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448138A" w:rsidR="00E700A4" w:rsidRPr="00D65EA1" w:rsidRDefault="00F828C5" w:rsidP="00F828C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28C5">
              <w:rPr>
                <w:rFonts w:ascii="Calibri" w:hAnsi="Calibri" w:cs="Calibri"/>
                <w:sz w:val="28"/>
                <w:szCs w:val="28"/>
              </w:rPr>
              <w:t>Dostaw</w:t>
            </w:r>
            <w:r w:rsidR="00382408" w:rsidRPr="00382408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F1A44FF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650"/>
        <w:gridCol w:w="1618"/>
        <w:gridCol w:w="1509"/>
        <w:gridCol w:w="1072"/>
        <w:gridCol w:w="2985"/>
      </w:tblGrid>
      <w:tr w:rsidR="00382408" w:rsidRPr="00382408" w14:paraId="6AA8521F" w14:textId="77777777" w:rsidTr="00382408">
        <w:trPr>
          <w:jc w:val="center"/>
        </w:trPr>
        <w:tc>
          <w:tcPr>
            <w:tcW w:w="1025" w:type="dxa"/>
            <w:vMerge w:val="restart"/>
            <w:hideMark/>
          </w:tcPr>
          <w:p w14:paraId="153A514A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94D412C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Nr pakietu</w:t>
            </w:r>
          </w:p>
        </w:tc>
        <w:tc>
          <w:tcPr>
            <w:tcW w:w="1696" w:type="dxa"/>
            <w:vMerge w:val="restart"/>
            <w:hideMark/>
          </w:tcPr>
          <w:p w14:paraId="1D001FD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8D31AD5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5B92409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382408" w:rsidRPr="00382408" w14:paraId="06239B6E" w14:textId="77777777" w:rsidTr="00382408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56635BD5" w14:textId="77777777" w:rsidR="00382408" w:rsidRPr="00382408" w:rsidRDefault="00382408" w:rsidP="00643CB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3CC6DBC9" w14:textId="77777777" w:rsidR="00382408" w:rsidRPr="00382408" w:rsidRDefault="00382408" w:rsidP="00643CB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82E4BC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331EC52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559" w:type="dxa"/>
            <w:hideMark/>
          </w:tcPr>
          <w:p w14:paraId="2BAFF267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17F31151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1644253A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4F54E009" w14:textId="77777777" w:rsidR="00382408" w:rsidRPr="00382408" w:rsidRDefault="00382408" w:rsidP="00643CBC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</w:tr>
      <w:tr w:rsidR="00382408" w:rsidRPr="002A17FA" w14:paraId="678D8C97" w14:textId="77777777" w:rsidTr="00382408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F0E7C7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09CAA3B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1.1 do SWZ</w:t>
            </w:r>
          </w:p>
        </w:tc>
        <w:tc>
          <w:tcPr>
            <w:tcW w:w="1701" w:type="dxa"/>
            <w:vMerge w:val="restart"/>
          </w:tcPr>
          <w:p w14:paraId="3DF7C1A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4CD0E84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2B88B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485E772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CDD2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76EAD9D4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3C57724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01C78CC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6F406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0647B2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962C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35095A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A54FB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4D08CB10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2AB3802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347D519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1.2 do SWZ</w:t>
            </w:r>
          </w:p>
        </w:tc>
        <w:tc>
          <w:tcPr>
            <w:tcW w:w="1701" w:type="dxa"/>
            <w:vMerge w:val="restart"/>
          </w:tcPr>
          <w:p w14:paraId="35C6E8C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ADC6206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94A3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7090BEC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3A4D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69A797A5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65630CBC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23EC8607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DE8C7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BE92FB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98F6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49F7C0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5B39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3D068822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5D71957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697EFD9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 xml:space="preserve">Załącznik nr 1.3 do SWZ </w:t>
            </w:r>
          </w:p>
        </w:tc>
        <w:tc>
          <w:tcPr>
            <w:tcW w:w="1701" w:type="dxa"/>
            <w:vMerge w:val="restart"/>
          </w:tcPr>
          <w:p w14:paraId="47D39F7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C9A4E23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4526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2EC93FE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A4A979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02290896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3EA15FE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4FE851A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90FA0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D515F8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897B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3A24D4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AB2C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55FC0E3D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7B3B0DD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IV</w:t>
            </w:r>
          </w:p>
        </w:tc>
        <w:tc>
          <w:tcPr>
            <w:tcW w:w="1696" w:type="dxa"/>
            <w:vMerge w:val="restart"/>
          </w:tcPr>
          <w:p w14:paraId="23902AB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1.4 do SWZ</w:t>
            </w:r>
          </w:p>
        </w:tc>
        <w:tc>
          <w:tcPr>
            <w:tcW w:w="1701" w:type="dxa"/>
            <w:vMerge w:val="restart"/>
          </w:tcPr>
          <w:p w14:paraId="6CC44F7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229EBB7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4490A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2A6DB02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BBA6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487A02A3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41BB12C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40CD17B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14A2A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AF9C5C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E2CCC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2BD94A8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F9C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3A7A83" w14:textId="77777777" w:rsidR="00382408" w:rsidRDefault="00382408" w:rsidP="004D5A72">
      <w:pPr>
        <w:pStyle w:val="Default"/>
        <w:jc w:val="both"/>
        <w:rPr>
          <w:rFonts w:ascii="Calibri" w:hAnsi="Calibri" w:cs="Calibri"/>
        </w:rPr>
      </w:pPr>
    </w:p>
    <w:p w14:paraId="48378FD9" w14:textId="77777777" w:rsidR="00A0306F" w:rsidRPr="00386689" w:rsidRDefault="00A0306F" w:rsidP="004D5A72">
      <w:pPr>
        <w:pStyle w:val="Default"/>
        <w:jc w:val="both"/>
        <w:rPr>
          <w:rFonts w:ascii="Calibri" w:hAnsi="Calibri" w:cs="Calibri"/>
        </w:rPr>
      </w:pPr>
    </w:p>
    <w:p w14:paraId="54652D20" w14:textId="6EF0BC3A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lastRenderedPageBreak/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382408" w:rsidRPr="00382408">
        <w:rPr>
          <w:rFonts w:ascii="Calibri" w:hAnsi="Calibri" w:cs="Calibri"/>
          <w:bCs/>
          <w:sz w:val="24"/>
          <w:szCs w:val="24"/>
        </w:rPr>
        <w:t>7 miesięcy, licząc od dnia zawarcia umowy.</w:t>
      </w:r>
    </w:p>
    <w:p w14:paraId="1A67DE6A" w14:textId="77777777" w:rsidR="00382408" w:rsidRDefault="00382408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467543E" w14:textId="77777777" w:rsidR="00F7147F" w:rsidRPr="00386689" w:rsidRDefault="00F7147F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6D75C3C7" w:rsidR="003042A5" w:rsidRPr="00C81CEA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Zamawiającego w paragrafie </w:t>
      </w:r>
      <w:r w:rsidR="00C81CEA" w:rsidRPr="00C81CEA">
        <w:rPr>
          <w:rFonts w:ascii="Calibri" w:hAnsi="Calibri" w:cs="Calibri"/>
          <w:color w:val="auto"/>
        </w:rPr>
        <w:t>3</w:t>
      </w:r>
      <w:r w:rsidR="003042A5" w:rsidRPr="00C81CEA">
        <w:rPr>
          <w:rFonts w:ascii="Calibri" w:hAnsi="Calibri" w:cs="Calibri"/>
          <w:color w:val="auto"/>
        </w:rPr>
        <w:t xml:space="preserve"> wzoru umowy – załączniku nr 4 do SWZ</w:t>
      </w:r>
      <w:r w:rsidRPr="00C81CEA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386689" w:rsidRDefault="00E707C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0E05CD7" w14:textId="6E4E08EE" w:rsidR="006C4C3A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727559" w:rsidRPr="005D6827">
        <w:rPr>
          <w:rFonts w:ascii="Calibri" w:hAnsi="Calibri" w:cs="Calibri"/>
          <w:color w:val="002060"/>
        </w:rPr>
        <w:t xml:space="preserve">- </w:t>
      </w:r>
      <w:r w:rsidR="006F0CBD" w:rsidRPr="005D6827">
        <w:rPr>
          <w:rFonts w:ascii="Calibri" w:hAnsi="Calibri" w:cs="Calibri"/>
          <w:color w:val="002060"/>
        </w:rPr>
        <w:t>wypełnić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6C4C3A" w:rsidRPr="006C4C3A">
        <w:rPr>
          <w:rFonts w:ascii="Calibri" w:hAnsi="Calibri" w:cs="Calibri"/>
          <w:color w:val="002060"/>
        </w:rPr>
        <w:t>Formularza/y cenowego/</w:t>
      </w:r>
      <w:proofErr w:type="spellStart"/>
      <w:r w:rsidR="006C4C3A" w:rsidRPr="006C4C3A">
        <w:rPr>
          <w:rFonts w:ascii="Calibri" w:hAnsi="Calibri" w:cs="Calibri"/>
          <w:color w:val="002060"/>
        </w:rPr>
        <w:t>ych</w:t>
      </w:r>
      <w:proofErr w:type="spellEnd"/>
      <w:r w:rsidR="006C4C3A" w:rsidRPr="006C4C3A">
        <w:rPr>
          <w:rFonts w:ascii="Calibri" w:hAnsi="Calibri" w:cs="Calibri"/>
          <w:color w:val="002060"/>
        </w:rPr>
        <w:t xml:space="preserve"> – załączniki nr 1.1 – 1.4 do SWZ. Formularz/e cenowy/e stanowi/ą załączniki do </w:t>
      </w:r>
    </w:p>
    <w:p w14:paraId="64D22077" w14:textId="22BCFE24" w:rsidR="005E6743" w:rsidRPr="005D6827" w:rsidRDefault="003844F1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Pr="005D6827">
        <w:rPr>
          <w:rFonts w:ascii="Calibri" w:hAnsi="Calibri" w:cs="Calibri"/>
          <w:color w:val="002060"/>
        </w:rPr>
        <w:t>ormularza;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Sect="00A93BBC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FC4E" w14:textId="77777777" w:rsidR="00A93BBC" w:rsidRDefault="00A93BBC" w:rsidP="00193B78">
      <w:pPr>
        <w:spacing w:after="0" w:line="240" w:lineRule="auto"/>
      </w:pPr>
      <w:r>
        <w:separator/>
      </w:r>
    </w:p>
  </w:endnote>
  <w:endnote w:type="continuationSeparator" w:id="0">
    <w:p w14:paraId="614DFCE4" w14:textId="77777777" w:rsidR="00A93BBC" w:rsidRDefault="00A93BB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B9C4" w14:textId="77777777" w:rsidR="00A93BBC" w:rsidRDefault="00A93BBC" w:rsidP="00193B78">
      <w:pPr>
        <w:spacing w:after="0" w:line="240" w:lineRule="auto"/>
      </w:pPr>
      <w:r>
        <w:separator/>
      </w:r>
    </w:p>
  </w:footnote>
  <w:footnote w:type="continuationSeparator" w:id="0">
    <w:p w14:paraId="40312D77" w14:textId="77777777" w:rsidR="00A93BBC" w:rsidRDefault="00A93BB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AC0FA26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2A17FA">
      <w:rPr>
        <w:rFonts w:ascii="Calibri" w:eastAsia="Times New Roman" w:hAnsi="Calibri" w:cs="Calibri"/>
        <w:iCs/>
        <w:sz w:val="24"/>
        <w:szCs w:val="24"/>
        <w:lang w:eastAsia="pl-PL"/>
      </w:rPr>
      <w:t>5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17FA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2408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4C3A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3BBC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147F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153</cp:revision>
  <cp:lastPrinted>2024-01-11T09:39:00Z</cp:lastPrinted>
  <dcterms:created xsi:type="dcterms:W3CDTF">2018-12-26T21:56:00Z</dcterms:created>
  <dcterms:modified xsi:type="dcterms:W3CDTF">2024-02-15T13:47:00Z</dcterms:modified>
</cp:coreProperties>
</file>