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2"/>
      </w:tblGrid>
      <w:tr w:rsidR="007209CC" w14:paraId="79C44D31" w14:textId="7777777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D9F622" w14:textId="77777777" w:rsidR="007209CC" w:rsidRDefault="002E328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OFERTOWY.</w:t>
            </w:r>
          </w:p>
        </w:tc>
      </w:tr>
    </w:tbl>
    <w:p w14:paraId="7AD23EA4" w14:textId="77777777" w:rsidR="007209CC" w:rsidRDefault="007209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EBA24DE" w14:textId="77777777" w:rsidR="007209CC" w:rsidRDefault="002E32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76254C43" w14:textId="77777777" w:rsidR="007209CC" w:rsidRDefault="002E32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0FEB8AAC" w14:textId="77777777" w:rsidR="007209CC" w:rsidRDefault="007209CC">
      <w:pPr>
        <w:rPr>
          <w:rFonts w:ascii="Verdana" w:hAnsi="Verdana" w:cs="Verdana"/>
          <w:b/>
          <w:bCs/>
          <w:sz w:val="16"/>
          <w:szCs w:val="16"/>
          <w:lang w:eastAsia="ar-SA"/>
        </w:rPr>
      </w:pPr>
    </w:p>
    <w:p w14:paraId="5A33A45A" w14:textId="77777777" w:rsidR="007209CC" w:rsidRDefault="002E328B">
      <w:pPr>
        <w:ind w:left="720"/>
        <w:jc w:val="center"/>
      </w:pPr>
      <w:r>
        <w:rPr>
          <w:rFonts w:ascii="Arial" w:hAnsi="Arial" w:cs="Arial"/>
          <w:b/>
          <w:bCs/>
          <w:kern w:val="2"/>
          <w:sz w:val="22"/>
          <w:szCs w:val="22"/>
          <w:u w:val="single"/>
          <w:lang w:eastAsia="ar-SA"/>
        </w:rPr>
        <w:t>„Dostawa energii elektrycznej na potrzeby Wojewódzkiego Szpitala Specjalistycznego nr 5 im. Św. Barbary w Sosnowcu ”</w:t>
      </w:r>
    </w:p>
    <w:p w14:paraId="0A34EF8F" w14:textId="77777777" w:rsidR="007209CC" w:rsidRDefault="007209CC">
      <w:pPr>
        <w:ind w:left="720"/>
        <w:jc w:val="center"/>
        <w:rPr>
          <w:rFonts w:ascii="Arial" w:hAnsi="Arial" w:cs="Arial"/>
          <w:b/>
          <w:bCs/>
          <w:kern w:val="2"/>
          <w:sz w:val="22"/>
          <w:szCs w:val="22"/>
          <w:u w:val="single"/>
          <w:lang w:eastAsia="ar-SA"/>
        </w:rPr>
      </w:pPr>
      <w:bookmarkStart w:id="0" w:name="_Hlk127443020"/>
      <w:bookmarkEnd w:id="0"/>
    </w:p>
    <w:p w14:paraId="2BD6F2C7" w14:textId="77777777" w:rsidR="007209CC" w:rsidRDefault="007209CC">
      <w:pPr>
        <w:ind w:left="720"/>
        <w:jc w:val="center"/>
        <w:rPr>
          <w:rFonts w:ascii="Arial" w:hAnsi="Arial" w:cs="Arial"/>
          <w:b/>
          <w:bCs/>
          <w:kern w:val="2"/>
          <w:sz w:val="18"/>
          <w:szCs w:val="18"/>
          <w:u w:val="single"/>
          <w:lang w:eastAsia="ar-SA"/>
        </w:rPr>
      </w:pPr>
    </w:p>
    <w:p w14:paraId="702C8E1D" w14:textId="77777777" w:rsidR="007209CC" w:rsidRDefault="002E328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5"/>
        <w:gridCol w:w="7252"/>
      </w:tblGrid>
      <w:tr w:rsidR="007209CC" w14:paraId="517A148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854D5DC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4557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0A14289D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371D3BC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AD96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5543C97C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266CFB3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D67F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79F4A5B4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49583EC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177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699E9FE0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985E26D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4923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3BA4F5A9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5683E41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E9FB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7209CC" w14:paraId="469D0FE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2712611" w14:textId="77777777" w:rsidR="007209CC" w:rsidRDefault="002E3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392" w14:textId="77777777" w:rsidR="007209CC" w:rsidRDefault="007209CC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1277DCAC" w14:textId="77777777" w:rsidR="007209CC" w:rsidRDefault="007209CC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1B597E77" w14:textId="77777777" w:rsidR="007209CC" w:rsidRDefault="002E328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535555C0" w14:textId="77777777" w:rsidR="007209CC" w:rsidRDefault="002E328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0BC77B46" w14:textId="77777777" w:rsidR="007209CC" w:rsidRDefault="007209CC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83"/>
        <w:gridCol w:w="4870"/>
      </w:tblGrid>
      <w:tr w:rsidR="007209CC" w14:paraId="2D89A032" w14:textId="77777777">
        <w:trPr>
          <w:trHeight w:val="310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ED0DBB5" w14:textId="77777777" w:rsidR="007209CC" w:rsidRDefault="007209CC">
            <w:pPr>
              <w:snapToGrid w:val="0"/>
            </w:pPr>
          </w:p>
        </w:tc>
      </w:tr>
      <w:tr w:rsidR="007209CC" w14:paraId="18650BFE" w14:textId="77777777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3784E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Cena netto: </w:t>
            </w:r>
          </w:p>
          <w:p w14:paraId="32BB0F85" w14:textId="77777777" w:rsidR="007209CC" w:rsidRDefault="002E328B">
            <w:pPr>
              <w:spacing w:line="36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2A39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słownie:</w:t>
            </w:r>
          </w:p>
          <w:p w14:paraId="71139C6E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7209CC" w14:paraId="0F68BC44" w14:textId="77777777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9D5A1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70D4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>słownie:</w:t>
            </w:r>
          </w:p>
          <w:p w14:paraId="0056723A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7209CC" w14:paraId="5F708576" w14:textId="77777777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B4217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35D8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słownie:</w:t>
            </w:r>
          </w:p>
          <w:p w14:paraId="2F656215" w14:textId="77777777" w:rsidR="007209CC" w:rsidRDefault="002E328B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14:paraId="7ABCE4CB" w14:textId="77777777" w:rsidR="007209CC" w:rsidRDefault="007209CC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3BA23349" w14:textId="77777777" w:rsidR="007209CC" w:rsidRDefault="002E328B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powyższą kwotę składają się następujące koszty:</w:t>
      </w:r>
    </w:p>
    <w:tbl>
      <w:tblPr>
        <w:tblW w:w="98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0"/>
        <w:gridCol w:w="1733"/>
        <w:gridCol w:w="1236"/>
        <w:gridCol w:w="1607"/>
        <w:gridCol w:w="1418"/>
        <w:gridCol w:w="1474"/>
      </w:tblGrid>
      <w:tr w:rsidR="007209CC" w14:paraId="7AF2B585" w14:textId="77777777">
        <w:trPr>
          <w:trHeight w:val="41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589654F4" w14:textId="77777777" w:rsidR="007209CC" w:rsidRDefault="002E328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Punkt Poboru Energii/ Strefa czasowa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A4601E4" w14:textId="77777777" w:rsidR="007209CC" w:rsidRDefault="002E328B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>energii w strefie czasowej MWh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0AC334DD" w14:textId="77777777" w:rsidR="007209CC" w:rsidRDefault="002E328B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Cena jednostkowa netto zł/MWh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DCFBC20" w14:textId="77777777" w:rsidR="007209CC" w:rsidRDefault="002E328B">
            <w:pPr>
              <w:suppressLineNumbers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Wartość netto </w:t>
            </w:r>
          </w:p>
          <w:p w14:paraId="25712085" w14:textId="77777777" w:rsidR="007209CC" w:rsidRDefault="002E328B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FF962C2" w14:textId="77777777" w:rsidR="007209CC" w:rsidRDefault="002E328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VAT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D4EA184" w14:textId="77777777" w:rsidR="007209CC" w:rsidRDefault="002E328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Wartość brutto</w:t>
            </w:r>
          </w:p>
          <w:p w14:paraId="6C97144D" w14:textId="77777777" w:rsidR="007209CC" w:rsidRDefault="002E328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zł</w:t>
            </w:r>
          </w:p>
        </w:tc>
      </w:tr>
      <w:tr w:rsidR="007209CC" w14:paraId="1CCA50FF" w14:textId="77777777">
        <w:trPr>
          <w:trHeight w:val="561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B0B8" w14:textId="77777777" w:rsidR="007209CC" w:rsidRDefault="002E328B">
            <w:pPr>
              <w:ind w:left="-108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Koszty dla Stacji  nr 1571 "Szpital Górniczy" 20kV, sekcja  A Rozdzielni 20kV i stacji nr 1571 "Szpital Górniczy" 20kV sekcja  B, rozdzielni 20kV</w:t>
            </w:r>
          </w:p>
        </w:tc>
      </w:tr>
      <w:tr w:rsidR="007209CC" w14:paraId="4A1668D5" w14:textId="77777777">
        <w:trPr>
          <w:trHeight w:val="56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20B6C" w14:textId="77777777" w:rsidR="007209CC" w:rsidRDefault="002E328B">
            <w:pPr>
              <w:ind w:left="-108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Szczyt przedpołudniowy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CFE55" w14:textId="77777777" w:rsidR="007209CC" w:rsidRDefault="002E328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6 102,60 MWh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E364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12501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5819C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2D3F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209CC" w14:paraId="639B60FE" w14:textId="77777777">
        <w:trPr>
          <w:trHeight w:val="56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08DE4" w14:textId="77777777" w:rsidR="007209CC" w:rsidRDefault="002E328B">
            <w:pPr>
              <w:ind w:left="-108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Szczyt popołudniowy     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5950" w14:textId="77777777" w:rsidR="007209CC" w:rsidRDefault="002E328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3 211,21MWh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F4B13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FD8DE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F82A2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4D5B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209CC" w14:paraId="79FD5DB9" w14:textId="77777777">
        <w:trPr>
          <w:trHeight w:val="56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4CE4F" w14:textId="77777777" w:rsidR="007209CC" w:rsidRDefault="002E328B">
            <w:pPr>
              <w:ind w:left="-108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Reszta doby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B84F8" w14:textId="77777777" w:rsidR="007209CC" w:rsidRDefault="002E328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19 396,19 MWh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D086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46186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E1809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009E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209CC" w14:paraId="378C2A63" w14:textId="77777777">
        <w:trPr>
          <w:trHeight w:val="561"/>
        </w:trPr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1887B" w14:textId="77777777" w:rsidR="007209CC" w:rsidRDefault="002E328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RAZEM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D9D57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9F775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3014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7209CC" w14:paraId="7A524AE6" w14:textId="77777777">
        <w:trPr>
          <w:trHeight w:val="561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D782" w14:textId="77777777" w:rsidR="007209CC" w:rsidRDefault="002E328B">
            <w:pPr>
              <w:ind w:left="-108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Koszty dla pompowni wody pitnej</w:t>
            </w:r>
          </w:p>
        </w:tc>
      </w:tr>
      <w:tr w:rsidR="007209CC" w14:paraId="373619C1" w14:textId="77777777">
        <w:trPr>
          <w:trHeight w:val="56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04DFE" w14:textId="77777777" w:rsidR="007209CC" w:rsidRDefault="002E328B">
            <w:pPr>
              <w:ind w:left="-108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całodobowa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CED9B" w14:textId="77777777" w:rsidR="007209CC" w:rsidRDefault="002E328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1500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Wh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40F19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43056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F2F8D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2C08" w14:textId="77777777" w:rsidR="007209CC" w:rsidRDefault="007209CC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3186DBDA" w14:textId="77777777" w:rsidR="007209CC" w:rsidRDefault="007209CC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0ED0B58" w14:textId="77777777" w:rsidR="00E63BC6" w:rsidRDefault="00E63BC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114204C" w14:textId="77777777" w:rsidR="00E63BC6" w:rsidRDefault="00E63BC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DAD12C3" w14:textId="30D907FC" w:rsidR="007209CC" w:rsidRDefault="002E328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lastRenderedPageBreak/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13B59125" w14:textId="77777777" w:rsidR="007209CC" w:rsidRDefault="007209C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8DE4CD" w14:textId="77777777" w:rsidR="007209CC" w:rsidRDefault="002E328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zobowiązujemy się wykonać przedmiot zamówienia w terminie: </w:t>
      </w:r>
      <w:r>
        <w:rPr>
          <w:rFonts w:ascii="Arial" w:hAnsi="Arial" w:cs="Arial"/>
          <w:b/>
          <w:bCs/>
          <w:sz w:val="18"/>
          <w:szCs w:val="18"/>
        </w:rPr>
        <w:t>od dnia zawarcia umowy na okres 36 miesięcy.</w:t>
      </w:r>
    </w:p>
    <w:p w14:paraId="598F5454" w14:textId="77777777" w:rsidR="007209CC" w:rsidRDefault="007209CC">
      <w:pPr>
        <w:pStyle w:val="Default"/>
        <w:spacing w:line="276" w:lineRule="auto"/>
        <w:ind w:left="360"/>
        <w:jc w:val="both"/>
      </w:pPr>
    </w:p>
    <w:p w14:paraId="6AA2FBC5" w14:textId="77777777" w:rsidR="007209CC" w:rsidRPr="002E328B" w:rsidRDefault="002E328B">
      <w:pPr>
        <w:pStyle w:val="Default"/>
        <w:numPr>
          <w:ilvl w:val="0"/>
          <w:numId w:val="9"/>
        </w:numPr>
        <w:ind w:left="0" w:firstLine="0"/>
        <w:rPr>
          <w:rFonts w:ascii="Arial" w:hAnsi="Arial" w:cs="Arial"/>
          <w:sz w:val="18"/>
          <w:szCs w:val="18"/>
        </w:rPr>
      </w:pPr>
      <w:r w:rsidRPr="002E328B">
        <w:rPr>
          <w:rFonts w:ascii="Arial" w:hAnsi="Arial" w:cs="Arial"/>
          <w:sz w:val="18"/>
          <w:szCs w:val="18"/>
        </w:rPr>
        <w:t xml:space="preserve">Dostawy energii elektrycznej realizować będziemy na zasadach określonych w ustawie z dnia 10 kwietnia 1997 r. Prawo energetyczne (Dz. U. z 2021 r., poz. 716 ze zm.), Kodeksie cywilnym oraz wydanych na ich podstawie aktach wykonawczych; </w:t>
      </w:r>
    </w:p>
    <w:p w14:paraId="09A1ABEE" w14:textId="77777777" w:rsidR="007209CC" w:rsidRPr="002E328B" w:rsidRDefault="007209CC">
      <w:pPr>
        <w:pStyle w:val="Defaul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4D8A80" w14:textId="77777777" w:rsidR="007209CC" w:rsidRPr="002E328B" w:rsidRDefault="002E328B">
      <w:pPr>
        <w:pStyle w:val="Default"/>
        <w:numPr>
          <w:ilvl w:val="0"/>
          <w:numId w:val="9"/>
        </w:numPr>
        <w:ind w:left="0" w:firstLine="0"/>
        <w:rPr>
          <w:rFonts w:ascii="Arial" w:hAnsi="Arial" w:cs="Arial"/>
          <w:sz w:val="18"/>
          <w:szCs w:val="18"/>
        </w:rPr>
      </w:pPr>
      <w:r w:rsidRPr="002E328B">
        <w:rPr>
          <w:rFonts w:ascii="Arial" w:hAnsi="Arial" w:cs="Arial"/>
          <w:sz w:val="18"/>
          <w:szCs w:val="18"/>
        </w:rPr>
        <w:t xml:space="preserve">Energia elektryczna, będzie spełniała standardy techniczne zgodnie z zapisami ustawy Prawo energetyczne oraz rozporządzeniami wykonawczymi do tej ustawy i Polskimi Normami </w:t>
      </w:r>
    </w:p>
    <w:p w14:paraId="2BC71D74" w14:textId="77777777" w:rsidR="007209CC" w:rsidRPr="002E328B" w:rsidRDefault="007209CC">
      <w:pPr>
        <w:pStyle w:val="Defaul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0C1B386" w14:textId="77777777" w:rsidR="007209CC" w:rsidRPr="002E328B" w:rsidRDefault="002E328B">
      <w:pPr>
        <w:pStyle w:val="Default"/>
        <w:numPr>
          <w:ilvl w:val="0"/>
          <w:numId w:val="9"/>
        </w:numPr>
        <w:ind w:left="0" w:firstLine="0"/>
        <w:rPr>
          <w:rFonts w:ascii="Arial" w:hAnsi="Arial" w:cs="Arial"/>
          <w:sz w:val="18"/>
          <w:szCs w:val="18"/>
        </w:rPr>
      </w:pPr>
      <w:r w:rsidRPr="002E328B">
        <w:rPr>
          <w:rFonts w:ascii="Arial" w:hAnsi="Arial" w:cs="Arial"/>
          <w:sz w:val="18"/>
          <w:szCs w:val="18"/>
        </w:rPr>
        <w:t xml:space="preserve">Zapoznaliśmy się z SWZ, w tym, z warunkami przystąpienia do postępowania i nie wnosimy do nich zastrzeżeń oraz uzyskaliśmy wszystkie informacje niezbędne do prawidłowego przygotowania oferty; </w:t>
      </w:r>
    </w:p>
    <w:p w14:paraId="0C94246D" w14:textId="77777777" w:rsidR="007209CC" w:rsidRPr="002E328B" w:rsidRDefault="007209CC" w:rsidP="002E328B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462D42" w14:textId="77777777" w:rsidR="007209CC" w:rsidRPr="002E328B" w:rsidRDefault="002E328B">
      <w:pPr>
        <w:pStyle w:val="Default"/>
        <w:numPr>
          <w:ilvl w:val="0"/>
          <w:numId w:val="9"/>
        </w:numPr>
        <w:ind w:left="0" w:firstLine="0"/>
        <w:rPr>
          <w:rFonts w:ascii="Arial" w:hAnsi="Arial" w:cs="Arial"/>
          <w:sz w:val="18"/>
          <w:szCs w:val="18"/>
        </w:rPr>
      </w:pPr>
      <w:r w:rsidRPr="002E328B">
        <w:rPr>
          <w:rFonts w:ascii="Arial" w:hAnsi="Arial" w:cs="Arial"/>
          <w:sz w:val="18"/>
          <w:szCs w:val="18"/>
        </w:rPr>
        <w:t xml:space="preserve">Załączone do SWZ projektowane postanowienia umowy zostały przez nas zaakceptowane i zobowiązujemy się w przypadku wyboru naszej oferty do zawarcia umowy w miejscu i terminie wyznaczonym przez Zamawiającego; </w:t>
      </w:r>
    </w:p>
    <w:p w14:paraId="614317A3" w14:textId="77777777" w:rsidR="007209CC" w:rsidRDefault="007209CC" w:rsidP="002E328B">
      <w:pPr>
        <w:autoSpaceDE w:val="0"/>
        <w:spacing w:line="276" w:lineRule="auto"/>
        <w:ind w:left="360"/>
        <w:jc w:val="both"/>
      </w:pPr>
    </w:p>
    <w:p w14:paraId="65EEC02C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134F50C6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4DA67E9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ascii="Arial" w:hAnsi="Arial" w:cs="Arial"/>
          <w:b/>
          <w:bCs/>
          <w:sz w:val="18"/>
          <w:szCs w:val="18"/>
        </w:rPr>
        <w:t>załącznik nr 6 do SWZ</w:t>
      </w:r>
      <w:r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29D14763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2021, poz. 1126.)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CAC7076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5E63545A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23A7F9B5" w14:textId="77777777" w:rsidR="007209CC" w:rsidRDefault="002E328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7E2355A3" w14:textId="77777777" w:rsidR="007209CC" w:rsidRDefault="007209CC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2C9959F5" w14:textId="77777777" w:rsidR="007209CC" w:rsidRDefault="002E328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121CDCB4" w14:textId="77777777" w:rsidR="007209CC" w:rsidRDefault="002E328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784BB0EA" w14:textId="77777777" w:rsidR="007209CC" w:rsidRDefault="002E328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0ACF04CF" w14:textId="77777777" w:rsidR="007209CC" w:rsidRDefault="007209CC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F84028" w14:textId="77777777" w:rsidR="007209CC" w:rsidRDefault="002E3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48C218E5" w14:textId="77777777" w:rsidR="007209CC" w:rsidRDefault="002E328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5941E547" w14:textId="77777777" w:rsidR="007209CC" w:rsidRDefault="002E328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towaru lub usługi, których dostawa lub świadczenie będzie prowadzić do powstania obowiązku podatkowego: ……………………..………………………….……………………………………………………….</w:t>
      </w:r>
    </w:p>
    <w:p w14:paraId="5005B7B3" w14:textId="77777777" w:rsidR="007209CC" w:rsidRDefault="002E328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06651EE1" w14:textId="01E82367" w:rsidR="007209CC" w:rsidRPr="002E328B" w:rsidRDefault="002E328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41A2E8CE" w14:textId="77777777" w:rsidR="002E328B" w:rsidRDefault="002E328B" w:rsidP="002E328B">
      <w:pPr>
        <w:tabs>
          <w:tab w:val="left" w:pos="284"/>
          <w:tab w:val="left" w:pos="360"/>
        </w:tabs>
        <w:spacing w:line="276" w:lineRule="auto"/>
        <w:ind w:left="284"/>
        <w:jc w:val="both"/>
      </w:pPr>
    </w:p>
    <w:p w14:paraId="705E50D6" w14:textId="77777777" w:rsidR="007209CC" w:rsidRDefault="002E328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………………………………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6D501D4C" w14:textId="77777777" w:rsidR="007209CC" w:rsidRDefault="002E328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3580DAAE" w14:textId="77777777" w:rsidR="007209CC" w:rsidRDefault="002E328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230516A2" w14:textId="702C468B" w:rsidR="002E328B" w:rsidRPr="002E328B" w:rsidRDefault="002E328B" w:rsidP="002E328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0786D285" w14:textId="77777777" w:rsidR="007209CC" w:rsidRDefault="002E328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5A46F47C" w14:textId="77777777" w:rsidR="007209CC" w:rsidRDefault="002E328B" w:rsidP="002E328B">
      <w:pPr>
        <w:spacing w:line="276" w:lineRule="auto"/>
        <w:ind w:right="-142"/>
      </w:pPr>
      <w:r>
        <w:rPr>
          <w:rFonts w:ascii="Arial" w:hAnsi="Arial" w:cs="Arial"/>
          <w:b/>
          <w:sz w:val="18"/>
          <w:szCs w:val="18"/>
        </w:rPr>
        <w:lastRenderedPageBreak/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F1E0D6A" w14:textId="77777777" w:rsidR="007209CC" w:rsidRDefault="002E328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6EF58993" w14:textId="77777777" w:rsidR="007209CC" w:rsidRDefault="007209CC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5CABC629" w14:textId="77777777" w:rsidR="007209CC" w:rsidRDefault="002E328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44DDF32D" w14:textId="77777777" w:rsidR="007209CC" w:rsidRDefault="002E328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11C6EEDA" w14:textId="77777777" w:rsidR="007209CC" w:rsidRDefault="002E328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17C5CB15" w14:textId="77777777" w:rsidR="007209CC" w:rsidRDefault="002E328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1A0CACB6" w14:textId="77777777" w:rsidR="007209CC" w:rsidRDefault="007209CC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734A91EA" w14:textId="77777777" w:rsidR="007209CC" w:rsidRDefault="002E3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Osobą odpowiedzialna za realizację umowy ze strony Wykonawcy będzie................................... (imię i nazwisko), tel. kontaktowy.........................................................adres e-mail………………..</w:t>
      </w:r>
    </w:p>
    <w:p w14:paraId="0ECCA902" w14:textId="77777777" w:rsidR="007209CC" w:rsidRDefault="002E3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faxu…………………………………</w:t>
      </w:r>
    </w:p>
    <w:p w14:paraId="5C7C73E3" w14:textId="77777777" w:rsidR="007209CC" w:rsidRDefault="002E328B">
      <w:pPr>
        <w:spacing w:line="360" w:lineRule="auto"/>
      </w:pPr>
      <w:r>
        <w:rPr>
          <w:rFonts w:ascii="Arial" w:hAnsi="Arial" w:cs="Arial"/>
          <w:sz w:val="18"/>
          <w:szCs w:val="18"/>
        </w:rPr>
        <w:t>Osobą do kontaktów ze strony Wykonawcy w zakresie procedury przetargowej i zawarcia umowy jest: ………………………………… 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e-mail………………..</w:t>
      </w:r>
    </w:p>
    <w:p w14:paraId="2D76B437" w14:textId="77777777" w:rsidR="007209CC" w:rsidRDefault="002E328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………………………….………</w:t>
      </w:r>
    </w:p>
    <w:p w14:paraId="3DEC7946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3F53D5C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623FBE79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427B0FCF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061A489A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95FEB9A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FDE3A81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B772C3E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5E94E5F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02705221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A0B77A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14F94BD0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ADE1965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580FF5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0CFDF80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1BE354C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90F91EE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555E31E6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19AD279D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2D56A75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061DBB9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5374483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644C3C9D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5BBE49F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E27ACDF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431FA65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03CAAA6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26B7CBF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109D6815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01AEA60E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42511F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D2E46DC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3613D8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481B16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6E7F2B42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1FAB6C5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0E6794FB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6CB1915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288E0170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6AD9F21D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462A26DD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5A21CE84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31B4F56B" w14:textId="6D9B2AB8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p w14:paraId="74C2C828" w14:textId="6F859559" w:rsidR="002E328B" w:rsidRDefault="002E328B">
      <w:pPr>
        <w:jc w:val="both"/>
        <w:rPr>
          <w:rFonts w:ascii="Verdana" w:hAnsi="Verdana" w:cs="Verdana"/>
          <w:sz w:val="18"/>
          <w:szCs w:val="18"/>
        </w:rPr>
      </w:pPr>
    </w:p>
    <w:p w14:paraId="72BF6A0B" w14:textId="34542BCC" w:rsidR="002E328B" w:rsidRDefault="002E328B">
      <w:pPr>
        <w:jc w:val="both"/>
        <w:rPr>
          <w:rFonts w:ascii="Verdana" w:hAnsi="Verdana" w:cs="Verdana"/>
          <w:sz w:val="18"/>
          <w:szCs w:val="18"/>
        </w:rPr>
      </w:pPr>
    </w:p>
    <w:p w14:paraId="1C20F812" w14:textId="77777777" w:rsidR="002E328B" w:rsidRDefault="002E328B">
      <w:pPr>
        <w:jc w:val="both"/>
        <w:rPr>
          <w:rFonts w:ascii="Verdana" w:hAnsi="Verdana" w:cs="Verdana"/>
          <w:sz w:val="18"/>
          <w:szCs w:val="18"/>
        </w:rPr>
      </w:pPr>
    </w:p>
    <w:p w14:paraId="0637E7E9" w14:textId="77777777" w:rsidR="007209CC" w:rsidRDefault="007209CC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982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829"/>
      </w:tblGrid>
      <w:tr w:rsidR="007209CC" w14:paraId="0D04DEA7" w14:textId="77777777"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9C8878C" w14:textId="77777777" w:rsidR="007209CC" w:rsidRDefault="002E328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3 – OŚWIADCZENIE DOTYCZĄCE PRZYNALEŻNOŚCI LUB BRAKU PRZYNALEŻNOŚCI DO TEJ SAMEJ  GRUPY KAPITAŁOWEJ</w:t>
            </w:r>
          </w:p>
        </w:tc>
      </w:tr>
    </w:tbl>
    <w:p w14:paraId="0EDE6983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05828CF4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C660F41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2642DAA" w14:textId="77777777" w:rsidR="007209CC" w:rsidRDefault="002E32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0838D91C" w14:textId="77777777" w:rsidR="007209CC" w:rsidRDefault="007209C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7EDAE83" w14:textId="77777777" w:rsidR="007209CC" w:rsidRDefault="002E328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444C98ED" w14:textId="77777777" w:rsidR="007209CC" w:rsidRDefault="007209CC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4993A4EC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02ACFFF" w14:textId="77777777" w:rsidR="007209CC" w:rsidRDefault="002E328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457A3072" w14:textId="77777777" w:rsidR="007209CC" w:rsidRDefault="002E328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7BA151D6" w14:textId="77777777" w:rsidR="007209CC" w:rsidRDefault="002E328B">
      <w:pPr>
        <w:ind w:left="-142"/>
        <w:jc w:val="both"/>
      </w:pPr>
      <w:r>
        <w:rPr>
          <w:rFonts w:ascii="Arial" w:hAnsi="Arial" w:cs="Arial"/>
          <w:sz w:val="18"/>
          <w:szCs w:val="18"/>
        </w:rPr>
        <w:t>na potrzeby postępowania o zamówienia publicznego pod nazwą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„Dostawa energii elektrycznej na potrzeby Wojewódzkiego Szpitala Specjalistycznego nr 5 im. Św. Barbary w Sosnowcu.”</w:t>
      </w:r>
    </w:p>
    <w:p w14:paraId="76CD896E" w14:textId="77777777" w:rsidR="007209CC" w:rsidRDefault="007209CC">
      <w:pPr>
        <w:ind w:left="-142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1E498E" w14:textId="77777777" w:rsidR="007209CC" w:rsidRDefault="002E328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niniejszym:</w:t>
      </w:r>
    </w:p>
    <w:p w14:paraId="12F8AB86" w14:textId="77777777" w:rsidR="007209CC" w:rsidRDefault="007209CC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68D8EC79" w14:textId="77777777" w:rsidR="007209CC" w:rsidRDefault="007209CC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64F4D205" w14:textId="77777777" w:rsidR="007209CC" w:rsidRDefault="002E328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1F29F185" w14:textId="77777777" w:rsidR="007209CC" w:rsidRDefault="007209CC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27233DC8" w14:textId="77777777" w:rsidR="007209CC" w:rsidRDefault="002E328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E05D98E" w14:textId="77777777" w:rsidR="007209CC" w:rsidRDefault="007209CC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1177E365" w14:textId="77777777" w:rsidR="007209CC" w:rsidRDefault="002E328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3F5B661E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069713B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829A03A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F4A8F6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802C1AD" w14:textId="77777777" w:rsidR="007209CC" w:rsidRDefault="002E328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1CCD01A9" w14:textId="77777777" w:rsidR="007209CC" w:rsidRDefault="002E328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7FC574F3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55249632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7A2E92F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3FD894EE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2D634D1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1EB52546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6639EE9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56D41820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1AE6868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3AE81D05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5AE2E57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3634C487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16451E0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0A5C842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13004334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0C1ED05A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52BB17D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844C301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0F9D8DB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C00F4B7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2BB9024C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7399F413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74356E44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40D4202A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24E2AFAB" w14:textId="77777777" w:rsidR="007209CC" w:rsidRDefault="007209CC">
      <w:pPr>
        <w:rPr>
          <w:rFonts w:ascii="Arial" w:hAnsi="Arial" w:cs="Arial"/>
          <w:i/>
          <w:sz w:val="20"/>
          <w:szCs w:val="20"/>
        </w:rPr>
      </w:pPr>
    </w:p>
    <w:p w14:paraId="277A06BE" w14:textId="77777777" w:rsidR="007209CC" w:rsidRDefault="007209CC">
      <w:pPr>
        <w:rPr>
          <w:rFonts w:ascii="Verdana" w:hAnsi="Verdana" w:cs="Verdana"/>
          <w:i/>
          <w:sz w:val="18"/>
          <w:szCs w:val="18"/>
        </w:rPr>
      </w:pPr>
    </w:p>
    <w:tbl>
      <w:tblPr>
        <w:tblW w:w="9834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834"/>
      </w:tblGrid>
      <w:tr w:rsidR="007209CC" w14:paraId="28F00319" w14:textId="77777777">
        <w:trPr>
          <w:trHeight w:val="252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6175C7" w14:textId="77777777" w:rsidR="007209CC" w:rsidRDefault="002E328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 –  OŚWIADCZENIE O AKTUALNOŚCI INFORMACJI</w:t>
            </w:r>
          </w:p>
        </w:tc>
      </w:tr>
    </w:tbl>
    <w:p w14:paraId="1AB3AB94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79CA09E7" w14:textId="77777777" w:rsidR="007209CC" w:rsidRDefault="007209CC">
      <w:pPr>
        <w:jc w:val="center"/>
        <w:rPr>
          <w:rFonts w:ascii="Arial" w:hAnsi="Arial" w:cs="Arial"/>
          <w:sz w:val="18"/>
          <w:szCs w:val="18"/>
        </w:rPr>
      </w:pPr>
    </w:p>
    <w:p w14:paraId="56EAEB83" w14:textId="77777777" w:rsidR="007209CC" w:rsidRDefault="002E32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0D59DF87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BE0F6D7" w14:textId="77777777" w:rsidR="007209CC" w:rsidRDefault="007209CC">
      <w:pPr>
        <w:rPr>
          <w:rFonts w:ascii="Arial" w:hAnsi="Arial" w:cs="Arial"/>
          <w:b/>
          <w:bCs/>
          <w:sz w:val="18"/>
          <w:szCs w:val="18"/>
        </w:rPr>
      </w:pPr>
    </w:p>
    <w:p w14:paraId="106A63CF" w14:textId="77777777" w:rsidR="007209CC" w:rsidRDefault="007209CC">
      <w:pPr>
        <w:rPr>
          <w:rFonts w:ascii="Arial" w:hAnsi="Arial" w:cs="Arial"/>
          <w:b/>
          <w:bCs/>
          <w:sz w:val="18"/>
          <w:szCs w:val="18"/>
        </w:rPr>
      </w:pPr>
    </w:p>
    <w:p w14:paraId="5C83BD89" w14:textId="77777777" w:rsidR="007209CC" w:rsidRDefault="007209CC">
      <w:pPr>
        <w:rPr>
          <w:rFonts w:ascii="Arial" w:hAnsi="Arial" w:cs="Arial"/>
          <w:b/>
          <w:sz w:val="18"/>
          <w:szCs w:val="18"/>
        </w:rPr>
      </w:pPr>
    </w:p>
    <w:p w14:paraId="450B1998" w14:textId="77777777" w:rsidR="007209CC" w:rsidRDefault="007209CC">
      <w:pPr>
        <w:rPr>
          <w:rFonts w:ascii="Arial" w:hAnsi="Arial" w:cs="Arial"/>
          <w:b/>
          <w:sz w:val="18"/>
          <w:szCs w:val="18"/>
        </w:rPr>
      </w:pPr>
    </w:p>
    <w:p w14:paraId="55E1BA7A" w14:textId="77777777" w:rsidR="007209CC" w:rsidRDefault="002E32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4FBBC77D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1E0F933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EC4FDDB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64B9CCA" w14:textId="77777777" w:rsidR="007209CC" w:rsidRDefault="002E328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CAD03E" w14:textId="77777777" w:rsidR="007209CC" w:rsidRDefault="007209CC">
      <w:pPr>
        <w:rPr>
          <w:rFonts w:ascii="Arial" w:hAnsi="Arial" w:cs="Arial"/>
          <w:i/>
          <w:sz w:val="18"/>
          <w:szCs w:val="18"/>
          <w:u w:val="single"/>
        </w:rPr>
      </w:pPr>
    </w:p>
    <w:p w14:paraId="48A3B2B7" w14:textId="77777777" w:rsidR="007209CC" w:rsidRDefault="002E328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B0BE84D" w14:textId="77777777" w:rsidR="007209CC" w:rsidRDefault="007209CC">
      <w:pPr>
        <w:rPr>
          <w:rFonts w:ascii="Arial" w:hAnsi="Arial" w:cs="Arial"/>
          <w:sz w:val="18"/>
          <w:szCs w:val="18"/>
          <w:u w:val="single"/>
        </w:rPr>
      </w:pPr>
    </w:p>
    <w:p w14:paraId="22DBB94D" w14:textId="77777777" w:rsidR="007209CC" w:rsidRDefault="002E32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626084F4" w14:textId="77777777" w:rsidR="007209CC" w:rsidRDefault="002E328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BD97782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0CA7B2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2E3B1EF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42DCFB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C86EB5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F0022A0" w14:textId="77777777" w:rsidR="007209CC" w:rsidRDefault="002E328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7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433D5E25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4517B66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F7B63E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E175F96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1BAC905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65BEA240" w14:textId="77777777" w:rsidR="007209CC" w:rsidRDefault="002E328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5D635E7E" w14:textId="77777777" w:rsidR="007209CC" w:rsidRDefault="007209CC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482D0188" w14:textId="77777777" w:rsidR="007209CC" w:rsidRDefault="002E328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01A09E9E" w14:textId="77777777" w:rsidR="007209CC" w:rsidRDefault="007209CC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1" w:name="_Hlk104466177"/>
      <w:bookmarkEnd w:id="1"/>
    </w:p>
    <w:p w14:paraId="09F1CF92" w14:textId="77777777" w:rsidR="007209CC" w:rsidRDefault="007209CC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1CB4C20C" w14:textId="77777777" w:rsidR="007209CC" w:rsidRDefault="007209CC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5D851991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5632B1A5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1D5E08E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5148AB8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01A744E" w14:textId="77777777" w:rsidR="007209CC" w:rsidRDefault="007209C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1ECCEC5" w14:textId="77777777" w:rsidR="007209CC" w:rsidRDefault="007209CC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34C52DEA" w14:textId="77777777" w:rsidR="007209CC" w:rsidRDefault="007209CC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0B7F3564" w14:textId="77777777" w:rsidR="007209CC" w:rsidRDefault="007209CC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A2FE677" w14:textId="77777777" w:rsidR="007209CC" w:rsidRDefault="007209CC">
      <w:pPr>
        <w:ind w:left="5812" w:hanging="1176"/>
        <w:rPr>
          <w:rFonts w:ascii="Verdana" w:hAnsi="Verdana" w:cs="Verdana"/>
          <w:sz w:val="18"/>
          <w:szCs w:val="18"/>
        </w:rPr>
      </w:pPr>
    </w:p>
    <w:p w14:paraId="0AA9325C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17FD9FB5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7E4A3A4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1966AFF5" w14:textId="77777777" w:rsidR="007209CC" w:rsidRDefault="007209CC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3AB2925" w14:textId="37D97E8A" w:rsidR="007209CC" w:rsidRDefault="007209CC">
      <w:pPr>
        <w:rPr>
          <w:rFonts w:ascii="Arial" w:hAnsi="Arial" w:cs="Arial"/>
          <w:i/>
          <w:iCs/>
          <w:sz w:val="20"/>
          <w:szCs w:val="20"/>
        </w:rPr>
      </w:pPr>
    </w:p>
    <w:p w14:paraId="2DD85039" w14:textId="5E8A573F" w:rsidR="002E328B" w:rsidRDefault="002E328B">
      <w:pPr>
        <w:rPr>
          <w:rFonts w:ascii="Arial" w:hAnsi="Arial" w:cs="Arial"/>
          <w:i/>
          <w:iCs/>
          <w:sz w:val="20"/>
          <w:szCs w:val="20"/>
        </w:rPr>
      </w:pPr>
    </w:p>
    <w:p w14:paraId="7C420318" w14:textId="77777777" w:rsidR="002E328B" w:rsidRDefault="002E328B">
      <w:pPr>
        <w:rPr>
          <w:rFonts w:ascii="Arial" w:hAnsi="Arial" w:cs="Arial"/>
          <w:i/>
          <w:iCs/>
          <w:sz w:val="20"/>
          <w:szCs w:val="20"/>
        </w:rPr>
      </w:pPr>
    </w:p>
    <w:p w14:paraId="085667CE" w14:textId="77777777" w:rsidR="007209CC" w:rsidRDefault="007209C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37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7209CC" w14:paraId="2285E033" w14:textId="777777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D90AF2" w14:textId="77777777" w:rsidR="007209CC" w:rsidRDefault="002E328B">
            <w:pPr>
              <w:tabs>
                <w:tab w:val="left" w:pos="322"/>
              </w:tabs>
              <w:ind w:left="1493" w:hanging="1560"/>
              <w:jc w:val="both"/>
              <w:rPr>
                <w:rFonts w:ascii="Arial" w:eastAsia="SimSun;宋体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 xml:space="preserve">ZAŁĄCZNIK 5 – ZOBOWIĄZANIE INNEGO PODMIOTU DO UDOSTĘPNIENIA NIEZBĘDNYCH ZASOBÓW WYKONAWCY </w:t>
            </w:r>
          </w:p>
        </w:tc>
      </w:tr>
    </w:tbl>
    <w:p w14:paraId="04F6C8CA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0A81B312" w14:textId="77777777" w:rsidR="007209CC" w:rsidRDefault="007209CC">
      <w:pPr>
        <w:jc w:val="center"/>
        <w:rPr>
          <w:rFonts w:ascii="Arial" w:hAnsi="Arial" w:cs="Arial"/>
          <w:sz w:val="18"/>
          <w:szCs w:val="18"/>
        </w:rPr>
      </w:pPr>
    </w:p>
    <w:p w14:paraId="2CBF6A2B" w14:textId="77777777" w:rsidR="007209CC" w:rsidRDefault="002E32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4658C90A" w14:textId="77777777" w:rsidR="007209CC" w:rsidRDefault="007209C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725612B" w14:textId="77777777" w:rsidR="007209CC" w:rsidRDefault="007209CC">
      <w:pPr>
        <w:rPr>
          <w:rFonts w:ascii="Arial" w:hAnsi="Arial" w:cs="Arial"/>
          <w:b/>
          <w:bCs/>
          <w:sz w:val="18"/>
          <w:szCs w:val="18"/>
        </w:rPr>
      </w:pPr>
    </w:p>
    <w:p w14:paraId="500D94F9" w14:textId="77777777" w:rsidR="007209CC" w:rsidRDefault="007209CC">
      <w:pPr>
        <w:rPr>
          <w:rFonts w:ascii="Arial" w:hAnsi="Arial" w:cs="Arial"/>
          <w:b/>
          <w:bCs/>
          <w:sz w:val="18"/>
          <w:szCs w:val="18"/>
        </w:rPr>
      </w:pPr>
    </w:p>
    <w:p w14:paraId="3418F2F1" w14:textId="77777777" w:rsidR="007209CC" w:rsidRDefault="002E32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3C2CE343" w14:textId="77777777" w:rsidR="007209CC" w:rsidRDefault="002E328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211767C5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19F4AFA9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B03979F" w14:textId="77777777" w:rsidR="007209CC" w:rsidRDefault="002E328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3DC9590" w14:textId="77777777" w:rsidR="007209CC" w:rsidRDefault="002E328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62973F" w14:textId="77777777" w:rsidR="007209CC" w:rsidRDefault="007209CC">
      <w:pPr>
        <w:rPr>
          <w:rFonts w:ascii="Arial" w:hAnsi="Arial" w:cs="Arial"/>
          <w:i/>
          <w:sz w:val="18"/>
          <w:szCs w:val="18"/>
          <w:u w:val="single"/>
        </w:rPr>
      </w:pPr>
    </w:p>
    <w:p w14:paraId="51510EDF" w14:textId="77777777" w:rsidR="007209CC" w:rsidRDefault="002E328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2DB469B0" w14:textId="77777777" w:rsidR="007209CC" w:rsidRDefault="007209CC">
      <w:pPr>
        <w:rPr>
          <w:rFonts w:ascii="Arial" w:hAnsi="Arial" w:cs="Arial"/>
          <w:sz w:val="18"/>
          <w:szCs w:val="18"/>
          <w:u w:val="single"/>
        </w:rPr>
      </w:pPr>
    </w:p>
    <w:p w14:paraId="7D475542" w14:textId="77777777" w:rsidR="007209CC" w:rsidRDefault="002E32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349EBA64" w14:textId="77777777" w:rsidR="007209CC" w:rsidRDefault="002E328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8615A15" w14:textId="77777777" w:rsidR="007209CC" w:rsidRDefault="007209C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9C9A39B" w14:textId="77777777" w:rsidR="007209CC" w:rsidRDefault="002E328B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następującym zakresie: ………………………………………………………………………………………………………</w:t>
      </w:r>
    </w:p>
    <w:p w14:paraId="27965231" w14:textId="77777777" w:rsidR="007209CC" w:rsidRDefault="007209C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CDBF652" w14:textId="77777777" w:rsidR="007209CC" w:rsidRDefault="002E328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2D857D6F" w14:textId="77777777" w:rsidR="007209CC" w:rsidRDefault="002E328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529D666" w14:textId="77777777" w:rsidR="007209CC" w:rsidRDefault="002E328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1130768" w14:textId="77777777" w:rsidR="007209CC" w:rsidRDefault="007209CC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32100077" w14:textId="77777777" w:rsidR="007209CC" w:rsidRDefault="002E328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2AEEAD59" w14:textId="77777777" w:rsidR="007209CC" w:rsidRDefault="002E328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17CFA30" w14:textId="77777777" w:rsidR="007209CC" w:rsidRDefault="007209CC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296C885" w14:textId="77777777" w:rsidR="007209CC" w:rsidRDefault="002E328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naszego udziału przy wykonywaniu przedmiotowego zamówienia, będzie następujący: …………………………………………………………………………………………..…………………………</w:t>
      </w:r>
    </w:p>
    <w:p w14:paraId="7D978249" w14:textId="77777777" w:rsidR="007209CC" w:rsidRDefault="007209CC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386E20E8" w14:textId="77777777" w:rsidR="007209CC" w:rsidRDefault="002E328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3F13DD1" w14:textId="77777777" w:rsidR="007209CC" w:rsidRDefault="007209CC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08DD7D74" w14:textId="77777777" w:rsidR="007209CC" w:rsidRDefault="007209CC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228ECD" w14:textId="77777777" w:rsidR="007209CC" w:rsidRDefault="007209CC">
      <w:pPr>
        <w:ind w:left="5812" w:hanging="1176"/>
        <w:rPr>
          <w:rFonts w:ascii="Arial" w:hAnsi="Arial" w:cs="Arial"/>
          <w:b/>
          <w:i/>
          <w:iCs/>
          <w:sz w:val="18"/>
          <w:szCs w:val="18"/>
        </w:rPr>
      </w:pPr>
    </w:p>
    <w:p w14:paraId="2CCD2923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FF550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A62D07B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E4F765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9F3A912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3A9E709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81139C2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07E19A20" w14:textId="77777777" w:rsidR="007209CC" w:rsidRDefault="007209CC">
      <w:pPr>
        <w:rPr>
          <w:rFonts w:ascii="Arial" w:hAnsi="Arial" w:cs="Arial"/>
          <w:i/>
          <w:iCs/>
          <w:sz w:val="20"/>
          <w:szCs w:val="20"/>
        </w:rPr>
      </w:pPr>
    </w:p>
    <w:p w14:paraId="74E27E83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01C4CF8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48C196CB" w14:textId="77777777" w:rsidR="007209CC" w:rsidRDefault="007209CC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227A66CE" w14:textId="1BF9A5EF" w:rsidR="007209CC" w:rsidRDefault="007209CC" w:rsidP="002E328B">
      <w:pPr>
        <w:rPr>
          <w:rFonts w:ascii="Arial" w:hAnsi="Arial" w:cs="Arial"/>
          <w:i/>
          <w:iCs/>
          <w:sz w:val="20"/>
          <w:szCs w:val="20"/>
        </w:rPr>
      </w:pPr>
    </w:p>
    <w:p w14:paraId="535F8196" w14:textId="11FB4770" w:rsidR="002E328B" w:rsidRDefault="002E328B" w:rsidP="002E328B">
      <w:pPr>
        <w:rPr>
          <w:rFonts w:ascii="Arial" w:hAnsi="Arial" w:cs="Arial"/>
          <w:i/>
          <w:iCs/>
          <w:sz w:val="20"/>
          <w:szCs w:val="20"/>
        </w:rPr>
      </w:pPr>
    </w:p>
    <w:p w14:paraId="6FF05566" w14:textId="77777777" w:rsidR="002E328B" w:rsidRDefault="002E328B" w:rsidP="002E328B">
      <w:pPr>
        <w:rPr>
          <w:rFonts w:ascii="Arial" w:hAnsi="Arial" w:cs="Arial"/>
          <w:i/>
          <w:iCs/>
          <w:sz w:val="20"/>
          <w:szCs w:val="20"/>
        </w:rPr>
      </w:pPr>
    </w:p>
    <w:p w14:paraId="4CC6A6C1" w14:textId="77777777" w:rsidR="007209CC" w:rsidRDefault="007209C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37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7209CC" w14:paraId="797B0E48" w14:textId="777777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F8239C" w14:textId="77777777" w:rsidR="007209CC" w:rsidRDefault="002E328B">
            <w:pPr>
              <w:tabs>
                <w:tab w:val="left" w:pos="322"/>
              </w:tabs>
              <w:jc w:val="both"/>
              <w:rPr>
                <w:rFonts w:ascii="Arial" w:eastAsia="SimSun;宋体" w:hAnsi="Arial" w:cs="Arial"/>
                <w:b/>
                <w:bCs/>
                <w:sz w:val="18"/>
                <w:szCs w:val="18"/>
              </w:rPr>
            </w:pPr>
            <w:bookmarkStart w:id="2" w:name="_Hlk105137839"/>
            <w:bookmarkEnd w:id="2"/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>ZAŁĄCZNIK 5a  - Wykonawcy wspólnie ubiegający się o udzielenie zamówienia</w:t>
            </w:r>
          </w:p>
        </w:tc>
      </w:tr>
    </w:tbl>
    <w:p w14:paraId="00DFCEAE" w14:textId="77777777" w:rsidR="007209CC" w:rsidRDefault="007209CC">
      <w:pPr>
        <w:jc w:val="both"/>
        <w:rPr>
          <w:rFonts w:ascii="Arial" w:hAnsi="Arial" w:cs="Arial"/>
          <w:sz w:val="18"/>
          <w:szCs w:val="18"/>
        </w:rPr>
      </w:pPr>
    </w:p>
    <w:p w14:paraId="250899B1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55FCE2C8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619502EF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C9E7F1D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577F51C7" w14:textId="77777777" w:rsidR="007209CC" w:rsidRDefault="002E328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4A711BC1" w14:textId="77777777" w:rsidR="007209CC" w:rsidRDefault="002E328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70429A7F" w14:textId="77777777" w:rsidR="007209CC" w:rsidRDefault="002E328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462DDCBE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687A405C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3503F35F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739C5734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4FCA61F9" w14:textId="77777777" w:rsidR="007209CC" w:rsidRDefault="002E328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221D5F81" w14:textId="77777777" w:rsidR="007209CC" w:rsidRDefault="002E328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5BE5ADBB" w14:textId="77777777" w:rsidR="007209CC" w:rsidRDefault="002E328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1546BEEB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56170AFF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4D0DB95E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28D3819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1EADCE9B" w14:textId="4C27BD9A" w:rsidR="007209CC" w:rsidRDefault="002E328B">
      <w:r>
        <w:rPr>
          <w:rFonts w:ascii="Arial" w:hAnsi="Arial" w:cs="Arial"/>
          <w:i/>
          <w:iCs/>
          <w:sz w:val="18"/>
          <w:szCs w:val="18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„Dostawa energii elektrycznej na potrzeby Wojewódzkiego Szpitala Specjalistycznego nr 5</w:t>
      </w:r>
      <w:r w:rsidR="00E63BC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im. Św. Barbary w Sosnowcu.</w:t>
      </w:r>
    </w:p>
    <w:p w14:paraId="0CDBDAA4" w14:textId="77777777" w:rsidR="007209CC" w:rsidRDefault="002E328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695F803F" w14:textId="77777777" w:rsidR="007209CC" w:rsidRDefault="007209CC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0FC7D359" w14:textId="77777777" w:rsidR="007209CC" w:rsidRDefault="002E328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………………………………………………………………………………………………………………………………….…</w:t>
      </w:r>
    </w:p>
    <w:p w14:paraId="0003A460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6C59C57" w14:textId="77777777" w:rsidR="007209CC" w:rsidRDefault="002E328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………………………………………………………………………………………………………………………………….…</w:t>
      </w:r>
    </w:p>
    <w:p w14:paraId="060B888E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038273D0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3EA1A195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59C09700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4C6DB045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71015AB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2F1C095A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619F9F6E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B421B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07E52C1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93997D2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18227BB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93B25F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D2C90CE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BC1664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7B3AEDA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47C7B3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3C4E416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6EF37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27EDD0A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7F2CD6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BEE38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E2B763B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463742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66BB0EA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C6EFC6B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D64EA3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093C525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FFECE92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1B184046" w14:textId="77777777" w:rsidR="007209CC" w:rsidRDefault="007209CC" w:rsidP="002E328B">
      <w:pPr>
        <w:rPr>
          <w:rFonts w:ascii="Arial" w:hAnsi="Arial" w:cs="Arial"/>
          <w:i/>
          <w:iCs/>
          <w:sz w:val="18"/>
          <w:szCs w:val="18"/>
        </w:rPr>
      </w:pPr>
    </w:p>
    <w:p w14:paraId="0C667AE0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tbl>
      <w:tblPr>
        <w:tblW w:w="937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7209CC" w14:paraId="434B7E7D" w14:textId="777777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8494C0" w14:textId="77777777" w:rsidR="007209CC" w:rsidRDefault="002E328B">
            <w:pPr>
              <w:spacing w:after="120" w:line="276" w:lineRule="auto"/>
            </w:pPr>
            <w:bookmarkStart w:id="3" w:name="_Hlk105137931"/>
            <w:bookmarkEnd w:id="3"/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 xml:space="preserve">ZAŁĄCZNIK 8  -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Oświadczenia wykonawcy/wykonawcy wspólnie ubiegającego się o udzielenie zamówienia</w:t>
            </w:r>
            <w:r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2405B19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9F3B82E" w14:textId="77777777" w:rsidR="007209CC" w:rsidRDefault="007209CC">
      <w:pPr>
        <w:spacing w:after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55ED9E57" w14:textId="77777777" w:rsidR="007209CC" w:rsidRDefault="007209CC">
      <w:pPr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7E06373" w14:textId="77777777" w:rsidR="007209CC" w:rsidRDefault="002E328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53DF36" w14:textId="77777777" w:rsidR="007209CC" w:rsidRDefault="002E328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AA6E972" w14:textId="77777777" w:rsidR="007209CC" w:rsidRDefault="002E328B">
      <w:pPr>
        <w:spacing w:before="240"/>
        <w:ind w:firstLine="284"/>
        <w:jc w:val="both"/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</w:t>
      </w:r>
      <w:bookmarkStart w:id="4" w:name="_Hlk113266235"/>
      <w:r>
        <w:rPr>
          <w:rFonts w:ascii="Arial Narrow" w:hAnsi="Arial Narrow" w:cs="Arial Narrow"/>
          <w:sz w:val="20"/>
          <w:szCs w:val="20"/>
        </w:rPr>
        <w:t xml:space="preserve">. </w:t>
      </w:r>
      <w:bookmarkEnd w:id="4"/>
      <w:r>
        <w:rPr>
          <w:rFonts w:ascii="Arial Narrow" w:hAnsi="Arial Narrow" w:cs="Arial Narrow"/>
          <w:b/>
          <w:bCs/>
          <w:sz w:val="20"/>
          <w:szCs w:val="20"/>
          <w:u w:val="single"/>
        </w:rPr>
        <w:t>„Dostawa energii elektrycznej na potrzeby Wojewódzkiego Szpitala Specjalistycznego nr 5 im. Św. Barbary w Sosnowcu. ”</w:t>
      </w:r>
      <w:r>
        <w:rPr>
          <w:rFonts w:ascii="Arial Narrow" w:hAnsi="Arial Narrow" w:cs="Arial Narrow"/>
          <w:sz w:val="20"/>
          <w:szCs w:val="20"/>
        </w:rPr>
        <w:t>oświadczam, co następuje:</w:t>
      </w:r>
    </w:p>
    <w:p w14:paraId="6056712F" w14:textId="77777777" w:rsidR="007209CC" w:rsidRDefault="002E328B">
      <w:pPr>
        <w:ind w:firstLine="70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6F410FCF" w14:textId="77777777" w:rsidR="007209CC" w:rsidRDefault="002E328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2E085C14" w14:textId="77777777" w:rsidR="007209CC" w:rsidRDefault="007209CC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11C14A0E" w14:textId="77777777" w:rsidR="007209CC" w:rsidRDefault="002E328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3F42A5F2" w14:textId="77777777" w:rsidR="007209CC" w:rsidRDefault="007209CC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7AE50ADB" w14:textId="77777777" w:rsidR="007209CC" w:rsidRDefault="002E328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3FDE5A83" w14:textId="77777777" w:rsidR="007209CC" w:rsidRDefault="007209CC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50431D3E" w14:textId="77777777" w:rsidR="007209CC" w:rsidRDefault="007209CC">
      <w:pPr>
        <w:pStyle w:val="NormalnyWeb"/>
        <w:spacing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39C5C291" w14:textId="77777777" w:rsidR="007209CC" w:rsidRDefault="002E328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2C615DB" w14:textId="77777777" w:rsidR="007209CC" w:rsidRDefault="002E328B">
      <w:pPr>
        <w:spacing w:after="120"/>
        <w:jc w:val="both"/>
      </w:pPr>
      <w:bookmarkStart w:id="6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6"/>
    </w:p>
    <w:p w14:paraId="344162F4" w14:textId="77777777" w:rsidR="007209CC" w:rsidRDefault="002E328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7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udostępniającego zasoby:</w:t>
      </w:r>
      <w:bookmarkStart w:id="8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8"/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w następującym zakresie:…………… ………………………………. 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4B7DEFCD" w14:textId="77777777" w:rsidR="007209CC" w:rsidRDefault="002E328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3965580D" w14:textId="77777777" w:rsidR="007209CC" w:rsidRDefault="002E328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7FEFB69F" w14:textId="77777777" w:rsidR="007209CC" w:rsidRDefault="002E328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2A3DF20A" w14:textId="77777777" w:rsidR="007209CC" w:rsidRDefault="002E328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257B4246" w14:textId="77777777" w:rsidR="007209CC" w:rsidRDefault="002E328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04AA4CB4" w14:textId="77777777" w:rsidR="007209CC" w:rsidRDefault="002E328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44D3DA1" w14:textId="77777777" w:rsidR="007209CC" w:rsidRDefault="002E328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724211B7" w14:textId="77777777" w:rsidR="007209CC" w:rsidRDefault="007209CC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BAE9D94" w14:textId="77777777" w:rsidR="007209CC" w:rsidRDefault="002E328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E01999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442CC89" w14:textId="77777777" w:rsidR="007209CC" w:rsidRDefault="002E328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51AD8853" w14:textId="77777777" w:rsidR="007209CC" w:rsidRDefault="002E328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953A8DB" w14:textId="77777777" w:rsidR="007209CC" w:rsidRDefault="002E328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9817EB9" w14:textId="77777777" w:rsidR="007209CC" w:rsidRDefault="007209CC">
      <w:pPr>
        <w:jc w:val="both"/>
        <w:rPr>
          <w:rFonts w:ascii="Arial Narrow" w:hAnsi="Arial Narrow" w:cs="Arial Narrow"/>
          <w:sz w:val="20"/>
          <w:szCs w:val="20"/>
        </w:rPr>
      </w:pPr>
    </w:p>
    <w:p w14:paraId="27E75CA5" w14:textId="77777777" w:rsidR="007209CC" w:rsidRDefault="002E328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D9ECD2" w14:textId="77777777" w:rsidR="007209CC" w:rsidRDefault="002E328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05F2E0C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6E7662A4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4EB31714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47892A84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7430D208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0FF67312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7CA93E3F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6E9029D4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tbl>
      <w:tblPr>
        <w:tblW w:w="937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7209CC" w14:paraId="74A45129" w14:textId="77777777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A1AE31" w14:textId="77777777" w:rsidR="007209CC" w:rsidRDefault="002E328B">
            <w:pPr>
              <w:spacing w:after="120" w:line="276" w:lineRule="auto"/>
            </w:pPr>
            <w:bookmarkStart w:id="9" w:name="_Hlk129855323"/>
            <w:bookmarkEnd w:id="9"/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Oświadczenia podmiotu udostępniającego zasoby</w:t>
            </w:r>
            <w:r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5ECA770C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1845E998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p w14:paraId="4D1F24B7" w14:textId="77777777" w:rsidR="007209CC" w:rsidRDefault="002E328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ED058AC" w14:textId="77777777" w:rsidR="007209CC" w:rsidRDefault="002E328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9E6904E" w14:textId="77777777" w:rsidR="007209CC" w:rsidRDefault="002E328B">
      <w:pPr>
        <w:spacing w:line="276" w:lineRule="auto"/>
        <w:ind w:firstLine="709"/>
        <w:jc w:val="both"/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>
        <w:rPr>
          <w:rFonts w:ascii="Arial Narrow" w:hAnsi="Arial Narrow" w:cs="Arial Narrow"/>
          <w:b/>
          <w:bCs/>
          <w:sz w:val="20"/>
          <w:szCs w:val="20"/>
          <w:u w:val="single"/>
        </w:rPr>
        <w:t>„Dostawa energii elektrycznej na potrzeby Wojewódzkiego Szpitala Specjalistycznego nr 5 im. Św. Barbary w Sosnowcu.”</w:t>
      </w:r>
    </w:p>
    <w:p w14:paraId="7D3AE7A9" w14:textId="77777777" w:rsidR="007209CC" w:rsidRDefault="002E328B">
      <w:pPr>
        <w:spacing w:line="276" w:lineRule="auto"/>
        <w:ind w:firstLine="709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co następuje:</w:t>
      </w:r>
    </w:p>
    <w:p w14:paraId="57D62ABD" w14:textId="77777777" w:rsidR="007209CC" w:rsidRDefault="007209CC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4E3287AD" w14:textId="77777777" w:rsidR="007209CC" w:rsidRDefault="002E328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038BCAB9" w14:textId="77777777" w:rsidR="007209CC" w:rsidRDefault="007209CC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24ECCAA3" w14:textId="77777777" w:rsidR="007209CC" w:rsidRDefault="002E32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2B26A83B" w14:textId="77777777" w:rsidR="007209CC" w:rsidRDefault="002E328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0510B12F" w14:textId="77777777" w:rsidR="007209CC" w:rsidRDefault="007209CC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6C6A1211" w14:textId="77777777" w:rsidR="007209CC" w:rsidRDefault="002E328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3C4406A5" w14:textId="77777777" w:rsidR="007209CC" w:rsidRDefault="002E328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BFB425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0D6EBEDE" w14:textId="77777777" w:rsidR="007209CC" w:rsidRDefault="002E328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6C9D12CD" w14:textId="77777777" w:rsidR="007209CC" w:rsidRDefault="002E328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0E73F9A" w14:textId="77777777" w:rsidR="007209CC" w:rsidRDefault="002E328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E7369EF" w14:textId="7C97FC89" w:rsidR="007209CC" w:rsidRPr="002E328B" w:rsidRDefault="002E328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CB3AC72" w14:textId="77777777" w:rsidR="007209CC" w:rsidRDefault="002E328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3EB7B37" w14:textId="23C01BDD" w:rsidR="007209CC" w:rsidRDefault="002E328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dokumentu</w:t>
      </w:r>
    </w:p>
    <w:p w14:paraId="62EFDA9E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tbl>
      <w:tblPr>
        <w:tblW w:w="9688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688"/>
      </w:tblGrid>
      <w:tr w:rsidR="007209CC" w14:paraId="5021375C" w14:textId="77777777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A2D710" w14:textId="77777777" w:rsidR="007209CC" w:rsidRDefault="002E328B">
            <w:pPr>
              <w:spacing w:after="120" w:line="276" w:lineRule="auto"/>
            </w:pPr>
            <w:r>
              <w:rPr>
                <w:rFonts w:ascii="Arial" w:eastAsia="SimSun;宋体" w:hAnsi="Arial" w:cs="Arial"/>
                <w:b/>
                <w:bCs/>
                <w:sz w:val="18"/>
                <w:szCs w:val="18"/>
              </w:rPr>
              <w:lastRenderedPageBreak/>
              <w:t xml:space="preserve">ZAŁĄCZNIK 10  -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Oświadczenia Wykonawcy o posiadaniu umowy generalnej z Operatorem Systemu Dystrybucyjnego</w:t>
            </w:r>
          </w:p>
        </w:tc>
      </w:tr>
    </w:tbl>
    <w:p w14:paraId="2555A741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sz w:val="20"/>
          <w:szCs w:val="20"/>
        </w:rPr>
      </w:pPr>
    </w:p>
    <w:p w14:paraId="61FE327E" w14:textId="77777777" w:rsidR="007209CC" w:rsidRDefault="007209CC">
      <w:pPr>
        <w:jc w:val="both"/>
        <w:rPr>
          <w:rFonts w:ascii="Verdana" w:hAnsi="Verdana" w:cs="Verdana"/>
          <w:i/>
          <w:sz w:val="20"/>
          <w:szCs w:val="20"/>
        </w:rPr>
      </w:pPr>
    </w:p>
    <w:p w14:paraId="6FE3E95B" w14:textId="77777777" w:rsidR="007209CC" w:rsidRDefault="002E328B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OŚWIADCZENIE</w:t>
      </w:r>
    </w:p>
    <w:p w14:paraId="157C433E" w14:textId="77777777" w:rsidR="007209CC" w:rsidRDefault="007209CC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2C6CAD" w14:textId="77777777" w:rsidR="007209CC" w:rsidRDefault="002E32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Wykonawcy o posiadaniu umowy generalnej z Operatorem Systemu Dystrybucyjnego</w:t>
      </w:r>
    </w:p>
    <w:p w14:paraId="525209CE" w14:textId="77777777" w:rsidR="007209CC" w:rsidRDefault="007209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04EFF53" w14:textId="77777777" w:rsidR="007209CC" w:rsidRDefault="002E3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Wykonawcy.....................................................................................................</w:t>
      </w:r>
    </w:p>
    <w:p w14:paraId="61A5E4AC" w14:textId="77777777" w:rsidR="007209CC" w:rsidRDefault="002E3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Wykonawcy.....................................................................................................</w:t>
      </w:r>
    </w:p>
    <w:p w14:paraId="34428C4D" w14:textId="77777777" w:rsidR="007209CC" w:rsidRDefault="007209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80D3C70" w14:textId="77777777" w:rsidR="007209CC" w:rsidRDefault="002E328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Przystępując do postępowania o udzielenie zamówienia publicznego </w:t>
      </w:r>
      <w:r>
        <w:rPr>
          <w:rFonts w:ascii="Arial" w:hAnsi="Arial" w:cs="Arial"/>
          <w:bCs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>posiadam generalną umowę dystrybucyjną zawartą z TAURON S.A. umożliwiającą wykonanie zamówienia.</w:t>
      </w:r>
    </w:p>
    <w:p w14:paraId="2ED4860E" w14:textId="77777777" w:rsidR="007209CC" w:rsidRDefault="007209CC">
      <w:pPr>
        <w:jc w:val="both"/>
        <w:rPr>
          <w:rFonts w:ascii="Arial" w:hAnsi="Arial" w:cs="Arial"/>
          <w:sz w:val="20"/>
          <w:szCs w:val="18"/>
        </w:rPr>
      </w:pPr>
    </w:p>
    <w:p w14:paraId="2A279A2F" w14:textId="77777777" w:rsidR="007209CC" w:rsidRDefault="002E328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14:paraId="4C52C169" w14:textId="77777777" w:rsidR="007209CC" w:rsidRDefault="007209CC">
      <w:pPr>
        <w:spacing w:line="360" w:lineRule="auto"/>
        <w:rPr>
          <w:rFonts w:ascii="Arial" w:hAnsi="Arial" w:cs="Arial"/>
          <w:sz w:val="20"/>
        </w:rPr>
      </w:pPr>
    </w:p>
    <w:p w14:paraId="1DD2A5CC" w14:textId="77777777" w:rsidR="007209CC" w:rsidRDefault="007209CC">
      <w:pPr>
        <w:jc w:val="both"/>
        <w:rPr>
          <w:rFonts w:ascii="Verdana" w:hAnsi="Verdana" w:cs="Verdana"/>
          <w:sz w:val="18"/>
          <w:szCs w:val="20"/>
        </w:rPr>
      </w:pPr>
    </w:p>
    <w:p w14:paraId="352F55FB" w14:textId="77777777" w:rsidR="007209CC" w:rsidRDefault="007209CC">
      <w:pPr>
        <w:jc w:val="both"/>
        <w:rPr>
          <w:rFonts w:ascii="Verdana" w:hAnsi="Verdana" w:cs="Verdana"/>
          <w:sz w:val="18"/>
          <w:szCs w:val="20"/>
        </w:rPr>
      </w:pPr>
    </w:p>
    <w:p w14:paraId="740253F9" w14:textId="77777777" w:rsidR="007209CC" w:rsidRDefault="007209CC">
      <w:pPr>
        <w:jc w:val="both"/>
        <w:rPr>
          <w:rFonts w:ascii="Arial" w:hAnsi="Arial" w:cs="Arial"/>
          <w:sz w:val="20"/>
          <w:szCs w:val="20"/>
        </w:rPr>
      </w:pPr>
    </w:p>
    <w:p w14:paraId="185C76D6" w14:textId="77777777" w:rsidR="007209CC" w:rsidRDefault="002E328B">
      <w:pPr>
        <w:jc w:val="both"/>
      </w:pPr>
      <w:r>
        <w:rPr>
          <w:rFonts w:ascii="Verdana" w:hAnsi="Verdana" w:cs="Verdana"/>
          <w:sz w:val="18"/>
          <w:szCs w:val="18"/>
        </w:rPr>
        <w:t>……………….….…….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dnia ………….………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</w:t>
      </w:r>
    </w:p>
    <w:p w14:paraId="2E47C17E" w14:textId="77777777" w:rsidR="007209CC" w:rsidRDefault="002E328B">
      <w:pPr>
        <w:spacing w:line="360" w:lineRule="auto"/>
        <w:ind w:firstLine="6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(miejscowość)</w:t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  <w:t>(podpis osoby upoważnionej)</w:t>
      </w:r>
    </w:p>
    <w:p w14:paraId="11D6B8C5" w14:textId="77777777" w:rsidR="007209CC" w:rsidRDefault="007209CC">
      <w:pPr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14:paraId="757B27AB" w14:textId="77777777" w:rsidR="007209CC" w:rsidRDefault="007209CC">
      <w:pPr>
        <w:spacing w:line="276" w:lineRule="auto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10ADBD9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44FF87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AFCC60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E46B745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9F17DA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06F24BF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2E1977D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37D8A07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7224EC6E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D8F3984" w14:textId="77777777" w:rsidR="007209CC" w:rsidRDefault="007209CC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9E32AD" w14:textId="77777777" w:rsidR="007209CC" w:rsidRDefault="007209CC">
      <w:pPr>
        <w:rPr>
          <w:rFonts w:ascii="Arial" w:hAnsi="Arial" w:cs="Arial"/>
          <w:i/>
          <w:iCs/>
          <w:sz w:val="18"/>
          <w:szCs w:val="18"/>
        </w:rPr>
      </w:pPr>
    </w:p>
    <w:sectPr w:rsidR="007209CC" w:rsidSect="002E328B">
      <w:headerReference w:type="default" r:id="rId7"/>
      <w:footerReference w:type="default" r:id="rId8"/>
      <w:pgSz w:w="11906" w:h="16838"/>
      <w:pgMar w:top="1595" w:right="1133" w:bottom="719" w:left="1134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6A08" w14:textId="77777777" w:rsidR="0078392C" w:rsidRDefault="002E328B">
      <w:r>
        <w:separator/>
      </w:r>
    </w:p>
  </w:endnote>
  <w:endnote w:type="continuationSeparator" w:id="0">
    <w:p w14:paraId="6AB25C32" w14:textId="77777777" w:rsidR="0078392C" w:rsidRDefault="002E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9F17" w14:textId="07062E22" w:rsidR="007209CC" w:rsidRDefault="002E328B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3" behindDoc="0" locked="0" layoutInCell="0" allowOverlap="1" wp14:anchorId="62EAAEE9" wp14:editId="61DF839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7399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4A87AB0" w14:textId="77777777" w:rsidR="007209CC" w:rsidRDefault="007209CC">
                          <w:pPr>
                            <w:pStyle w:val="Stopka"/>
                          </w:pP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AAEE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35pt;height:13.7pt;z-index:2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" o:allowincell="f" stroked="f">
              <v:textbox inset=".1pt,.1pt,.1pt,.1pt">
                <w:txbxContent>
                  <w:p w14:paraId="04A87AB0" w14:textId="77777777" w:rsidR="007209CC" w:rsidRDefault="007209C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320D6B3" w14:textId="13248F3E" w:rsidR="007209CC" w:rsidRDefault="002E328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4" behindDoc="0" locked="0" layoutInCell="0" allowOverlap="1" wp14:anchorId="5474D43F" wp14:editId="71BBCCB8">
          <wp:simplePos x="0" y="0"/>
          <wp:positionH relativeFrom="column">
            <wp:posOffset>-453390</wp:posOffset>
          </wp:positionH>
          <wp:positionV relativeFrom="margin">
            <wp:posOffset>8909050</wp:posOffset>
          </wp:positionV>
          <wp:extent cx="7085330" cy="542925"/>
          <wp:effectExtent l="0" t="0" r="127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49" r="-11" b="-149"/>
                  <a:stretch>
                    <a:fillRect/>
                  </a:stretch>
                </pic:blipFill>
                <pic:spPr bwMode="auto">
                  <a:xfrm>
                    <a:off x="0" y="0"/>
                    <a:ext cx="708533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F9C1" w14:textId="77777777" w:rsidR="007209CC" w:rsidRDefault="002E328B">
      <w:pPr>
        <w:rPr>
          <w:sz w:val="12"/>
        </w:rPr>
      </w:pPr>
      <w:r>
        <w:separator/>
      </w:r>
    </w:p>
  </w:footnote>
  <w:footnote w:type="continuationSeparator" w:id="0">
    <w:p w14:paraId="56B583D5" w14:textId="77777777" w:rsidR="007209CC" w:rsidRDefault="002E328B">
      <w:pPr>
        <w:rPr>
          <w:sz w:val="12"/>
        </w:rPr>
      </w:pPr>
      <w:r>
        <w:continuationSeparator/>
      </w:r>
    </w:p>
  </w:footnote>
  <w:footnote w:id="1">
    <w:p w14:paraId="017B5935" w14:textId="77777777" w:rsidR="007209CC" w:rsidRDefault="002E32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19EFFC" w14:textId="77777777" w:rsidR="007209CC" w:rsidRDefault="002E328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189D6C" w14:textId="77777777" w:rsidR="007209CC" w:rsidRDefault="002E328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55BF574" w14:textId="77777777" w:rsidR="007209CC" w:rsidRDefault="002E328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E425FA" w14:textId="77777777" w:rsidR="007209CC" w:rsidRDefault="002E32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291C28E" w14:textId="77777777" w:rsidR="007209CC" w:rsidRDefault="002E328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CE1C083" w14:textId="77777777" w:rsidR="007209CC" w:rsidRDefault="002E328B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A35667" w14:textId="77777777" w:rsidR="007209CC" w:rsidRDefault="002E328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368E14" w14:textId="77777777" w:rsidR="007209CC" w:rsidRDefault="002E328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BF554E1" w14:textId="77777777" w:rsidR="007209CC" w:rsidRDefault="002E32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DC61DBE" w14:textId="77777777" w:rsidR="007209CC" w:rsidRDefault="002E328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646FF257" w14:textId="77777777" w:rsidR="007209CC" w:rsidRDefault="002E328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35B0D83C" w14:textId="77777777" w:rsidR="007209CC" w:rsidRDefault="002E328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C644D76" w14:textId="77777777" w:rsidR="007209CC" w:rsidRDefault="002E328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EFC95A4" w14:textId="77777777" w:rsidR="007209CC" w:rsidRDefault="002E328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0B056C07" w14:textId="77777777" w:rsidR="007209CC" w:rsidRDefault="002E328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0E0BE7" w14:textId="77777777" w:rsidR="007209CC" w:rsidRDefault="002E328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EB8212" w14:textId="77777777" w:rsidR="007209CC" w:rsidRDefault="002E328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AA8B" w14:textId="77777777" w:rsidR="007209CC" w:rsidRDefault="002E328B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71235EB0" wp14:editId="74F4804B">
          <wp:extent cx="6588125" cy="83756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76" r="-9" b="-76"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E5058" w14:textId="77777777" w:rsidR="007209CC" w:rsidRDefault="002E328B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16/PNE/SW/2023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42E"/>
    <w:multiLevelType w:val="multilevel"/>
    <w:tmpl w:val="7A4297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6218D4"/>
    <w:multiLevelType w:val="multilevel"/>
    <w:tmpl w:val="6E088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8D2F4E"/>
    <w:multiLevelType w:val="multilevel"/>
    <w:tmpl w:val="F3268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00EA4"/>
    <w:multiLevelType w:val="multilevel"/>
    <w:tmpl w:val="D384EB4C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661DF"/>
    <w:multiLevelType w:val="multilevel"/>
    <w:tmpl w:val="D3E0B7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B795D69"/>
    <w:multiLevelType w:val="multilevel"/>
    <w:tmpl w:val="820C9A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1765A3"/>
    <w:multiLevelType w:val="multilevel"/>
    <w:tmpl w:val="D1C65500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7" w15:restartNumberingAfterBreak="0">
    <w:nsid w:val="4C855745"/>
    <w:multiLevelType w:val="multilevel"/>
    <w:tmpl w:val="8202F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33796F"/>
    <w:multiLevelType w:val="multilevel"/>
    <w:tmpl w:val="F3280B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C2E1BF9"/>
    <w:multiLevelType w:val="multilevel"/>
    <w:tmpl w:val="AD84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CF1A01"/>
    <w:multiLevelType w:val="multilevel"/>
    <w:tmpl w:val="8098C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3193088">
    <w:abstractNumId w:val="1"/>
  </w:num>
  <w:num w:numId="2" w16cid:durableId="1998921179">
    <w:abstractNumId w:val="9"/>
  </w:num>
  <w:num w:numId="3" w16cid:durableId="626393311">
    <w:abstractNumId w:val="5"/>
  </w:num>
  <w:num w:numId="4" w16cid:durableId="802620657">
    <w:abstractNumId w:val="0"/>
  </w:num>
  <w:num w:numId="5" w16cid:durableId="83767693">
    <w:abstractNumId w:val="7"/>
  </w:num>
  <w:num w:numId="6" w16cid:durableId="1849783790">
    <w:abstractNumId w:val="10"/>
  </w:num>
  <w:num w:numId="7" w16cid:durableId="1043946572">
    <w:abstractNumId w:val="6"/>
  </w:num>
  <w:num w:numId="8" w16cid:durableId="1265072805">
    <w:abstractNumId w:val="3"/>
  </w:num>
  <w:num w:numId="9" w16cid:durableId="322319558">
    <w:abstractNumId w:val="2"/>
  </w:num>
  <w:num w:numId="10" w16cid:durableId="934243706">
    <w:abstractNumId w:val="8"/>
  </w:num>
  <w:num w:numId="11" w16cid:durableId="2249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CC"/>
    <w:rsid w:val="002E328B"/>
    <w:rsid w:val="007209CC"/>
    <w:rsid w:val="0078392C"/>
    <w:rsid w:val="00E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69883"/>
  <w15:docId w15:val="{078EF6E3-12CB-46BC-BE3C-4B3DD4D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" w:hAnsi="Arial" w:cs="Arial"/>
      <w:sz w:val="16"/>
      <w:szCs w:val="1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11</Pages>
  <Words>3093</Words>
  <Characters>18561</Characters>
  <Application>Microsoft Office Word</Application>
  <DocSecurity>0</DocSecurity>
  <Lines>154</Lines>
  <Paragraphs>43</Paragraphs>
  <ScaleCrop>false</ScaleCrop>
  <Company/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test</dc:creator>
  <dc:description/>
  <cp:lastModifiedBy>Ewelina Fira</cp:lastModifiedBy>
  <cp:revision>148</cp:revision>
  <cp:lastPrinted>1995-11-21T17:41:00Z</cp:lastPrinted>
  <dcterms:created xsi:type="dcterms:W3CDTF">2022-05-17T07:53:00Z</dcterms:created>
  <dcterms:modified xsi:type="dcterms:W3CDTF">2023-03-20T09:37:00Z</dcterms:modified>
  <dc:language>pl-PL</dc:language>
</cp:coreProperties>
</file>