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6084"/>
        <w:gridCol w:w="1286"/>
        <w:gridCol w:w="1009"/>
        <w:gridCol w:w="2515"/>
        <w:gridCol w:w="2410"/>
      </w:tblGrid>
      <w:tr w:rsidR="003B270D" w:rsidRPr="003B270D" w14:paraId="3A0FAF62" w14:textId="77777777" w:rsidTr="0062038F">
        <w:trPr>
          <w:cantSplit/>
          <w:trHeight w:val="375"/>
        </w:trPr>
        <w:tc>
          <w:tcPr>
            <w:tcW w:w="13992" w:type="dxa"/>
            <w:gridSpan w:val="6"/>
            <w:shd w:val="clear" w:color="auto" w:fill="E2EFD9" w:themeFill="accent6" w:themeFillTint="33"/>
            <w:noWrap/>
            <w:hideMark/>
          </w:tcPr>
          <w:p w14:paraId="08E7A773" w14:textId="36776DA0" w:rsidR="003B270D" w:rsidRPr="00383888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365"/>
              <w:outlineLvl w:val="0"/>
            </w:pPr>
            <w:bookmarkStart w:id="0" w:name="_Hlk17283972"/>
            <w:r w:rsidRPr="00383888">
              <w:t xml:space="preserve">Załącznik nr 1C do </w:t>
            </w:r>
            <w:proofErr w:type="spellStart"/>
            <w:r w:rsidRPr="00383888">
              <w:t>IDW</w:t>
            </w:r>
            <w:proofErr w:type="spellEnd"/>
            <w:r w:rsidRPr="00383888">
              <w:t xml:space="preserve"> - </w:t>
            </w:r>
            <w:r w:rsidRPr="00383888">
              <w:rPr>
                <w:rFonts w:eastAsia="Times New Roman" w:cs="Times New Roman"/>
              </w:rPr>
              <w:t xml:space="preserve">FORMULARZ </w:t>
            </w:r>
            <w:r w:rsidRPr="009609A0">
              <w:rPr>
                <w:rFonts w:eastAsia="Times New Roman" w:cs="Times New Roman"/>
              </w:rPr>
              <w:t>CEN</w:t>
            </w:r>
            <w:r w:rsidRPr="00383888">
              <w:rPr>
                <w:rFonts w:eastAsia="Times New Roman" w:cs="Times New Roman"/>
              </w:rPr>
              <w:t xml:space="preserve">OWY dla </w:t>
            </w:r>
            <w:r w:rsidRPr="009609A0">
              <w:rPr>
                <w:rFonts w:eastAsia="Times New Roman" w:cs="Times New Roman"/>
              </w:rPr>
              <w:t>Częś</w:t>
            </w:r>
            <w:r w:rsidRPr="00383888">
              <w:rPr>
                <w:rFonts w:eastAsia="Times New Roman" w:cs="Times New Roman"/>
              </w:rPr>
              <w:t>ci 3</w:t>
            </w:r>
            <w:r w:rsidRPr="009609A0">
              <w:rPr>
                <w:rFonts w:eastAsia="Times New Roman" w:cs="Times New Roman"/>
              </w:rPr>
              <w:t xml:space="preserve"> </w:t>
            </w:r>
            <w:r w:rsidRPr="00383888">
              <w:t>– Dostawa i montaż wykładziny</w:t>
            </w:r>
          </w:p>
        </w:tc>
      </w:tr>
      <w:tr w:rsidR="003B270D" w:rsidRPr="003B270D" w14:paraId="1BEEA2D3" w14:textId="77777777" w:rsidTr="00A04E87">
        <w:trPr>
          <w:cantSplit/>
          <w:trHeight w:val="1002"/>
        </w:trPr>
        <w:tc>
          <w:tcPr>
            <w:tcW w:w="13992" w:type="dxa"/>
            <w:gridSpan w:val="6"/>
            <w:hideMark/>
          </w:tcPr>
          <w:p w14:paraId="1B6EB191" w14:textId="77777777" w:rsidR="003B270D" w:rsidRPr="009609A0" w:rsidRDefault="003B270D" w:rsidP="0062038F">
            <w:pPr>
              <w:keepNext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FORMULARZ CENOWY</w:t>
            </w:r>
          </w:p>
          <w:p w14:paraId="7AA1600C" w14:textId="2377CD97" w:rsidR="003B270D" w:rsidRPr="00383888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357"/>
              <w:outlineLvl w:val="0"/>
              <w:rPr>
                <w:b w:val="0"/>
              </w:rPr>
            </w:pPr>
            <w:r w:rsidRPr="00383888">
              <w:rPr>
                <w:b w:val="0"/>
              </w:rPr>
              <w:t xml:space="preserve">Zamówienie p.n.: </w:t>
            </w:r>
            <w:r w:rsidR="00EF04E0">
              <w:rPr>
                <w:b w:val="0"/>
              </w:rPr>
              <w:t>„</w:t>
            </w:r>
            <w:r w:rsidRPr="00383888">
              <w:rPr>
                <w:b w:val="0"/>
              </w:rPr>
              <w:t>Aranżacja powierzchni IV i V piętra budynku biurowego zlokalizowanego w Poznaniu przy ul. 28 Czerwca 1956 r. nr 404 (Segment B) dla potrzeb Wydziału Gospodarki Komunalnej Urzędu Miasta Poznania. Część 3 – Dostawa i montaż wykładziny"</w:t>
            </w:r>
          </w:p>
        </w:tc>
      </w:tr>
      <w:tr w:rsidR="0062038F" w:rsidRPr="003B270D" w14:paraId="545982AF" w14:textId="77777777" w:rsidTr="0062038F">
        <w:trPr>
          <w:cantSplit/>
          <w:trHeight w:val="475"/>
        </w:trPr>
        <w:tc>
          <w:tcPr>
            <w:tcW w:w="688" w:type="dxa"/>
            <w:noWrap/>
            <w:hideMark/>
          </w:tcPr>
          <w:p w14:paraId="14DCC9F2" w14:textId="20EC68E5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Cs/>
              </w:rPr>
            </w:pPr>
            <w:r w:rsidRPr="003B270D">
              <w:rPr>
                <w:bCs/>
              </w:rPr>
              <w:t>l.p</w:t>
            </w:r>
            <w:r>
              <w:rPr>
                <w:bCs/>
              </w:rPr>
              <w:t>.</w:t>
            </w:r>
          </w:p>
        </w:tc>
        <w:tc>
          <w:tcPr>
            <w:tcW w:w="6084" w:type="dxa"/>
            <w:noWrap/>
            <w:hideMark/>
          </w:tcPr>
          <w:p w14:paraId="753C127E" w14:textId="77777777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Cs/>
              </w:rPr>
            </w:pPr>
            <w:r w:rsidRPr="003B270D">
              <w:rPr>
                <w:bCs/>
              </w:rPr>
              <w:t>Opis pozycji</w:t>
            </w:r>
          </w:p>
        </w:tc>
        <w:tc>
          <w:tcPr>
            <w:tcW w:w="1286" w:type="dxa"/>
            <w:noWrap/>
            <w:hideMark/>
          </w:tcPr>
          <w:p w14:paraId="1C9E53DA" w14:textId="77777777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204"/>
              <w:jc w:val="center"/>
              <w:outlineLvl w:val="0"/>
            </w:pPr>
            <w:r w:rsidRPr="003B270D">
              <w:t>ilość</w:t>
            </w:r>
          </w:p>
        </w:tc>
        <w:tc>
          <w:tcPr>
            <w:tcW w:w="1009" w:type="dxa"/>
            <w:noWrap/>
            <w:hideMark/>
          </w:tcPr>
          <w:p w14:paraId="01039137" w14:textId="77777777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93"/>
              <w:jc w:val="center"/>
              <w:outlineLvl w:val="0"/>
            </w:pPr>
            <w:r w:rsidRPr="003B270D">
              <w:t>j.m.</w:t>
            </w:r>
          </w:p>
        </w:tc>
        <w:tc>
          <w:tcPr>
            <w:tcW w:w="2515" w:type="dxa"/>
            <w:noWrap/>
            <w:hideMark/>
          </w:tcPr>
          <w:p w14:paraId="00E6953F" w14:textId="77777777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170"/>
              <w:jc w:val="center"/>
              <w:outlineLvl w:val="0"/>
              <w:rPr>
                <w:bCs/>
              </w:rPr>
            </w:pPr>
            <w:r w:rsidRPr="003B270D">
              <w:rPr>
                <w:bCs/>
              </w:rPr>
              <w:t>Cena jedn. (PLN netto)</w:t>
            </w:r>
          </w:p>
        </w:tc>
        <w:tc>
          <w:tcPr>
            <w:tcW w:w="2410" w:type="dxa"/>
            <w:noWrap/>
            <w:hideMark/>
          </w:tcPr>
          <w:p w14:paraId="28F83016" w14:textId="11512F45" w:rsidR="003B270D" w:rsidRPr="003B270D" w:rsidRDefault="003B270D" w:rsidP="0062038F">
            <w:pPr>
              <w:pStyle w:val="Nagwek1"/>
              <w:numPr>
                <w:ilvl w:val="0"/>
                <w:numId w:val="0"/>
              </w:numPr>
              <w:spacing w:line="259" w:lineRule="auto"/>
              <w:ind w:left="335" w:hanging="142"/>
              <w:outlineLvl w:val="0"/>
              <w:rPr>
                <w:bCs/>
              </w:rPr>
            </w:pPr>
            <w:r w:rsidRPr="003B270D">
              <w:rPr>
                <w:bCs/>
              </w:rPr>
              <w:t>Wartość</w:t>
            </w:r>
            <w:r w:rsidR="0062038F">
              <w:rPr>
                <w:bCs/>
              </w:rPr>
              <w:t xml:space="preserve"> </w:t>
            </w:r>
            <w:r w:rsidRPr="003B270D">
              <w:rPr>
                <w:bCs/>
              </w:rPr>
              <w:t>(PLN netto)</w:t>
            </w:r>
          </w:p>
        </w:tc>
      </w:tr>
      <w:tr w:rsidR="003B270D" w:rsidRPr="003B270D" w14:paraId="13FB4AB7" w14:textId="77777777" w:rsidTr="00A04E87">
        <w:trPr>
          <w:cantSplit/>
          <w:trHeight w:val="315"/>
        </w:trPr>
        <w:tc>
          <w:tcPr>
            <w:tcW w:w="13992" w:type="dxa"/>
            <w:gridSpan w:val="6"/>
            <w:shd w:val="clear" w:color="auto" w:fill="F2F2F2" w:themeFill="background1" w:themeFillShade="F2"/>
            <w:noWrap/>
            <w:hideMark/>
          </w:tcPr>
          <w:p w14:paraId="08F75818" w14:textId="551E4B56" w:rsidR="003B270D" w:rsidRPr="003B270D" w:rsidRDefault="00B82196" w:rsidP="006A3205">
            <w:pPr>
              <w:pStyle w:val="Nagwek1"/>
              <w:numPr>
                <w:ilvl w:val="0"/>
                <w:numId w:val="55"/>
              </w:numPr>
              <w:spacing w:before="120" w:line="259" w:lineRule="auto"/>
              <w:ind w:left="1077"/>
              <w:outlineLvl w:val="0"/>
              <w:rPr>
                <w:bCs/>
              </w:rPr>
            </w:pPr>
            <w:r w:rsidRPr="003B270D">
              <w:rPr>
                <w:bCs/>
              </w:rPr>
              <w:t>PODŁOGI IV PIĘTRO</w:t>
            </w:r>
          </w:p>
        </w:tc>
      </w:tr>
      <w:tr w:rsidR="00F34449" w:rsidRPr="003B270D" w14:paraId="24EBF7D2" w14:textId="77777777" w:rsidTr="004D1559">
        <w:trPr>
          <w:cantSplit/>
          <w:trHeight w:val="827"/>
        </w:trPr>
        <w:tc>
          <w:tcPr>
            <w:tcW w:w="688" w:type="dxa"/>
            <w:noWrap/>
            <w:hideMark/>
          </w:tcPr>
          <w:p w14:paraId="2A6E1896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E9E" w14:textId="2E32FDDF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Przygotowanie podłoża – oczyszczenie (odkurzenie i wyprawki) i regulacja/wypoziomowanie podłogi podniesionej (technicznej) pod montaż wykładziny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E238" w14:textId="037BFD30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434,55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4AA0" w14:textId="6C5EF2F5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09CB8C28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60CC9E91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0B662515" w14:textId="77777777" w:rsidTr="004D1559">
        <w:trPr>
          <w:cantSplit/>
          <w:trHeight w:val="418"/>
        </w:trPr>
        <w:tc>
          <w:tcPr>
            <w:tcW w:w="688" w:type="dxa"/>
            <w:noWrap/>
            <w:hideMark/>
          </w:tcPr>
          <w:p w14:paraId="0B8EF049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2.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CE74" w14:textId="16A1ACC0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Dostawa wykładziny dywanowej w płytce - Wykonawca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F8E2" w14:textId="17F9CD5F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360,95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A72E" w14:textId="284388D0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73226893" w14:textId="5C773566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outlineLvl w:val="0"/>
              <w:rPr>
                <w:sz w:val="21"/>
                <w:szCs w:val="21"/>
              </w:rPr>
            </w:pPr>
          </w:p>
        </w:tc>
        <w:tc>
          <w:tcPr>
            <w:tcW w:w="2410" w:type="dxa"/>
            <w:noWrap/>
            <w:hideMark/>
          </w:tcPr>
          <w:p w14:paraId="0A12B994" w14:textId="6448792C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outlineLvl w:val="0"/>
              <w:rPr>
                <w:sz w:val="21"/>
                <w:szCs w:val="21"/>
              </w:rPr>
            </w:pPr>
          </w:p>
        </w:tc>
      </w:tr>
      <w:tr w:rsidR="00F34449" w:rsidRPr="003B270D" w14:paraId="654CE144" w14:textId="77777777" w:rsidTr="004D1559">
        <w:trPr>
          <w:cantSplit/>
          <w:trHeight w:val="600"/>
        </w:trPr>
        <w:tc>
          <w:tcPr>
            <w:tcW w:w="688" w:type="dxa"/>
            <w:noWrap/>
            <w:hideMark/>
          </w:tcPr>
          <w:p w14:paraId="68A94096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3.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AFE8" w14:textId="71D8CA83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 xml:space="preserve">Dostawa wykładziny obiektowej </w:t>
            </w:r>
            <w:proofErr w:type="spellStart"/>
            <w:r w:rsidRPr="00F34449">
              <w:rPr>
                <w:b w:val="0"/>
                <w:bCs/>
                <w:sz w:val="21"/>
                <w:szCs w:val="21"/>
              </w:rPr>
              <w:t>LVT</w:t>
            </w:r>
            <w:proofErr w:type="spellEnd"/>
            <w:r w:rsidRPr="00F34449">
              <w:rPr>
                <w:b w:val="0"/>
                <w:bCs/>
                <w:sz w:val="21"/>
                <w:szCs w:val="21"/>
              </w:rPr>
              <w:t xml:space="preserve"> w płytce </w:t>
            </w:r>
            <w:proofErr w:type="spellStart"/>
            <w:proofErr w:type="gramStart"/>
            <w:r w:rsidRPr="00F34449">
              <w:rPr>
                <w:b w:val="0"/>
                <w:bCs/>
                <w:sz w:val="21"/>
                <w:szCs w:val="21"/>
              </w:rPr>
              <w:t>bezklejowa</w:t>
            </w:r>
            <w:proofErr w:type="spellEnd"/>
            <w:r w:rsidRPr="00F34449">
              <w:rPr>
                <w:b w:val="0"/>
                <w:bCs/>
                <w:sz w:val="21"/>
                <w:szCs w:val="21"/>
              </w:rPr>
              <w:t xml:space="preserve">  -</w:t>
            </w:r>
            <w:proofErr w:type="gramEnd"/>
            <w:r w:rsidRPr="00F34449">
              <w:rPr>
                <w:b w:val="0"/>
                <w:bCs/>
                <w:sz w:val="21"/>
                <w:szCs w:val="21"/>
              </w:rPr>
              <w:t xml:space="preserve"> Wykonawca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2F6" w14:textId="72250D02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FC60" w14:textId="1300842D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3E6FD3E1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632032E2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50EB00DE" w14:textId="77777777" w:rsidTr="004D1559">
        <w:trPr>
          <w:cantSplit/>
          <w:trHeight w:val="300"/>
        </w:trPr>
        <w:tc>
          <w:tcPr>
            <w:tcW w:w="688" w:type="dxa"/>
            <w:noWrap/>
            <w:hideMark/>
          </w:tcPr>
          <w:p w14:paraId="516ACD63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4.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2716" w14:textId="5AC1943B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Emulsja antypoślizgowa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1B7B" w14:textId="64AAA6A3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434,55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2921" w14:textId="635D0CD9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52ABC2F6" w14:textId="5D2166A6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</w:p>
        </w:tc>
        <w:tc>
          <w:tcPr>
            <w:tcW w:w="2410" w:type="dxa"/>
            <w:noWrap/>
            <w:hideMark/>
          </w:tcPr>
          <w:p w14:paraId="22632765" w14:textId="656BC345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sz w:val="21"/>
                <w:szCs w:val="21"/>
              </w:rPr>
            </w:pPr>
          </w:p>
        </w:tc>
      </w:tr>
      <w:tr w:rsidR="00F34449" w:rsidRPr="003B270D" w14:paraId="3D1B4148" w14:textId="77777777" w:rsidTr="004D1559">
        <w:trPr>
          <w:cantSplit/>
          <w:trHeight w:val="600"/>
        </w:trPr>
        <w:tc>
          <w:tcPr>
            <w:tcW w:w="688" w:type="dxa"/>
            <w:noWrap/>
            <w:hideMark/>
          </w:tcPr>
          <w:p w14:paraId="628D20CF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5.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8F12" w14:textId="624F0C56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Montaż wykładziny dywanowej, w tym docięcie płytek (dostawa Inwestorska)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98A0" w14:textId="4804AE0A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3253" w14:textId="61D37075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70689242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76BFF4B2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467D71A3" w14:textId="77777777" w:rsidTr="004D1559">
        <w:trPr>
          <w:cantSplit/>
          <w:trHeight w:val="600"/>
        </w:trPr>
        <w:tc>
          <w:tcPr>
            <w:tcW w:w="688" w:type="dxa"/>
            <w:noWrap/>
            <w:hideMark/>
          </w:tcPr>
          <w:p w14:paraId="59A4414B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6.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C7CB" w14:textId="7148814B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Montaż wykładziny dywanowej, w tym docięcie płytek (dostawa Wykonawcy)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7FA7" w14:textId="40A9679E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360,95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F963" w14:textId="0F66E2E2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0777555C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081270C9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7B3A171F" w14:textId="77777777" w:rsidTr="004D1559">
        <w:trPr>
          <w:cantSplit/>
          <w:trHeight w:val="600"/>
        </w:trPr>
        <w:tc>
          <w:tcPr>
            <w:tcW w:w="688" w:type="dxa"/>
            <w:noWrap/>
            <w:hideMark/>
          </w:tcPr>
          <w:p w14:paraId="557D50E8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7.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431" w14:textId="0FC7B7D8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 xml:space="preserve">Montaż wykładziny </w:t>
            </w:r>
            <w:proofErr w:type="spellStart"/>
            <w:r w:rsidRPr="00F34449">
              <w:rPr>
                <w:b w:val="0"/>
                <w:bCs/>
                <w:sz w:val="21"/>
                <w:szCs w:val="21"/>
              </w:rPr>
              <w:t>LVT</w:t>
            </w:r>
            <w:proofErr w:type="spellEnd"/>
            <w:r w:rsidRPr="00F34449">
              <w:rPr>
                <w:b w:val="0"/>
                <w:bCs/>
                <w:sz w:val="21"/>
                <w:szCs w:val="21"/>
              </w:rPr>
              <w:t xml:space="preserve"> w płytce </w:t>
            </w:r>
            <w:proofErr w:type="spellStart"/>
            <w:r w:rsidRPr="00F34449">
              <w:rPr>
                <w:b w:val="0"/>
                <w:bCs/>
                <w:sz w:val="21"/>
                <w:szCs w:val="21"/>
              </w:rPr>
              <w:t>bezklejowa</w:t>
            </w:r>
            <w:proofErr w:type="spellEnd"/>
            <w:r w:rsidRPr="00F34449">
              <w:rPr>
                <w:b w:val="0"/>
                <w:bCs/>
                <w:sz w:val="21"/>
                <w:szCs w:val="21"/>
              </w:rPr>
              <w:t>, w tym docięcie płytek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8275" w14:textId="0CF10FB5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75B" w14:textId="33512174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1AD43AA2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5ADA13E5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34DB6C04" w14:textId="77777777" w:rsidTr="004D1559">
        <w:trPr>
          <w:cantSplit/>
          <w:trHeight w:val="300"/>
        </w:trPr>
        <w:tc>
          <w:tcPr>
            <w:tcW w:w="688" w:type="dxa"/>
            <w:noWrap/>
            <w:hideMark/>
          </w:tcPr>
          <w:p w14:paraId="7E9605C8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8.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DDE" w14:textId="3E98A288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Dostawa listwy cokołowej TLE 55 h-5 cm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E35D" w14:textId="1839651D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417,56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27F9" w14:textId="394026E6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proofErr w:type="spellStart"/>
            <w:r w:rsidRPr="00F34449">
              <w:rPr>
                <w:b w:val="0"/>
                <w:bCs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2515" w:type="dxa"/>
            <w:noWrap/>
            <w:hideMark/>
          </w:tcPr>
          <w:p w14:paraId="10D55659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635E5478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4B06B486" w14:textId="77777777" w:rsidTr="004D1559">
        <w:trPr>
          <w:cantSplit/>
          <w:trHeight w:val="409"/>
        </w:trPr>
        <w:tc>
          <w:tcPr>
            <w:tcW w:w="688" w:type="dxa"/>
            <w:noWrap/>
            <w:hideMark/>
          </w:tcPr>
          <w:p w14:paraId="60CBA8EC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9.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4CEA" w14:textId="2B6AAF9B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Montaż listwy cokołowej h=5 cm z wklejeniem paska wykładziny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650E" w14:textId="3A814C7B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417,56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49ED5" w14:textId="324A804D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proofErr w:type="spellStart"/>
            <w:r w:rsidRPr="00F34449">
              <w:rPr>
                <w:b w:val="0"/>
                <w:bCs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2515" w:type="dxa"/>
            <w:noWrap/>
            <w:hideMark/>
          </w:tcPr>
          <w:p w14:paraId="7D9E23F2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36D60190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F34449" w:rsidRPr="003B270D" w14:paraId="034A969A" w14:textId="77777777" w:rsidTr="004D1559">
        <w:trPr>
          <w:cantSplit/>
          <w:trHeight w:val="300"/>
        </w:trPr>
        <w:tc>
          <w:tcPr>
            <w:tcW w:w="688" w:type="dxa"/>
            <w:noWrap/>
            <w:hideMark/>
          </w:tcPr>
          <w:p w14:paraId="5B484FE5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981187">
              <w:rPr>
                <w:b w:val="0"/>
                <w:bCs/>
                <w:sz w:val="21"/>
                <w:szCs w:val="21"/>
              </w:rPr>
              <w:t>10.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EE85" w14:textId="0E50F8E5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Uporządkowanie pomieszczeń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0E1F" w14:textId="01AEA71C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434,55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C91A" w14:textId="4D1AD458" w:rsidR="00F34449" w:rsidRPr="00F34449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F34449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515" w:type="dxa"/>
            <w:noWrap/>
            <w:hideMark/>
          </w:tcPr>
          <w:p w14:paraId="62B5CCD3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737FA785" w14:textId="77777777" w:rsidR="00F34449" w:rsidRPr="00981187" w:rsidRDefault="00F34449" w:rsidP="00F344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</w:rPr>
            </w:pPr>
            <w:r w:rsidRPr="00981187">
              <w:rPr>
                <w:sz w:val="21"/>
                <w:szCs w:val="21"/>
              </w:rPr>
              <w:t> </w:t>
            </w:r>
          </w:p>
        </w:tc>
      </w:tr>
      <w:tr w:rsidR="003B270D" w:rsidRPr="003B270D" w14:paraId="7291024A" w14:textId="77777777" w:rsidTr="0062038F">
        <w:trPr>
          <w:cantSplit/>
          <w:trHeight w:val="315"/>
        </w:trPr>
        <w:tc>
          <w:tcPr>
            <w:tcW w:w="11582" w:type="dxa"/>
            <w:gridSpan w:val="5"/>
            <w:noWrap/>
            <w:hideMark/>
          </w:tcPr>
          <w:p w14:paraId="5F803A08" w14:textId="56727090" w:rsidR="003B270D" w:rsidRPr="00981187" w:rsidRDefault="003B270D" w:rsidP="00383888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jc w:val="right"/>
              <w:outlineLvl w:val="0"/>
              <w:rPr>
                <w:bCs/>
                <w:sz w:val="21"/>
                <w:szCs w:val="21"/>
                <w:u w:val="single"/>
              </w:rPr>
            </w:pPr>
            <w:r w:rsidRPr="00981187">
              <w:rPr>
                <w:bCs/>
                <w:sz w:val="21"/>
                <w:szCs w:val="21"/>
                <w:u w:val="single"/>
              </w:rPr>
              <w:t>RAZEM</w:t>
            </w:r>
            <w:r w:rsidR="002C29A4">
              <w:rPr>
                <w:bCs/>
                <w:sz w:val="21"/>
                <w:szCs w:val="21"/>
                <w:u w:val="single"/>
              </w:rPr>
              <w:t xml:space="preserve"> PIĘTRO IV</w:t>
            </w:r>
            <w:r w:rsidRPr="00981187">
              <w:rPr>
                <w:bCs/>
                <w:sz w:val="21"/>
                <w:szCs w:val="21"/>
                <w:u w:val="single"/>
              </w:rPr>
              <w:t>:</w:t>
            </w:r>
          </w:p>
        </w:tc>
        <w:tc>
          <w:tcPr>
            <w:tcW w:w="2410" w:type="dxa"/>
            <w:noWrap/>
            <w:hideMark/>
          </w:tcPr>
          <w:p w14:paraId="553F2591" w14:textId="62EEF6BD" w:rsidR="003B270D" w:rsidRPr="00981187" w:rsidRDefault="003B270D" w:rsidP="003B270D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sz w:val="21"/>
                <w:szCs w:val="21"/>
                <w:u w:val="single"/>
              </w:rPr>
            </w:pPr>
          </w:p>
        </w:tc>
      </w:tr>
    </w:tbl>
    <w:p w14:paraId="1905AE46" w14:textId="77777777" w:rsidR="00981187" w:rsidRDefault="00981187">
      <w:r>
        <w:rPr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6419"/>
        <w:gridCol w:w="1196"/>
        <w:gridCol w:w="1072"/>
        <w:gridCol w:w="2339"/>
        <w:gridCol w:w="2302"/>
      </w:tblGrid>
      <w:tr w:rsidR="003B270D" w:rsidRPr="003B270D" w14:paraId="066C8C4B" w14:textId="77777777" w:rsidTr="00DC0F81">
        <w:trPr>
          <w:cantSplit/>
          <w:trHeight w:val="315"/>
        </w:trPr>
        <w:tc>
          <w:tcPr>
            <w:tcW w:w="13992" w:type="dxa"/>
            <w:gridSpan w:val="6"/>
            <w:shd w:val="clear" w:color="auto" w:fill="F2F2F2" w:themeFill="background1" w:themeFillShade="F2"/>
            <w:noWrap/>
            <w:hideMark/>
          </w:tcPr>
          <w:p w14:paraId="4011D030" w14:textId="2EEB6EC8" w:rsidR="003B270D" w:rsidRPr="00EF04E0" w:rsidRDefault="00383888" w:rsidP="006A3205">
            <w:pPr>
              <w:pStyle w:val="Nagwek1"/>
              <w:numPr>
                <w:ilvl w:val="0"/>
                <w:numId w:val="55"/>
              </w:numPr>
              <w:spacing w:before="120" w:line="259" w:lineRule="auto"/>
              <w:ind w:left="1077"/>
              <w:outlineLvl w:val="0"/>
              <w:rPr>
                <w:bCs/>
              </w:rPr>
            </w:pPr>
            <w:bookmarkStart w:id="1" w:name="_Hlk78905770"/>
            <w:bookmarkStart w:id="2" w:name="_GoBack"/>
            <w:r w:rsidRPr="00EF04E0">
              <w:rPr>
                <w:bCs/>
              </w:rPr>
              <w:lastRenderedPageBreak/>
              <w:t>PODŁOGI V PIĘTRO</w:t>
            </w:r>
            <w:bookmarkEnd w:id="1"/>
            <w:bookmarkEnd w:id="2"/>
          </w:p>
        </w:tc>
      </w:tr>
      <w:tr w:rsidR="00037C49" w:rsidRPr="003B270D" w14:paraId="4304BA9C" w14:textId="77777777" w:rsidTr="00DC0F81">
        <w:trPr>
          <w:cantSplit/>
          <w:trHeight w:val="845"/>
        </w:trPr>
        <w:tc>
          <w:tcPr>
            <w:tcW w:w="664" w:type="dxa"/>
            <w:noWrap/>
            <w:hideMark/>
          </w:tcPr>
          <w:p w14:paraId="0D4EDE55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1.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287D" w14:textId="632A0E93" w:rsidR="00037C49" w:rsidRPr="00EF04E0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Przygotowanie podłoża – oczyszczenie (odkurzenie i wyprawki) i regulacja/wypoziomowanie podłogi podniesionej (technicznej) pod montaż wykładziny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1370" w14:textId="32E87623" w:rsidR="00037C49" w:rsidRPr="00037C49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037C49">
              <w:rPr>
                <w:b w:val="0"/>
                <w:bCs/>
                <w:color w:val="FF0000"/>
              </w:rPr>
              <w:t>321,90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2DE" w14:textId="630507FF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134D9473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2244C34A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037C49" w:rsidRPr="003B270D" w14:paraId="00BF710B" w14:textId="77777777" w:rsidTr="00DC0F81">
        <w:trPr>
          <w:cantSplit/>
          <w:trHeight w:val="305"/>
        </w:trPr>
        <w:tc>
          <w:tcPr>
            <w:tcW w:w="664" w:type="dxa"/>
            <w:noWrap/>
            <w:hideMark/>
          </w:tcPr>
          <w:p w14:paraId="2777CC83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2.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8F43" w14:textId="4256E465" w:rsidR="00037C49" w:rsidRPr="00EF04E0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Dostawa nowej wykładziny dywanowej w płytce (Wykonawca 30 %)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D6BA" w14:textId="3DB467A0" w:rsidR="00037C49" w:rsidRPr="00037C49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037C49">
              <w:rPr>
                <w:b w:val="0"/>
                <w:bCs/>
                <w:color w:val="FF0000"/>
              </w:rPr>
              <w:t>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9228" w14:textId="25E173A0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264AFAA6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257E7E49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037C49" w:rsidRPr="003B270D" w14:paraId="34489A56" w14:textId="77777777" w:rsidTr="00DC0F81">
        <w:trPr>
          <w:cantSplit/>
          <w:trHeight w:val="467"/>
        </w:trPr>
        <w:tc>
          <w:tcPr>
            <w:tcW w:w="664" w:type="dxa"/>
            <w:noWrap/>
            <w:hideMark/>
          </w:tcPr>
          <w:p w14:paraId="4B606127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3.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EAD0" w14:textId="6828916E" w:rsidR="00037C49" w:rsidRPr="00EF04E0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 xml:space="preserve">Dostawa wykładziny obiektowej </w:t>
            </w:r>
            <w:proofErr w:type="spellStart"/>
            <w:r w:rsidRPr="00EF04E0">
              <w:rPr>
                <w:b w:val="0"/>
                <w:bCs/>
                <w:sz w:val="21"/>
                <w:szCs w:val="21"/>
              </w:rPr>
              <w:t>LVT</w:t>
            </w:r>
            <w:proofErr w:type="spellEnd"/>
            <w:r w:rsidRPr="00EF04E0">
              <w:rPr>
                <w:b w:val="0"/>
                <w:bCs/>
                <w:sz w:val="21"/>
                <w:szCs w:val="21"/>
              </w:rPr>
              <w:t xml:space="preserve"> w płytce </w:t>
            </w:r>
            <w:proofErr w:type="spellStart"/>
            <w:proofErr w:type="gramStart"/>
            <w:r w:rsidRPr="00EF04E0">
              <w:rPr>
                <w:b w:val="0"/>
                <w:bCs/>
                <w:sz w:val="21"/>
                <w:szCs w:val="21"/>
              </w:rPr>
              <w:t>bezklejowa</w:t>
            </w:r>
            <w:proofErr w:type="spellEnd"/>
            <w:r w:rsidRPr="00EF04E0">
              <w:rPr>
                <w:b w:val="0"/>
                <w:bCs/>
                <w:sz w:val="21"/>
                <w:szCs w:val="21"/>
              </w:rPr>
              <w:t xml:space="preserve">  -</w:t>
            </w:r>
            <w:proofErr w:type="gramEnd"/>
            <w:r w:rsidRPr="00EF04E0">
              <w:rPr>
                <w:b w:val="0"/>
                <w:bCs/>
                <w:sz w:val="21"/>
                <w:szCs w:val="21"/>
              </w:rPr>
              <w:t xml:space="preserve"> Wykonawca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041A" w14:textId="6B85D089" w:rsidR="00037C49" w:rsidRPr="00037C49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037C49">
              <w:rPr>
                <w:b w:val="0"/>
                <w:bCs/>
                <w:color w:val="FF0000"/>
              </w:rPr>
              <w:t>25,00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1C7" w14:textId="08A3BEF4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685C34B4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345ECF6F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037C49" w:rsidRPr="003B270D" w14:paraId="5DEEB93A" w14:textId="77777777" w:rsidTr="00DC0F81">
        <w:trPr>
          <w:cantSplit/>
          <w:trHeight w:val="335"/>
        </w:trPr>
        <w:tc>
          <w:tcPr>
            <w:tcW w:w="664" w:type="dxa"/>
            <w:noWrap/>
            <w:hideMark/>
          </w:tcPr>
          <w:p w14:paraId="605593E1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4.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193F" w14:textId="713DFE30" w:rsidR="00037C49" w:rsidRPr="00EF04E0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Emulsja antypoślizgowa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5F0D" w14:textId="56D6BF88" w:rsidR="00037C49" w:rsidRPr="00037C49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037C49">
              <w:rPr>
                <w:b w:val="0"/>
                <w:bCs/>
              </w:rPr>
              <w:t>381,85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5568" w14:textId="35174EF0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3EC84EE6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25879869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037C49" w:rsidRPr="003B270D" w14:paraId="6221BB60" w14:textId="77777777" w:rsidTr="00DC0F81">
        <w:trPr>
          <w:cantSplit/>
          <w:trHeight w:val="600"/>
        </w:trPr>
        <w:tc>
          <w:tcPr>
            <w:tcW w:w="664" w:type="dxa"/>
            <w:noWrap/>
            <w:hideMark/>
          </w:tcPr>
          <w:p w14:paraId="2A44D20B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5.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C005" w14:textId="4E0E879B" w:rsidR="00037C49" w:rsidRPr="00EF04E0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Montaż wykładziny dywanowej, w tym docięcie płytek - wykorzystanie istniejącej wykładziny (70%)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595B" w14:textId="202201B5" w:rsidR="00037C49" w:rsidRPr="00037C49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037C49">
              <w:rPr>
                <w:b w:val="0"/>
                <w:bCs/>
                <w:color w:val="FF0000"/>
              </w:rPr>
              <w:t>321,90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D439" w14:textId="6B97CF78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59575237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05F9FB13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037C49" w:rsidRPr="003B270D" w14:paraId="09077B71" w14:textId="77777777" w:rsidTr="00DC0F81">
        <w:trPr>
          <w:cantSplit/>
          <w:trHeight w:val="300"/>
        </w:trPr>
        <w:tc>
          <w:tcPr>
            <w:tcW w:w="664" w:type="dxa"/>
            <w:noWrap/>
            <w:hideMark/>
          </w:tcPr>
          <w:p w14:paraId="431E49E9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6.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908" w14:textId="0C09AD00" w:rsidR="00037C49" w:rsidRPr="00EF04E0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Montaż wykładziny dywanowej, w tym docięcie płytek - wykorzystanie nowej wykładziny (30%)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AC7F" w14:textId="78012593" w:rsidR="00037C49" w:rsidRPr="00037C49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037C49">
              <w:rPr>
                <w:b w:val="0"/>
                <w:bCs/>
                <w:color w:val="FF0000"/>
              </w:rPr>
              <w:t>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4FE5" w14:textId="3B224115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791FA9CD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4EC224B8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037C49" w:rsidRPr="003B270D" w14:paraId="471B4B83" w14:textId="77777777" w:rsidTr="00DC0F81">
        <w:trPr>
          <w:cantSplit/>
          <w:trHeight w:val="375"/>
        </w:trPr>
        <w:tc>
          <w:tcPr>
            <w:tcW w:w="664" w:type="dxa"/>
            <w:noWrap/>
            <w:hideMark/>
          </w:tcPr>
          <w:p w14:paraId="7F17544C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7.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4EE" w14:textId="0354BFAE" w:rsidR="00037C49" w:rsidRPr="00EF04E0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 xml:space="preserve">Montaż wykładziny </w:t>
            </w:r>
            <w:proofErr w:type="spellStart"/>
            <w:r w:rsidRPr="00EF04E0">
              <w:rPr>
                <w:b w:val="0"/>
                <w:bCs/>
                <w:sz w:val="21"/>
                <w:szCs w:val="21"/>
              </w:rPr>
              <w:t>LVT</w:t>
            </w:r>
            <w:proofErr w:type="spellEnd"/>
            <w:r w:rsidRPr="00EF04E0">
              <w:rPr>
                <w:b w:val="0"/>
                <w:bCs/>
                <w:sz w:val="21"/>
                <w:szCs w:val="21"/>
              </w:rPr>
              <w:t xml:space="preserve"> w płytce </w:t>
            </w:r>
            <w:proofErr w:type="spellStart"/>
            <w:r w:rsidRPr="00EF04E0">
              <w:rPr>
                <w:b w:val="0"/>
                <w:bCs/>
                <w:sz w:val="21"/>
                <w:szCs w:val="21"/>
              </w:rPr>
              <w:t>bezklejowa</w:t>
            </w:r>
            <w:proofErr w:type="spellEnd"/>
            <w:r w:rsidRPr="00EF04E0">
              <w:rPr>
                <w:b w:val="0"/>
                <w:bCs/>
                <w:sz w:val="21"/>
                <w:szCs w:val="21"/>
              </w:rPr>
              <w:t>, w tym docięcie płytek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88E6" w14:textId="54C8935F" w:rsidR="00037C49" w:rsidRPr="00037C49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037C49">
              <w:rPr>
                <w:b w:val="0"/>
                <w:bCs/>
                <w:color w:val="FF0000"/>
              </w:rPr>
              <w:t>25,00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C29D" w14:textId="2B4EC92F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4410B975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50A78EBA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037C49" w:rsidRPr="003B270D" w14:paraId="69A0CF62" w14:textId="77777777" w:rsidTr="00DC0F81">
        <w:trPr>
          <w:cantSplit/>
          <w:trHeight w:val="381"/>
        </w:trPr>
        <w:tc>
          <w:tcPr>
            <w:tcW w:w="664" w:type="dxa"/>
            <w:noWrap/>
            <w:hideMark/>
          </w:tcPr>
          <w:p w14:paraId="7D2CC78A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8.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E900" w14:textId="05CD9B57" w:rsidR="00037C49" w:rsidRPr="00EF04E0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Dostawa listwy cokołowej TLE 55 h-5 cm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A862F" w14:textId="4AE7667F" w:rsidR="00037C49" w:rsidRPr="00037C49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037C49">
              <w:rPr>
                <w:b w:val="0"/>
                <w:bCs/>
              </w:rPr>
              <w:t>358,19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831A" w14:textId="3A38A0DC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proofErr w:type="spellStart"/>
            <w:r w:rsidRPr="0016278C">
              <w:rPr>
                <w:b w:val="0"/>
                <w:bCs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2339" w:type="dxa"/>
            <w:noWrap/>
            <w:hideMark/>
          </w:tcPr>
          <w:p w14:paraId="1BD467F8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3EA561AC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037C49" w:rsidRPr="003B270D" w14:paraId="01D1B869" w14:textId="77777777" w:rsidTr="00DC0F81">
        <w:trPr>
          <w:cantSplit/>
          <w:trHeight w:val="401"/>
        </w:trPr>
        <w:tc>
          <w:tcPr>
            <w:tcW w:w="664" w:type="dxa"/>
            <w:noWrap/>
            <w:hideMark/>
          </w:tcPr>
          <w:p w14:paraId="5940E2E1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9.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AA61" w14:textId="2B0BE74B" w:rsidR="00037C49" w:rsidRPr="00EF04E0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Montaż listwy cokołowej h=5 cm z wklejeniem paska wykładziny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2081" w14:textId="745D56A2" w:rsidR="00037C49" w:rsidRPr="00037C49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037C49">
              <w:rPr>
                <w:b w:val="0"/>
                <w:bCs/>
              </w:rPr>
              <w:t>358,19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E9D3" w14:textId="13282EF4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proofErr w:type="spellStart"/>
            <w:r w:rsidRPr="0016278C">
              <w:rPr>
                <w:b w:val="0"/>
                <w:bCs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2339" w:type="dxa"/>
            <w:noWrap/>
            <w:hideMark/>
          </w:tcPr>
          <w:p w14:paraId="30EF3253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636A587E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037C49" w:rsidRPr="003B270D" w14:paraId="3D6BB16D" w14:textId="77777777" w:rsidTr="00DC0F81">
        <w:trPr>
          <w:cantSplit/>
          <w:trHeight w:val="389"/>
        </w:trPr>
        <w:tc>
          <w:tcPr>
            <w:tcW w:w="664" w:type="dxa"/>
            <w:noWrap/>
            <w:hideMark/>
          </w:tcPr>
          <w:p w14:paraId="659C576E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164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10.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F526" w14:textId="5282C337" w:rsidR="00037C49" w:rsidRPr="00EF04E0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EF04E0">
              <w:rPr>
                <w:b w:val="0"/>
                <w:bCs/>
                <w:sz w:val="21"/>
                <w:szCs w:val="21"/>
              </w:rPr>
              <w:t>Uporządkowanie pomieszczeń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89A5" w14:textId="6C4F856B" w:rsidR="00037C49" w:rsidRPr="00037C49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037C49">
              <w:rPr>
                <w:b w:val="0"/>
                <w:bCs/>
              </w:rPr>
              <w:t>381,85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6CCA" w14:textId="22B21C1E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72"/>
              <w:jc w:val="left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m2</w:t>
            </w:r>
          </w:p>
        </w:tc>
        <w:tc>
          <w:tcPr>
            <w:tcW w:w="2339" w:type="dxa"/>
            <w:noWrap/>
            <w:hideMark/>
          </w:tcPr>
          <w:p w14:paraId="561E3FF2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61881A74" w14:textId="77777777" w:rsidR="00037C49" w:rsidRPr="0016278C" w:rsidRDefault="00037C49" w:rsidP="00037C49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  <w:rPr>
                <w:b w:val="0"/>
                <w:bCs/>
                <w:sz w:val="21"/>
                <w:szCs w:val="21"/>
              </w:rPr>
            </w:pPr>
            <w:r w:rsidRPr="0016278C">
              <w:rPr>
                <w:b w:val="0"/>
                <w:bCs/>
                <w:sz w:val="21"/>
                <w:szCs w:val="21"/>
              </w:rPr>
              <w:t> </w:t>
            </w:r>
          </w:p>
        </w:tc>
      </w:tr>
      <w:tr w:rsidR="003B270D" w:rsidRPr="003B270D" w14:paraId="0C613AF0" w14:textId="77777777" w:rsidTr="00EF04E0">
        <w:trPr>
          <w:cantSplit/>
          <w:trHeight w:val="70"/>
        </w:trPr>
        <w:tc>
          <w:tcPr>
            <w:tcW w:w="11690" w:type="dxa"/>
            <w:gridSpan w:val="5"/>
            <w:noWrap/>
            <w:hideMark/>
          </w:tcPr>
          <w:p w14:paraId="3132E9A3" w14:textId="00F3D3FC" w:rsidR="003B270D" w:rsidRPr="00457CB3" w:rsidRDefault="003B270D" w:rsidP="00383888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jc w:val="right"/>
              <w:outlineLvl w:val="0"/>
              <w:rPr>
                <w:bCs/>
                <w:u w:val="single"/>
              </w:rPr>
            </w:pPr>
            <w:r w:rsidRPr="00457CB3">
              <w:rPr>
                <w:bCs/>
                <w:u w:val="single"/>
              </w:rPr>
              <w:t>RAZEM</w:t>
            </w:r>
            <w:r w:rsidR="002C29A4">
              <w:rPr>
                <w:bCs/>
                <w:u w:val="single"/>
              </w:rPr>
              <w:t xml:space="preserve"> PIETRO V</w:t>
            </w:r>
            <w:r w:rsidRPr="00457CB3">
              <w:rPr>
                <w:bCs/>
                <w:u w:val="single"/>
              </w:rPr>
              <w:t>:</w:t>
            </w:r>
          </w:p>
        </w:tc>
        <w:tc>
          <w:tcPr>
            <w:tcW w:w="2302" w:type="dxa"/>
            <w:noWrap/>
            <w:hideMark/>
          </w:tcPr>
          <w:p w14:paraId="0939E05E" w14:textId="0115F597" w:rsidR="003B270D" w:rsidRPr="00457CB3" w:rsidRDefault="003B270D" w:rsidP="003B270D">
            <w:pPr>
              <w:pStyle w:val="Nagwek1"/>
              <w:numPr>
                <w:ilvl w:val="0"/>
                <w:numId w:val="0"/>
              </w:numPr>
              <w:spacing w:line="259" w:lineRule="auto"/>
              <w:ind w:left="360"/>
              <w:outlineLvl w:val="0"/>
            </w:pPr>
          </w:p>
        </w:tc>
      </w:tr>
      <w:tr w:rsidR="003B270D" w:rsidRPr="003B270D" w14:paraId="45546A90" w14:textId="77777777" w:rsidTr="00DC0F81">
        <w:trPr>
          <w:cantSplit/>
          <w:trHeight w:val="375"/>
        </w:trPr>
        <w:tc>
          <w:tcPr>
            <w:tcW w:w="11690" w:type="dxa"/>
            <w:gridSpan w:val="5"/>
            <w:noWrap/>
            <w:hideMark/>
          </w:tcPr>
          <w:p w14:paraId="091EB2ED" w14:textId="29520AA2" w:rsidR="003B270D" w:rsidRPr="00457CB3" w:rsidRDefault="003B270D" w:rsidP="00383888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jc w:val="right"/>
              <w:outlineLvl w:val="0"/>
              <w:rPr>
                <w:bCs/>
                <w:u w:val="single"/>
              </w:rPr>
            </w:pPr>
            <w:r w:rsidRPr="00457CB3">
              <w:rPr>
                <w:bCs/>
                <w:u w:val="single"/>
              </w:rPr>
              <w:t xml:space="preserve">OGÓŁEM </w:t>
            </w:r>
            <w:r w:rsidR="00383888" w:rsidRPr="00457CB3">
              <w:rPr>
                <w:bCs/>
                <w:u w:val="single"/>
              </w:rPr>
              <w:t xml:space="preserve">I </w:t>
            </w:r>
            <w:r w:rsidRPr="00457CB3">
              <w:rPr>
                <w:bCs/>
                <w:u w:val="single"/>
              </w:rPr>
              <w:t>+</w:t>
            </w:r>
            <w:r w:rsidR="00383888" w:rsidRPr="00457CB3">
              <w:rPr>
                <w:bCs/>
                <w:u w:val="single"/>
              </w:rPr>
              <w:t xml:space="preserve"> II</w:t>
            </w:r>
            <w:r w:rsidRPr="00457CB3">
              <w:rPr>
                <w:bCs/>
                <w:u w:val="single"/>
              </w:rPr>
              <w:t xml:space="preserve"> </w:t>
            </w:r>
            <w:r w:rsidR="00B82196" w:rsidRPr="00457CB3">
              <w:rPr>
                <w:bCs/>
                <w:u w:val="single"/>
              </w:rPr>
              <w:t xml:space="preserve">– podłogi piętro IV i </w:t>
            </w:r>
            <w:proofErr w:type="gramStart"/>
            <w:r w:rsidR="00B82196" w:rsidRPr="00457CB3">
              <w:rPr>
                <w:bCs/>
                <w:u w:val="single"/>
              </w:rPr>
              <w:t xml:space="preserve">V  </w:t>
            </w:r>
            <w:r w:rsidRPr="00457CB3">
              <w:rPr>
                <w:bCs/>
                <w:u w:val="single"/>
              </w:rPr>
              <w:t>(</w:t>
            </w:r>
            <w:proofErr w:type="gramEnd"/>
            <w:r w:rsidRPr="00457CB3">
              <w:rPr>
                <w:bCs/>
                <w:u w:val="single"/>
              </w:rPr>
              <w:t>PLN netto):</w:t>
            </w:r>
          </w:p>
        </w:tc>
        <w:tc>
          <w:tcPr>
            <w:tcW w:w="2302" w:type="dxa"/>
            <w:noWrap/>
            <w:hideMark/>
          </w:tcPr>
          <w:p w14:paraId="79C2E83D" w14:textId="77777777" w:rsidR="003B270D" w:rsidRPr="00457CB3" w:rsidRDefault="003B270D" w:rsidP="003B270D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u w:val="single"/>
              </w:rPr>
            </w:pPr>
            <w:r w:rsidRPr="00457CB3">
              <w:rPr>
                <w:u w:val="single"/>
              </w:rPr>
              <w:t> </w:t>
            </w:r>
          </w:p>
        </w:tc>
      </w:tr>
      <w:tr w:rsidR="003B270D" w:rsidRPr="003B270D" w14:paraId="7141E670" w14:textId="77777777" w:rsidTr="00DC0F81">
        <w:trPr>
          <w:cantSplit/>
          <w:trHeight w:val="300"/>
        </w:trPr>
        <w:tc>
          <w:tcPr>
            <w:tcW w:w="11690" w:type="dxa"/>
            <w:gridSpan w:val="5"/>
            <w:noWrap/>
            <w:hideMark/>
          </w:tcPr>
          <w:p w14:paraId="528900A3" w14:textId="2DB4EE60" w:rsidR="003B270D" w:rsidRPr="00457CB3" w:rsidRDefault="00383888" w:rsidP="00383888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jc w:val="right"/>
              <w:outlineLvl w:val="0"/>
              <w:rPr>
                <w:bCs/>
              </w:rPr>
            </w:pPr>
            <w:r w:rsidRPr="00457CB3">
              <w:rPr>
                <w:bCs/>
              </w:rPr>
              <w:t xml:space="preserve">+ </w:t>
            </w:r>
            <w:r w:rsidR="003B270D" w:rsidRPr="00457CB3">
              <w:rPr>
                <w:bCs/>
              </w:rPr>
              <w:t>Podatek VAT  23 % (PLN)</w:t>
            </w:r>
          </w:p>
        </w:tc>
        <w:tc>
          <w:tcPr>
            <w:tcW w:w="2302" w:type="dxa"/>
            <w:noWrap/>
            <w:hideMark/>
          </w:tcPr>
          <w:p w14:paraId="6CEA3D63" w14:textId="77777777" w:rsidR="003B270D" w:rsidRPr="00457CB3" w:rsidRDefault="003B270D" w:rsidP="003B270D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  <w:rPr>
                <w:bCs/>
              </w:rPr>
            </w:pPr>
            <w:r w:rsidRPr="00457CB3">
              <w:rPr>
                <w:bCs/>
              </w:rPr>
              <w:t> </w:t>
            </w:r>
          </w:p>
        </w:tc>
      </w:tr>
      <w:tr w:rsidR="00DC0F81" w:rsidRPr="003B270D" w14:paraId="1E2BB64A" w14:textId="77777777" w:rsidTr="00DC0F81">
        <w:trPr>
          <w:cantSplit/>
          <w:trHeight w:val="375"/>
        </w:trPr>
        <w:tc>
          <w:tcPr>
            <w:tcW w:w="11690" w:type="dxa"/>
            <w:gridSpan w:val="5"/>
            <w:noWrap/>
            <w:hideMark/>
          </w:tcPr>
          <w:p w14:paraId="0832510D" w14:textId="1EAB092D" w:rsidR="00DC0F81" w:rsidRPr="002C29A4" w:rsidRDefault="00DC0F81" w:rsidP="00383888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jc w:val="right"/>
              <w:outlineLvl w:val="0"/>
              <w:rPr>
                <w:bCs/>
                <w:sz w:val="24"/>
                <w:szCs w:val="24"/>
                <w:u w:val="single"/>
              </w:rPr>
            </w:pPr>
            <w:r w:rsidRPr="002C29A4">
              <w:rPr>
                <w:bCs/>
                <w:sz w:val="24"/>
                <w:szCs w:val="24"/>
                <w:u w:val="single"/>
              </w:rPr>
              <w:t xml:space="preserve">OGÓŁEM I + </w:t>
            </w:r>
            <w:proofErr w:type="gramStart"/>
            <w:r w:rsidRPr="002C29A4">
              <w:rPr>
                <w:bCs/>
                <w:sz w:val="24"/>
                <w:szCs w:val="24"/>
                <w:u w:val="single"/>
              </w:rPr>
              <w:t>II  –</w:t>
            </w:r>
            <w:proofErr w:type="gramEnd"/>
            <w:r w:rsidRPr="002C29A4">
              <w:rPr>
                <w:bCs/>
                <w:sz w:val="24"/>
                <w:szCs w:val="24"/>
                <w:u w:val="single"/>
              </w:rPr>
              <w:t xml:space="preserve"> podłogi piętro IV i V   (PLN brutto):</w:t>
            </w:r>
          </w:p>
        </w:tc>
        <w:tc>
          <w:tcPr>
            <w:tcW w:w="2302" w:type="dxa"/>
            <w:noWrap/>
          </w:tcPr>
          <w:p w14:paraId="0D5C04AA" w14:textId="70E820FD" w:rsidR="00DC0F81" w:rsidRPr="00457CB3" w:rsidRDefault="00DC0F81" w:rsidP="003B270D">
            <w:pPr>
              <w:pStyle w:val="Nagwek1"/>
              <w:numPr>
                <w:ilvl w:val="0"/>
                <w:numId w:val="0"/>
              </w:numPr>
              <w:spacing w:line="259" w:lineRule="auto"/>
              <w:ind w:left="633"/>
              <w:outlineLvl w:val="0"/>
            </w:pPr>
          </w:p>
        </w:tc>
      </w:tr>
      <w:tr w:rsidR="00DC0F81" w:rsidRPr="00457CB3" w14:paraId="5B036377" w14:textId="02999DD0" w:rsidTr="00E80710">
        <w:trPr>
          <w:trHeight w:val="747"/>
        </w:trPr>
        <w:tc>
          <w:tcPr>
            <w:tcW w:w="13992" w:type="dxa"/>
            <w:gridSpan w:val="6"/>
            <w:noWrap/>
            <w:hideMark/>
          </w:tcPr>
          <w:p w14:paraId="7D97A8B7" w14:textId="77777777" w:rsidR="00DC0F81" w:rsidRPr="00457CB3" w:rsidRDefault="00DC0F81" w:rsidP="00457CB3">
            <w:pPr>
              <w:jc w:val="center"/>
              <w:rPr>
                <w:i/>
                <w:iCs/>
                <w:color w:val="4472C4" w:themeColor="accent1"/>
              </w:rPr>
            </w:pPr>
          </w:p>
          <w:p w14:paraId="5A47E125" w14:textId="508E9341" w:rsidR="00DC0F81" w:rsidRPr="00E80710" w:rsidRDefault="00DC0F81" w:rsidP="00E80710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  <w:bookmarkEnd w:id="0"/>
    </w:tbl>
    <w:p w14:paraId="0E93AEE4" w14:textId="5175ABC8" w:rsidR="002D45EF" w:rsidRPr="002F3638" w:rsidRDefault="002D45EF" w:rsidP="00E80710">
      <w:pPr>
        <w:pStyle w:val="Nagwek1"/>
        <w:numPr>
          <w:ilvl w:val="0"/>
          <w:numId w:val="0"/>
        </w:numPr>
      </w:pPr>
    </w:p>
    <w:sectPr w:rsidR="002D45EF" w:rsidRPr="002F3638" w:rsidSect="0048533D">
      <w:headerReference w:type="default" r:id="rId8"/>
      <w:footerReference w:type="even" r:id="rId9"/>
      <w:footerReference w:type="first" r:id="rId10"/>
      <w:pgSz w:w="16838" w:h="11906" w:orient="landscape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1F110" w14:textId="77777777" w:rsidR="00323A98" w:rsidRDefault="00323A98" w:rsidP="000B4C60">
      <w:r>
        <w:separator/>
      </w:r>
    </w:p>
  </w:endnote>
  <w:endnote w:type="continuationSeparator" w:id="0">
    <w:p w14:paraId="52C418AA" w14:textId="77777777" w:rsidR="00323A98" w:rsidRDefault="00323A98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796980" w:rsidRDefault="00796980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796980" w:rsidRDefault="00796980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C9693" w14:textId="77777777" w:rsidR="00323A98" w:rsidRDefault="00323A98" w:rsidP="000B4C60">
      <w:r>
        <w:separator/>
      </w:r>
    </w:p>
  </w:footnote>
  <w:footnote w:type="continuationSeparator" w:id="0">
    <w:p w14:paraId="440F821D" w14:textId="77777777" w:rsidR="00323A98" w:rsidRDefault="00323A98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BD46" w14:textId="3EC43ABC" w:rsidR="00796980" w:rsidRPr="002B15EE" w:rsidRDefault="00796980" w:rsidP="00B735D8">
    <w:pPr>
      <w:jc w:val="center"/>
    </w:pPr>
    <w:bookmarkStart w:id="3" w:name="_Hlk68805690"/>
    <w:r w:rsidRPr="002B15EE">
      <w:t>„</w:t>
    </w:r>
    <w:bookmarkStart w:id="4" w:name="_Hlk68638477"/>
    <w:r w:rsidRPr="00340F4B">
      <w:t xml:space="preserve">Aranżacja powierzchni IV i V piętra budynku biurowego zlokalizowanego w Poznaniu przy </w:t>
    </w:r>
    <w:r>
      <w:br/>
    </w:r>
    <w:r w:rsidRPr="00340F4B">
      <w:t>ul. 28 Czerwca 1956 r. nr 404 (Segment B) dla potrzeb Wydziału Gospodarki Komunalnej Urzędu Miasta Poznania</w:t>
    </w:r>
    <w:r w:rsidRPr="002B15EE">
      <w:t>”</w:t>
    </w:r>
    <w:bookmarkEnd w:id="4"/>
  </w:p>
  <w:bookmarkEnd w:id="3"/>
  <w:p w14:paraId="669C3001" w14:textId="77777777" w:rsidR="00796980" w:rsidRDefault="00796980" w:rsidP="00FD6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37C49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13F5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395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A98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33D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F04C0"/>
    <w:rsid w:val="004F5552"/>
    <w:rsid w:val="004F6197"/>
    <w:rsid w:val="004F694B"/>
    <w:rsid w:val="004F6C3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A7758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0710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B3FE-5758-4D11-B7CA-11904330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wojtekb</dc:creator>
  <cp:keywords/>
  <dc:description/>
  <cp:lastModifiedBy>Ewa Rostkowska</cp:lastModifiedBy>
  <cp:revision>4</cp:revision>
  <cp:lastPrinted>2021-04-13T17:45:00Z</cp:lastPrinted>
  <dcterms:created xsi:type="dcterms:W3CDTF">2021-08-03T15:45:00Z</dcterms:created>
  <dcterms:modified xsi:type="dcterms:W3CDTF">2021-08-03T16:17:00Z</dcterms:modified>
</cp:coreProperties>
</file>