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35605" w14:textId="5042DF81" w:rsidR="0045688A" w:rsidRPr="004366D9" w:rsidRDefault="00853550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  <w:lang w:val="pl-PL"/>
        </w:rPr>
      </w:pPr>
      <w:r>
        <w:rPr>
          <w:rFonts w:asciiTheme="minorHAnsi" w:hAnsiTheme="minorHAnsi" w:cstheme="minorHAnsi"/>
          <w:b/>
          <w:color w:val="auto"/>
          <w:lang w:val="pl-PL"/>
        </w:rPr>
        <w:t>Dotyczy części 1 i 2</w:t>
      </w:r>
      <w:r w:rsidR="0045688A" w:rsidRPr="004366D9">
        <w:rPr>
          <w:rFonts w:asciiTheme="minorHAnsi" w:hAnsiTheme="minorHAnsi" w:cstheme="minorHAnsi"/>
          <w:b/>
          <w:color w:val="auto"/>
          <w:lang w:val="pl-PL"/>
        </w:rPr>
        <w:t xml:space="preserve"> </w:t>
      </w:r>
    </w:p>
    <w:p w14:paraId="62BA83E0" w14:textId="53962F9C" w:rsidR="00B25039" w:rsidRPr="00810C6D" w:rsidRDefault="006E5B73" w:rsidP="00CD1ECA">
      <w:pPr>
        <w:spacing w:after="0" w:line="240" w:lineRule="auto"/>
        <w:ind w:right="244"/>
        <w:jc w:val="both"/>
        <w:rPr>
          <w:rFonts w:ascii="Calibri" w:eastAsia="Times New Roman" w:hAnsi="Calibri" w:cs="Calibri"/>
          <w:i/>
          <w:lang w:val="pl-PL" w:eastAsia="pl-PL"/>
        </w:rPr>
      </w:pP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>
        <w:rPr>
          <w:rFonts w:ascii="Calibri" w:eastAsia="Times New Roman" w:hAnsi="Calibri" w:cs="Calibri"/>
          <w:i/>
          <w:lang w:val="pl-PL" w:eastAsia="pl-PL"/>
        </w:rPr>
        <w:tab/>
      </w:r>
      <w:r w:rsidR="00B25039" w:rsidRPr="004366D9">
        <w:rPr>
          <w:rFonts w:ascii="Calibri" w:eastAsia="Times New Roman" w:hAnsi="Calibri" w:cs="Calibri"/>
          <w:b/>
          <w:i/>
          <w:lang w:val="pl-PL"/>
        </w:rPr>
        <w:t xml:space="preserve"> </w:t>
      </w:r>
      <w:r w:rsidR="00B25039" w:rsidRPr="004366D9">
        <w:rPr>
          <w:rFonts w:ascii="Calibri" w:eastAsia="Times New Roman" w:hAnsi="Calibri" w:cs="Calibri"/>
          <w:b/>
          <w:i/>
          <w:lang w:val="pl-PL"/>
        </w:rPr>
        <w:tab/>
      </w:r>
      <w:r w:rsidR="00B25039" w:rsidRPr="004366D9">
        <w:rPr>
          <w:rFonts w:ascii="Calibri" w:eastAsia="Times New Roman" w:hAnsi="Calibri" w:cs="Calibri"/>
          <w:b/>
          <w:i/>
          <w:lang w:val="pl-PL"/>
        </w:rPr>
        <w:tab/>
      </w:r>
      <w:r w:rsidR="00B25039" w:rsidRPr="004366D9">
        <w:rPr>
          <w:rFonts w:ascii="Calibri" w:eastAsia="Times New Roman" w:hAnsi="Calibri" w:cs="Calibri"/>
          <w:b/>
          <w:i/>
          <w:lang w:val="pl-PL"/>
        </w:rPr>
        <w:tab/>
      </w:r>
      <w:r w:rsidR="00B25039" w:rsidRPr="004366D9">
        <w:rPr>
          <w:rFonts w:ascii="Calibri" w:eastAsia="Times New Roman" w:hAnsi="Calibri" w:cs="Calibri"/>
          <w:b/>
          <w:i/>
          <w:lang w:val="pl-PL"/>
        </w:rPr>
        <w:tab/>
      </w:r>
      <w:r w:rsidR="00CD1ECA">
        <w:rPr>
          <w:rFonts w:ascii="Calibri" w:eastAsia="Times New Roman" w:hAnsi="Calibri" w:cs="Calibri"/>
          <w:b/>
          <w:i/>
          <w:lang w:val="pl-PL"/>
        </w:rPr>
        <w:t xml:space="preserve"> </w:t>
      </w:r>
    </w:p>
    <w:tbl>
      <w:tblPr>
        <w:tblpPr w:leftFromText="141" w:rightFromText="141" w:vertAnchor="text" w:tblpY="1"/>
        <w:tblOverlap w:val="never"/>
        <w:tblW w:w="10179" w:type="dxa"/>
        <w:tblLayout w:type="fixed"/>
        <w:tblLook w:val="00A0" w:firstRow="1" w:lastRow="0" w:firstColumn="1" w:lastColumn="0" w:noHBand="0" w:noVBand="0"/>
      </w:tblPr>
      <w:tblGrid>
        <w:gridCol w:w="9029"/>
        <w:gridCol w:w="241"/>
        <w:gridCol w:w="511"/>
        <w:gridCol w:w="398"/>
      </w:tblGrid>
      <w:tr w:rsidR="0045688A" w:rsidRPr="00B25039" w14:paraId="1A3C75D4" w14:textId="77777777" w:rsidTr="00EE01FE">
        <w:trPr>
          <w:trHeight w:val="823"/>
        </w:trPr>
        <w:tc>
          <w:tcPr>
            <w:tcW w:w="9781" w:type="dxa"/>
            <w:gridSpan w:val="3"/>
          </w:tcPr>
          <w:p w14:paraId="44298668" w14:textId="77777777" w:rsidR="00EE01FE" w:rsidRPr="00EE01FE" w:rsidRDefault="00EE01FE" w:rsidP="00EE01FE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EE01FE">
              <w:rPr>
                <w:rFonts w:ascii="Calibri" w:hAnsi="Calibri" w:cs="Calibri"/>
                <w:b/>
                <w:bCs/>
                <w:lang w:val="pl-PL" w:eastAsia="pl-PL"/>
              </w:rPr>
              <w:t>PROJEKTOWANE POSTANOWIENIA UMOWY EZP.271.[…].2023.ZP</w:t>
            </w:r>
          </w:p>
          <w:p w14:paraId="5609A67A" w14:textId="3275FB84" w:rsidR="0045688A" w:rsidRPr="00FC6BBD" w:rsidRDefault="0045688A" w:rsidP="00EE01FE">
            <w:pPr>
              <w:spacing w:after="120" w:line="240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</w:p>
        </w:tc>
        <w:tc>
          <w:tcPr>
            <w:tcW w:w="398" w:type="dxa"/>
          </w:tcPr>
          <w:p w14:paraId="4B446751" w14:textId="456C8272" w:rsidR="00FC6BBD" w:rsidRPr="00FC6BBD" w:rsidRDefault="00FC6BBD" w:rsidP="00D45A19">
            <w:pPr>
              <w:spacing w:after="120" w:line="240" w:lineRule="auto"/>
              <w:ind w:right="72"/>
              <w:jc w:val="right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45688A" w:rsidRPr="00B25039" w14:paraId="0C115874" w14:textId="77777777" w:rsidTr="007055E6">
        <w:trPr>
          <w:gridAfter w:val="2"/>
          <w:wAfter w:w="909" w:type="dxa"/>
          <w:trHeight w:val="614"/>
        </w:trPr>
        <w:tc>
          <w:tcPr>
            <w:tcW w:w="9029" w:type="dxa"/>
            <w:shd w:val="clear" w:color="auto" w:fill="auto"/>
          </w:tcPr>
          <w:p w14:paraId="05466C1E" w14:textId="77777777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>W dniu złożenia ostatniego podpisu elektronicznego zawarto umowę pomiędzy:</w:t>
            </w:r>
          </w:p>
          <w:p w14:paraId="79AE659B" w14:textId="77777777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b/>
                <w:lang w:val="pl-PL"/>
              </w:rPr>
              <w:t xml:space="preserve">Narodowym Centrum Badań Jądrowych </w:t>
            </w:r>
            <w:r w:rsidRPr="006D71B2">
              <w:rPr>
                <w:rFonts w:ascii="Calibri" w:eastAsia="Calibri" w:hAnsi="Calibri" w:cs="Times New Roman"/>
                <w:lang w:val="pl-PL"/>
              </w:rPr>
              <w:t xml:space="preserve">z siedzibą w Otwocku (05-400), ul. Andrzeja </w:t>
            </w:r>
            <w:proofErr w:type="spellStart"/>
            <w:r w:rsidRPr="006D71B2">
              <w:rPr>
                <w:rFonts w:ascii="Calibri" w:eastAsia="Calibri" w:hAnsi="Calibri" w:cs="Times New Roman"/>
                <w:lang w:val="pl-PL"/>
              </w:rPr>
              <w:t>Sołtana</w:t>
            </w:r>
            <w:proofErr w:type="spellEnd"/>
            <w:r w:rsidRPr="006D71B2">
              <w:rPr>
                <w:rFonts w:ascii="Calibri" w:eastAsia="Calibri" w:hAnsi="Calibri" w:cs="Times New Roman"/>
                <w:lang w:val="pl-PL"/>
              </w:rPr>
              <w:t xml:space="preserve"> 7</w:t>
            </w:r>
            <w:r w:rsidRPr="006D71B2">
              <w:rPr>
                <w:rFonts w:ascii="Calibri" w:eastAsia="Calibri" w:hAnsi="Calibri" w:cs="Times New Roman"/>
                <w:bCs/>
                <w:iCs/>
                <w:lang w:val="pl-PL"/>
              </w:rPr>
              <w:t xml:space="preserve">, instytutem badawczym </w:t>
            </w:r>
            <w:r w:rsidRPr="006D71B2">
              <w:rPr>
                <w:rFonts w:ascii="Calibri" w:eastAsia="Calibri" w:hAnsi="Calibri" w:cs="Times New Roman"/>
                <w:lang w:val="pl-PL"/>
              </w:rPr>
              <w:t xml:space="preserve">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</w:t>
            </w:r>
            <w:r w:rsidRPr="006D71B2">
              <w:rPr>
                <w:rFonts w:ascii="Calibri" w:eastAsia="Calibri" w:hAnsi="Calibri" w:cs="Times New Roman"/>
                <w:b/>
                <w:lang w:val="pl-PL"/>
              </w:rPr>
              <w:t>„Zamawiającym”</w:t>
            </w:r>
            <w:r w:rsidRPr="006D71B2">
              <w:rPr>
                <w:rFonts w:ascii="Calibri" w:eastAsia="Calibri" w:hAnsi="Calibri" w:cs="Times New Roman"/>
                <w:lang w:val="pl-PL"/>
              </w:rPr>
              <w:t xml:space="preserve"> reprezentowanym przez:</w:t>
            </w:r>
          </w:p>
          <w:p w14:paraId="327CD9AE" w14:textId="75719C2C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>………………………………………………………………………</w:t>
            </w:r>
            <w:r w:rsidR="00BD7503">
              <w:rPr>
                <w:rFonts w:ascii="Calibri" w:eastAsia="Calibri" w:hAnsi="Calibri" w:cs="Times New Roman"/>
                <w:lang w:val="pl-PL"/>
              </w:rPr>
              <w:t>…………………………………………………………………………………</w:t>
            </w:r>
          </w:p>
          <w:p w14:paraId="7AB7B11D" w14:textId="77777777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14:paraId="08E906CB" w14:textId="506F49FF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>a oferentem wybranym w wyniku udzielenia zamówienia publicznego w trybie podstawowym</w:t>
            </w:r>
            <w:r w:rsidR="00D658CE" w:rsidRPr="00D658CE">
              <w:rPr>
                <w:rFonts w:ascii="Calibri" w:eastAsia="Times New Roman" w:hAnsi="Calibri" w:cs="Calibri"/>
                <w:lang w:val="pl-PL" w:eastAsia="zh-CN"/>
              </w:rPr>
              <w:t>– […] z siedzibą w […],</w:t>
            </w:r>
            <w:r w:rsidR="00D658CE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Pr="006D71B2">
              <w:rPr>
                <w:rFonts w:ascii="Calibri" w:eastAsia="Calibri" w:hAnsi="Calibri" w:cs="Times New Roman"/>
                <w:lang w:val="pl-PL"/>
              </w:rPr>
              <w:t xml:space="preserve">zwanym dalej </w:t>
            </w:r>
            <w:r w:rsidRPr="006D71B2">
              <w:rPr>
                <w:rFonts w:ascii="Calibri" w:eastAsia="Calibri" w:hAnsi="Calibri" w:cs="Times New Roman"/>
                <w:b/>
                <w:lang w:val="pl-PL"/>
              </w:rPr>
              <w:t>„Wykonawcą”</w:t>
            </w:r>
            <w:r w:rsidRPr="006D71B2">
              <w:rPr>
                <w:rFonts w:ascii="Calibri" w:eastAsia="Calibri" w:hAnsi="Calibri" w:cs="Times New Roman"/>
                <w:lang w:val="pl-PL"/>
              </w:rPr>
              <w:t xml:space="preserve">, reprezentowanym przez </w:t>
            </w:r>
            <w:r w:rsidR="00A0118E" w:rsidRPr="00A0118E">
              <w:rPr>
                <w:rFonts w:ascii="Calibri" w:eastAsia="Times New Roman" w:hAnsi="Calibri" w:cs="Calibri"/>
                <w:lang w:val="pl-PL" w:eastAsia="zh-CN"/>
              </w:rPr>
              <w:t>[…]</w:t>
            </w:r>
          </w:p>
          <w:p w14:paraId="6EB6601A" w14:textId="43AD66FD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591B4C9" w14:textId="77777777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14:paraId="21D1803A" w14:textId="77777777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 xml:space="preserve">Zamawiający i Wykonawca zwanymi dalej łącznie „Stronami”, a każde z osobna „Stroną”, </w:t>
            </w:r>
          </w:p>
          <w:p w14:paraId="7D30F88C" w14:textId="77777777" w:rsidR="006D71B2" w:rsidRPr="006D71B2" w:rsidRDefault="006D71B2" w:rsidP="006D71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>zwana dalej „Umową” o następującej treści:</w:t>
            </w:r>
          </w:p>
          <w:p w14:paraId="01585B0D" w14:textId="2D832F6F" w:rsidR="006D71B2" w:rsidRPr="006D71B2" w:rsidRDefault="006D71B2" w:rsidP="006D71B2">
            <w:pPr>
              <w:rPr>
                <w:lang w:val="pl-PL"/>
              </w:rPr>
            </w:pPr>
            <w:r w:rsidRPr="006D71B2">
              <w:rPr>
                <w:bCs/>
                <w:u w:val="single"/>
                <w:lang w:val="pl-PL"/>
              </w:rPr>
              <w:t>Strony zgodnie oświadczają, że niniejsza Umowa została zawarta w wyniku przeprowadzonego postępowania o udzielenie zamówienia publicznego na zasadach określonych w ustawie z dnia</w:t>
            </w:r>
            <w:r w:rsidRPr="006D71B2">
              <w:rPr>
                <w:bCs/>
                <w:u w:val="single"/>
                <w:lang w:val="pl-PL"/>
              </w:rPr>
              <w:br/>
              <w:t>18 maja 2021 r. – Prawo zam</w:t>
            </w:r>
            <w:r w:rsidR="00661D5B">
              <w:rPr>
                <w:bCs/>
                <w:u w:val="single"/>
                <w:lang w:val="pl-PL"/>
              </w:rPr>
              <w:t>ówień publicznych (Dz. U. z 2023 r. poz. 1605</w:t>
            </w:r>
            <w:r w:rsidRPr="006D71B2">
              <w:rPr>
                <w:bCs/>
                <w:u w:val="single"/>
                <w:lang w:val="pl-PL"/>
              </w:rPr>
              <w:t xml:space="preserve">) (zwanej dalej </w:t>
            </w:r>
            <w:r w:rsidRPr="006D71B2">
              <w:rPr>
                <w:b/>
                <w:bCs/>
                <w:u w:val="single"/>
                <w:lang w:val="pl-PL"/>
              </w:rPr>
              <w:t>Ustawą</w:t>
            </w:r>
            <w:r w:rsidRPr="006D71B2">
              <w:rPr>
                <w:bCs/>
                <w:u w:val="single"/>
                <w:lang w:val="pl-PL"/>
              </w:rPr>
              <w:t>), w trybie podstawowym.</w:t>
            </w:r>
          </w:p>
          <w:p w14:paraId="385C4F3A" w14:textId="77777777" w:rsidR="006D71B2" w:rsidRPr="006D71B2" w:rsidRDefault="006D71B2" w:rsidP="006D71B2">
            <w:pPr>
              <w:rPr>
                <w:lang w:val="pl-PL"/>
              </w:rPr>
            </w:pPr>
          </w:p>
          <w:p w14:paraId="40399A08" w14:textId="77777777" w:rsidR="00F9034B" w:rsidRPr="00AC7DA1" w:rsidRDefault="00F9034B" w:rsidP="00D45A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AC7DA1">
              <w:rPr>
                <w:rFonts w:ascii="Calibri" w:eastAsia="Calibri" w:hAnsi="Calibri" w:cs="Times New Roman"/>
                <w:b/>
                <w:lang w:val="pl-PL"/>
              </w:rPr>
              <w:t>§ 1</w:t>
            </w:r>
          </w:p>
          <w:p w14:paraId="7CD70795" w14:textId="77777777" w:rsidR="00F9034B" w:rsidRPr="00297C1C" w:rsidRDefault="00F9034B" w:rsidP="00D45A19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u w:val="single"/>
                <w:lang w:val="pl-PL"/>
              </w:rPr>
            </w:pPr>
            <w:r w:rsidRPr="00297C1C">
              <w:rPr>
                <w:rFonts w:ascii="Calibri" w:eastAsia="Calibri" w:hAnsi="Calibri" w:cs="Times New Roman"/>
                <w:b/>
                <w:u w:val="single"/>
                <w:lang w:val="pl-PL"/>
              </w:rPr>
              <w:t xml:space="preserve">Przedmiot umowy i warunki realizacji </w:t>
            </w:r>
          </w:p>
          <w:p w14:paraId="604AE7CC" w14:textId="704F9CFA" w:rsidR="00F9034B" w:rsidRDefault="00F9034B" w:rsidP="006D429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 xml:space="preserve">Przedmiotem Umowy jest </w:t>
            </w:r>
            <w:r w:rsidR="006D4297">
              <w:rPr>
                <w:rFonts w:ascii="Calibri" w:eastAsia="Calibri" w:hAnsi="Calibri" w:cs="Times New Roman"/>
                <w:b/>
                <w:bCs/>
                <w:lang w:val="pl-PL"/>
              </w:rPr>
              <w:t>wykonanie usługi cięcia WEDM kształtów zewnętrznych z narzuconą tolerancją oraz szlifowanie powierzchni czołowych</w:t>
            </w:r>
            <w:r w:rsidRPr="0095045B">
              <w:rPr>
                <w:rFonts w:ascii="Calibri" w:eastAsia="Calibri" w:hAnsi="Calibri" w:cs="Times New Roman"/>
                <w:b/>
                <w:bCs/>
                <w:lang w:val="pl-PL"/>
              </w:rPr>
              <w:t xml:space="preserve"> („Przedmiot Umowy”).</w:t>
            </w:r>
          </w:p>
          <w:p w14:paraId="3946280B" w14:textId="3B774E35" w:rsidR="006D4297" w:rsidRPr="006D4297" w:rsidRDefault="006D4297" w:rsidP="006D429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t xml:space="preserve">Wykonawca zobowiązany jest do odbioru z siedziby </w:t>
            </w:r>
            <w:r w:rsidR="003D198B">
              <w:rPr>
                <w:rFonts w:ascii="Calibri" w:eastAsia="Calibri" w:hAnsi="Calibri" w:cs="Times New Roman"/>
                <w:lang w:val="pl-PL"/>
              </w:rPr>
              <w:t>Z</w:t>
            </w:r>
            <w:r>
              <w:rPr>
                <w:rFonts w:ascii="Calibri" w:eastAsia="Calibri" w:hAnsi="Calibri" w:cs="Times New Roman"/>
                <w:lang w:val="pl-PL"/>
              </w:rPr>
              <w:t>amawiającego detali do dalszej obróbki i dostarczeni</w:t>
            </w:r>
            <w:r w:rsidR="003D198B">
              <w:rPr>
                <w:rFonts w:ascii="Calibri" w:eastAsia="Calibri" w:hAnsi="Calibri" w:cs="Times New Roman"/>
                <w:lang w:val="pl-PL"/>
              </w:rPr>
              <w:t>a</w:t>
            </w:r>
            <w:r>
              <w:rPr>
                <w:rFonts w:ascii="Calibri" w:eastAsia="Calibri" w:hAnsi="Calibri" w:cs="Times New Roman"/>
                <w:lang w:val="pl-PL"/>
              </w:rPr>
              <w:t xml:space="preserve"> detali po wykonaniu usługi</w:t>
            </w:r>
            <w:r w:rsidR="003D198B">
              <w:rPr>
                <w:rFonts w:ascii="Calibri" w:eastAsia="Calibri" w:hAnsi="Calibri" w:cs="Times New Roman"/>
                <w:lang w:val="pl-PL"/>
              </w:rPr>
              <w:t xml:space="preserve"> do siedziby Zamawiającego</w:t>
            </w:r>
            <w:r w:rsidRPr="0095045B">
              <w:rPr>
                <w:rFonts w:ascii="Calibri" w:eastAsia="Calibri" w:hAnsi="Calibri" w:cs="Times New Roman"/>
                <w:lang w:val="pl-PL"/>
              </w:rPr>
              <w:t>.</w:t>
            </w:r>
          </w:p>
          <w:p w14:paraId="34AB62F0" w14:textId="77777777" w:rsidR="00F9034B" w:rsidRPr="0095045B" w:rsidRDefault="00F9034B" w:rsidP="006D429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Szczegółowy opis Przedmiotu Umowy określa Załącznik nr 1.</w:t>
            </w:r>
          </w:p>
          <w:p w14:paraId="1F756D23" w14:textId="77777777" w:rsidR="006D71B2" w:rsidRPr="006D71B2" w:rsidRDefault="006D71B2" w:rsidP="006D429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 xml:space="preserve">Wykonawca ponosi pełną odpowiedzialność za niewykonanie lub nienależyte wykonanie Przedmiotu Umowy wskutek zastosowania niewłaściwych materiałów i urządzeń, w </w:t>
            </w:r>
            <w:r w:rsidRPr="006D71B2">
              <w:rPr>
                <w:rFonts w:ascii="Calibri" w:eastAsia="Calibri" w:hAnsi="Calibri" w:cs="Times New Roman"/>
                <w:lang w:val="pl-PL"/>
              </w:rPr>
              <w:lastRenderedPageBreak/>
              <w:t>szczególności niespełniających wymogów, norm, obowiązujących przepisów oraz wymagań Zamawiającego.</w:t>
            </w:r>
          </w:p>
          <w:p w14:paraId="76E8A184" w14:textId="77777777" w:rsidR="006D71B2" w:rsidRPr="006D71B2" w:rsidRDefault="006D71B2" w:rsidP="006D4297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6D71B2">
              <w:rPr>
                <w:rFonts w:ascii="Calibri" w:eastAsia="Calibri" w:hAnsi="Calibri" w:cs="Times New Roman"/>
                <w:lang w:val="pl-PL"/>
              </w:rPr>
              <w:t>Wykonawca oświadcza, że Przedmiot Umowy obejmuje/nie obejmuje towarów i usług wymienionych w Załączniku nr 15 do ustawy z dnia 11 marca 2004 r. o podatku od towarów i usług (zwanej dalej „Ustawą VAT”).</w:t>
            </w:r>
          </w:p>
          <w:p w14:paraId="5BB2D2A8" w14:textId="76978E0C" w:rsidR="00D45A19" w:rsidRPr="0095045B" w:rsidRDefault="00D45A19" w:rsidP="001D3EA0">
            <w:pPr>
              <w:spacing w:after="160" w:line="259" w:lineRule="auto"/>
              <w:rPr>
                <w:rFonts w:ascii="Calibri" w:eastAsia="Calibri" w:hAnsi="Calibri" w:cs="Times New Roman"/>
                <w:lang w:val="pl-PL"/>
              </w:rPr>
            </w:pPr>
          </w:p>
          <w:p w14:paraId="576EE6CA" w14:textId="559517F9" w:rsidR="00F9034B" w:rsidRPr="00AC7DA1" w:rsidRDefault="00F9034B" w:rsidP="00D45A19">
            <w:pPr>
              <w:spacing w:after="160" w:line="259" w:lineRule="auto"/>
              <w:ind w:left="321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AC7DA1">
              <w:rPr>
                <w:rFonts w:ascii="Calibri" w:eastAsia="Calibri" w:hAnsi="Calibri" w:cs="Times New Roman"/>
                <w:b/>
                <w:lang w:val="pl-PL"/>
              </w:rPr>
              <w:t>§2</w:t>
            </w:r>
          </w:p>
          <w:p w14:paraId="5498AB1F" w14:textId="6B000ECF" w:rsidR="00F9034B" w:rsidRPr="0095045B" w:rsidRDefault="00F9034B" w:rsidP="00423286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u w:val="single"/>
                <w:lang w:val="pl-PL"/>
              </w:rPr>
            </w:pPr>
            <w:r w:rsidRPr="0095045B">
              <w:rPr>
                <w:rFonts w:ascii="Calibri" w:eastAsia="Calibri" w:hAnsi="Calibri" w:cs="Times New Roman"/>
                <w:b/>
                <w:u w:val="single"/>
                <w:lang w:val="pl-PL"/>
              </w:rPr>
              <w:t xml:space="preserve">Warunki </w:t>
            </w:r>
            <w:r w:rsidR="003D198B">
              <w:rPr>
                <w:rFonts w:ascii="Calibri" w:eastAsia="Calibri" w:hAnsi="Calibri" w:cs="Times New Roman"/>
                <w:b/>
                <w:u w:val="single"/>
                <w:lang w:val="pl-PL"/>
              </w:rPr>
              <w:t xml:space="preserve">wykonania usługi </w:t>
            </w:r>
            <w:r w:rsidRPr="0095045B">
              <w:rPr>
                <w:rFonts w:ascii="Calibri" w:eastAsia="Calibri" w:hAnsi="Calibri" w:cs="Times New Roman"/>
                <w:b/>
                <w:u w:val="single"/>
                <w:lang w:val="pl-PL"/>
              </w:rPr>
              <w:t xml:space="preserve"> </w:t>
            </w:r>
          </w:p>
          <w:p w14:paraId="7FE9B8FF" w14:textId="4D59FC63" w:rsidR="00F9034B" w:rsidRPr="00BD7503" w:rsidRDefault="00F9034B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 xml:space="preserve">Wykonawca zrealizuje  Przedmiot Umowy określony w § 1 w terminie </w:t>
            </w:r>
            <w:r w:rsidR="006530E9">
              <w:rPr>
                <w:rFonts w:ascii="Calibri" w:eastAsia="Calibri" w:hAnsi="Calibri" w:cs="Times New Roman"/>
                <w:lang w:val="pl-PL"/>
              </w:rPr>
              <w:t>do 6 miesięcy</w:t>
            </w:r>
            <w:r w:rsidRPr="00BD7503">
              <w:rPr>
                <w:rFonts w:ascii="Calibri" w:eastAsia="Calibri" w:hAnsi="Calibri" w:cs="Times New Roman"/>
                <w:lang w:val="pl-PL"/>
              </w:rPr>
              <w:t xml:space="preserve"> od daty zawarcia Umowy.</w:t>
            </w:r>
          </w:p>
          <w:p w14:paraId="446B0EB0" w14:textId="77777777" w:rsidR="00F9034B" w:rsidRPr="0095045B" w:rsidRDefault="00F9034B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Osoby odpowiedzialne za realizację Umowy:</w:t>
            </w:r>
          </w:p>
          <w:p w14:paraId="5A1F601C" w14:textId="77777777" w:rsidR="00F9034B" w:rsidRPr="00423286" w:rsidRDefault="00F9034B" w:rsidP="00423286">
            <w:pPr>
              <w:pStyle w:val="Akapitzlist"/>
              <w:spacing w:after="160" w:line="259" w:lineRule="auto"/>
              <w:ind w:left="360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- Ze strony Zamawiającego: …………., </w:t>
            </w:r>
            <w:proofErr w:type="spellStart"/>
            <w:r w:rsidRPr="00423286">
              <w:rPr>
                <w:rFonts w:ascii="Calibri" w:eastAsia="Calibri" w:hAnsi="Calibri" w:cs="Times New Roman"/>
                <w:lang w:val="pl-PL"/>
              </w:rPr>
              <w:t>tel</w:t>
            </w:r>
            <w:proofErr w:type="spellEnd"/>
            <w:r w:rsidRPr="00423286">
              <w:rPr>
                <w:rFonts w:ascii="Calibri" w:eastAsia="Calibri" w:hAnsi="Calibri" w:cs="Times New Roman"/>
                <w:lang w:val="pl-PL"/>
              </w:rPr>
              <w:t>……………………, e-mail: ……………………</w:t>
            </w:r>
          </w:p>
          <w:p w14:paraId="25294480" w14:textId="124E836B" w:rsidR="00D03189" w:rsidRPr="00423286" w:rsidRDefault="00F9034B" w:rsidP="00423286">
            <w:pPr>
              <w:pStyle w:val="Akapitzlist"/>
              <w:spacing w:after="160" w:line="259" w:lineRule="auto"/>
              <w:ind w:left="360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- Ze strony Wykonawcy:     …………….  […], tel. ………………, e-mail: ………………..</w:t>
            </w:r>
          </w:p>
          <w:p w14:paraId="4B753303" w14:textId="030268FD" w:rsidR="00D03189" w:rsidRDefault="00D03189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t>Preferowane są dostawy częściowe, po wykonaniu usługi na poszczególne części, oraz zapłata za poszcz</w:t>
            </w:r>
            <w:r w:rsidR="0029751F">
              <w:rPr>
                <w:rFonts w:ascii="Calibri" w:eastAsia="Calibri" w:hAnsi="Calibri" w:cs="Times New Roman"/>
                <w:lang w:val="pl-PL"/>
              </w:rPr>
              <w:t xml:space="preserve">ególne dostawy, po </w:t>
            </w:r>
            <w:r w:rsidR="003D198B">
              <w:rPr>
                <w:rFonts w:ascii="Calibri" w:eastAsia="Calibri" w:hAnsi="Calibri" w:cs="Times New Roman"/>
                <w:lang w:val="pl-PL"/>
              </w:rPr>
              <w:t xml:space="preserve">odbiorze </w:t>
            </w:r>
            <w:r w:rsidR="0029751F">
              <w:rPr>
                <w:rFonts w:ascii="Calibri" w:eastAsia="Calibri" w:hAnsi="Calibri" w:cs="Times New Roman"/>
                <w:lang w:val="pl-PL"/>
              </w:rPr>
              <w:t>częściow</w:t>
            </w:r>
            <w:r w:rsidR="003D198B">
              <w:rPr>
                <w:rFonts w:ascii="Calibri" w:eastAsia="Calibri" w:hAnsi="Calibri" w:cs="Times New Roman"/>
                <w:lang w:val="pl-PL"/>
              </w:rPr>
              <w:t>ym</w:t>
            </w:r>
            <w:r w:rsidR="0029751F">
              <w:rPr>
                <w:rFonts w:ascii="Calibri" w:eastAsia="Calibri" w:hAnsi="Calibri" w:cs="Times New Roman"/>
                <w:lang w:val="pl-PL"/>
              </w:rPr>
              <w:t>.</w:t>
            </w:r>
            <w:r>
              <w:rPr>
                <w:rFonts w:ascii="Calibri" w:eastAsia="Calibri" w:hAnsi="Calibri" w:cs="Times New Roman"/>
                <w:lang w:val="pl-PL"/>
              </w:rPr>
              <w:t xml:space="preserve"> </w:t>
            </w:r>
          </w:p>
          <w:p w14:paraId="6FFCFD1A" w14:textId="77777777" w:rsidR="00D03189" w:rsidRDefault="00D03189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 xml:space="preserve">Dostawa zostanie zrealizowana w dni robocze, w godzinach pracy Zamawiającego, tj. </w:t>
            </w:r>
            <w:r>
              <w:rPr>
                <w:rFonts w:ascii="Calibri" w:eastAsia="Calibri" w:hAnsi="Calibri" w:cs="Times New Roman"/>
                <w:lang w:val="pl-PL"/>
              </w:rPr>
              <w:t>6</w:t>
            </w:r>
            <w:r w:rsidRPr="0095045B">
              <w:rPr>
                <w:rFonts w:ascii="Calibri" w:eastAsia="Calibri" w:hAnsi="Calibri" w:cs="Times New Roman"/>
                <w:lang w:val="pl-PL"/>
              </w:rPr>
              <w:t>.</w:t>
            </w:r>
            <w:r>
              <w:rPr>
                <w:rFonts w:ascii="Calibri" w:eastAsia="Calibri" w:hAnsi="Calibri" w:cs="Times New Roman"/>
                <w:lang w:val="pl-PL"/>
              </w:rPr>
              <w:t>3</w:t>
            </w:r>
            <w:r w:rsidRPr="0095045B">
              <w:rPr>
                <w:rFonts w:ascii="Calibri" w:eastAsia="Calibri" w:hAnsi="Calibri" w:cs="Times New Roman"/>
                <w:lang w:val="pl-PL"/>
              </w:rPr>
              <w:t>0-1</w:t>
            </w:r>
            <w:r>
              <w:rPr>
                <w:rFonts w:ascii="Calibri" w:eastAsia="Calibri" w:hAnsi="Calibri" w:cs="Times New Roman"/>
                <w:lang w:val="pl-PL"/>
              </w:rPr>
              <w:t>4</w:t>
            </w:r>
            <w:r w:rsidRPr="0095045B">
              <w:rPr>
                <w:rFonts w:ascii="Calibri" w:eastAsia="Calibri" w:hAnsi="Calibri" w:cs="Times New Roman"/>
                <w:lang w:val="pl-PL"/>
              </w:rPr>
              <w:t>.30.</w:t>
            </w:r>
          </w:p>
          <w:p w14:paraId="33FF2A1A" w14:textId="77777777" w:rsidR="00F9034B" w:rsidRPr="0095045B" w:rsidRDefault="00F9034B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Koszty transportu, w tym koszty opakowania oraz ubezpieczenia na czas przewozu ponosi Wykonawca.</w:t>
            </w:r>
          </w:p>
          <w:p w14:paraId="5EFEF272" w14:textId="77777777" w:rsidR="00F9034B" w:rsidRPr="0095045B" w:rsidRDefault="00F9034B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Umowa wchodzi w życie z chwilą podpisania przez obie Strony w dniu podanym powyżej.</w:t>
            </w:r>
          </w:p>
          <w:p w14:paraId="75A7F8CC" w14:textId="644619C1" w:rsidR="00F9034B" w:rsidRDefault="00F9034B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Za datę wykonania Umowy uważa się datę podpisania przez Zamawiającego bez zastrzeżeń protokołu odbioru Przedmiotu Umowy z uwzględnieniem terminu określonego w § 2 ust 1 Umowy.</w:t>
            </w:r>
          </w:p>
          <w:p w14:paraId="754B4940" w14:textId="0568A354" w:rsidR="006A6F5C" w:rsidRPr="006A6F5C" w:rsidRDefault="006A6F5C" w:rsidP="00423286">
            <w:pPr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  <w:proofErr w:type="spellStart"/>
            <w:r w:rsidRPr="006A6F5C">
              <w:rPr>
                <w:rFonts w:ascii="Calibri" w:hAnsi="Calibri" w:cs="Calibri"/>
                <w:color w:val="000000"/>
              </w:rPr>
              <w:t>Dostawa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będzie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awizowana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przez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Wykonawcę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na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adres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e-mail: …………………………… z co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najmniej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trzydniowym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wyprzedzeniem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stosunku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daty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A6F5C">
              <w:rPr>
                <w:rFonts w:ascii="Calibri" w:hAnsi="Calibri" w:cs="Calibri"/>
                <w:color w:val="000000"/>
              </w:rPr>
              <w:t>dostawy</w:t>
            </w:r>
            <w:proofErr w:type="spellEnd"/>
            <w:r w:rsidRPr="006A6F5C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B547F28" w14:textId="77777777" w:rsidR="00343731" w:rsidRPr="0095045B" w:rsidRDefault="00343731" w:rsidP="00D45A19">
            <w:pPr>
              <w:spacing w:after="160" w:line="259" w:lineRule="auto"/>
              <w:ind w:left="321"/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584E41F4" w14:textId="7E7668D9" w:rsidR="00F9034B" w:rsidRPr="0066052A" w:rsidRDefault="00F9034B" w:rsidP="00D45A19">
            <w:pPr>
              <w:spacing w:after="160" w:line="259" w:lineRule="auto"/>
              <w:ind w:left="321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6052A">
              <w:rPr>
                <w:rFonts w:ascii="Calibri" w:eastAsia="Calibri" w:hAnsi="Calibri" w:cs="Times New Roman"/>
                <w:b/>
                <w:lang w:val="pl-PL"/>
              </w:rPr>
              <w:t>§ 3</w:t>
            </w:r>
          </w:p>
          <w:p w14:paraId="11BECA3F" w14:textId="49BBABB5" w:rsidR="00297C1C" w:rsidRPr="0066052A" w:rsidRDefault="00297C1C" w:rsidP="00297C1C">
            <w:pPr>
              <w:suppressAutoHyphens/>
              <w:autoSpaceDE w:val="0"/>
              <w:spacing w:before="120" w:after="0" w:line="288" w:lineRule="auto"/>
              <w:rPr>
                <w:rFonts w:eastAsia="Calibri" w:cstheme="minorHAnsi"/>
                <w:b/>
                <w:color w:val="000000"/>
                <w:u w:val="single"/>
                <w:lang w:val="pl-PL" w:eastAsia="zh-CN"/>
              </w:rPr>
            </w:pPr>
            <w:r w:rsidRPr="0066052A">
              <w:rPr>
                <w:rFonts w:eastAsia="Calibri" w:cstheme="minorHAnsi"/>
                <w:b/>
                <w:color w:val="000000"/>
                <w:u w:val="single"/>
                <w:lang w:val="pl-PL" w:eastAsia="zh-CN"/>
              </w:rPr>
              <w:t xml:space="preserve">Warunki odbioru </w:t>
            </w:r>
            <w:r w:rsidR="003D198B" w:rsidRPr="0066052A">
              <w:rPr>
                <w:rFonts w:eastAsia="Calibri" w:cstheme="minorHAnsi"/>
                <w:b/>
                <w:color w:val="000000"/>
                <w:u w:val="single"/>
                <w:lang w:val="pl-PL" w:eastAsia="zh-CN"/>
              </w:rPr>
              <w:t>P</w:t>
            </w:r>
            <w:r w:rsidRPr="0066052A">
              <w:rPr>
                <w:rFonts w:eastAsia="Calibri" w:cstheme="minorHAnsi"/>
                <w:b/>
                <w:color w:val="000000"/>
                <w:u w:val="single"/>
                <w:lang w:val="pl-PL" w:eastAsia="zh-CN"/>
              </w:rPr>
              <w:t>rzedmiotu umowy</w:t>
            </w:r>
            <w:r w:rsidR="00472FF6" w:rsidRPr="0066052A">
              <w:rPr>
                <w:rFonts w:eastAsia="Calibri" w:cstheme="minorHAnsi"/>
                <w:b/>
                <w:color w:val="000000"/>
                <w:u w:val="single"/>
                <w:lang w:val="pl-PL" w:eastAsia="zh-CN"/>
              </w:rPr>
              <w:t xml:space="preserve"> i odbiorów częściowych</w:t>
            </w:r>
          </w:p>
          <w:p w14:paraId="0EB08276" w14:textId="595AE87F" w:rsidR="00472FF6" w:rsidRPr="0066052A" w:rsidRDefault="00423286" w:rsidP="0066052A">
            <w:pPr>
              <w:widowControl w:val="0"/>
              <w:numPr>
                <w:ilvl w:val="6"/>
                <w:numId w:val="31"/>
              </w:numPr>
              <w:tabs>
                <w:tab w:val="num" w:pos="284"/>
              </w:tabs>
              <w:suppressAutoHyphens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 w:rsidRPr="0066052A">
              <w:rPr>
                <w:rFonts w:ascii="Calibri" w:eastAsia="Times New Roman" w:hAnsi="Calibri" w:cs="Calibri"/>
                <w:lang w:val="pl-PL" w:eastAsia="zh-CN"/>
              </w:rPr>
              <w:t>Protokół odbioru końcowego</w:t>
            </w:r>
            <w:r w:rsidR="003D198B" w:rsidRPr="0066052A">
              <w:rPr>
                <w:rFonts w:ascii="Calibri" w:eastAsia="Times New Roman" w:hAnsi="Calibri" w:cs="Calibri"/>
                <w:lang w:val="pl-PL" w:eastAsia="zh-CN"/>
              </w:rPr>
              <w:t>/ częściowego</w:t>
            </w:r>
            <w:r w:rsidRPr="0066052A">
              <w:rPr>
                <w:rFonts w:ascii="Calibri" w:eastAsia="Times New Roman" w:hAnsi="Calibri" w:cs="Calibri"/>
                <w:lang w:val="pl-PL" w:eastAsia="zh-CN"/>
              </w:rPr>
              <w:t xml:space="preserve"> Przedmiotu Umowy ma być spisany zgodnie z wymaganiami podanymi poniżej i podpisany przez Strony lub przez Zamawiającego i przesłanego Wykonawcy.</w:t>
            </w:r>
          </w:p>
          <w:p w14:paraId="317CA2F6" w14:textId="1148CE15" w:rsidR="00423286" w:rsidRPr="0066052A" w:rsidRDefault="00423286" w:rsidP="00423286">
            <w:pPr>
              <w:widowControl w:val="0"/>
              <w:numPr>
                <w:ilvl w:val="6"/>
                <w:numId w:val="3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66052A">
              <w:rPr>
                <w:rFonts w:ascii="Calibri" w:eastAsia="Times New Roman" w:hAnsi="Calibri" w:cs="Calibri"/>
                <w:lang w:val="pl-PL" w:eastAsia="zh-CN"/>
              </w:rPr>
              <w:t xml:space="preserve">Protokół odbioru </w:t>
            </w:r>
            <w:r w:rsidR="00472FF6" w:rsidRPr="0066052A">
              <w:rPr>
                <w:rFonts w:ascii="Calibri" w:eastAsia="Times New Roman" w:hAnsi="Calibri" w:cs="Calibri"/>
                <w:lang w:val="pl-PL" w:eastAsia="zh-CN"/>
              </w:rPr>
              <w:t>końcowego jak i protokoły odbiorów częściowych powinny</w:t>
            </w:r>
            <w:r w:rsidRPr="0066052A">
              <w:rPr>
                <w:rFonts w:ascii="Calibri" w:eastAsia="Times New Roman" w:hAnsi="Calibri" w:cs="Calibri"/>
                <w:lang w:val="pl-PL" w:eastAsia="zh-CN"/>
              </w:rPr>
              <w:t xml:space="preserve"> zawierać w szczególności:</w:t>
            </w:r>
          </w:p>
          <w:p w14:paraId="15847590" w14:textId="77777777" w:rsidR="00423286" w:rsidRPr="00297C1C" w:rsidRDefault="00423286" w:rsidP="00423286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suppressAutoHyphens/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297C1C">
              <w:rPr>
                <w:rFonts w:ascii="Calibri" w:eastAsia="Times New Roman" w:hAnsi="Calibri" w:cs="Calibri"/>
                <w:lang w:val="pl-PL" w:eastAsia="zh-CN"/>
              </w:rPr>
              <w:t xml:space="preserve">Numer Umowy, </w:t>
            </w:r>
          </w:p>
          <w:p w14:paraId="159EBFA6" w14:textId="77777777" w:rsidR="00423286" w:rsidRPr="00297C1C" w:rsidRDefault="00423286" w:rsidP="00423286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suppressAutoHyphens/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297C1C">
              <w:rPr>
                <w:rFonts w:ascii="Calibri" w:eastAsia="Times New Roman" w:hAnsi="Calibri" w:cs="Calibri"/>
                <w:lang w:val="pl-PL" w:eastAsia="zh-CN"/>
              </w:rPr>
              <w:t xml:space="preserve">Dane Zamawiającego i Wykonawcy, </w:t>
            </w:r>
          </w:p>
          <w:p w14:paraId="062B0ED6" w14:textId="246AD45D" w:rsidR="00423286" w:rsidRPr="00297C1C" w:rsidRDefault="00423286" w:rsidP="00423286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suppressAutoHyphens/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297C1C">
              <w:rPr>
                <w:rFonts w:ascii="Calibri" w:eastAsia="Times New Roman" w:hAnsi="Calibri" w:cs="Calibri"/>
                <w:lang w:val="pl-PL" w:eastAsia="zh-CN"/>
              </w:rPr>
              <w:t>Przedmiot</w:t>
            </w:r>
            <w:r w:rsidR="003D198B">
              <w:rPr>
                <w:rFonts w:ascii="Calibri" w:eastAsia="Times New Roman" w:hAnsi="Calibri" w:cs="Calibri"/>
                <w:lang w:val="pl-PL" w:eastAsia="zh-CN"/>
              </w:rPr>
              <w:t xml:space="preserve"> i datę odbioru częściowego </w:t>
            </w:r>
            <w:r w:rsidRPr="00297C1C">
              <w:rPr>
                <w:rFonts w:ascii="Calibri" w:eastAsia="Times New Roman" w:hAnsi="Calibri" w:cs="Calibri"/>
                <w:lang w:val="pl-PL" w:eastAsia="zh-CN"/>
              </w:rPr>
              <w:t xml:space="preserve"> i datę  wykonania,</w:t>
            </w:r>
          </w:p>
          <w:p w14:paraId="3CE4DED1" w14:textId="47C936DC" w:rsidR="00423286" w:rsidRPr="00297C1C" w:rsidRDefault="00423286" w:rsidP="00423286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suppressAutoHyphens/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297C1C">
              <w:rPr>
                <w:rFonts w:ascii="Calibri" w:eastAsia="Times New Roman" w:hAnsi="Calibri" w:cs="Arial"/>
                <w:lang w:val="pl-PL" w:eastAsia="zh-CN"/>
              </w:rPr>
              <w:t xml:space="preserve">Informacje w zakresie prawidłowości wykonania, kompletności dostawy </w:t>
            </w:r>
          </w:p>
          <w:p w14:paraId="3F604D6D" w14:textId="77777777" w:rsidR="00423286" w:rsidRPr="00297C1C" w:rsidRDefault="00423286" w:rsidP="00423286">
            <w:pPr>
              <w:widowControl w:val="0"/>
              <w:tabs>
                <w:tab w:val="left" w:pos="851"/>
              </w:tabs>
              <w:suppressAutoHyphens/>
              <w:spacing w:after="0"/>
              <w:ind w:left="851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zh-CN"/>
              </w:rPr>
            </w:pPr>
          </w:p>
          <w:p w14:paraId="6C873120" w14:textId="77777777" w:rsidR="00423286" w:rsidRPr="00297C1C" w:rsidRDefault="00423286" w:rsidP="00423286">
            <w:pPr>
              <w:widowControl w:val="0"/>
              <w:numPr>
                <w:ilvl w:val="0"/>
                <w:numId w:val="33"/>
              </w:numPr>
              <w:spacing w:after="12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97C1C">
              <w:rPr>
                <w:rFonts w:ascii="Calibri" w:eastAsia="Times New Roman" w:hAnsi="Calibri" w:cs="Calibri"/>
                <w:lang w:val="pl-PL" w:eastAsia="ar-SA"/>
              </w:rPr>
              <w:lastRenderedPageBreak/>
              <w:t>Za datę wykonania Umowy uważa się datę podpisania bez zastrzeżeń protokołu odbioru</w:t>
            </w:r>
            <w:r w:rsidRPr="00297C1C">
              <w:rPr>
                <w:rFonts w:ascii="Calibri" w:eastAsia="Times New Roman" w:hAnsi="Calibri" w:cs="Calibri"/>
                <w:lang w:val="pl-PL" w:eastAsia="zh-CN"/>
              </w:rPr>
              <w:t xml:space="preserve"> </w:t>
            </w:r>
            <w:r w:rsidRPr="00297C1C">
              <w:rPr>
                <w:rFonts w:ascii="Calibri" w:eastAsia="Times New Roman" w:hAnsi="Calibri" w:cs="Calibri"/>
                <w:lang w:val="pl-PL" w:eastAsia="ar-SA"/>
              </w:rPr>
              <w:t>końcowego Przedmiotu Umowy</w:t>
            </w:r>
            <w:r w:rsidRPr="00297C1C">
              <w:rPr>
                <w:rFonts w:ascii="Calibri" w:eastAsia="Times New Roman" w:hAnsi="Calibri" w:cs="Calibri"/>
                <w:lang w:val="pl-PL" w:eastAsia="pl-PL"/>
              </w:rPr>
              <w:t xml:space="preserve"> przez Zamawiającego z uwzględnieniem terminu określonego w § 2 ust. 1 Umowy.</w:t>
            </w:r>
          </w:p>
          <w:p w14:paraId="1974935C" w14:textId="77777777" w:rsidR="00423286" w:rsidRPr="00297C1C" w:rsidRDefault="00423286" w:rsidP="00423286">
            <w:pPr>
              <w:widowControl w:val="0"/>
              <w:numPr>
                <w:ilvl w:val="0"/>
                <w:numId w:val="33"/>
              </w:numPr>
              <w:spacing w:after="12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97C1C">
              <w:rPr>
                <w:rFonts w:ascii="Calibri" w:eastAsia="Times New Roman" w:hAnsi="Calibri" w:cs="Calibri"/>
                <w:lang w:val="pl-PL" w:eastAsia="pl-PL"/>
              </w:rPr>
              <w:t>Zamawiający upowa</w:t>
            </w:r>
            <w:r>
              <w:rPr>
                <w:rFonts w:ascii="Calibri" w:eastAsia="Times New Roman" w:hAnsi="Calibri" w:cs="Calibri"/>
                <w:lang w:val="pl-PL" w:eastAsia="pl-PL"/>
              </w:rPr>
              <w:t>żnia osobę wskazaną w § 2 ust. 2</w:t>
            </w:r>
            <w:r w:rsidRPr="00297C1C">
              <w:rPr>
                <w:rFonts w:ascii="Calibri" w:eastAsia="Times New Roman" w:hAnsi="Calibri" w:cs="Calibri"/>
                <w:lang w:val="pl-PL" w:eastAsia="pl-PL"/>
              </w:rPr>
              <w:t xml:space="preserve"> lit a) do podpisania protokołu odbioru Przedmiotu Umowy w jego imieniu.</w:t>
            </w:r>
          </w:p>
          <w:p w14:paraId="283CC48C" w14:textId="1EC40B7D" w:rsidR="00297C1C" w:rsidRPr="00297C1C" w:rsidRDefault="00297C1C" w:rsidP="00297C1C">
            <w:pPr>
              <w:spacing w:after="160" w:line="259" w:lineRule="auto"/>
              <w:ind w:left="321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297C1C">
              <w:rPr>
                <w:rFonts w:ascii="Calibri" w:eastAsia="Calibri" w:hAnsi="Calibri" w:cs="Times New Roman"/>
                <w:b/>
                <w:lang w:val="pl-PL"/>
              </w:rPr>
              <w:t>§ 4</w:t>
            </w:r>
          </w:p>
          <w:p w14:paraId="4D45071B" w14:textId="77777777" w:rsidR="00F9034B" w:rsidRPr="0095045B" w:rsidRDefault="00F9034B" w:rsidP="00423286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u w:val="single"/>
                <w:lang w:val="pl-PL"/>
              </w:rPr>
            </w:pPr>
            <w:r w:rsidRPr="0095045B">
              <w:rPr>
                <w:rFonts w:ascii="Calibri" w:eastAsia="Calibri" w:hAnsi="Calibri" w:cs="Times New Roman"/>
                <w:b/>
                <w:u w:val="single"/>
                <w:lang w:val="pl-PL"/>
              </w:rPr>
              <w:t>Cena i warunki płatności</w:t>
            </w:r>
          </w:p>
          <w:p w14:paraId="6C2E6C00" w14:textId="65235B3B" w:rsidR="00F9034B" w:rsidRPr="00423286" w:rsidRDefault="00F9034B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Zamawiający zobowiązuje się</w:t>
            </w:r>
            <w:r w:rsidR="006A1181" w:rsidRPr="00423286">
              <w:rPr>
                <w:rFonts w:ascii="Calibri" w:eastAsia="Calibri" w:hAnsi="Calibri" w:cs="Times New Roman"/>
                <w:lang w:val="pl-PL"/>
              </w:rPr>
              <w:t xml:space="preserve"> zapłacić za Przedmiot Umowy wynagrodzenie w kwocie</w:t>
            </w:r>
            <w:r w:rsidRPr="00423286">
              <w:rPr>
                <w:rFonts w:ascii="Calibri" w:eastAsia="Calibri" w:hAnsi="Calibri" w:cs="Times New Roman"/>
                <w:lang w:val="pl-PL"/>
              </w:rPr>
              <w:t>: ………………..netto (słownie: ……………………..)</w:t>
            </w:r>
            <w:r w:rsidR="006A1181" w:rsidRPr="00423286">
              <w:rPr>
                <w:rFonts w:ascii="Calibri" w:eastAsia="Calibri" w:hAnsi="Calibri" w:cs="Times New Roman"/>
                <w:lang w:val="pl-PL"/>
              </w:rPr>
              <w:t xml:space="preserve">. 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6A1181" w:rsidRPr="00423286">
              <w:rPr>
                <w:rFonts w:ascii="Calibri" w:eastAsia="Calibri" w:hAnsi="Calibri" w:cs="Times New Roman"/>
                <w:lang w:val="pl-PL"/>
              </w:rPr>
              <w:t>Kwota wynagrodzenia netto zostanie powiększona o podatek VAT w stawce obowiązującej w dniu wystawienia faktury, płatny zgodnie z przepisami powszechnie obowiązującymi.</w:t>
            </w:r>
          </w:p>
          <w:p w14:paraId="11A0E950" w14:textId="032E17C6" w:rsidR="003541B4" w:rsidRPr="00423286" w:rsidRDefault="003541B4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proofErr w:type="spellStart"/>
            <w:r w:rsidRPr="00423286">
              <w:rPr>
                <w:rFonts w:ascii="Calibri" w:hAnsi="Calibri" w:cs="Calibri"/>
                <w:bCs/>
              </w:rPr>
              <w:t>Zamawiający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zapłaci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kwotę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netto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wraz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z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należnym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podatkiem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VAT,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przelewem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na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rachunek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bankowy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……………………………………………………..………….., w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terminie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do 30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dni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od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dnia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złożenia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Zamawiającemu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prawidłowo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wystawionej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faktury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.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Za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datę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płatności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uznaje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się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datę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obciążenia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rachunku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bankowego</w:t>
            </w:r>
            <w:proofErr w:type="spellEnd"/>
            <w:r w:rsidRPr="0042328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23286">
              <w:rPr>
                <w:rFonts w:ascii="Calibri" w:hAnsi="Calibri" w:cs="Calibri"/>
                <w:bCs/>
              </w:rPr>
              <w:t>Zamawiającego</w:t>
            </w:r>
            <w:proofErr w:type="spellEnd"/>
            <w:r w:rsidRPr="00423286">
              <w:rPr>
                <w:rFonts w:ascii="Calibri" w:hAnsi="Calibri" w:cs="Calibri"/>
                <w:bCs/>
              </w:rPr>
              <w:t>.</w:t>
            </w:r>
          </w:p>
          <w:p w14:paraId="0F6DB246" w14:textId="0D4A76BC" w:rsidR="00F9034B" w:rsidRPr="00423286" w:rsidRDefault="00F9034B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Podstawą wystawienia faktury jest protokół odbioru </w:t>
            </w:r>
            <w:r w:rsidR="003075AB">
              <w:rPr>
                <w:rFonts w:ascii="Calibri" w:eastAsia="Calibri" w:hAnsi="Calibri" w:cs="Times New Roman"/>
                <w:lang w:val="pl-PL"/>
              </w:rPr>
              <w:t xml:space="preserve">częściowego/ końcowego </w:t>
            </w:r>
            <w:r w:rsidRPr="00423286">
              <w:rPr>
                <w:rFonts w:ascii="Calibri" w:eastAsia="Calibri" w:hAnsi="Calibri" w:cs="Times New Roman"/>
                <w:lang w:val="pl-PL"/>
              </w:rPr>
              <w:t>Przedmiotu Umowy, podpisany przez Zamawiającego bez zastrzeżeń.</w:t>
            </w:r>
          </w:p>
          <w:p w14:paraId="7E5CE757" w14:textId="3E0CEBB6" w:rsidR="00F9034B" w:rsidRPr="00423286" w:rsidRDefault="00F9034B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Cena obejmuje wszelkie czynności, koszty i wydatki Wykonawcy niezbędne dla kompleksowego przygotowania i terminowego wykonania Umowy, a w </w:t>
            </w:r>
            <w:r w:rsidR="00D03189" w:rsidRPr="00423286">
              <w:rPr>
                <w:rFonts w:ascii="Calibri" w:eastAsia="Calibri" w:hAnsi="Calibri" w:cs="Times New Roman"/>
                <w:lang w:val="pl-PL"/>
              </w:rPr>
              <w:t>szczególności: cenę za Wykonanie usługi zawartej w Umowie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 oraz wykonywanie obowiązków wynikających z gwarancji.</w:t>
            </w:r>
          </w:p>
          <w:p w14:paraId="4D23F27C" w14:textId="7B861855" w:rsidR="00F9034B" w:rsidRPr="00423286" w:rsidRDefault="00F9034B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Koszty</w:t>
            </w:r>
            <w:r w:rsidR="00D03189" w:rsidRPr="00423286">
              <w:rPr>
                <w:rFonts w:ascii="Calibri" w:eastAsia="Calibri" w:hAnsi="Calibri" w:cs="Times New Roman"/>
                <w:lang w:val="pl-PL"/>
              </w:rPr>
              <w:t xml:space="preserve"> odbioru towaru i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 transportu</w:t>
            </w:r>
            <w:r w:rsidR="00D03189" w:rsidRPr="00423286">
              <w:rPr>
                <w:rFonts w:ascii="Calibri" w:eastAsia="Calibri" w:hAnsi="Calibri" w:cs="Times New Roman"/>
                <w:lang w:val="pl-PL"/>
              </w:rPr>
              <w:t xml:space="preserve"> detali po wykonaniu usługi i innych do momentu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 odbioru w siedzibie Zamawiającego ponosi Wykonawca.</w:t>
            </w:r>
          </w:p>
          <w:p w14:paraId="56FDCF06" w14:textId="77777777" w:rsidR="00C94AF3" w:rsidRPr="00423286" w:rsidRDefault="00C94AF3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Zamawiający zastrzega sobie prawo regulowania wynagrodzenia należnego Wykonawcy na podstawie Umowy, w ramach mechanizmu podzielonej płatności (zwanego dalej „Mechanizmem Split </w:t>
            </w:r>
            <w:proofErr w:type="spellStart"/>
            <w:r w:rsidRPr="00423286">
              <w:rPr>
                <w:rFonts w:ascii="Calibri" w:eastAsia="Calibri" w:hAnsi="Calibri" w:cs="Times New Roman"/>
                <w:lang w:val="pl-PL"/>
              </w:rPr>
              <w:t>Payment</w:t>
            </w:r>
            <w:proofErr w:type="spellEnd"/>
            <w:r w:rsidRPr="00423286">
              <w:rPr>
                <w:rFonts w:ascii="Calibri" w:eastAsia="Calibri" w:hAnsi="Calibri" w:cs="Times New Roman"/>
                <w:lang w:val="pl-PL"/>
              </w:rPr>
              <w:t>”) przewidzianego w przepisach ustawy z dnia 11 marca 2004 r. o podatku od towarów i usług (zwanej dalej „Ustawą VAT”).</w:t>
            </w:r>
          </w:p>
          <w:p w14:paraId="1C6CEF8D" w14:textId="7472F05C" w:rsidR="00C94AF3" w:rsidRPr="00423286" w:rsidRDefault="00C94AF3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Wykonawca oświadcza, że wskazany przez niego rachunek bankowy, na który ma zostać dokonana zapłata wynagrodzenia należnego mu na podstawie Umowy:</w:t>
            </w:r>
          </w:p>
          <w:p w14:paraId="1A2EB018" w14:textId="446DCCBF" w:rsidR="00C94AF3" w:rsidRPr="00253042" w:rsidRDefault="00C94AF3" w:rsidP="00253042">
            <w:pPr>
              <w:pStyle w:val="Akapitzlist"/>
              <w:numPr>
                <w:ilvl w:val="1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 xml:space="preserve">jest rachunkiem umożliwiającym płatność w ramach Mechanizmu Split </w:t>
            </w:r>
            <w:proofErr w:type="spellStart"/>
            <w:r w:rsidRPr="00253042">
              <w:rPr>
                <w:rFonts w:ascii="Calibri" w:eastAsia="Calibri" w:hAnsi="Calibri" w:cs="Times New Roman"/>
                <w:lang w:val="pl-PL"/>
              </w:rPr>
              <w:t>Payment</w:t>
            </w:r>
            <w:proofErr w:type="spellEnd"/>
            <w:r w:rsidRPr="00253042">
              <w:rPr>
                <w:rFonts w:ascii="Calibri" w:eastAsia="Calibri" w:hAnsi="Calibri" w:cs="Times New Roman"/>
                <w:lang w:val="pl-PL"/>
              </w:rPr>
              <w:t>;</w:t>
            </w:r>
          </w:p>
          <w:p w14:paraId="0C264138" w14:textId="7A3BBE9D" w:rsidR="00C94AF3" w:rsidRPr="00423286" w:rsidRDefault="00C94AF3" w:rsidP="00253042">
            <w:pPr>
              <w:pStyle w:val="Akapitzlist"/>
              <w:numPr>
                <w:ilvl w:val="1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jest rachunkiem znajdującym się w wykazie podmiotów (zwanego dalej „Wykazem”) prowadzonym przez Szefa Krajowej Administracji Skarbowej, o którym mowa w art. 96b Ustawy VAT.</w:t>
            </w:r>
          </w:p>
          <w:p w14:paraId="6EF65806" w14:textId="32A0B32C" w:rsidR="00C94AF3" w:rsidRPr="00423286" w:rsidRDefault="00C94AF3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W przypadku, gdy rachunek bankowy wskazany przez Wykonawcę nie będzie spełniać warunków określonych w ust. 7, opóźnienie Zamawiającego w dokonaniu płatności w terminie określonym w Umowie, powstałe wskutek braku możliwości zapłaty przez Zamawiającego z zastosowaniem Mechanizmu Split </w:t>
            </w:r>
            <w:proofErr w:type="spellStart"/>
            <w:r w:rsidRPr="00423286">
              <w:rPr>
                <w:rFonts w:ascii="Calibri" w:eastAsia="Calibri" w:hAnsi="Calibri" w:cs="Times New Roman"/>
                <w:lang w:val="pl-PL"/>
              </w:rPr>
              <w:t>Payment</w:t>
            </w:r>
            <w:proofErr w:type="spellEnd"/>
            <w:r w:rsidRPr="00423286">
              <w:rPr>
                <w:rFonts w:ascii="Calibri" w:eastAsia="Calibri" w:hAnsi="Calibri" w:cs="Times New Roman"/>
                <w:lang w:val="pl-PL"/>
              </w:rPr>
      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      </w:r>
          </w:p>
          <w:p w14:paraId="771A5EE1" w14:textId="05DF9F7E" w:rsidR="00F9034B" w:rsidRPr="00423286" w:rsidRDefault="00F9034B" w:rsidP="00423286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lastRenderedPageBreak/>
      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5329190125. Zamawiający nie dopuszcza wysyłania i odbierania za pośrednictwem platformy innych ustrukturyzowanych dokumentów elektronicznych, za wyjątkiem faktur korygujących.</w:t>
            </w:r>
          </w:p>
          <w:p w14:paraId="53F2B44B" w14:textId="77777777" w:rsidR="009F1DDF" w:rsidRPr="0095045B" w:rsidRDefault="009F1DDF" w:rsidP="00D45A19">
            <w:pPr>
              <w:tabs>
                <w:tab w:val="left" w:pos="426"/>
                <w:tab w:val="num" w:pos="454"/>
              </w:tabs>
              <w:spacing w:after="120" w:line="240" w:lineRule="auto"/>
              <w:ind w:left="321"/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4B4AE182" w14:textId="400EA32A" w:rsidR="00F9034B" w:rsidRDefault="00F9034B" w:rsidP="00D45A19">
            <w:pPr>
              <w:tabs>
                <w:tab w:val="left" w:pos="426"/>
                <w:tab w:val="num" w:pos="454"/>
              </w:tabs>
              <w:spacing w:after="120" w:line="240" w:lineRule="auto"/>
              <w:ind w:left="321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ab/>
            </w:r>
            <w:r w:rsidR="00AC7DA1">
              <w:rPr>
                <w:rFonts w:ascii="Calibri" w:eastAsia="Calibri" w:hAnsi="Calibri" w:cs="Calibri"/>
                <w:b/>
                <w:lang w:val="pl-PL" w:eastAsia="pl-PL"/>
              </w:rPr>
              <w:t>§ 5</w:t>
            </w:r>
          </w:p>
          <w:p w14:paraId="4CBF84E5" w14:textId="1CC85502" w:rsidR="0083070D" w:rsidRPr="0083070D" w:rsidRDefault="0083070D" w:rsidP="0083070D">
            <w:pPr>
              <w:spacing w:after="120" w:line="360" w:lineRule="atLeast"/>
              <w:rPr>
                <w:rFonts w:ascii="Calibri" w:eastAsia="Times New Roman" w:hAnsi="Calibri" w:cs="Calibri"/>
                <w:b/>
                <w:u w:val="single"/>
                <w:lang w:val="pl-PL" w:eastAsia="pl-PL"/>
              </w:rPr>
            </w:pPr>
            <w:r w:rsidRPr="0083070D">
              <w:rPr>
                <w:rFonts w:ascii="Calibri" w:eastAsia="Times New Roman" w:hAnsi="Calibri" w:cs="Calibri"/>
                <w:b/>
                <w:u w:val="single"/>
                <w:lang w:val="pl-PL" w:eastAsia="pl-PL"/>
              </w:rPr>
              <w:t>Podwykonawcy</w:t>
            </w:r>
          </w:p>
          <w:p w14:paraId="6A5A1C41" w14:textId="77777777" w:rsidR="0083070D" w:rsidRPr="00423286" w:rsidRDefault="0083070D" w:rsidP="0042328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12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423286">
              <w:rPr>
                <w:rFonts w:ascii="Calibri" w:eastAsia="Times New Roman" w:hAnsi="Calibri" w:cs="Calibri"/>
                <w:lang w:val="pl-PL" w:eastAsia="pl-PL"/>
              </w:rPr>
              <w:t>Strony ustalają, że Przedmiot Umowy wykonywany będzie:</w:t>
            </w:r>
          </w:p>
          <w:p w14:paraId="1DFAEC5E" w14:textId="1CD0095F" w:rsidR="0083070D" w:rsidRPr="00423286" w:rsidRDefault="00253042" w:rsidP="00253042">
            <w:pPr>
              <w:pStyle w:val="Akapitzlist"/>
              <w:widowControl w:val="0"/>
              <w:suppressAutoHyphens/>
              <w:spacing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ascii="Calibri" w:eastAsia="Times New Roman" w:hAnsi="Calibri" w:cs="Calibri"/>
                <w:lang w:val="pl-PL" w:eastAsia="pl-PL"/>
              </w:rPr>
              <w:t xml:space="preserve">a) </w:t>
            </w:r>
            <w:r w:rsidR="0083070D" w:rsidRPr="00423286">
              <w:rPr>
                <w:rFonts w:ascii="Calibri" w:eastAsia="Times New Roman" w:hAnsi="Calibri" w:cs="Calibri"/>
                <w:lang w:val="pl-PL" w:eastAsia="pl-PL"/>
              </w:rPr>
              <w:t>osobiście przez Wykonawcę,</w:t>
            </w:r>
          </w:p>
          <w:p w14:paraId="3E4A8433" w14:textId="2DEC43ED" w:rsidR="0083070D" w:rsidRPr="00423286" w:rsidRDefault="00253042" w:rsidP="00253042">
            <w:pPr>
              <w:pStyle w:val="Akapitzlist"/>
              <w:widowControl w:val="0"/>
              <w:suppressAutoHyphens/>
              <w:spacing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ascii="Calibri" w:eastAsia="Times New Roman" w:hAnsi="Calibri" w:cs="Calibri"/>
                <w:lang w:val="pl-PL" w:eastAsia="pl-PL"/>
              </w:rPr>
              <w:t xml:space="preserve">b) </w:t>
            </w:r>
            <w:r w:rsidR="0083070D" w:rsidRPr="00423286">
              <w:rPr>
                <w:rFonts w:ascii="Calibri" w:eastAsia="Times New Roman" w:hAnsi="Calibri" w:cs="Calibri"/>
                <w:lang w:val="pl-PL" w:eastAsia="pl-PL"/>
              </w:rPr>
              <w:t>z udziałem podwykonawców - w następującym zakresie: […].</w:t>
            </w:r>
          </w:p>
          <w:p w14:paraId="4BBE7F41" w14:textId="77777777" w:rsidR="0083070D" w:rsidRPr="00423286" w:rsidRDefault="0083070D" w:rsidP="0042328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12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423286">
              <w:rPr>
                <w:rFonts w:ascii="Calibri" w:eastAsia="Times New Roman" w:hAnsi="Calibri" w:cs="Calibri"/>
                <w:lang w:val="pl-PL" w:eastAsia="pl-PL"/>
              </w:rPr>
      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      </w:r>
          </w:p>
          <w:p w14:paraId="6624BB93" w14:textId="77777777" w:rsidR="0083070D" w:rsidRPr="00423286" w:rsidRDefault="0083070D" w:rsidP="0042328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12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423286">
              <w:rPr>
                <w:rFonts w:ascii="Calibri" w:eastAsia="Times New Roman" w:hAnsi="Calibri" w:cs="Calibri"/>
                <w:lang w:val="pl-PL" w:eastAsia="pl-PL"/>
              </w:rPr>
              <w:t>Umowa, o której mowa w ust. 2 powinna precyzować zakres rzeczowy i finansowy usług zleconych do wykonania podwykonawcy.</w:t>
            </w:r>
          </w:p>
          <w:p w14:paraId="2A3CE3E0" w14:textId="77777777" w:rsidR="0083070D" w:rsidRPr="00423286" w:rsidRDefault="0083070D" w:rsidP="0042328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12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423286">
              <w:rPr>
                <w:rFonts w:ascii="Calibri" w:eastAsia="Times New Roman" w:hAnsi="Calibri" w:cs="Calibri"/>
                <w:lang w:val="pl-PL" w:eastAsia="pl-PL"/>
              </w:rPr>
              <w:t>Za działania podwykonawców Wykonawca odpowiada jak za działania własne. Powierzenie wykonania części zamówienia podwykonawcom nie zwalnia Wykonawcy z odpowiedzialności za należyte wykonanie tego zamówienia.</w:t>
            </w:r>
          </w:p>
          <w:p w14:paraId="7CFECA4F" w14:textId="77777777" w:rsidR="0083070D" w:rsidRPr="00423286" w:rsidRDefault="0083070D" w:rsidP="0042328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12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423286">
              <w:rPr>
                <w:rFonts w:ascii="Calibri" w:eastAsia="Times New Roman" w:hAnsi="Calibri" w:cs="Calibri"/>
                <w:lang w:val="pl-PL" w:eastAsia="pl-PL"/>
              </w:rPr>
              <w:t>Zamawiający żąda, aby przed przystąpieniem do realizacji Usług Wykonawca podał nazwy, dane kontaktowe oraz przedstawicieli podwykonawców, jeżeli są już znani. Wykonawca zawiadamia Zamawiającego o wszelkich zmianach w odniesieniu do informacji, o których mowa w zdaniu pierwszym, w trakcie realizacji Usług, a także przekazuje wymagane informacje na temat nowych podwykonawców, którym w późniejszym okresie zamierza powierzyć realizację Usług.</w:t>
            </w:r>
          </w:p>
          <w:p w14:paraId="55A432E8" w14:textId="77777777" w:rsidR="0083070D" w:rsidRPr="00423286" w:rsidRDefault="0083070D" w:rsidP="0042328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12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423286">
              <w:rPr>
                <w:rFonts w:ascii="Calibri" w:eastAsia="Times New Roman" w:hAnsi="Calibri" w:cs="Calibri"/>
                <w:lang w:val="pl-PL" w:eastAsia="pl-PL"/>
              </w:rPr>
              <w:t>Wykonawca zobowiązany jest zapewnić odpowiednie stosowanie postanowień niniejszego paragrafu do umów z dalszymi podwykonawcami, zawieranymi przez podwykonawców Wykonawcy.</w:t>
            </w:r>
          </w:p>
          <w:p w14:paraId="0C96676A" w14:textId="348FA2E5" w:rsidR="0083070D" w:rsidRPr="00AC7DA1" w:rsidRDefault="0083070D" w:rsidP="0083070D">
            <w:pPr>
              <w:tabs>
                <w:tab w:val="left" w:pos="426"/>
                <w:tab w:val="num" w:pos="454"/>
              </w:tabs>
              <w:spacing w:after="120" w:line="240" w:lineRule="auto"/>
              <w:ind w:left="321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  <w:r>
              <w:rPr>
                <w:rFonts w:ascii="Calibri" w:eastAsia="Calibri" w:hAnsi="Calibri" w:cs="Calibri"/>
                <w:b/>
                <w:lang w:val="pl-PL" w:eastAsia="pl-PL"/>
              </w:rPr>
              <w:t>§ 6</w:t>
            </w:r>
          </w:p>
          <w:p w14:paraId="12BA14B1" w14:textId="77777777" w:rsidR="00F9034B" w:rsidRPr="0095045B" w:rsidRDefault="00F9034B" w:rsidP="00423286">
            <w:pPr>
              <w:tabs>
                <w:tab w:val="left" w:pos="426"/>
                <w:tab w:val="num" w:pos="454"/>
              </w:tabs>
              <w:spacing w:after="120" w:line="240" w:lineRule="auto"/>
              <w:rPr>
                <w:rFonts w:ascii="Calibri" w:eastAsia="Calibri" w:hAnsi="Calibri" w:cs="Calibri"/>
                <w:b/>
                <w:u w:val="single"/>
                <w:lang w:val="pl-PL" w:eastAsia="pl-PL"/>
              </w:rPr>
            </w:pPr>
            <w:r w:rsidRPr="0095045B">
              <w:rPr>
                <w:rFonts w:ascii="Calibri" w:eastAsia="Calibri" w:hAnsi="Calibri" w:cs="Calibri"/>
                <w:b/>
                <w:kern w:val="28"/>
                <w:u w:val="single"/>
                <w:lang w:val="pl-PL" w:eastAsia="pl-PL"/>
              </w:rPr>
              <w:t>Kary umowne</w:t>
            </w:r>
          </w:p>
          <w:p w14:paraId="07B88353" w14:textId="19EBCCC7" w:rsidR="00F9034B" w:rsidRPr="00423286" w:rsidRDefault="00F9034B" w:rsidP="00423286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Calibri" w:eastAsia="Calibri" w:hAnsi="Calibri" w:cs="Calibri"/>
                <w:u w:val="single"/>
                <w:lang w:val="pl-PL" w:eastAsia="pl-PL"/>
              </w:rPr>
            </w:pPr>
            <w:r w:rsidRPr="00423286">
              <w:rPr>
                <w:rFonts w:ascii="Calibri" w:eastAsia="Calibri" w:hAnsi="Calibri" w:cs="Calibri"/>
                <w:lang w:val="pl-PL" w:eastAsia="pl-PL"/>
              </w:rPr>
              <w:t xml:space="preserve">W razie zwłoki w realizacji Przedmiotu Umowy Wykonawca zobowiązany jest do zapłacenia kary umownej w wysokości 0,2% wartości </w:t>
            </w:r>
            <w:r w:rsidR="00CF1AC2">
              <w:rPr>
                <w:rFonts w:ascii="Calibri" w:eastAsia="Calibri" w:hAnsi="Calibri" w:cs="Calibri"/>
                <w:lang w:val="pl-PL" w:eastAsia="pl-PL"/>
              </w:rPr>
              <w:t xml:space="preserve">niezrealizowanej części </w:t>
            </w:r>
            <w:r w:rsidRPr="00423286">
              <w:rPr>
                <w:rFonts w:ascii="Calibri" w:eastAsia="Calibri" w:hAnsi="Calibri" w:cs="Calibri"/>
                <w:lang w:val="pl-PL" w:eastAsia="pl-PL"/>
              </w:rPr>
              <w:t xml:space="preserve">Umowy netto </w:t>
            </w:r>
            <w:r w:rsidR="007147B3" w:rsidRPr="00423286">
              <w:rPr>
                <w:rFonts w:ascii="Calibri" w:eastAsia="Calibri" w:hAnsi="Calibri" w:cs="Calibri"/>
                <w:lang w:val="pl-PL"/>
              </w:rPr>
              <w:t>o której mowa w § 4</w:t>
            </w:r>
            <w:r w:rsidRPr="00423286">
              <w:rPr>
                <w:rFonts w:ascii="Calibri" w:eastAsia="Calibri" w:hAnsi="Calibri" w:cs="Calibri"/>
                <w:lang w:val="pl-PL"/>
              </w:rPr>
              <w:t> ust. 1 Umowy</w:t>
            </w:r>
            <w:r w:rsidRPr="00423286">
              <w:rPr>
                <w:rFonts w:ascii="Calibri" w:eastAsia="Calibri" w:hAnsi="Calibri" w:cs="Calibri"/>
                <w:lang w:val="pl-PL" w:eastAsia="pl-PL"/>
              </w:rPr>
              <w:t xml:space="preserve"> za każdy dzień zwłoki od terminu określonego w § 2 ust. 1 niniejszej Umowy.</w:t>
            </w:r>
          </w:p>
          <w:p w14:paraId="4C92C365" w14:textId="3517C6B1" w:rsidR="00F9034B" w:rsidRPr="00423286" w:rsidRDefault="00F9034B" w:rsidP="00423286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Calibri" w:eastAsia="Calibri" w:hAnsi="Calibri" w:cs="Calibri"/>
                <w:u w:val="single"/>
                <w:lang w:val="pl-PL" w:eastAsia="pl-PL"/>
              </w:rPr>
            </w:pPr>
            <w:r w:rsidRPr="00423286">
              <w:rPr>
                <w:rFonts w:ascii="Calibri" w:eastAsia="Calibri" w:hAnsi="Calibri" w:cs="Calibri"/>
                <w:lang w:val="pl-PL" w:eastAsia="pl-PL"/>
              </w:rPr>
              <w:t xml:space="preserve">W razie zwłoki w realizacji obowiązków gwarancyjnych Wykonawca zobowiązany jest do zapłacenia kary umownej w wysokości 0,2% wartości Umowy netto </w:t>
            </w:r>
            <w:r w:rsidR="007147B3" w:rsidRPr="00423286">
              <w:rPr>
                <w:rFonts w:ascii="Calibri" w:eastAsia="Calibri" w:hAnsi="Calibri" w:cs="Calibri"/>
                <w:lang w:val="pl-PL"/>
              </w:rPr>
              <w:t>o której mowa w § 4</w:t>
            </w:r>
            <w:r w:rsidRPr="00423286">
              <w:rPr>
                <w:rFonts w:ascii="Calibri" w:eastAsia="Calibri" w:hAnsi="Calibri" w:cs="Calibri"/>
                <w:lang w:val="pl-PL"/>
              </w:rPr>
              <w:t> ust. 1 Umowy</w:t>
            </w:r>
            <w:r w:rsidRPr="00423286">
              <w:rPr>
                <w:rFonts w:ascii="Calibri" w:eastAsia="Calibri" w:hAnsi="Calibri" w:cs="Calibri"/>
                <w:lang w:val="pl-PL" w:eastAsia="pl-PL"/>
              </w:rPr>
              <w:t xml:space="preserve"> za każdy dzień zwłoki od ter</w:t>
            </w:r>
            <w:r w:rsidR="00866C8B" w:rsidRPr="00423286">
              <w:rPr>
                <w:rFonts w:ascii="Calibri" w:eastAsia="Calibri" w:hAnsi="Calibri" w:cs="Calibri"/>
                <w:lang w:val="pl-PL" w:eastAsia="pl-PL"/>
              </w:rPr>
              <w:t>minów wskazanych w §</w:t>
            </w:r>
            <w:r w:rsidR="007147B3" w:rsidRPr="00423286">
              <w:rPr>
                <w:rFonts w:ascii="Calibri" w:eastAsia="Calibri" w:hAnsi="Calibri" w:cs="Calibri"/>
                <w:lang w:val="pl-PL" w:eastAsia="pl-PL"/>
              </w:rPr>
              <w:t xml:space="preserve"> 7</w:t>
            </w:r>
            <w:r w:rsidR="00866C8B" w:rsidRPr="00423286">
              <w:rPr>
                <w:rFonts w:ascii="Calibri" w:eastAsia="Calibri" w:hAnsi="Calibri" w:cs="Calibri"/>
                <w:lang w:val="pl-PL" w:eastAsia="pl-PL"/>
              </w:rPr>
              <w:t xml:space="preserve"> ust. 1</w:t>
            </w:r>
            <w:r w:rsidRPr="00423286">
              <w:rPr>
                <w:rFonts w:ascii="Calibri" w:eastAsia="Calibri" w:hAnsi="Calibri" w:cs="Calibri"/>
                <w:lang w:val="pl-PL" w:eastAsia="pl-PL"/>
              </w:rPr>
              <w:t xml:space="preserve"> Umowy. </w:t>
            </w:r>
          </w:p>
          <w:p w14:paraId="355ED508" w14:textId="77777777" w:rsidR="00F9034B" w:rsidRPr="00423286" w:rsidRDefault="00F9034B" w:rsidP="00423286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Calibri" w:eastAsia="Calibri" w:hAnsi="Calibri" w:cs="Calibri"/>
                <w:u w:val="single"/>
                <w:lang w:val="pl-PL" w:eastAsia="pl-PL"/>
              </w:rPr>
            </w:pPr>
            <w:r w:rsidRPr="00423286">
              <w:rPr>
                <w:rFonts w:ascii="Calibri" w:eastAsia="Calibri" w:hAnsi="Calibri" w:cs="Calibri"/>
                <w:u w:val="single"/>
                <w:lang w:val="pl-PL" w:eastAsia="pl-PL"/>
              </w:rPr>
              <w:t>Całkowita wysokość kar nie będzie przekraczać 5%/ pięć procent/całkowitej wartości umowy.</w:t>
            </w:r>
          </w:p>
          <w:p w14:paraId="121F577F" w14:textId="77777777" w:rsidR="00F9034B" w:rsidRPr="00423286" w:rsidRDefault="00F9034B" w:rsidP="00423286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Calibri" w:eastAsia="Calibri" w:hAnsi="Calibri" w:cs="Calibri"/>
                <w:u w:val="single"/>
                <w:lang w:val="pl-PL" w:eastAsia="pl-PL"/>
              </w:rPr>
            </w:pPr>
            <w:r w:rsidRPr="00423286">
              <w:rPr>
                <w:rFonts w:ascii="Calibri" w:eastAsia="Calibri" w:hAnsi="Calibri" w:cs="Calibri"/>
                <w:lang w:val="pl-PL"/>
              </w:rPr>
              <w:t xml:space="preserve">Wykonawca wyraża zgodę na potrącenie kar umownych z przysługującemu mu wynagrodzenia. </w:t>
            </w:r>
          </w:p>
          <w:p w14:paraId="576C5078" w14:textId="77777777" w:rsidR="00F9034B" w:rsidRPr="00423286" w:rsidRDefault="00F9034B" w:rsidP="00423286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Calibri" w:eastAsia="Calibri" w:hAnsi="Calibri" w:cs="Calibri"/>
                <w:u w:val="single"/>
                <w:lang w:val="pl-PL" w:eastAsia="pl-PL"/>
              </w:rPr>
            </w:pPr>
            <w:r w:rsidRPr="00423286">
              <w:rPr>
                <w:rFonts w:ascii="Calibri" w:eastAsia="Calibri" w:hAnsi="Calibri" w:cs="Calibri"/>
                <w:lang w:val="pl-PL" w:eastAsia="zh-CN"/>
              </w:rPr>
              <w:lastRenderedPageBreak/>
              <w:t>Zapłata kary umownej przez Wykonawcę nie pozbawia Zamawiającego prawa dochodzenia odszkodowania na zasadach ogólnych, jeżeli kara umowna nie pokryje wyrządzonej szkody.</w:t>
            </w:r>
          </w:p>
          <w:p w14:paraId="62A457B2" w14:textId="77777777" w:rsidR="00F40F68" w:rsidRDefault="00F40F68" w:rsidP="00D45A19">
            <w:pPr>
              <w:spacing w:after="120" w:line="240" w:lineRule="auto"/>
              <w:ind w:left="321"/>
              <w:jc w:val="center"/>
              <w:rPr>
                <w:rFonts w:ascii="Calibri" w:eastAsia="Calibri" w:hAnsi="Calibri" w:cs="Calibri"/>
                <w:b/>
                <w:u w:val="single"/>
                <w:lang w:val="pl-PL" w:eastAsia="pl-PL"/>
              </w:rPr>
            </w:pPr>
          </w:p>
          <w:p w14:paraId="536B8C1C" w14:textId="27BD8A14" w:rsidR="00F9034B" w:rsidRPr="00AC7DA1" w:rsidRDefault="00945AB7" w:rsidP="00D45A19">
            <w:pPr>
              <w:spacing w:after="120" w:line="240" w:lineRule="auto"/>
              <w:ind w:left="321"/>
              <w:jc w:val="center"/>
              <w:rPr>
                <w:rFonts w:ascii="Calibri" w:eastAsia="Calibri" w:hAnsi="Calibri" w:cs="Calibri"/>
                <w:b/>
                <w:lang w:val="pl-PL" w:eastAsia="pl-PL"/>
              </w:rPr>
            </w:pPr>
            <w:r>
              <w:rPr>
                <w:rFonts w:ascii="Calibri" w:eastAsia="Calibri" w:hAnsi="Calibri" w:cs="Calibri"/>
                <w:b/>
                <w:lang w:val="pl-PL" w:eastAsia="pl-PL"/>
              </w:rPr>
              <w:t>§ 7</w:t>
            </w:r>
          </w:p>
          <w:p w14:paraId="5FEAE41D" w14:textId="77777777" w:rsidR="00F9034B" w:rsidRPr="0095045B" w:rsidRDefault="00F9034B" w:rsidP="00423286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kern w:val="28"/>
                <w:u w:val="single"/>
                <w:lang w:val="pl-PL" w:eastAsia="pl-PL"/>
              </w:rPr>
            </w:pPr>
            <w:r w:rsidRPr="0095045B">
              <w:rPr>
                <w:rFonts w:ascii="Calibri" w:eastAsia="Calibri" w:hAnsi="Calibri" w:cs="Calibri"/>
                <w:b/>
                <w:kern w:val="28"/>
                <w:u w:val="single"/>
                <w:lang w:val="pl-PL" w:eastAsia="pl-PL"/>
              </w:rPr>
              <w:t>Warunki gwarancji</w:t>
            </w:r>
          </w:p>
          <w:p w14:paraId="513E137C" w14:textId="393284E0" w:rsidR="00F9034B" w:rsidRPr="00423286" w:rsidRDefault="00F9034B" w:rsidP="0042328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Wykonawca udziela Zamawiającemu gwarancji na </w:t>
            </w:r>
            <w:r w:rsidR="00FE4185">
              <w:rPr>
                <w:rFonts w:ascii="Calibri" w:eastAsia="Calibri" w:hAnsi="Calibri" w:cs="Times New Roman"/>
                <w:lang w:val="pl-PL"/>
              </w:rPr>
              <w:t xml:space="preserve">Przedmiot Umowy na okres </w:t>
            </w:r>
            <w:r w:rsidR="00FE4185" w:rsidRPr="00FE4185">
              <w:rPr>
                <w:rFonts w:ascii="Calibri" w:eastAsia="Calibri" w:hAnsi="Calibri" w:cs="Times New Roman"/>
                <w:b/>
                <w:lang w:val="pl-PL"/>
              </w:rPr>
              <w:t>…..</w:t>
            </w:r>
            <w:r w:rsidRPr="00FE4185">
              <w:rPr>
                <w:rFonts w:ascii="Calibri" w:eastAsia="Calibri" w:hAnsi="Calibri" w:cs="Times New Roman"/>
                <w:b/>
                <w:lang w:val="pl-PL"/>
              </w:rPr>
              <w:t xml:space="preserve"> miesięcy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 od daty podpisania protokołu odbioru Przedmiotu Umowy bez zastrzeżeń przez Zamawiającego. </w:t>
            </w:r>
          </w:p>
          <w:p w14:paraId="557E6BEA" w14:textId="77777777" w:rsidR="00F9034B" w:rsidRPr="00423286" w:rsidRDefault="00F9034B" w:rsidP="0042328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Zgłoszenie wady odbywać się będzie pisemnie, telefonicznie lub za pomocą emaila.</w:t>
            </w:r>
          </w:p>
          <w:p w14:paraId="6DFED11D" w14:textId="651EDE34" w:rsidR="00F9034B" w:rsidRPr="00423286" w:rsidRDefault="00F9034B" w:rsidP="0042328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Czas reakcji Wykonawcy na zgłoszenie Zamawiającego nie przekroczy 7 dni roboczych. Przez reakcję Wykonawcy Strony rozumieją zdiagnozowanie zgłoszonej wady oraz określenie okresu niezbędnego na jej usunięcie, nie dłuższego niż </w:t>
            </w:r>
            <w:r w:rsidR="0066052A">
              <w:rPr>
                <w:rFonts w:ascii="Calibri" w:eastAsia="Calibri" w:hAnsi="Calibri" w:cs="Times New Roman"/>
                <w:lang w:val="pl-PL"/>
              </w:rPr>
              <w:t>2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 tygodni</w:t>
            </w:r>
            <w:r w:rsidR="00FE4453">
              <w:rPr>
                <w:rFonts w:ascii="Calibri" w:eastAsia="Calibri" w:hAnsi="Calibri" w:cs="Times New Roman"/>
                <w:lang w:val="pl-PL"/>
              </w:rPr>
              <w:t>e</w:t>
            </w:r>
            <w:r w:rsidRPr="00423286">
              <w:rPr>
                <w:rFonts w:ascii="Calibri" w:eastAsia="Calibri" w:hAnsi="Calibri" w:cs="Times New Roman"/>
                <w:lang w:val="pl-PL"/>
              </w:rPr>
              <w:t xml:space="preserve">. </w:t>
            </w:r>
          </w:p>
          <w:p w14:paraId="310AF726" w14:textId="77777777" w:rsidR="00CD584B" w:rsidRPr="00423286" w:rsidRDefault="00F9034B" w:rsidP="0042328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>W przypadku konieczności przewozu Przedmiotu Umowy lub jego części do usunięcia wady, transport nastąpi na koszt Wykonawcy.</w:t>
            </w:r>
          </w:p>
          <w:p w14:paraId="63A92EF5" w14:textId="4EF88631" w:rsidR="00F9034B" w:rsidRPr="00423286" w:rsidRDefault="00CD584B" w:rsidP="0042328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W przypadku gdy naprawa uszkodzonego elementu nie będzie możliwa, Wykonawca zrealizuje </w:t>
            </w:r>
            <w:r w:rsidRPr="00423286">
              <w:rPr>
                <w:rFonts w:ascii="Calibri" w:eastAsia="Calibri" w:hAnsi="Calibri" w:cs="Times New Roman"/>
                <w:lang w:val="pl-PL"/>
              </w:rPr>
              <w:br/>
              <w:t>ją poprzez wymianę uszkodzonego elementu na nowy, bez wad.</w:t>
            </w:r>
          </w:p>
          <w:p w14:paraId="6C7B5CB8" w14:textId="48364146" w:rsidR="00F9034B" w:rsidRPr="00423286" w:rsidRDefault="00F9034B" w:rsidP="0042328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423286">
              <w:rPr>
                <w:rFonts w:ascii="Calibri" w:eastAsia="Calibri" w:hAnsi="Calibri" w:cs="Times New Roman"/>
                <w:lang w:val="pl-PL"/>
              </w:rPr>
              <w:t xml:space="preserve">Przedmiot Umowy zgłoszony przez Zamawiającego do usunięcia wady przed upływem terminu gwarancji, podlega naprawie na </w:t>
            </w:r>
            <w:r w:rsidR="00344D21" w:rsidRPr="00423286">
              <w:rPr>
                <w:rFonts w:ascii="Calibri" w:eastAsia="Calibri" w:hAnsi="Calibri" w:cs="Times New Roman"/>
                <w:lang w:val="pl-PL"/>
              </w:rPr>
              <w:t>zasadach opisanych w  ust. 1 – 5</w:t>
            </w:r>
            <w:r w:rsidRPr="00423286">
              <w:rPr>
                <w:rFonts w:ascii="Calibri" w:eastAsia="Calibri" w:hAnsi="Calibri" w:cs="Times New Roman"/>
                <w:lang w:val="pl-PL"/>
              </w:rPr>
              <w:t>.</w:t>
            </w:r>
            <w:bookmarkStart w:id="0" w:name="_GoBack"/>
            <w:bookmarkEnd w:id="0"/>
          </w:p>
          <w:p w14:paraId="6CDF37A0" w14:textId="407835B4" w:rsidR="004B16A4" w:rsidRDefault="004B16A4" w:rsidP="00D45A19">
            <w:pPr>
              <w:spacing w:after="160" w:line="259" w:lineRule="auto"/>
              <w:rPr>
                <w:rFonts w:ascii="Calibri" w:eastAsia="Calibri" w:hAnsi="Calibri" w:cs="Times New Roman"/>
                <w:lang w:val="pl-PL"/>
              </w:rPr>
            </w:pPr>
          </w:p>
          <w:p w14:paraId="2CCBC4D5" w14:textId="69C61C03" w:rsidR="009F1DDF" w:rsidRPr="00AC7DA1" w:rsidRDefault="00945AB7" w:rsidP="00D45A19">
            <w:pPr>
              <w:spacing w:after="160" w:line="259" w:lineRule="auto"/>
              <w:ind w:left="321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>§ 8</w:t>
            </w:r>
          </w:p>
          <w:p w14:paraId="6D901C0F" w14:textId="13FB5A81" w:rsidR="00F9034B" w:rsidRPr="0095045B" w:rsidRDefault="009F1DDF" w:rsidP="00D45A19">
            <w:pPr>
              <w:spacing w:after="160" w:line="259" w:lineRule="auto"/>
              <w:rPr>
                <w:rFonts w:ascii="Calibri" w:eastAsia="Calibri" w:hAnsi="Calibri" w:cs="Times New Roman"/>
                <w:b/>
                <w:u w:val="single"/>
                <w:lang w:val="pl-PL"/>
              </w:rPr>
            </w:pPr>
            <w:r w:rsidRPr="0095045B">
              <w:rPr>
                <w:rFonts w:ascii="Calibri" w:eastAsia="Times New Roman" w:hAnsi="Calibri" w:cs="Calibri"/>
                <w:b/>
                <w:u w:val="single"/>
                <w:lang w:val="pl-PL" w:eastAsia="zh-CN"/>
              </w:rPr>
              <w:t>Zmiany umowy</w:t>
            </w:r>
          </w:p>
          <w:p w14:paraId="7ED0D2BC" w14:textId="77777777" w:rsidR="00517899" w:rsidRPr="00423286" w:rsidRDefault="00517899" w:rsidP="005178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lang w:val="pl-PL" w:eastAsia="ar-SA"/>
              </w:rPr>
            </w:pPr>
            <w:r w:rsidRPr="00423286">
              <w:rPr>
                <w:rFonts w:ascii="Calibri" w:eastAsia="Times New Roman" w:hAnsi="Calibri" w:cs="Times New Roman"/>
                <w:lang w:val="pl-PL" w:eastAsia="ar-SA"/>
              </w:rPr>
              <w:t>Na podstawie art. 455 ust. 1 pkt. 1 Ustawy, Zamawiający przewiduje możliwość dokonania zmian postanowień zawartej Umowy w następujących przypadkach i na następujących warunkach:</w:t>
            </w:r>
          </w:p>
          <w:p w14:paraId="2C3163C5" w14:textId="77777777" w:rsidR="00517899" w:rsidRPr="00423286" w:rsidRDefault="00517899" w:rsidP="00517899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ar-SA"/>
              </w:rPr>
            </w:pPr>
            <w:r w:rsidRPr="00423286">
              <w:rPr>
                <w:rFonts w:ascii="Calibri" w:eastAsia="Times New Roman" w:hAnsi="Calibri" w:cs="Times New Roman"/>
                <w:lang w:val="pl-PL" w:eastAsia="ar-SA"/>
              </w:rPr>
              <w:t>zmiana obowiązujących przepisów mających wpływ na wykonanie niniejszej Umowy, w tym zmiana wysokości wynagrodzenia wynikająca ze zmiany stawki podatku VAT,</w:t>
            </w:r>
          </w:p>
          <w:p w14:paraId="7DCD3E93" w14:textId="77777777" w:rsidR="00517899" w:rsidRPr="00423286" w:rsidRDefault="00517899" w:rsidP="00517899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ar-SA"/>
              </w:rPr>
            </w:pPr>
            <w:r w:rsidRPr="00423286">
              <w:rPr>
                <w:rFonts w:ascii="Calibri" w:eastAsia="Times New Roman" w:hAnsi="Calibri" w:cs="Times New Roman"/>
                <w:lang w:val="pl-PL" w:eastAsia="ar-SA"/>
              </w:rPr>
              <w:t>zmiana terminu realizacji Przedmiotu Umowy w następujących przypadkach:</w:t>
            </w:r>
          </w:p>
          <w:p w14:paraId="45E68E94" w14:textId="77777777" w:rsidR="00517899" w:rsidRPr="00423286" w:rsidRDefault="00517899" w:rsidP="0051789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lang w:val="pl-PL" w:eastAsia="ar-SA"/>
              </w:rPr>
            </w:pPr>
            <w:r w:rsidRPr="00423286">
              <w:rPr>
                <w:rFonts w:ascii="Calibri" w:eastAsia="Times New Roman" w:hAnsi="Calibri" w:cs="Times New Roman"/>
                <w:lang w:val="pl-PL" w:eastAsia="ar-SA"/>
              </w:rPr>
              <w:t>-  przestojów i opóźnień nie zawinionych przez Wykonawcę, mających bezpośredni wpływ na terminowość wykonania dostawy; zmiana polega na przedłużeniu terminu o okres przestojów i opóźnień;</w:t>
            </w:r>
          </w:p>
          <w:p w14:paraId="38F8A34D" w14:textId="77777777" w:rsidR="00517899" w:rsidRPr="00423286" w:rsidRDefault="00517899" w:rsidP="00517899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lang w:val="pl-PL" w:eastAsia="ar-SA"/>
              </w:rPr>
            </w:pPr>
            <w:r w:rsidRPr="00423286">
              <w:rPr>
                <w:rFonts w:ascii="Calibri" w:eastAsia="Times New Roman" w:hAnsi="Calibri" w:cs="Times New Roman"/>
                <w:lang w:val="pl-PL" w:eastAsia="ar-SA"/>
              </w:rPr>
              <w:t>-   innych przerw w realizacji dostawy, powstałych z przyczyn niezależnych od Wykonawcy; zmiana polega na przedłużeniu terminu o okres zaistniałych przerw;</w:t>
            </w:r>
          </w:p>
          <w:p w14:paraId="359D8B27" w14:textId="77777777" w:rsidR="00517899" w:rsidRPr="00253042" w:rsidRDefault="00517899" w:rsidP="00517899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Times New Roman"/>
                <w:lang w:val="pl-PL" w:eastAsia="ar-SA"/>
              </w:rPr>
            </w:pPr>
            <w:r w:rsidRPr="00253042">
              <w:rPr>
                <w:rFonts w:ascii="Calibri" w:eastAsia="Times New Roman" w:hAnsi="Calibri" w:cs="Times New Roman"/>
                <w:lang w:val="pl-PL" w:eastAsia="ar-SA"/>
              </w:rPr>
              <w:t xml:space="preserve">zmiana terminu realizacji Przedmiotu Umowy - w przypadku zaistnienia, przypadku siły wyższej, przez którą, na potrzeby niniejszego postępowania Strony rozumieją zdarzenie zewnętrzne wobec łączącej Strony więzi prawnej o charakterze niezależnym od Stron,  którego Strony nie mogły uniknąć ani któremu nie mogły zapobiec przy zachowaniu należytej staranności. Za siłę wyższą, warunkującą zmianę Umowy uważać się będzie w szczególności: powódź, pożar i inne klęski żywiołowe, pandemię, epidemię,  zamieszki, </w:t>
            </w:r>
            <w:r w:rsidRPr="00253042">
              <w:rPr>
                <w:rFonts w:ascii="Calibri" w:eastAsia="Times New Roman" w:hAnsi="Calibri" w:cs="Times New Roman"/>
                <w:lang w:val="pl-PL" w:eastAsia="ar-SA"/>
              </w:rPr>
              <w:lastRenderedPageBreak/>
              <w:t>strajki, ataki terrorystyczne, działania wojenne, nagłe załamania warunków atmosferycznych, nagłe przerwy w dostawie energii elektrycznej, promieniowanie lub skażenia</w:t>
            </w:r>
            <w:r w:rsidRPr="00253042">
              <w:rPr>
                <w:rFonts w:ascii="Calibri" w:eastAsia="Times New Roman" w:hAnsi="Calibri" w:cs="Calibri"/>
                <w:lang w:val="pl-PL" w:eastAsia="zh-CN"/>
              </w:rPr>
              <w:t>.</w:t>
            </w:r>
          </w:p>
          <w:p w14:paraId="5A9463C1" w14:textId="3F41057E" w:rsidR="0069617B" w:rsidRPr="00517899" w:rsidRDefault="00517899" w:rsidP="005178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spacing w:after="12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253042">
              <w:rPr>
                <w:rFonts w:ascii="Calibri" w:eastAsia="Times New Roman" w:hAnsi="Calibri" w:cs="Times New Roman"/>
                <w:bCs/>
                <w:lang w:val="pl-PL" w:eastAsia="ar-SA"/>
              </w:rPr>
              <w:t>Powyższe postanowienia ust. 1 lit. b  stanowią katalog zmian, na które Zamawiający może wyrazić zgodę, nie stanowiąc jednocześnie zobowiązania Zamawiającego do wyrażenia takiej zgody.</w:t>
            </w:r>
          </w:p>
          <w:p w14:paraId="205A7817" w14:textId="6AD79077" w:rsidR="00F9034B" w:rsidRPr="0095045B" w:rsidRDefault="00945AB7" w:rsidP="00D45A19">
            <w:pPr>
              <w:widowControl w:val="0"/>
              <w:suppressAutoHyphens/>
              <w:spacing w:before="240" w:after="0" w:line="360" w:lineRule="atLeast"/>
              <w:ind w:left="321"/>
              <w:jc w:val="center"/>
              <w:rPr>
                <w:rFonts w:ascii="Calibri" w:eastAsia="Times New Roman" w:hAnsi="Calibri" w:cs="Calibri"/>
                <w:b/>
                <w:lang w:val="pl-PL" w:eastAsia="zh-CN"/>
              </w:rPr>
            </w:pPr>
            <w:r>
              <w:rPr>
                <w:rFonts w:ascii="Calibri" w:eastAsia="Times New Roman" w:hAnsi="Calibri" w:cs="Calibri"/>
                <w:b/>
                <w:lang w:val="pl-PL" w:eastAsia="zh-CN"/>
              </w:rPr>
              <w:t>§ 9</w:t>
            </w:r>
          </w:p>
          <w:p w14:paraId="49BDCE8A" w14:textId="4A53B712" w:rsidR="00F9034B" w:rsidRPr="0095045B" w:rsidRDefault="009F1DDF" w:rsidP="00253042">
            <w:pPr>
              <w:widowControl w:val="0"/>
              <w:suppressAutoHyphens/>
              <w:spacing w:before="120" w:after="120" w:line="360" w:lineRule="atLeast"/>
              <w:rPr>
                <w:rFonts w:ascii="Times New Roman" w:eastAsia="Times New Roman" w:hAnsi="Times New Roman" w:cs="Times New Roman"/>
                <w:u w:val="single"/>
                <w:lang w:val="pl-PL" w:eastAsia="zh-CN"/>
              </w:rPr>
            </w:pPr>
            <w:r w:rsidRPr="0095045B">
              <w:rPr>
                <w:rFonts w:ascii="Calibri" w:eastAsia="Times New Roman" w:hAnsi="Calibri" w:cs="Calibri"/>
                <w:b/>
                <w:u w:val="single"/>
                <w:lang w:val="pl-PL" w:eastAsia="zh-CN"/>
              </w:rPr>
              <w:t>Odstąpienie od umowy</w:t>
            </w:r>
          </w:p>
          <w:p w14:paraId="11A96937" w14:textId="083838D5" w:rsidR="00F9034B" w:rsidRPr="00253042" w:rsidRDefault="00F9034B" w:rsidP="00253042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ind w:left="360" w:right="23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253042">
              <w:rPr>
                <w:rFonts w:ascii="Calibri" w:eastAsia="Times New Roman" w:hAnsi="Calibri" w:cs="Calibri"/>
                <w:lang w:val="pl-PL" w:eastAsia="pl-PL"/>
              </w:rPr>
              <w:t>Zamawiającemu przysługuje prawo do odstąpienia od Umowy w przypadku, gdy:</w:t>
            </w:r>
          </w:p>
          <w:p w14:paraId="2B3617BB" w14:textId="7E52E2AC" w:rsidR="00F9034B" w:rsidRPr="00253042" w:rsidRDefault="00F9034B" w:rsidP="00253042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ind w:left="360" w:right="23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253042">
              <w:rPr>
                <w:rFonts w:ascii="Calibri" w:eastAsia="Times New Roman" w:hAnsi="Calibri" w:cs="Calibri"/>
                <w:lang w:val="pl-PL" w:eastAsia="pl-PL"/>
              </w:rPr>
              <w:t>Wykonawca nie przystąpi do wykonywania Umowy lub przerwał jej wykonywanie i na wezwanie Zamawiającego złożone na piśmie lub mailowo nie podejmie jej realizacji w terminie 7 dni od daty przekazania wezwania;</w:t>
            </w:r>
          </w:p>
          <w:p w14:paraId="553935FA" w14:textId="205518D3" w:rsidR="00F9034B" w:rsidRPr="00253042" w:rsidRDefault="00F9034B" w:rsidP="00253042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ind w:left="360" w:right="23"/>
              <w:jc w:val="both"/>
              <w:textAlignment w:val="baseline"/>
              <w:rPr>
                <w:rFonts w:ascii="Calibri" w:eastAsia="Times New Roman" w:hAnsi="Calibri" w:cs="Calibri"/>
                <w:lang w:val="pl-PL" w:eastAsia="pl-PL"/>
              </w:rPr>
            </w:pPr>
            <w:r w:rsidRPr="00253042">
              <w:rPr>
                <w:rFonts w:ascii="Calibri" w:eastAsia="Times New Roman" w:hAnsi="Calibri" w:cs="Calibri"/>
                <w:lang w:val="pl-PL" w:eastAsia="pl-PL"/>
              </w:rPr>
              <w:t>Wykonawca nienależycie wykonuje Umowę i pomimo wezwania go do należytego wykonania i wyznaczenia terminu, nie wywiązuje się z tego.</w:t>
            </w:r>
          </w:p>
          <w:p w14:paraId="16C6BC96" w14:textId="00F84F45" w:rsidR="006B27D5" w:rsidRPr="00253042" w:rsidRDefault="00F9034B" w:rsidP="00253042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120" w:line="259" w:lineRule="auto"/>
              <w:ind w:left="360" w:right="23"/>
              <w:jc w:val="both"/>
              <w:textAlignment w:val="baseline"/>
              <w:rPr>
                <w:rFonts w:ascii="Calibri" w:eastAsia="Times New Roman" w:hAnsi="Calibri" w:cs="Calibri"/>
                <w:bCs/>
                <w:lang w:val="pl-PL" w:eastAsia="pl-PL"/>
              </w:rPr>
            </w:pPr>
            <w:r w:rsidRPr="00253042">
              <w:rPr>
                <w:rFonts w:ascii="Calibri" w:eastAsia="Times New Roman" w:hAnsi="Calibri" w:cs="Calibri"/>
                <w:lang w:val="pl-PL" w:eastAsia="pl-PL"/>
              </w:rPr>
              <w:t xml:space="preserve">Odstąpienie od Umowy wymaga zachowania formy pisemnej </w:t>
            </w:r>
            <w:r w:rsidRPr="00253042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zastrzeżonej pod rygorem nieważności. W oświadczeniu należy wskazać okoliczności uzasadniające odstąpienie od Umowy. </w:t>
            </w:r>
            <w:r w:rsidR="006B27D5" w:rsidRPr="00253042">
              <w:rPr>
                <w:rFonts w:ascii="Calibri" w:eastAsia="Times New Roman" w:hAnsi="Calibri" w:cs="Calibri"/>
                <w:bCs/>
                <w:lang w:val="pl-PL" w:eastAsia="pl-PL"/>
              </w:rPr>
              <w:t>Oświadczenie należy przesłać drugiej Stronie za pośrednictwem listu poleconego Strona uprawniona może skorzystać z prawa odstąpienia przysługującego jej na podstawie niniejszego paragrafu w terminie 20 dni od dnia powzięcia wiadomości o okolicznościach uzasadniających odstąpienie od Umowy.</w:t>
            </w:r>
          </w:p>
          <w:p w14:paraId="3C165B5A" w14:textId="77777777" w:rsidR="001B351D" w:rsidRDefault="001B351D" w:rsidP="00D45A19">
            <w:pPr>
              <w:spacing w:after="160" w:line="259" w:lineRule="auto"/>
              <w:ind w:left="321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  <w:p w14:paraId="5E3D1CBB" w14:textId="6189839E" w:rsidR="00F9034B" w:rsidRPr="00AC7DA1" w:rsidRDefault="00945AB7" w:rsidP="00D45A19">
            <w:pPr>
              <w:spacing w:after="160" w:line="259" w:lineRule="auto"/>
              <w:ind w:left="321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>§ 10</w:t>
            </w:r>
          </w:p>
          <w:p w14:paraId="69840C4B" w14:textId="77777777" w:rsidR="00F9034B" w:rsidRPr="0095045B" w:rsidRDefault="00F9034B" w:rsidP="0025304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u w:val="single"/>
                <w:lang w:val="pl-PL"/>
              </w:rPr>
            </w:pPr>
            <w:r w:rsidRPr="0095045B">
              <w:rPr>
                <w:rFonts w:ascii="Calibri" w:eastAsia="Calibri" w:hAnsi="Calibri" w:cs="Times New Roman"/>
                <w:b/>
                <w:u w:val="single"/>
                <w:lang w:val="pl-PL"/>
              </w:rPr>
              <w:t>Postanowienia końcowe</w:t>
            </w:r>
          </w:p>
          <w:p w14:paraId="1D3175B9" w14:textId="27618543" w:rsidR="00AE100E" w:rsidRPr="00253042" w:rsidRDefault="00AE100E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      </w:r>
          </w:p>
          <w:p w14:paraId="24B63B41" w14:textId="117214D3" w:rsidR="00AE100E" w:rsidRPr="00253042" w:rsidRDefault="00AE100E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W przypadku, gdy w roli Wykonawcy występuje Konsorcjum, wniosek do Zamawiającego o wyrażenie zgody na powyższe musi zostać złożony przez wszystkich członków Konsorcjum.</w:t>
            </w:r>
          </w:p>
          <w:p w14:paraId="09D89BB3" w14:textId="0C689F5C" w:rsidR="00F9034B" w:rsidRPr="00253042" w:rsidRDefault="00F9034B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W sprawach nie uregulowanych niniejszą Umową mają zastosowanie polskie przepisy ustawy Prawo zamówień publicznych oraz kodeksu cywilnego.</w:t>
            </w:r>
          </w:p>
          <w:p w14:paraId="55D9DE92" w14:textId="77777777" w:rsidR="00F9034B" w:rsidRPr="00253042" w:rsidRDefault="00F9034B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Wszelkie zmiany niniejszej Umowy wymagają formy pisemnej w postaci aneksu pod rygorem nieważności.</w:t>
            </w:r>
          </w:p>
          <w:p w14:paraId="223C57E4" w14:textId="77777777" w:rsidR="00F9034B" w:rsidRPr="00253042" w:rsidRDefault="00F9034B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Spory wynikłe z realizacji niniejszej Umowy będą rozstrzygane przez Sąd właściwy dla siedziby Zamawiającego.</w:t>
            </w:r>
          </w:p>
          <w:p w14:paraId="000478EF" w14:textId="77777777" w:rsidR="00F9034B" w:rsidRPr="00253042" w:rsidRDefault="00F9034B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lastRenderedPageBreak/>
              <w:t>W wykonaniu przepisu art. 4c ustawy z dnia 08 marca 2013 r. o przeciwdziałaniu nadmiernym opóźnieniom w transakcjach handlowych, Zamawiający oświadcza, że posiada status dużego przedsiębiorcy w rozumieniu art. 4 pkt 6 tej ustawy.</w:t>
            </w:r>
          </w:p>
          <w:p w14:paraId="46A017A8" w14:textId="77777777" w:rsidR="00F9034B" w:rsidRPr="00253042" w:rsidRDefault="00F9034B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Strony oświadczają, iż dane osobowe wskazane w Umowie, w szczególności w jej komparycji i w § 2,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      </w:r>
          </w:p>
          <w:p w14:paraId="263F0734" w14:textId="6F6E335A" w:rsidR="0018743F" w:rsidRPr="00253042" w:rsidRDefault="00F9034B" w:rsidP="00253042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253042">
              <w:rPr>
                <w:rFonts w:ascii="Calibri" w:eastAsia="Calibri" w:hAnsi="Calibri" w:cs="Times New Roman"/>
                <w:lang w:val="pl-PL"/>
              </w:rPr>
              <w:t>Umowa została sporządzona w 2 jednobrzmiących egzemplarzach, po 1 egzemplarzu dla każdej ze str</w:t>
            </w:r>
            <w:r w:rsidR="00D42493" w:rsidRPr="00253042">
              <w:rPr>
                <w:rFonts w:ascii="Calibri" w:eastAsia="Calibri" w:hAnsi="Calibri" w:cs="Times New Roman"/>
                <w:lang w:val="pl-PL"/>
              </w:rPr>
              <w:t>on w języku polskim</w:t>
            </w:r>
            <w:r w:rsidRPr="00253042">
              <w:rPr>
                <w:rFonts w:ascii="Calibri" w:eastAsia="Calibri" w:hAnsi="Calibri" w:cs="Times New Roman"/>
                <w:lang w:val="pl-PL"/>
              </w:rPr>
              <w:t xml:space="preserve">. </w:t>
            </w:r>
          </w:p>
          <w:p w14:paraId="0B24F3B5" w14:textId="77777777" w:rsidR="004B16A4" w:rsidRPr="004B16A4" w:rsidRDefault="004B16A4" w:rsidP="00D45A19">
            <w:pPr>
              <w:spacing w:after="160" w:line="259" w:lineRule="auto"/>
              <w:ind w:left="321"/>
              <w:contextualSpacing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14:paraId="67D506F8" w14:textId="77777777" w:rsidR="00F9034B" w:rsidRPr="0095045B" w:rsidRDefault="00F9034B" w:rsidP="00D45A19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 xml:space="preserve">Załącznik: </w:t>
            </w:r>
          </w:p>
          <w:p w14:paraId="72794C9B" w14:textId="77777777" w:rsidR="00F9034B" w:rsidRPr="0095045B" w:rsidRDefault="00F9034B" w:rsidP="007055E6">
            <w:pPr>
              <w:spacing w:after="160" w:line="240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- Oferta wykonawcy</w:t>
            </w:r>
          </w:p>
          <w:p w14:paraId="14AFE086" w14:textId="36407B7F" w:rsidR="0045688A" w:rsidRPr="004B16A4" w:rsidRDefault="00F9034B" w:rsidP="007055E6">
            <w:pPr>
              <w:spacing w:after="160" w:line="240" w:lineRule="auto"/>
              <w:jc w:val="both"/>
              <w:rPr>
                <w:rFonts w:ascii="Calibri" w:eastAsia="Calibri" w:hAnsi="Calibri" w:cs="Times New Roman"/>
                <w:lang w:val="pl-PL"/>
              </w:rPr>
            </w:pPr>
            <w:r w:rsidRPr="0095045B">
              <w:rPr>
                <w:rFonts w:ascii="Calibri" w:eastAsia="Calibri" w:hAnsi="Calibri" w:cs="Times New Roman"/>
                <w:lang w:val="pl-PL"/>
              </w:rPr>
              <w:t>- Specyfikacja techniczna</w:t>
            </w:r>
          </w:p>
        </w:tc>
        <w:tc>
          <w:tcPr>
            <w:tcW w:w="241" w:type="dxa"/>
          </w:tcPr>
          <w:p w14:paraId="3586B66E" w14:textId="1CC88A2F" w:rsidR="00F92841" w:rsidRPr="0095045B" w:rsidRDefault="00F92841" w:rsidP="00D45A19">
            <w:pPr>
              <w:spacing w:after="120" w:line="240" w:lineRule="auto"/>
              <w:ind w:left="207" w:right="74"/>
              <w:jc w:val="both"/>
              <w:rPr>
                <w:rFonts w:ascii="Calibri" w:hAnsi="Calibri" w:cs="Calibri"/>
                <w:bCs/>
                <w:lang w:eastAsia="pl-PL"/>
              </w:rPr>
            </w:pPr>
          </w:p>
        </w:tc>
      </w:tr>
    </w:tbl>
    <w:p w14:paraId="1C29F6DB" w14:textId="406268F4" w:rsidR="00427861" w:rsidRPr="007055E6" w:rsidRDefault="007055E6" w:rsidP="000B7472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WYKONAWCA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055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055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055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055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055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055E6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ZAMAWIAJĄCY</w:t>
      </w:r>
    </w:p>
    <w:sectPr w:rsidR="00427861" w:rsidRPr="007055E6" w:rsidSect="008364CA">
      <w:headerReference w:type="default" r:id="rId8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5E6182" w16cex:dateUtc="2023-11-15T14:09:00Z"/>
  <w16cex:commentExtensible w16cex:durableId="6C295B45" w16cex:dateUtc="2023-11-1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64E43" w16cid:durableId="625E6182"/>
  <w16cid:commentId w16cid:paraId="75F62472" w16cid:durableId="6C295B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44AD" w14:textId="77777777" w:rsidR="003F1E54" w:rsidRDefault="003F1E54" w:rsidP="00287F16">
      <w:pPr>
        <w:spacing w:after="0" w:line="240" w:lineRule="auto"/>
      </w:pPr>
      <w:r>
        <w:separator/>
      </w:r>
    </w:p>
  </w:endnote>
  <w:endnote w:type="continuationSeparator" w:id="0">
    <w:p w14:paraId="0384233A" w14:textId="77777777" w:rsidR="003F1E54" w:rsidRDefault="003F1E54" w:rsidP="00287F16">
      <w:pPr>
        <w:spacing w:after="0" w:line="240" w:lineRule="auto"/>
      </w:pPr>
      <w:r>
        <w:continuationSeparator/>
      </w:r>
    </w:p>
  </w:endnote>
  <w:endnote w:type="continuationNotice" w:id="1">
    <w:p w14:paraId="0A6A11A6" w14:textId="77777777" w:rsidR="003F1E54" w:rsidRDefault="003F1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335F" w14:textId="77777777" w:rsidR="003F1E54" w:rsidRDefault="003F1E54" w:rsidP="00287F16">
      <w:pPr>
        <w:spacing w:after="0" w:line="240" w:lineRule="auto"/>
      </w:pPr>
      <w:r>
        <w:separator/>
      </w:r>
    </w:p>
  </w:footnote>
  <w:footnote w:type="continuationSeparator" w:id="0">
    <w:p w14:paraId="363645C8" w14:textId="77777777" w:rsidR="003F1E54" w:rsidRDefault="003F1E54" w:rsidP="00287F16">
      <w:pPr>
        <w:spacing w:after="0" w:line="240" w:lineRule="auto"/>
      </w:pPr>
      <w:r>
        <w:continuationSeparator/>
      </w:r>
    </w:p>
  </w:footnote>
  <w:footnote w:type="continuationNotice" w:id="1">
    <w:p w14:paraId="6DD539EF" w14:textId="77777777" w:rsidR="003F1E54" w:rsidRDefault="003F1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807C" w14:textId="4840BFC5" w:rsidR="004F66AC" w:rsidRDefault="001D3665">
    <w:pPr>
      <w:pStyle w:val="Nagwek"/>
    </w:pPr>
    <w:r>
      <w:rPr>
        <w:noProof/>
        <w:lang w:val="pl-PL" w:eastAsia="pl-PL"/>
      </w:rPr>
      <w:drawing>
        <wp:inline distT="0" distB="0" distL="0" distR="0" wp14:anchorId="7709BFA1" wp14:editId="4C09863D">
          <wp:extent cx="1435691" cy="548640"/>
          <wp:effectExtent l="0" t="0" r="0" b="3810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586" cy="5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1081E2E9" wp14:editId="61EAABD5">
          <wp:extent cx="4229100" cy="873125"/>
          <wp:effectExtent l="0" t="0" r="0" b="3175"/>
          <wp:docPr id="17" name="Obraz 16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ROZMEJ~1.CEN\AppData\Local\Temp\Rar$DIa0.376\FE_POIR_poziom_pl-1_rgb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229100" cy="87312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  <w:r w:rsidR="004E695A">
      <w:tab/>
    </w:r>
    <w:r w:rsidR="004E695A">
      <w:tab/>
    </w:r>
    <w:r w:rsidR="004E7D3C">
      <w:tab/>
    </w:r>
    <w:r w:rsidR="004E7D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C"/>
    <w:multiLevelType w:val="multilevel"/>
    <w:tmpl w:val="0000001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8" w:hanging="1800"/>
      </w:pPr>
    </w:lvl>
  </w:abstractNum>
  <w:abstractNum w:abstractNumId="6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7" w15:restartNumberingAfterBreak="0">
    <w:nsid w:val="0000003F"/>
    <w:multiLevelType w:val="multilevel"/>
    <w:tmpl w:val="F4365A04"/>
    <w:name w:val="WW8Num88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8" w15:restartNumberingAfterBreak="0">
    <w:nsid w:val="053F6807"/>
    <w:multiLevelType w:val="hybridMultilevel"/>
    <w:tmpl w:val="052CAB52"/>
    <w:lvl w:ilvl="0" w:tplc="49BC13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F222A"/>
    <w:multiLevelType w:val="hybridMultilevel"/>
    <w:tmpl w:val="8220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786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94A86"/>
    <w:multiLevelType w:val="hybridMultilevel"/>
    <w:tmpl w:val="6E22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3131"/>
    <w:multiLevelType w:val="hybridMultilevel"/>
    <w:tmpl w:val="6346CB4E"/>
    <w:lvl w:ilvl="0" w:tplc="0896BBA8">
      <w:start w:val="3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b w:val="0"/>
        <w:sz w:val="22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B36FCA"/>
    <w:multiLevelType w:val="hybridMultilevel"/>
    <w:tmpl w:val="BD94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2758A"/>
    <w:multiLevelType w:val="hybridMultilevel"/>
    <w:tmpl w:val="1602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A27D6"/>
    <w:multiLevelType w:val="hybridMultilevel"/>
    <w:tmpl w:val="EE6AEF8E"/>
    <w:lvl w:ilvl="0" w:tplc="0B5A0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F442E"/>
    <w:multiLevelType w:val="hybridMultilevel"/>
    <w:tmpl w:val="B022B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2CFE6E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B0122"/>
    <w:multiLevelType w:val="hybridMultilevel"/>
    <w:tmpl w:val="41A234D4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4E73F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9715DB"/>
    <w:multiLevelType w:val="hybridMultilevel"/>
    <w:tmpl w:val="38708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50107"/>
    <w:multiLevelType w:val="hybridMultilevel"/>
    <w:tmpl w:val="AFC23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51F52"/>
    <w:multiLevelType w:val="hybridMultilevel"/>
    <w:tmpl w:val="7EB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C8"/>
    <w:multiLevelType w:val="hybridMultilevel"/>
    <w:tmpl w:val="505C4644"/>
    <w:lvl w:ilvl="0" w:tplc="511AA19C">
      <w:start w:val="2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22" w15:restartNumberingAfterBreak="0">
    <w:nsid w:val="2DB24514"/>
    <w:multiLevelType w:val="hybridMultilevel"/>
    <w:tmpl w:val="28F2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24D85"/>
    <w:multiLevelType w:val="hybridMultilevel"/>
    <w:tmpl w:val="5F6C35CE"/>
    <w:lvl w:ilvl="0" w:tplc="1868B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AC3E0B"/>
    <w:multiLevelType w:val="hybridMultilevel"/>
    <w:tmpl w:val="40CE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D18B2"/>
    <w:multiLevelType w:val="hybridMultilevel"/>
    <w:tmpl w:val="2A38300A"/>
    <w:lvl w:ilvl="0" w:tplc="4EF6B7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B0072"/>
    <w:multiLevelType w:val="hybridMultilevel"/>
    <w:tmpl w:val="8360A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2F13EC"/>
    <w:multiLevelType w:val="hybridMultilevel"/>
    <w:tmpl w:val="FAA88E98"/>
    <w:lvl w:ilvl="0" w:tplc="AB8A46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5856"/>
    <w:multiLevelType w:val="hybridMultilevel"/>
    <w:tmpl w:val="2242A36A"/>
    <w:lvl w:ilvl="0" w:tplc="B1F20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E3973"/>
    <w:multiLevelType w:val="hybridMultilevel"/>
    <w:tmpl w:val="BF9A3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90444"/>
    <w:multiLevelType w:val="hybridMultilevel"/>
    <w:tmpl w:val="82CA1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367E7"/>
    <w:multiLevelType w:val="hybridMultilevel"/>
    <w:tmpl w:val="CE6E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15FC3"/>
    <w:multiLevelType w:val="hybridMultilevel"/>
    <w:tmpl w:val="1EB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F7BB6"/>
    <w:multiLevelType w:val="multilevel"/>
    <w:tmpl w:val="0106A18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35" w15:restartNumberingAfterBreak="0">
    <w:nsid w:val="55880DB3"/>
    <w:multiLevelType w:val="hybridMultilevel"/>
    <w:tmpl w:val="8C202B02"/>
    <w:lvl w:ilvl="0" w:tplc="66623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0527F"/>
    <w:multiLevelType w:val="hybridMultilevel"/>
    <w:tmpl w:val="14CC12E2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CBF5986"/>
    <w:multiLevelType w:val="hybridMultilevel"/>
    <w:tmpl w:val="281631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FA4471"/>
    <w:multiLevelType w:val="hybridMultilevel"/>
    <w:tmpl w:val="D4487DE2"/>
    <w:lvl w:ilvl="0" w:tplc="1868B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B3407"/>
    <w:multiLevelType w:val="hybridMultilevel"/>
    <w:tmpl w:val="4490C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17B21"/>
    <w:multiLevelType w:val="hybridMultilevel"/>
    <w:tmpl w:val="BCA454D6"/>
    <w:lvl w:ilvl="0" w:tplc="7EAA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94563C"/>
    <w:multiLevelType w:val="hybridMultilevel"/>
    <w:tmpl w:val="E3FCE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35137"/>
    <w:multiLevelType w:val="hybridMultilevel"/>
    <w:tmpl w:val="F2240FA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6C7F14FC"/>
    <w:multiLevelType w:val="hybridMultilevel"/>
    <w:tmpl w:val="FABEF7E8"/>
    <w:lvl w:ilvl="0" w:tplc="FA26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EC3C6B"/>
    <w:multiLevelType w:val="hybridMultilevel"/>
    <w:tmpl w:val="329A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857B4"/>
    <w:multiLevelType w:val="hybridMultilevel"/>
    <w:tmpl w:val="1544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5A6C"/>
    <w:multiLevelType w:val="hybridMultilevel"/>
    <w:tmpl w:val="596C0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F7706D"/>
    <w:multiLevelType w:val="hybridMultilevel"/>
    <w:tmpl w:val="AD960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44E0B"/>
    <w:multiLevelType w:val="hybridMultilevel"/>
    <w:tmpl w:val="D07A8EC0"/>
    <w:lvl w:ilvl="0" w:tplc="4D66B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31"/>
  </w:num>
  <w:num w:numId="5">
    <w:abstractNumId w:val="42"/>
  </w:num>
  <w:num w:numId="6">
    <w:abstractNumId w:val="13"/>
  </w:num>
  <w:num w:numId="7">
    <w:abstractNumId w:val="23"/>
  </w:num>
  <w:num w:numId="8">
    <w:abstractNumId w:val="12"/>
  </w:num>
  <w:num w:numId="9">
    <w:abstractNumId w:val="10"/>
  </w:num>
  <w:num w:numId="10">
    <w:abstractNumId w:val="14"/>
  </w:num>
  <w:num w:numId="11">
    <w:abstractNumId w:val="39"/>
  </w:num>
  <w:num w:numId="12">
    <w:abstractNumId w:val="44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26"/>
  </w:num>
  <w:num w:numId="20">
    <w:abstractNumId w:val="15"/>
  </w:num>
  <w:num w:numId="21">
    <w:abstractNumId w:val="43"/>
  </w:num>
  <w:num w:numId="22">
    <w:abstractNumId w:val="37"/>
  </w:num>
  <w:num w:numId="23">
    <w:abstractNumId w:val="8"/>
  </w:num>
  <w:num w:numId="24">
    <w:abstractNumId w:val="49"/>
  </w:num>
  <w:num w:numId="25">
    <w:abstractNumId w:val="35"/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11"/>
  </w:num>
  <w:num w:numId="34">
    <w:abstractNumId w:val="32"/>
  </w:num>
  <w:num w:numId="35">
    <w:abstractNumId w:val="41"/>
  </w:num>
  <w:num w:numId="36">
    <w:abstractNumId w:val="20"/>
  </w:num>
  <w:num w:numId="37">
    <w:abstractNumId w:val="9"/>
  </w:num>
  <w:num w:numId="38">
    <w:abstractNumId w:val="16"/>
  </w:num>
  <w:num w:numId="39">
    <w:abstractNumId w:val="18"/>
  </w:num>
  <w:num w:numId="40">
    <w:abstractNumId w:val="27"/>
  </w:num>
  <w:num w:numId="41">
    <w:abstractNumId w:val="46"/>
  </w:num>
  <w:num w:numId="42">
    <w:abstractNumId w:val="33"/>
  </w:num>
  <w:num w:numId="43">
    <w:abstractNumId w:val="29"/>
  </w:num>
  <w:num w:numId="44">
    <w:abstractNumId w:val="19"/>
  </w:num>
  <w:num w:numId="45">
    <w:abstractNumId w:val="38"/>
  </w:num>
  <w:num w:numId="46">
    <w:abstractNumId w:val="45"/>
  </w:num>
  <w:num w:numId="47">
    <w:abstractNumId w:val="30"/>
  </w:num>
  <w:num w:numId="48">
    <w:abstractNumId w:val="40"/>
  </w:num>
  <w:num w:numId="49">
    <w:abstractNumId w:val="21"/>
  </w:num>
  <w:num w:numId="50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1"/>
    <w:rsid w:val="00021B09"/>
    <w:rsid w:val="00021E48"/>
    <w:rsid w:val="00022EEF"/>
    <w:rsid w:val="00025570"/>
    <w:rsid w:val="00025C0E"/>
    <w:rsid w:val="000260F3"/>
    <w:rsid w:val="000320FE"/>
    <w:rsid w:val="000325B8"/>
    <w:rsid w:val="00035F3F"/>
    <w:rsid w:val="00046656"/>
    <w:rsid w:val="00062457"/>
    <w:rsid w:val="000630AA"/>
    <w:rsid w:val="000762B8"/>
    <w:rsid w:val="00083DDB"/>
    <w:rsid w:val="000A24A3"/>
    <w:rsid w:val="000A3A95"/>
    <w:rsid w:val="000A3FC3"/>
    <w:rsid w:val="000A4877"/>
    <w:rsid w:val="000B559F"/>
    <w:rsid w:val="000B6D4D"/>
    <w:rsid w:val="000B7472"/>
    <w:rsid w:val="000B75AD"/>
    <w:rsid w:val="000C75DE"/>
    <w:rsid w:val="000D2B8D"/>
    <w:rsid w:val="000D6BCB"/>
    <w:rsid w:val="000E297D"/>
    <w:rsid w:val="000E7ED8"/>
    <w:rsid w:val="000F03C6"/>
    <w:rsid w:val="000F4878"/>
    <w:rsid w:val="000F68A0"/>
    <w:rsid w:val="00101CB3"/>
    <w:rsid w:val="0011235A"/>
    <w:rsid w:val="0011495D"/>
    <w:rsid w:val="00114DEB"/>
    <w:rsid w:val="001238D7"/>
    <w:rsid w:val="00127E2B"/>
    <w:rsid w:val="00133520"/>
    <w:rsid w:val="001421BD"/>
    <w:rsid w:val="00143755"/>
    <w:rsid w:val="00180C7C"/>
    <w:rsid w:val="0018743F"/>
    <w:rsid w:val="00192AA7"/>
    <w:rsid w:val="00192C87"/>
    <w:rsid w:val="001A67B9"/>
    <w:rsid w:val="001B351D"/>
    <w:rsid w:val="001B35D5"/>
    <w:rsid w:val="001B667A"/>
    <w:rsid w:val="001C3C6C"/>
    <w:rsid w:val="001C6E34"/>
    <w:rsid w:val="001C6EAB"/>
    <w:rsid w:val="001D0BC5"/>
    <w:rsid w:val="001D3665"/>
    <w:rsid w:val="001D3EA0"/>
    <w:rsid w:val="001D5B09"/>
    <w:rsid w:val="001D626F"/>
    <w:rsid w:val="001E2466"/>
    <w:rsid w:val="001E47B4"/>
    <w:rsid w:val="001F1BF1"/>
    <w:rsid w:val="001F2808"/>
    <w:rsid w:val="001F2B91"/>
    <w:rsid w:val="00203068"/>
    <w:rsid w:val="00213463"/>
    <w:rsid w:val="0021563B"/>
    <w:rsid w:val="002265D6"/>
    <w:rsid w:val="0025052C"/>
    <w:rsid w:val="00250ACD"/>
    <w:rsid w:val="00253042"/>
    <w:rsid w:val="00254D11"/>
    <w:rsid w:val="00276808"/>
    <w:rsid w:val="002779AC"/>
    <w:rsid w:val="0028567E"/>
    <w:rsid w:val="00286EF2"/>
    <w:rsid w:val="00287579"/>
    <w:rsid w:val="00287F16"/>
    <w:rsid w:val="002943E0"/>
    <w:rsid w:val="00294B11"/>
    <w:rsid w:val="0029751F"/>
    <w:rsid w:val="00297C1C"/>
    <w:rsid w:val="002B2AE4"/>
    <w:rsid w:val="002B3F88"/>
    <w:rsid w:val="002C06B7"/>
    <w:rsid w:val="002C097D"/>
    <w:rsid w:val="002C2862"/>
    <w:rsid w:val="002C43FC"/>
    <w:rsid w:val="002C68A2"/>
    <w:rsid w:val="002D097B"/>
    <w:rsid w:val="002D38C3"/>
    <w:rsid w:val="002E1F44"/>
    <w:rsid w:val="002E6167"/>
    <w:rsid w:val="002E6F5D"/>
    <w:rsid w:val="002F2170"/>
    <w:rsid w:val="002F2A4A"/>
    <w:rsid w:val="00302087"/>
    <w:rsid w:val="0030742F"/>
    <w:rsid w:val="003075AB"/>
    <w:rsid w:val="00310AB4"/>
    <w:rsid w:val="00324FFB"/>
    <w:rsid w:val="003255DE"/>
    <w:rsid w:val="00330082"/>
    <w:rsid w:val="0033419E"/>
    <w:rsid w:val="00343731"/>
    <w:rsid w:val="00344D21"/>
    <w:rsid w:val="0034641B"/>
    <w:rsid w:val="00353E47"/>
    <w:rsid w:val="003541B4"/>
    <w:rsid w:val="00363829"/>
    <w:rsid w:val="00364D60"/>
    <w:rsid w:val="0037242D"/>
    <w:rsid w:val="00372DF7"/>
    <w:rsid w:val="00374039"/>
    <w:rsid w:val="00376BC6"/>
    <w:rsid w:val="00376CED"/>
    <w:rsid w:val="00385B95"/>
    <w:rsid w:val="0039510E"/>
    <w:rsid w:val="003968A9"/>
    <w:rsid w:val="00397EEC"/>
    <w:rsid w:val="003A00C6"/>
    <w:rsid w:val="003B1DAB"/>
    <w:rsid w:val="003B5702"/>
    <w:rsid w:val="003B5AD7"/>
    <w:rsid w:val="003C40F3"/>
    <w:rsid w:val="003C5BDD"/>
    <w:rsid w:val="003C75B3"/>
    <w:rsid w:val="003D1409"/>
    <w:rsid w:val="003D198B"/>
    <w:rsid w:val="003E0AEC"/>
    <w:rsid w:val="003E2076"/>
    <w:rsid w:val="003E3F27"/>
    <w:rsid w:val="003F1E54"/>
    <w:rsid w:val="00405EF4"/>
    <w:rsid w:val="0040702C"/>
    <w:rsid w:val="00407302"/>
    <w:rsid w:val="00410367"/>
    <w:rsid w:val="00413761"/>
    <w:rsid w:val="00421E0A"/>
    <w:rsid w:val="00423286"/>
    <w:rsid w:val="0042612F"/>
    <w:rsid w:val="00427861"/>
    <w:rsid w:val="00434C12"/>
    <w:rsid w:val="004365C0"/>
    <w:rsid w:val="004366D9"/>
    <w:rsid w:val="00451E94"/>
    <w:rsid w:val="00452947"/>
    <w:rsid w:val="004561C6"/>
    <w:rsid w:val="0045688A"/>
    <w:rsid w:val="00460DC1"/>
    <w:rsid w:val="0046574C"/>
    <w:rsid w:val="004728F4"/>
    <w:rsid w:val="00472FF6"/>
    <w:rsid w:val="004A58A4"/>
    <w:rsid w:val="004B1309"/>
    <w:rsid w:val="004B16A4"/>
    <w:rsid w:val="004B1A64"/>
    <w:rsid w:val="004D01ED"/>
    <w:rsid w:val="004D17D0"/>
    <w:rsid w:val="004D2080"/>
    <w:rsid w:val="004D5BAC"/>
    <w:rsid w:val="004E1154"/>
    <w:rsid w:val="004E695A"/>
    <w:rsid w:val="004E7CDD"/>
    <w:rsid w:val="004E7D3C"/>
    <w:rsid w:val="004F07D6"/>
    <w:rsid w:val="004F24B6"/>
    <w:rsid w:val="004F4127"/>
    <w:rsid w:val="004F66AC"/>
    <w:rsid w:val="004F78DA"/>
    <w:rsid w:val="00503E34"/>
    <w:rsid w:val="00504461"/>
    <w:rsid w:val="00514102"/>
    <w:rsid w:val="0051582F"/>
    <w:rsid w:val="00517899"/>
    <w:rsid w:val="00520A0A"/>
    <w:rsid w:val="00530994"/>
    <w:rsid w:val="00536707"/>
    <w:rsid w:val="005375DB"/>
    <w:rsid w:val="0053793C"/>
    <w:rsid w:val="00544987"/>
    <w:rsid w:val="00546C0A"/>
    <w:rsid w:val="0055680F"/>
    <w:rsid w:val="00560FA3"/>
    <w:rsid w:val="005650A8"/>
    <w:rsid w:val="00570EB5"/>
    <w:rsid w:val="00573420"/>
    <w:rsid w:val="0057552E"/>
    <w:rsid w:val="0059593F"/>
    <w:rsid w:val="005961BD"/>
    <w:rsid w:val="005979C8"/>
    <w:rsid w:val="005A2B08"/>
    <w:rsid w:val="005B3DCA"/>
    <w:rsid w:val="005B78B7"/>
    <w:rsid w:val="005C4DE2"/>
    <w:rsid w:val="005C7751"/>
    <w:rsid w:val="005C7C94"/>
    <w:rsid w:val="005D165C"/>
    <w:rsid w:val="005D6022"/>
    <w:rsid w:val="005F5740"/>
    <w:rsid w:val="005F7014"/>
    <w:rsid w:val="0060410B"/>
    <w:rsid w:val="006071F4"/>
    <w:rsid w:val="00610915"/>
    <w:rsid w:val="00611623"/>
    <w:rsid w:val="00614772"/>
    <w:rsid w:val="0062214F"/>
    <w:rsid w:val="006344F9"/>
    <w:rsid w:val="00641956"/>
    <w:rsid w:val="006530E9"/>
    <w:rsid w:val="0066052A"/>
    <w:rsid w:val="00661D5B"/>
    <w:rsid w:val="0066275A"/>
    <w:rsid w:val="00665115"/>
    <w:rsid w:val="006674B8"/>
    <w:rsid w:val="00670F15"/>
    <w:rsid w:val="0067402C"/>
    <w:rsid w:val="00681301"/>
    <w:rsid w:val="00681717"/>
    <w:rsid w:val="0068532D"/>
    <w:rsid w:val="00685DFB"/>
    <w:rsid w:val="0069617B"/>
    <w:rsid w:val="006A1181"/>
    <w:rsid w:val="006A2D9B"/>
    <w:rsid w:val="006A6F5C"/>
    <w:rsid w:val="006B27D5"/>
    <w:rsid w:val="006B5D37"/>
    <w:rsid w:val="006C12E7"/>
    <w:rsid w:val="006C6712"/>
    <w:rsid w:val="006D4297"/>
    <w:rsid w:val="006D71B2"/>
    <w:rsid w:val="006E5B73"/>
    <w:rsid w:val="006F1057"/>
    <w:rsid w:val="006F17DE"/>
    <w:rsid w:val="0070045C"/>
    <w:rsid w:val="007055E6"/>
    <w:rsid w:val="007147B3"/>
    <w:rsid w:val="0071540B"/>
    <w:rsid w:val="00730A17"/>
    <w:rsid w:val="00730E3B"/>
    <w:rsid w:val="00734476"/>
    <w:rsid w:val="00736C46"/>
    <w:rsid w:val="00737219"/>
    <w:rsid w:val="0074196D"/>
    <w:rsid w:val="00743828"/>
    <w:rsid w:val="00747A9F"/>
    <w:rsid w:val="00752F13"/>
    <w:rsid w:val="00756AB6"/>
    <w:rsid w:val="00756C76"/>
    <w:rsid w:val="00760BA8"/>
    <w:rsid w:val="00764AA6"/>
    <w:rsid w:val="007673EB"/>
    <w:rsid w:val="00772685"/>
    <w:rsid w:val="0077268A"/>
    <w:rsid w:val="00772C5B"/>
    <w:rsid w:val="00775DAC"/>
    <w:rsid w:val="007808E6"/>
    <w:rsid w:val="007959DB"/>
    <w:rsid w:val="00797506"/>
    <w:rsid w:val="007B3E96"/>
    <w:rsid w:val="007B41EE"/>
    <w:rsid w:val="007B5FAD"/>
    <w:rsid w:val="007B6514"/>
    <w:rsid w:val="007B69E4"/>
    <w:rsid w:val="007C2457"/>
    <w:rsid w:val="007D5D7C"/>
    <w:rsid w:val="007D613A"/>
    <w:rsid w:val="007D7B25"/>
    <w:rsid w:val="007F171A"/>
    <w:rsid w:val="007F272C"/>
    <w:rsid w:val="007F3522"/>
    <w:rsid w:val="007F3614"/>
    <w:rsid w:val="007F71AA"/>
    <w:rsid w:val="007F7AC5"/>
    <w:rsid w:val="00803608"/>
    <w:rsid w:val="00806448"/>
    <w:rsid w:val="00810C6D"/>
    <w:rsid w:val="00816BA0"/>
    <w:rsid w:val="00817296"/>
    <w:rsid w:val="00825339"/>
    <w:rsid w:val="0083070D"/>
    <w:rsid w:val="00835153"/>
    <w:rsid w:val="008364CA"/>
    <w:rsid w:val="008462DC"/>
    <w:rsid w:val="00853550"/>
    <w:rsid w:val="00856582"/>
    <w:rsid w:val="00865383"/>
    <w:rsid w:val="00866C8B"/>
    <w:rsid w:val="00871B44"/>
    <w:rsid w:val="00871C6B"/>
    <w:rsid w:val="00886C02"/>
    <w:rsid w:val="008918E8"/>
    <w:rsid w:val="008A12BF"/>
    <w:rsid w:val="008A7B62"/>
    <w:rsid w:val="008B320B"/>
    <w:rsid w:val="008B5E28"/>
    <w:rsid w:val="008B7C34"/>
    <w:rsid w:val="008C0D8E"/>
    <w:rsid w:val="008D1866"/>
    <w:rsid w:val="008E6296"/>
    <w:rsid w:val="008E7D10"/>
    <w:rsid w:val="008F2BB4"/>
    <w:rsid w:val="0091388D"/>
    <w:rsid w:val="0091500C"/>
    <w:rsid w:val="009422C1"/>
    <w:rsid w:val="0094336E"/>
    <w:rsid w:val="00944582"/>
    <w:rsid w:val="00945AB7"/>
    <w:rsid w:val="00945AC5"/>
    <w:rsid w:val="0095045B"/>
    <w:rsid w:val="00954B5D"/>
    <w:rsid w:val="009829F7"/>
    <w:rsid w:val="009A473C"/>
    <w:rsid w:val="009A6FAF"/>
    <w:rsid w:val="009A74D8"/>
    <w:rsid w:val="009C7310"/>
    <w:rsid w:val="009E33D8"/>
    <w:rsid w:val="009E3742"/>
    <w:rsid w:val="009E4FB9"/>
    <w:rsid w:val="009E5081"/>
    <w:rsid w:val="009E6030"/>
    <w:rsid w:val="009E71B4"/>
    <w:rsid w:val="009F0904"/>
    <w:rsid w:val="009F1DDF"/>
    <w:rsid w:val="00A00C64"/>
    <w:rsid w:val="00A0118E"/>
    <w:rsid w:val="00A12CAB"/>
    <w:rsid w:val="00A204FF"/>
    <w:rsid w:val="00A21106"/>
    <w:rsid w:val="00A22697"/>
    <w:rsid w:val="00A44962"/>
    <w:rsid w:val="00A50EA4"/>
    <w:rsid w:val="00A578FC"/>
    <w:rsid w:val="00A648A7"/>
    <w:rsid w:val="00A65B1B"/>
    <w:rsid w:val="00A6626A"/>
    <w:rsid w:val="00A66335"/>
    <w:rsid w:val="00A715A7"/>
    <w:rsid w:val="00A8782D"/>
    <w:rsid w:val="00A90E57"/>
    <w:rsid w:val="00A961E7"/>
    <w:rsid w:val="00A96C8B"/>
    <w:rsid w:val="00AA0B41"/>
    <w:rsid w:val="00AA1719"/>
    <w:rsid w:val="00AA49E1"/>
    <w:rsid w:val="00AA7CCE"/>
    <w:rsid w:val="00AB494D"/>
    <w:rsid w:val="00AB6FBF"/>
    <w:rsid w:val="00AC031F"/>
    <w:rsid w:val="00AC0B59"/>
    <w:rsid w:val="00AC30D4"/>
    <w:rsid w:val="00AC62C5"/>
    <w:rsid w:val="00AC7DA1"/>
    <w:rsid w:val="00AD02E2"/>
    <w:rsid w:val="00AE053E"/>
    <w:rsid w:val="00AE100E"/>
    <w:rsid w:val="00AE147A"/>
    <w:rsid w:val="00AE3B33"/>
    <w:rsid w:val="00AF12E9"/>
    <w:rsid w:val="00B01929"/>
    <w:rsid w:val="00B07513"/>
    <w:rsid w:val="00B0792D"/>
    <w:rsid w:val="00B10585"/>
    <w:rsid w:val="00B109C0"/>
    <w:rsid w:val="00B11559"/>
    <w:rsid w:val="00B1398B"/>
    <w:rsid w:val="00B16D68"/>
    <w:rsid w:val="00B21EFC"/>
    <w:rsid w:val="00B25039"/>
    <w:rsid w:val="00B308C8"/>
    <w:rsid w:val="00B34C01"/>
    <w:rsid w:val="00B359A2"/>
    <w:rsid w:val="00B37DC8"/>
    <w:rsid w:val="00B43165"/>
    <w:rsid w:val="00B5515B"/>
    <w:rsid w:val="00B55273"/>
    <w:rsid w:val="00B62F50"/>
    <w:rsid w:val="00B7072E"/>
    <w:rsid w:val="00B71CE1"/>
    <w:rsid w:val="00B804C2"/>
    <w:rsid w:val="00B80565"/>
    <w:rsid w:val="00B86383"/>
    <w:rsid w:val="00B9594A"/>
    <w:rsid w:val="00B97011"/>
    <w:rsid w:val="00B979B2"/>
    <w:rsid w:val="00BB1169"/>
    <w:rsid w:val="00BB2A7F"/>
    <w:rsid w:val="00BB494B"/>
    <w:rsid w:val="00BB534B"/>
    <w:rsid w:val="00BC15AD"/>
    <w:rsid w:val="00BD0031"/>
    <w:rsid w:val="00BD165F"/>
    <w:rsid w:val="00BD7503"/>
    <w:rsid w:val="00BF04E4"/>
    <w:rsid w:val="00C0505C"/>
    <w:rsid w:val="00C24315"/>
    <w:rsid w:val="00C24BB9"/>
    <w:rsid w:val="00C24D3F"/>
    <w:rsid w:val="00C27CAF"/>
    <w:rsid w:val="00C30BD0"/>
    <w:rsid w:val="00C313E0"/>
    <w:rsid w:val="00C33C37"/>
    <w:rsid w:val="00C352F7"/>
    <w:rsid w:val="00C35B15"/>
    <w:rsid w:val="00C36497"/>
    <w:rsid w:val="00C40B5E"/>
    <w:rsid w:val="00C41BFB"/>
    <w:rsid w:val="00C66491"/>
    <w:rsid w:val="00C672D8"/>
    <w:rsid w:val="00C7078B"/>
    <w:rsid w:val="00C81C90"/>
    <w:rsid w:val="00C94AF3"/>
    <w:rsid w:val="00CA241D"/>
    <w:rsid w:val="00CB3589"/>
    <w:rsid w:val="00CC0B67"/>
    <w:rsid w:val="00CC2978"/>
    <w:rsid w:val="00CD1ECA"/>
    <w:rsid w:val="00CD4B38"/>
    <w:rsid w:val="00CD584B"/>
    <w:rsid w:val="00CE36D7"/>
    <w:rsid w:val="00CF0D39"/>
    <w:rsid w:val="00CF1AC2"/>
    <w:rsid w:val="00CF3C96"/>
    <w:rsid w:val="00D00A7D"/>
    <w:rsid w:val="00D01B60"/>
    <w:rsid w:val="00D03189"/>
    <w:rsid w:val="00D06458"/>
    <w:rsid w:val="00D07FAC"/>
    <w:rsid w:val="00D10E92"/>
    <w:rsid w:val="00D13A20"/>
    <w:rsid w:val="00D152CA"/>
    <w:rsid w:val="00D16A2E"/>
    <w:rsid w:val="00D257EF"/>
    <w:rsid w:val="00D339C2"/>
    <w:rsid w:val="00D3473D"/>
    <w:rsid w:val="00D3731D"/>
    <w:rsid w:val="00D42493"/>
    <w:rsid w:val="00D43B2E"/>
    <w:rsid w:val="00D45A19"/>
    <w:rsid w:val="00D47C5B"/>
    <w:rsid w:val="00D513E8"/>
    <w:rsid w:val="00D54FCB"/>
    <w:rsid w:val="00D556BD"/>
    <w:rsid w:val="00D606DB"/>
    <w:rsid w:val="00D61BB1"/>
    <w:rsid w:val="00D633A3"/>
    <w:rsid w:val="00D63948"/>
    <w:rsid w:val="00D64464"/>
    <w:rsid w:val="00D658CE"/>
    <w:rsid w:val="00D748F1"/>
    <w:rsid w:val="00D92B83"/>
    <w:rsid w:val="00DA194D"/>
    <w:rsid w:val="00DA2903"/>
    <w:rsid w:val="00DC18DE"/>
    <w:rsid w:val="00DD7134"/>
    <w:rsid w:val="00DD7301"/>
    <w:rsid w:val="00DE070D"/>
    <w:rsid w:val="00DE7F8C"/>
    <w:rsid w:val="00E0683F"/>
    <w:rsid w:val="00E36337"/>
    <w:rsid w:val="00E40F3F"/>
    <w:rsid w:val="00E419FA"/>
    <w:rsid w:val="00E44216"/>
    <w:rsid w:val="00E44476"/>
    <w:rsid w:val="00E44BDE"/>
    <w:rsid w:val="00E46D31"/>
    <w:rsid w:val="00E51E94"/>
    <w:rsid w:val="00E56CF4"/>
    <w:rsid w:val="00E572D9"/>
    <w:rsid w:val="00E645A1"/>
    <w:rsid w:val="00E64970"/>
    <w:rsid w:val="00E73182"/>
    <w:rsid w:val="00E744D1"/>
    <w:rsid w:val="00E84490"/>
    <w:rsid w:val="00E85B3B"/>
    <w:rsid w:val="00E95527"/>
    <w:rsid w:val="00EC1471"/>
    <w:rsid w:val="00EC298E"/>
    <w:rsid w:val="00EC343E"/>
    <w:rsid w:val="00EC3B3D"/>
    <w:rsid w:val="00ED0070"/>
    <w:rsid w:val="00ED4176"/>
    <w:rsid w:val="00EE01FE"/>
    <w:rsid w:val="00EE6DE8"/>
    <w:rsid w:val="00EF3EEC"/>
    <w:rsid w:val="00F0590A"/>
    <w:rsid w:val="00F1228B"/>
    <w:rsid w:val="00F15294"/>
    <w:rsid w:val="00F16C98"/>
    <w:rsid w:val="00F16DEC"/>
    <w:rsid w:val="00F231BF"/>
    <w:rsid w:val="00F2325C"/>
    <w:rsid w:val="00F25785"/>
    <w:rsid w:val="00F26D7D"/>
    <w:rsid w:val="00F3099B"/>
    <w:rsid w:val="00F337D8"/>
    <w:rsid w:val="00F40F68"/>
    <w:rsid w:val="00F510DB"/>
    <w:rsid w:val="00F544EE"/>
    <w:rsid w:val="00F55E26"/>
    <w:rsid w:val="00F64BB1"/>
    <w:rsid w:val="00F65A25"/>
    <w:rsid w:val="00F77B85"/>
    <w:rsid w:val="00F80A6E"/>
    <w:rsid w:val="00F83B5B"/>
    <w:rsid w:val="00F83D45"/>
    <w:rsid w:val="00F9034B"/>
    <w:rsid w:val="00F92841"/>
    <w:rsid w:val="00F932B3"/>
    <w:rsid w:val="00FA6111"/>
    <w:rsid w:val="00FB35ED"/>
    <w:rsid w:val="00FC64D0"/>
    <w:rsid w:val="00FC6BBD"/>
    <w:rsid w:val="00FE0CD8"/>
    <w:rsid w:val="00FE4185"/>
    <w:rsid w:val="00FE4453"/>
    <w:rsid w:val="00FE7D7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F23F40"/>
  <w15:docId w15:val="{5B0F21B0-D310-4DB6-A84E-BE18AA4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0D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AC0B5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6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60F3"/>
    <w:rPr>
      <w:lang w:val="en-US"/>
    </w:rPr>
  </w:style>
  <w:style w:type="character" w:styleId="Odwoaniedokomentarza">
    <w:name w:val="annotation reference"/>
    <w:basedOn w:val="Domylnaczcionkaakapitu"/>
    <w:semiHidden/>
    <w:unhideWhenUsed/>
    <w:rsid w:val="00385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B9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B95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rsid w:val="00544987"/>
  </w:style>
  <w:style w:type="character" w:customStyle="1" w:styleId="viiyi">
    <w:name w:val="viiyi"/>
    <w:basedOn w:val="Domylnaczcionkaakapitu"/>
    <w:rsid w:val="00F92841"/>
  </w:style>
  <w:style w:type="paragraph" w:styleId="Poprawka">
    <w:name w:val="Revision"/>
    <w:hidden/>
    <w:uiPriority w:val="99"/>
    <w:semiHidden/>
    <w:rsid w:val="00F92841"/>
    <w:pPr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8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26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957D-47D0-4F00-8898-9728CD7F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7</cp:revision>
  <cp:lastPrinted>2020-03-05T09:25:00Z</cp:lastPrinted>
  <dcterms:created xsi:type="dcterms:W3CDTF">2023-11-15T17:17:00Z</dcterms:created>
  <dcterms:modified xsi:type="dcterms:W3CDTF">2023-11-16T11:27:00Z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2021-09-03T13:09:13Z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d9c0013b-0184-404b-8c1c-b208796df03e</vt:lpwstr>
  </property>
  <property fmtid="{D5CDD505-2E9C-101B-9397-08002B2CF9AE}" pid="8" name="MSIP_Label_ced06422-c515-4a4e-a1f2-e6a0c0200eae_ContentBits">
    <vt:lpwstr>0</vt:lpwstr>
  </property>
</Properties>
</file>