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79233C1F" w:rsidR="00E86A22" w:rsidRDefault="007C1A8A" w:rsidP="008B2EDA">
      <w:r>
        <w:t xml:space="preserve">                                                                                                                                                Mikołajki Pomorskie, </w:t>
      </w:r>
      <w:r w:rsidR="006938D5">
        <w:t>2022-04-12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6489B7FA" w14:textId="6537CF7D" w:rsidR="007C1A8A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291FEC37" w14:textId="48B5D2D8" w:rsidR="007C1A8A" w:rsidRPr="003323CA" w:rsidRDefault="007C1A8A" w:rsidP="008B2EDA">
      <w:pPr>
        <w:rPr>
          <w:sz w:val="32"/>
          <w:szCs w:val="32"/>
        </w:rPr>
      </w:pPr>
    </w:p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06FF65A9" w14:textId="77777777" w:rsidR="003323CA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102D179C" w:rsidR="007C1A8A" w:rsidRPr="003323CA" w:rsidRDefault="006938D5" w:rsidP="008B2EDA">
      <w:pPr>
        <w:rPr>
          <w:b/>
          <w:bCs/>
        </w:rPr>
      </w:pPr>
      <w:r>
        <w:t xml:space="preserve">                                      </w:t>
      </w:r>
      <w:r>
        <w:rPr>
          <w:rFonts w:ascii="Arial-BoldMT" w:hAnsi="Arial-BoldMT" w:cs="Arial-BoldMT"/>
          <w:b/>
          <w:bCs/>
          <w:sz w:val="18"/>
          <w:szCs w:val="18"/>
        </w:rPr>
        <w:t>„Przebudowa drogi gminnej Pierzchowice-Mirowice – budowa mijanek”</w:t>
      </w:r>
    </w:p>
    <w:p w14:paraId="414060EE" w14:textId="4A315C09" w:rsidR="00575C0F" w:rsidRDefault="00575C0F" w:rsidP="008B2EDA">
      <w:r>
        <w:t xml:space="preserve">                                                                        Znak sprawy ZP.271.</w:t>
      </w:r>
      <w:r w:rsidR="006938D5">
        <w:t>1</w:t>
      </w:r>
      <w:r>
        <w:t>.202</w:t>
      </w:r>
      <w:r w:rsidR="006938D5">
        <w:t>2</w:t>
      </w:r>
      <w:r>
        <w:t>.BP</w:t>
      </w:r>
    </w:p>
    <w:p w14:paraId="7D710F8C" w14:textId="756E6418" w:rsidR="00725A90" w:rsidRDefault="00725A90" w:rsidP="008B2EDA"/>
    <w:p w14:paraId="2702DED6" w14:textId="673F8FED" w:rsidR="00725A90" w:rsidRDefault="00725A90" w:rsidP="008B2EDA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p w14:paraId="0C8152AA" w14:textId="584D0159" w:rsidR="00E50BCD" w:rsidRDefault="00E50BCD" w:rsidP="008B2E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5473"/>
        <w:gridCol w:w="2127"/>
        <w:gridCol w:w="1835"/>
      </w:tblGrid>
      <w:tr w:rsidR="00E50BCD" w14:paraId="4CFD1BE9" w14:textId="77777777" w:rsidTr="00E50BCD">
        <w:tc>
          <w:tcPr>
            <w:tcW w:w="759" w:type="dxa"/>
          </w:tcPr>
          <w:p w14:paraId="615EFF4B" w14:textId="739D86AA" w:rsidR="00E50BCD" w:rsidRDefault="00E50BCD" w:rsidP="00E50BCD">
            <w:pPr>
              <w:jc w:val="center"/>
            </w:pPr>
            <w:r>
              <w:t>Nr oferty</w:t>
            </w:r>
          </w:p>
        </w:tc>
        <w:tc>
          <w:tcPr>
            <w:tcW w:w="5473" w:type="dxa"/>
          </w:tcPr>
          <w:p w14:paraId="1474DCC8" w14:textId="085949EB" w:rsidR="00E50BCD" w:rsidRDefault="00E50BCD" w:rsidP="00E50BCD">
            <w:pPr>
              <w:jc w:val="center"/>
            </w:pPr>
            <w:r>
              <w:t>Nazwa i adres Wykonawcy</w:t>
            </w:r>
          </w:p>
        </w:tc>
        <w:tc>
          <w:tcPr>
            <w:tcW w:w="2127" w:type="dxa"/>
          </w:tcPr>
          <w:p w14:paraId="624693C9" w14:textId="039A6040" w:rsidR="00E50BCD" w:rsidRDefault="00E50BCD" w:rsidP="008B2EDA">
            <w:r>
              <w:t xml:space="preserve">Cena oferty brutto </w:t>
            </w:r>
          </w:p>
        </w:tc>
        <w:tc>
          <w:tcPr>
            <w:tcW w:w="1835" w:type="dxa"/>
          </w:tcPr>
          <w:p w14:paraId="48A06986" w14:textId="4A35292F" w:rsidR="00E50BCD" w:rsidRDefault="00E50BCD" w:rsidP="008B2EDA">
            <w:r>
              <w:t xml:space="preserve">Okres gwarancji </w:t>
            </w:r>
          </w:p>
        </w:tc>
      </w:tr>
      <w:tr w:rsidR="00E50BCD" w14:paraId="7A667C39" w14:textId="77777777" w:rsidTr="00E50BCD">
        <w:tc>
          <w:tcPr>
            <w:tcW w:w="759" w:type="dxa"/>
          </w:tcPr>
          <w:p w14:paraId="49931188" w14:textId="4B099500" w:rsidR="002A4AA2" w:rsidRDefault="00F70CE6" w:rsidP="008B2EDA">
            <w:r>
              <w:t>1.</w:t>
            </w:r>
          </w:p>
        </w:tc>
        <w:tc>
          <w:tcPr>
            <w:tcW w:w="5473" w:type="dxa"/>
          </w:tcPr>
          <w:p w14:paraId="00980007" w14:textId="77777777" w:rsidR="00E50BCD" w:rsidRDefault="00F70CE6" w:rsidP="008B2EDA">
            <w:r>
              <w:t>Usługi Budowlane Brukarstwo Marlena Lewandowska</w:t>
            </w:r>
          </w:p>
          <w:p w14:paraId="2A1479B5" w14:textId="2276C479" w:rsidR="00F70CE6" w:rsidRDefault="00F70CE6" w:rsidP="008B2EDA">
            <w:r>
              <w:t xml:space="preserve">Krasna  Łąka 3, 82-433 Mikołajki Pomorskie </w:t>
            </w:r>
          </w:p>
        </w:tc>
        <w:tc>
          <w:tcPr>
            <w:tcW w:w="2127" w:type="dxa"/>
          </w:tcPr>
          <w:p w14:paraId="3D748C2D" w14:textId="415C1D4A" w:rsidR="00E50BCD" w:rsidRDefault="00E50BCD" w:rsidP="008B2EDA"/>
          <w:p w14:paraId="05DC76BB" w14:textId="2280F22F" w:rsidR="00F70CE6" w:rsidRDefault="00F70CE6" w:rsidP="008B2EDA">
            <w:r>
              <w:t xml:space="preserve">86 460,00 zł. </w:t>
            </w:r>
          </w:p>
          <w:p w14:paraId="6E8DCC6C" w14:textId="2C47095F" w:rsidR="002A4AA2" w:rsidRDefault="002A4AA2" w:rsidP="00B9104D">
            <w:pPr>
              <w:jc w:val="center"/>
            </w:pPr>
          </w:p>
        </w:tc>
        <w:tc>
          <w:tcPr>
            <w:tcW w:w="1835" w:type="dxa"/>
          </w:tcPr>
          <w:p w14:paraId="03B40F48" w14:textId="77777777" w:rsidR="00E50BCD" w:rsidRDefault="00E50BCD" w:rsidP="00B9104D">
            <w:pPr>
              <w:jc w:val="center"/>
            </w:pPr>
          </w:p>
          <w:p w14:paraId="50E849DD" w14:textId="49FDE69C" w:rsidR="002A4AA2" w:rsidRDefault="00F70CE6" w:rsidP="00B9104D">
            <w:pPr>
              <w:jc w:val="center"/>
            </w:pPr>
            <w:r>
              <w:t>5 lat</w:t>
            </w:r>
          </w:p>
        </w:tc>
      </w:tr>
      <w:tr w:rsidR="00E50BCD" w14:paraId="3FAEC929" w14:textId="77777777" w:rsidTr="00E50BCD">
        <w:tc>
          <w:tcPr>
            <w:tcW w:w="759" w:type="dxa"/>
          </w:tcPr>
          <w:p w14:paraId="48B887D9" w14:textId="7E4C2CE7" w:rsidR="002A4AA2" w:rsidRDefault="00F70CE6" w:rsidP="008B2EDA">
            <w:r>
              <w:t>2.</w:t>
            </w:r>
          </w:p>
        </w:tc>
        <w:tc>
          <w:tcPr>
            <w:tcW w:w="5473" w:type="dxa"/>
          </w:tcPr>
          <w:p w14:paraId="32DBF933" w14:textId="77777777" w:rsidR="00F70CE6" w:rsidRDefault="00F70CE6" w:rsidP="008B2EDA">
            <w:r>
              <w:t xml:space="preserve">Usługi Transportowe „DARIA” Krzysztof </w:t>
            </w:r>
            <w:proofErr w:type="spellStart"/>
            <w:r>
              <w:t>Czałpiński</w:t>
            </w:r>
            <w:proofErr w:type="spellEnd"/>
            <w:r>
              <w:t xml:space="preserve">, </w:t>
            </w:r>
          </w:p>
          <w:p w14:paraId="1717861C" w14:textId="77777777" w:rsidR="00E50BCD" w:rsidRDefault="00F70CE6" w:rsidP="008B2EDA">
            <w:r>
              <w:t>Ul. Zawadzkiego 83/1, 82-440 Dzierzgoń</w:t>
            </w:r>
            <w:r w:rsidR="002A4AA2">
              <w:t xml:space="preserve"> </w:t>
            </w:r>
          </w:p>
          <w:p w14:paraId="6A407475" w14:textId="5AE82670" w:rsidR="003D738C" w:rsidRDefault="003D738C" w:rsidP="008B2EDA"/>
        </w:tc>
        <w:tc>
          <w:tcPr>
            <w:tcW w:w="2127" w:type="dxa"/>
          </w:tcPr>
          <w:p w14:paraId="3AF85C28" w14:textId="5ABD0819" w:rsidR="00E50BCD" w:rsidRDefault="00F70CE6" w:rsidP="008B2EDA">
            <w:r>
              <w:t xml:space="preserve">99 970,40 zł. </w:t>
            </w:r>
          </w:p>
          <w:p w14:paraId="45C0AA89" w14:textId="7D595E5D" w:rsidR="002A4AA2" w:rsidRDefault="00B9104D" w:rsidP="00B9104D">
            <w:r>
              <w:t xml:space="preserve">       </w:t>
            </w:r>
          </w:p>
        </w:tc>
        <w:tc>
          <w:tcPr>
            <w:tcW w:w="1835" w:type="dxa"/>
          </w:tcPr>
          <w:p w14:paraId="624310AB" w14:textId="5DBC87A5" w:rsidR="00E50BCD" w:rsidRDefault="00F70CE6" w:rsidP="00B9104D">
            <w:pPr>
              <w:jc w:val="center"/>
            </w:pPr>
            <w:r>
              <w:t xml:space="preserve">5 lat </w:t>
            </w:r>
          </w:p>
          <w:p w14:paraId="0B5B112E" w14:textId="4221559C" w:rsidR="002A4AA2" w:rsidRDefault="00B9104D" w:rsidP="00B9104D">
            <w:r>
              <w:t xml:space="preserve">            </w:t>
            </w:r>
          </w:p>
        </w:tc>
      </w:tr>
    </w:tbl>
    <w:p w14:paraId="1D399903" w14:textId="77777777" w:rsidR="00E50BCD" w:rsidRDefault="00E50BCD" w:rsidP="008B2EDA"/>
    <w:p w14:paraId="6C293B7F" w14:textId="04DC73BF" w:rsidR="00725A90" w:rsidRDefault="00725A90" w:rsidP="008B2EDA"/>
    <w:p w14:paraId="18511C90" w14:textId="26F88672" w:rsidR="00725A90" w:rsidRDefault="00B9104D" w:rsidP="008B2EDA">
      <w:r>
        <w:t xml:space="preserve">                                                                                                                                 Mikołajki Pomorskie, </w:t>
      </w:r>
      <w:r w:rsidR="006938D5">
        <w:t>2022-04-12</w:t>
      </w:r>
    </w:p>
    <w:p w14:paraId="4A503454" w14:textId="566969D6" w:rsidR="00B9104D" w:rsidRDefault="00B9104D" w:rsidP="008B2EDA">
      <w:r>
        <w:t xml:space="preserve">                                                                                                               Zatwierdził: Wójt Gminy Mikołajki Pomorskie</w:t>
      </w:r>
    </w:p>
    <w:p w14:paraId="250E1215" w14:textId="2FC39AD3" w:rsidR="00B9104D" w:rsidRDefault="00B9104D" w:rsidP="008B2EDA"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 Rybicka </w:t>
      </w:r>
    </w:p>
    <w:p w14:paraId="6A481B48" w14:textId="6B4B929D" w:rsidR="00B9104D" w:rsidRDefault="00B9104D" w:rsidP="008B2EDA"/>
    <w:p w14:paraId="4D447BBC" w14:textId="77777777" w:rsidR="00B9104D" w:rsidRPr="008B2EDA" w:rsidRDefault="00B9104D" w:rsidP="008B2EDA"/>
    <w:sectPr w:rsidR="00B9104D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59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A4AA2"/>
    <w:rsid w:val="00331BEE"/>
    <w:rsid w:val="003323CA"/>
    <w:rsid w:val="00344598"/>
    <w:rsid w:val="00381902"/>
    <w:rsid w:val="003D30AF"/>
    <w:rsid w:val="003D738C"/>
    <w:rsid w:val="00575C0F"/>
    <w:rsid w:val="005F14EB"/>
    <w:rsid w:val="006938D5"/>
    <w:rsid w:val="00725A90"/>
    <w:rsid w:val="00731763"/>
    <w:rsid w:val="007C1A8A"/>
    <w:rsid w:val="007C786A"/>
    <w:rsid w:val="00801FFB"/>
    <w:rsid w:val="00813C9C"/>
    <w:rsid w:val="008A5336"/>
    <w:rsid w:val="008B2EDA"/>
    <w:rsid w:val="009579C5"/>
    <w:rsid w:val="0098195A"/>
    <w:rsid w:val="00992117"/>
    <w:rsid w:val="00B77A2F"/>
    <w:rsid w:val="00B9104D"/>
    <w:rsid w:val="00BD631D"/>
    <w:rsid w:val="00C62CAE"/>
    <w:rsid w:val="00C775D4"/>
    <w:rsid w:val="00C87112"/>
    <w:rsid w:val="00D232A4"/>
    <w:rsid w:val="00D85900"/>
    <w:rsid w:val="00DE1427"/>
    <w:rsid w:val="00E50BCD"/>
    <w:rsid w:val="00E86A22"/>
    <w:rsid w:val="00F70CE6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7</cp:revision>
  <cp:lastPrinted>2022-04-12T10:34:00Z</cp:lastPrinted>
  <dcterms:created xsi:type="dcterms:W3CDTF">2022-04-04T05:49:00Z</dcterms:created>
  <dcterms:modified xsi:type="dcterms:W3CDTF">2022-04-12T10:34:00Z</dcterms:modified>
</cp:coreProperties>
</file>