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1D47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005DEE6F" w14:textId="77777777" w:rsidR="004D50FC" w:rsidRDefault="00DE3DA5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Załącznik nr 1 do Ogłoszenia</w:t>
      </w:r>
    </w:p>
    <w:p w14:paraId="2E90D04C" w14:textId="3FCED996" w:rsidR="004D50FC" w:rsidRDefault="00C3139E">
      <w:pPr>
        <w:spacing w:line="276" w:lineRule="auto"/>
        <w:jc w:val="right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93</w:t>
      </w:r>
      <w:r w:rsidR="00112281" w:rsidRPr="00112281">
        <w:rPr>
          <w:rFonts w:cstheme="majorHAnsi"/>
          <w:sz w:val="22"/>
          <w:szCs w:val="22"/>
          <w:lang w:val="pl-PL"/>
        </w:rPr>
        <w:t>/0</w:t>
      </w:r>
      <w:r w:rsidR="008152D6">
        <w:rPr>
          <w:rFonts w:cstheme="majorHAnsi"/>
          <w:sz w:val="22"/>
          <w:szCs w:val="22"/>
          <w:lang w:val="pl-PL"/>
        </w:rPr>
        <w:t>8</w:t>
      </w:r>
      <w:r w:rsidR="00112281" w:rsidRPr="00112281">
        <w:rPr>
          <w:rFonts w:cstheme="majorHAnsi"/>
          <w:sz w:val="22"/>
          <w:szCs w:val="22"/>
          <w:lang w:val="pl-PL"/>
        </w:rPr>
        <w:t>/2023</w:t>
      </w:r>
    </w:p>
    <w:p w14:paraId="0493C164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36EC9A8" w14:textId="77777777" w:rsidR="004D50FC" w:rsidRDefault="004D50F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3C3B11F1" w14:textId="77777777" w:rsidR="004D50FC" w:rsidRDefault="00DE3DA5">
      <w:pPr>
        <w:spacing w:line="276" w:lineRule="auto"/>
        <w:jc w:val="center"/>
        <w:rPr>
          <w:sz w:val="22"/>
          <w:szCs w:val="22"/>
        </w:rPr>
      </w:pPr>
      <w:r>
        <w:rPr>
          <w:rFonts w:cstheme="majorHAnsi"/>
          <w:b/>
          <w:sz w:val="22"/>
          <w:szCs w:val="22"/>
          <w:lang w:val="pl-PL"/>
        </w:rPr>
        <w:t>FORMULARZ OFERTY</w:t>
      </w:r>
    </w:p>
    <w:p w14:paraId="412C1135" w14:textId="77777777" w:rsidR="004D50FC" w:rsidRDefault="004D50F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529D031B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6C8D0F61" w14:textId="77777777" w:rsidR="004D50FC" w:rsidRDefault="00DE3DA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/imię i nazwisko/</w:t>
      </w:r>
    </w:p>
    <w:p w14:paraId="7A93DDA4" w14:textId="77777777" w:rsidR="004D50FC" w:rsidRDefault="004D50FC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15AAE1E1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57A82D9C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9EA8E57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663832F" w14:textId="77777777" w:rsidR="004D50FC" w:rsidRDefault="00DE3DA5">
      <w:pPr>
        <w:spacing w:line="276" w:lineRule="auto"/>
        <w:jc w:val="center"/>
        <w:rPr>
          <w:sz w:val="22"/>
          <w:szCs w:val="22"/>
        </w:rPr>
      </w:pPr>
      <w:r>
        <w:rPr>
          <w:rFonts w:eastAsia="Times New Roman" w:cstheme="majorHAnsi"/>
          <w:i/>
          <w:sz w:val="22"/>
          <w:szCs w:val="22"/>
          <w:lang w:val="pl-PL"/>
        </w:rPr>
        <w:t>/pełna nazwa i adres wykonawcy/</w:t>
      </w:r>
    </w:p>
    <w:p w14:paraId="12AC8B47" w14:textId="77777777" w:rsidR="004D50FC" w:rsidRDefault="00DE3DA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0067D72C" w14:textId="77777777" w:rsidR="004D50FC" w:rsidRDefault="00DE3DA5">
      <w:pPr>
        <w:tabs>
          <w:tab w:val="left" w:pos="354"/>
        </w:tabs>
        <w:spacing w:line="276" w:lineRule="auto"/>
        <w:ind w:left="-6" w:hanging="11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AB66530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54B0BD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60D23C4" w14:textId="212065EA" w:rsidR="004D50FC" w:rsidRDefault="00DE3DA5">
      <w:pPr>
        <w:pStyle w:val="Bezodstpw"/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zamówieniu </w:t>
      </w:r>
      <w:r w:rsidR="00C3139E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bookmarkStart w:id="0" w:name="_GoBack"/>
      <w:bookmarkEnd w:id="0"/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152D6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Pr="00112281">
        <w:rPr>
          <w:rFonts w:asciiTheme="majorHAnsi" w:eastAsia="Times New Roman" w:hAnsiTheme="majorHAnsi" w:cstheme="majorHAnsi"/>
          <w:color w:val="auto"/>
          <w:sz w:val="22"/>
          <w:szCs w:val="22"/>
        </w:rPr>
        <w:t>/2023,</w:t>
      </w:r>
    </w:p>
    <w:p w14:paraId="7121FFA0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oferujemy </w:t>
      </w:r>
      <w:r>
        <w:rPr>
          <w:rFonts w:eastAsia="Times New Roman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14:paraId="40588CD8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na następujących warunkach:</w:t>
      </w:r>
    </w:p>
    <w:p w14:paraId="20200DB7" w14:textId="77777777" w:rsidR="004D50FC" w:rsidRDefault="004D50FC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8BAF7C1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Cena </w:t>
      </w:r>
      <w:r>
        <w:rPr>
          <w:rFonts w:eastAsia="Times New Roman" w:cstheme="majorHAnsi"/>
          <w:sz w:val="22"/>
          <w:szCs w:val="22"/>
          <w:lang w:val="pl-PL"/>
        </w:rPr>
        <w:t>brutto:……………………………………………. PLN</w:t>
      </w:r>
    </w:p>
    <w:p w14:paraId="07BF6B87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58CC74C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14C6A3BA" w14:textId="77777777" w:rsidR="004D50FC" w:rsidRDefault="004D50FC">
      <w:pPr>
        <w:spacing w:line="276" w:lineRule="auto"/>
        <w:rPr>
          <w:sz w:val="22"/>
          <w:szCs w:val="22"/>
        </w:rPr>
      </w:pPr>
    </w:p>
    <w:p w14:paraId="2383C660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w tym za:</w:t>
      </w:r>
    </w:p>
    <w:p w14:paraId="66F937BB" w14:textId="77777777" w:rsidR="00D45862" w:rsidRPr="00D45862" w:rsidRDefault="00DE3DA5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1. </w:t>
      </w:r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Probówki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Eppendorf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Tubes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® -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Eppendorf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Quality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5,0 ml - 2x100 szt.,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>, (K-0157) - ilość:</w:t>
      </w:r>
    </w:p>
    <w:p w14:paraId="2F09EC76" w14:textId="77777777" w:rsidR="00D45862" w:rsidRDefault="00D45862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45862">
        <w:rPr>
          <w:rFonts w:eastAsia="Times New Roman" w:cstheme="majorHAnsi"/>
          <w:sz w:val="22"/>
          <w:szCs w:val="22"/>
          <w:lang w:val="pl-PL"/>
        </w:rPr>
        <w:t>1</w:t>
      </w:r>
    </w:p>
    <w:p w14:paraId="63F2C7A7" w14:textId="6EB19E11" w:rsidR="004D50FC" w:rsidRDefault="00DE3DA5" w:rsidP="00D4586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3E233E5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47EDDD6A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0B5403DA" w14:textId="77777777" w:rsidR="004D50FC" w:rsidRDefault="004D50FC">
      <w:pPr>
        <w:spacing w:line="276" w:lineRule="auto"/>
        <w:rPr>
          <w:sz w:val="22"/>
          <w:szCs w:val="22"/>
        </w:rPr>
      </w:pPr>
    </w:p>
    <w:p w14:paraId="66BCE6CD" w14:textId="77777777" w:rsidR="00D45862" w:rsidRPr="00D45862" w:rsidRDefault="00DE3DA5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2. </w:t>
      </w:r>
      <w:r w:rsidR="00D45862" w:rsidRPr="00D45862">
        <w:rPr>
          <w:rFonts w:eastAsia="Times New Roman" w:cstheme="majorHAnsi"/>
          <w:sz w:val="22"/>
          <w:szCs w:val="22"/>
          <w:lang w:val="pl-PL"/>
        </w:rPr>
        <w:t>Probówki bakteriologiczne ze szkła AR - z czarnymi nakrętkami z PP - poj. 32 ml - wym. 18 x</w:t>
      </w:r>
    </w:p>
    <w:p w14:paraId="3053499C" w14:textId="77777777" w:rsidR="00D45862" w:rsidRDefault="00D45862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45862">
        <w:rPr>
          <w:rFonts w:eastAsia="Times New Roman" w:cstheme="majorHAnsi"/>
          <w:sz w:val="22"/>
          <w:szCs w:val="22"/>
          <w:lang w:val="pl-PL"/>
        </w:rPr>
        <w:t xml:space="preserve">180 mm - gwint GL18 - 100 szt., </w:t>
      </w: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>, (B-3175) - ilość: 1</w:t>
      </w:r>
    </w:p>
    <w:p w14:paraId="5FA62EF0" w14:textId="3112910C" w:rsidR="004D50FC" w:rsidRDefault="00DE3DA5" w:rsidP="00D4586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Cena brutto:……………………………………………. </w:t>
      </w:r>
      <w:r>
        <w:rPr>
          <w:rFonts w:eastAsia="Times New Roman" w:cstheme="majorHAnsi"/>
          <w:sz w:val="22"/>
          <w:szCs w:val="22"/>
          <w:lang w:val="pl-PL"/>
        </w:rPr>
        <w:t>PLN</w:t>
      </w:r>
    </w:p>
    <w:p w14:paraId="05639A49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5922A7FA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21930A46" w14:textId="77777777" w:rsidR="004D50FC" w:rsidRDefault="004D50FC">
      <w:pPr>
        <w:spacing w:line="276" w:lineRule="auto"/>
        <w:rPr>
          <w:sz w:val="22"/>
          <w:szCs w:val="22"/>
        </w:rPr>
      </w:pPr>
    </w:p>
    <w:p w14:paraId="1EF3D547" w14:textId="77777777" w:rsidR="00112281" w:rsidRDefault="00112281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</w:p>
    <w:p w14:paraId="095E2578" w14:textId="77777777" w:rsidR="00D45862" w:rsidRPr="00D45862" w:rsidRDefault="00DE3DA5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3.</w:t>
      </w:r>
      <w:r w:rsidR="00112281" w:rsidRPr="00112281">
        <w:t xml:space="preserve"> </w:t>
      </w:r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Filtry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strzykawkowe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z membraną z PES - śr. porów 0,45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μm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- śr. 25 mm - sterylne - 100 szt.,</w:t>
      </w:r>
    </w:p>
    <w:p w14:paraId="5AB8CFA0" w14:textId="7BD015BA" w:rsidR="004D50FC" w:rsidRDefault="00D45862" w:rsidP="00D45862">
      <w:pPr>
        <w:spacing w:line="276" w:lineRule="auto"/>
        <w:rPr>
          <w:sz w:val="22"/>
          <w:szCs w:val="22"/>
        </w:rPr>
      </w:pP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>, (6-0045) - ilość: 1</w:t>
      </w:r>
      <w:r w:rsidRPr="00D45862">
        <w:rPr>
          <w:rFonts w:eastAsia="Times New Roman" w:cstheme="majorHAnsi"/>
          <w:sz w:val="22"/>
          <w:szCs w:val="22"/>
          <w:lang w:val="pl-PL"/>
        </w:rPr>
        <w:cr/>
      </w: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7F020337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</w:t>
      </w:r>
      <w:r>
        <w:rPr>
          <w:rFonts w:eastAsia="Times New Roman" w:cstheme="majorHAnsi"/>
          <w:sz w:val="22"/>
          <w:szCs w:val="22"/>
          <w:lang w:val="pl-PL"/>
        </w:rPr>
        <w:t>… PLN</w:t>
      </w:r>
    </w:p>
    <w:p w14:paraId="0B4249DF" w14:textId="77777777" w:rsidR="004D50FC" w:rsidRDefault="00DE3DA5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67CB7D23" w14:textId="77777777" w:rsidR="00112281" w:rsidRDefault="00112281">
      <w:pPr>
        <w:spacing w:line="276" w:lineRule="auto"/>
        <w:rPr>
          <w:sz w:val="22"/>
          <w:szCs w:val="22"/>
        </w:rPr>
      </w:pPr>
    </w:p>
    <w:p w14:paraId="76A24D7C" w14:textId="77777777" w:rsidR="00D45862" w:rsidRPr="00D45862" w:rsidRDefault="008152D6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4.</w:t>
      </w:r>
      <w:r w:rsidRPr="00112281">
        <w:t xml:space="preserve">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Krioprobówki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z PP z gwintem wewnętrznym i uszczelką - </w:t>
      </w:r>
      <w:proofErr w:type="spellStart"/>
      <w:r w:rsidR="00D45862" w:rsidRPr="00D45862">
        <w:rPr>
          <w:rFonts w:eastAsia="Times New Roman" w:cstheme="majorHAnsi"/>
          <w:sz w:val="22"/>
          <w:szCs w:val="22"/>
          <w:lang w:val="pl-PL"/>
        </w:rPr>
        <w:t>samostojące</w:t>
      </w:r>
      <w:proofErr w:type="spellEnd"/>
      <w:r w:rsidR="00D45862" w:rsidRPr="00D45862">
        <w:rPr>
          <w:rFonts w:eastAsia="Times New Roman" w:cstheme="majorHAnsi"/>
          <w:sz w:val="22"/>
          <w:szCs w:val="22"/>
          <w:lang w:val="pl-PL"/>
        </w:rPr>
        <w:t xml:space="preserve"> - 2,0 ml - biała zakrętka -</w:t>
      </w:r>
    </w:p>
    <w:p w14:paraId="380A4CC4" w14:textId="77777777" w:rsidR="00D45862" w:rsidRDefault="00D45862" w:rsidP="00D45862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 w:rsidRPr="00D45862">
        <w:rPr>
          <w:rFonts w:eastAsia="Times New Roman" w:cstheme="majorHAnsi"/>
          <w:sz w:val="22"/>
          <w:szCs w:val="22"/>
          <w:lang w:val="pl-PL"/>
        </w:rPr>
        <w:t xml:space="preserve">sterylne - 20 x 25 szt. - 500 </w:t>
      </w: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szt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 xml:space="preserve">, </w:t>
      </w:r>
      <w:proofErr w:type="spellStart"/>
      <w:r w:rsidRPr="00D45862">
        <w:rPr>
          <w:rFonts w:eastAsia="Times New Roman" w:cstheme="majorHAnsi"/>
          <w:sz w:val="22"/>
          <w:szCs w:val="22"/>
          <w:lang w:val="pl-PL"/>
        </w:rPr>
        <w:t>Bionovo</w:t>
      </w:r>
      <w:proofErr w:type="spellEnd"/>
      <w:r w:rsidRPr="00D45862">
        <w:rPr>
          <w:rFonts w:eastAsia="Times New Roman" w:cstheme="majorHAnsi"/>
          <w:sz w:val="22"/>
          <w:szCs w:val="22"/>
          <w:lang w:val="pl-PL"/>
        </w:rPr>
        <w:t>, (B-0822) - ilość: 1</w:t>
      </w:r>
    </w:p>
    <w:p w14:paraId="02273543" w14:textId="0E1ADFD9" w:rsidR="008152D6" w:rsidRDefault="008152D6" w:rsidP="00D45862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Cena brutto:……………………………………………. PLN</w:t>
      </w:r>
    </w:p>
    <w:p w14:paraId="35330C4E" w14:textId="77777777" w:rsidR="008152D6" w:rsidRDefault="008152D6" w:rsidP="008152D6">
      <w:pPr>
        <w:spacing w:line="276" w:lineRule="auto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VAT:………………………………………………………… PLN</w:t>
      </w:r>
    </w:p>
    <w:p w14:paraId="026BD253" w14:textId="77777777" w:rsidR="008152D6" w:rsidRDefault="008152D6" w:rsidP="008152D6">
      <w:pPr>
        <w:spacing w:line="276" w:lineRule="auto"/>
        <w:rPr>
          <w:rFonts w:eastAsia="Times New Roman" w:cstheme="majorHAnsi"/>
          <w:sz w:val="22"/>
          <w:szCs w:val="22"/>
          <w:lang w:val="pl-PL"/>
        </w:rPr>
      </w:pPr>
      <w:r>
        <w:rPr>
          <w:rFonts w:eastAsia="Times New Roman" w:cstheme="majorHAnsi"/>
          <w:sz w:val="22"/>
          <w:szCs w:val="22"/>
          <w:lang w:val="pl-PL"/>
        </w:rPr>
        <w:t>Cena netto:…………………………………………….. PLN</w:t>
      </w:r>
    </w:p>
    <w:p w14:paraId="49D35E95" w14:textId="77777777" w:rsidR="00112281" w:rsidRDefault="00112281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E42BA5A" w14:textId="77777777" w:rsidR="004D50FC" w:rsidRDefault="00DE3DA5">
      <w:pPr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 xml:space="preserve">Dane kontaktowe Wykonawcy (w tym do zgłoszeń z tytułu gwarancji i rękojmi): </w:t>
      </w:r>
    </w:p>
    <w:p w14:paraId="20F3DEA5" w14:textId="77777777" w:rsidR="004D50FC" w:rsidRDefault="00DE3DA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46B13283" w14:textId="77777777" w:rsidR="004D50FC" w:rsidRDefault="00DE3DA5">
      <w:pPr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Times New Roman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16EBABE0" w14:textId="77777777" w:rsidR="004D50FC" w:rsidRDefault="004D50FC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A2D7382" w14:textId="77777777" w:rsidR="004D50FC" w:rsidRDefault="00DE3DA5">
      <w:pPr>
        <w:spacing w:line="276" w:lineRule="auto"/>
        <w:rPr>
          <w:sz w:val="22"/>
          <w:szCs w:val="22"/>
        </w:rPr>
      </w:pPr>
      <w:r>
        <w:rPr>
          <w:rFonts w:cstheme="majorHAnsi"/>
          <w:sz w:val="22"/>
          <w:szCs w:val="22"/>
          <w:lang w:val="pl-PL"/>
        </w:rPr>
        <w:t>Oświadczam, że:</w:t>
      </w:r>
    </w:p>
    <w:p w14:paraId="6CB538D6" w14:textId="033E739A" w:rsidR="004D50FC" w:rsidRPr="00112281" w:rsidRDefault="00DE3DA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terminie </w:t>
      </w:r>
      <w:r w:rsidR="009B680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Pr="00112281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7F52582F" w14:textId="77777777" w:rsidR="004D50FC" w:rsidRDefault="00DE3DA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                w za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kresie przeciwdziałania wspieraniu agresji na Ukrainę oraz służących ochronie bezpieczeństwa narodowego (Dz. U. z 2022, poz. 835) </w:t>
      </w:r>
      <w:r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150DF964" w14:textId="77777777" w:rsidR="004D50FC" w:rsidRDefault="00DE3DA5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wypełniłem obowiązki informacyjne przewidziane                           w art. 13 </w:t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lub art. 14 RODO</w:t>
      </w:r>
      <w:r>
        <w:rPr>
          <w:rStyle w:val="Odwoanieprzypisudolnego"/>
          <w:rFonts w:asciiTheme="majorHAnsi" w:eastAsia="Times New Roman" w:hAnsiTheme="majorHAnsi" w:cstheme="majorHAnsi"/>
          <w:color w:val="auto"/>
          <w:sz w:val="22"/>
          <w:szCs w:val="22"/>
        </w:rPr>
        <w:footnoteReference w:id="1"/>
      </w: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4D50FC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E292" w14:textId="77777777" w:rsidR="00DE3DA5" w:rsidRDefault="00DE3DA5">
      <w:r>
        <w:separator/>
      </w:r>
    </w:p>
  </w:endnote>
  <w:endnote w:type="continuationSeparator" w:id="0">
    <w:p w14:paraId="00A5BAFE" w14:textId="77777777" w:rsidR="00DE3DA5" w:rsidRDefault="00DE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6F83" w14:textId="77777777" w:rsidR="004D50FC" w:rsidRDefault="00DE3DA5">
    <w:pPr>
      <w:spacing w:line="192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noProof/>
      </w:rPr>
      <w:drawing>
        <wp:anchor distT="0" distB="0" distL="114300" distR="114300" simplePos="0" relativeHeight="5" behindDoc="0" locked="0" layoutInCell="0" allowOverlap="1" wp14:anchorId="76142263" wp14:editId="7D78217A">
          <wp:simplePos x="0" y="0"/>
          <wp:positionH relativeFrom="column">
            <wp:posOffset>-881380</wp:posOffset>
          </wp:positionH>
          <wp:positionV relativeFrom="paragraph">
            <wp:posOffset>-233045</wp:posOffset>
          </wp:positionV>
          <wp:extent cx="5760720" cy="16891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0" locked="0" layoutInCell="0" allowOverlap="1" wp14:anchorId="04A94CB8" wp14:editId="6DF0EB02">
          <wp:simplePos x="0" y="0"/>
          <wp:positionH relativeFrom="column">
            <wp:posOffset>899795</wp:posOffset>
          </wp:positionH>
          <wp:positionV relativeFrom="paragraph">
            <wp:posOffset>-232410</wp:posOffset>
          </wp:positionV>
          <wp:extent cx="5760720" cy="168910"/>
          <wp:effectExtent l="0" t="0" r="0" b="0"/>
          <wp:wrapSquare wrapText="bothSides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</w:t>
    </w:r>
    <w:r>
      <w:rPr>
        <w:rFonts w:ascii="Orkney" w:eastAsia="Orkney" w:hAnsi="Orkney" w:cs="Orkney"/>
        <w:color w:val="7F7F7F"/>
        <w:sz w:val="13"/>
        <w:szCs w:val="13"/>
      </w:rPr>
      <w:t>, REGON 387899800, Bank account: 31 1130 1017 0020 1582 5520 0001.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7615F" w14:textId="77777777" w:rsidR="00DE3DA5" w:rsidRDefault="00DE3DA5">
      <w:pPr>
        <w:rPr>
          <w:sz w:val="12"/>
        </w:rPr>
      </w:pPr>
      <w:r>
        <w:separator/>
      </w:r>
    </w:p>
  </w:footnote>
  <w:footnote w:type="continuationSeparator" w:id="0">
    <w:p w14:paraId="3B5A3A3A" w14:textId="77777777" w:rsidR="00DE3DA5" w:rsidRDefault="00DE3DA5">
      <w:pPr>
        <w:rPr>
          <w:sz w:val="12"/>
        </w:rPr>
      </w:pPr>
      <w:r>
        <w:continuationSeparator/>
      </w:r>
    </w:p>
  </w:footnote>
  <w:footnote w:id="1">
    <w:p w14:paraId="4E74A675" w14:textId="77777777" w:rsidR="004D50FC" w:rsidRDefault="00DE3DA5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ozporządzenie o ochronie danych) (Dz. Urz. </w:t>
      </w:r>
      <w:r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6C22C4B9" w14:textId="77777777" w:rsidR="004D50FC" w:rsidRDefault="00DE3DA5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Times New Roman" w:eastAsia="Arial" w:hAnsi="Times New Roman" w:cs="Times New Roman"/>
          <w:sz w:val="16"/>
          <w:szCs w:val="16"/>
          <w:lang w:val="pl-PL"/>
        </w:rPr>
        <w:t>13 ust. 4 lub art. 14 ust. 5 RODO treści oświadczenia wykonawca nie składa (usunięcie treści oświadczenia np. przez jego wykreślenie)</w:t>
      </w:r>
    </w:p>
    <w:p w14:paraId="0CE1CE78" w14:textId="77777777" w:rsidR="004D50FC" w:rsidRDefault="004D50F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8D63" w14:textId="77777777" w:rsidR="004D50FC" w:rsidRDefault="00DE3DA5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E3FF3A3" wp14:editId="167270AF">
          <wp:extent cx="1377950" cy="549910"/>
          <wp:effectExtent l="0" t="0" r="0" b="0"/>
          <wp:docPr id="1" name="image2.jpg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F59B374" wp14:editId="6F4646B9">
              <wp:simplePos x="0" y="0"/>
              <wp:positionH relativeFrom="column">
                <wp:posOffset>4876800</wp:posOffset>
              </wp:positionH>
              <wp:positionV relativeFrom="paragraph">
                <wp:posOffset>-444500</wp:posOffset>
              </wp:positionV>
              <wp:extent cx="1654175" cy="168275"/>
              <wp:effectExtent l="0" t="0" r="0" b="0"/>
              <wp:wrapNone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</pic:nvPicPr>
                    <pic:blipFill>
                      <a:blip r:embed="rId2"/>
                      <a:srcRect l="76339" r="-5133"/>
                      <a:stretch/>
                    </pic:blipFill>
                    <pic:spPr>
                      <a:xfrm rot="5400000">
                        <a:off x="0" y="0"/>
                        <a:ext cx="1654200" cy="1681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384pt;margin-top:-35.05pt;width:130.2pt;height:13.2pt;mso-wrap-style:none;v-text-anchor:middle;rotation:90" wp14:anchorId="15A112CC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6D08EFB2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AE06C9D" w14:textId="77777777" w:rsidR="004D50FC" w:rsidRDefault="004D50FC">
    <w:pP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EB37AB5" w14:textId="77777777" w:rsidR="004D50FC" w:rsidRDefault="00DE3DA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6774A05" w14:textId="77777777" w:rsidR="004D50FC" w:rsidRDefault="00DE3DA5">
    <w:pP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C24"/>
    <w:multiLevelType w:val="multilevel"/>
    <w:tmpl w:val="1FE4C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4B57F0"/>
    <w:multiLevelType w:val="multilevel"/>
    <w:tmpl w:val="D6981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FC"/>
    <w:rsid w:val="00071ADE"/>
    <w:rsid w:val="00112281"/>
    <w:rsid w:val="001154C0"/>
    <w:rsid w:val="00243C72"/>
    <w:rsid w:val="002F1176"/>
    <w:rsid w:val="00306D17"/>
    <w:rsid w:val="003271DE"/>
    <w:rsid w:val="004D50FC"/>
    <w:rsid w:val="005654D9"/>
    <w:rsid w:val="008152D6"/>
    <w:rsid w:val="009B6801"/>
    <w:rsid w:val="00C3139E"/>
    <w:rsid w:val="00D45862"/>
    <w:rsid w:val="00D8514C"/>
    <w:rsid w:val="00DE3DA5"/>
    <w:rsid w:val="00F523FC"/>
    <w:rsid w:val="00F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56B1"/>
  <w15:docId w15:val="{08DDB4F5-309F-4B1E-9A6F-BA9840C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link w:val="AkapitzlistZnak"/>
    <w:uiPriority w:val="34"/>
    <w:qFormat/>
    <w:rsid w:val="00BE33A3"/>
    <w:pPr>
      <w:widowControl w:val="0"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</w:pPr>
    <w:rPr>
      <w:rFonts w:ascii="Courier New" w:eastAsia="Courier New" w:hAnsi="Courier New" w:cs="Courier New"/>
      <w:color w:val="000000"/>
      <w:lang w:val="pl-PL" w:eastAsia="zh-CN" w:bidi="pl-PL"/>
    </w:rPr>
  </w:style>
  <w:style w:type="paragraph" w:styleId="Tekstprzypisudolnego">
    <w:name w:val="footnote text"/>
    <w:basedOn w:val="Normalny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dc:description/>
  <cp:lastModifiedBy>Martyna Szewczyk</cp:lastModifiedBy>
  <cp:revision>2</cp:revision>
  <dcterms:created xsi:type="dcterms:W3CDTF">2023-08-22T10:27:00Z</dcterms:created>
  <dcterms:modified xsi:type="dcterms:W3CDTF">2023-08-22T10:27:00Z</dcterms:modified>
  <dc:language>pl-PL</dc:language>
</cp:coreProperties>
</file>