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1C" w:rsidRPr="00712142" w:rsidRDefault="0057541C" w:rsidP="0057541C">
      <w:pPr>
        <w:spacing w:after="0"/>
        <w:rPr>
          <w:rFonts w:asciiTheme="minorHAnsi" w:hAnsiTheme="minorHAnsi"/>
          <w:sz w:val="20"/>
          <w:szCs w:val="20"/>
        </w:rPr>
      </w:pPr>
      <w:r w:rsidRPr="00712142">
        <w:rPr>
          <w:rFonts w:asciiTheme="minorHAnsi" w:hAnsiTheme="minorHAnsi"/>
          <w:bCs/>
          <w:sz w:val="20"/>
          <w:szCs w:val="20"/>
        </w:rPr>
        <w:t>Projekt</w:t>
      </w:r>
      <w:r w:rsidRPr="00712142">
        <w:rPr>
          <w:rFonts w:asciiTheme="minorHAnsi" w:hAnsiTheme="minorHAnsi"/>
          <w:sz w:val="20"/>
          <w:szCs w:val="20"/>
        </w:rPr>
        <w:t xml:space="preserve">                                                             </w:t>
      </w:r>
    </w:p>
    <w:p w:rsidR="0057541C" w:rsidRPr="00712142" w:rsidRDefault="0057541C" w:rsidP="0057541C">
      <w:pPr>
        <w:spacing w:after="0"/>
        <w:jc w:val="center"/>
        <w:rPr>
          <w:rFonts w:asciiTheme="minorHAnsi" w:hAnsiTheme="minorHAnsi"/>
          <w:sz w:val="20"/>
          <w:szCs w:val="20"/>
        </w:rPr>
      </w:pPr>
      <w:r w:rsidRPr="00712142">
        <w:rPr>
          <w:rFonts w:asciiTheme="minorHAnsi" w:hAnsiTheme="minorHAnsi"/>
          <w:sz w:val="20"/>
          <w:szCs w:val="20"/>
        </w:rPr>
        <w:t>UMOWA Nr ...../18/2020</w:t>
      </w:r>
    </w:p>
    <w:p w:rsidR="0057541C" w:rsidRPr="00712142" w:rsidRDefault="0057541C" w:rsidP="0057541C">
      <w:pPr>
        <w:spacing w:after="0"/>
        <w:rPr>
          <w:rFonts w:asciiTheme="minorHAnsi" w:hAnsiTheme="minorHAnsi"/>
          <w:b/>
          <w:color w:val="FF0000"/>
          <w:sz w:val="20"/>
          <w:szCs w:val="20"/>
        </w:rPr>
      </w:pP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Zawarta w dniu …………………… roku pomiędzy: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b/>
          <w:sz w:val="20"/>
          <w:szCs w:val="20"/>
        </w:rPr>
        <w:t>Świętokrzyskim Centrum Onkologii Samodzielnym Publicznym Zakładem Opieki Zdrowotnej</w:t>
      </w:r>
      <w:r w:rsidRPr="00712142">
        <w:rPr>
          <w:rFonts w:asciiTheme="minorHAnsi" w:hAnsiTheme="minorHAnsi"/>
          <w:sz w:val="20"/>
          <w:szCs w:val="20"/>
        </w:rPr>
        <w:t xml:space="preserve">  z siedzibą w </w:t>
      </w:r>
      <w:r w:rsidRPr="00712142">
        <w:rPr>
          <w:rFonts w:asciiTheme="minorHAnsi" w:hAnsiTheme="minorHAnsi"/>
          <w:b/>
          <w:sz w:val="20"/>
          <w:szCs w:val="20"/>
        </w:rPr>
        <w:t>Kielcach,</w:t>
      </w:r>
      <w:r w:rsidRPr="00712142">
        <w:rPr>
          <w:rFonts w:asciiTheme="minorHAnsi" w:hAnsiTheme="minorHAnsi"/>
          <w:sz w:val="20"/>
          <w:szCs w:val="20"/>
        </w:rPr>
        <w:t xml:space="preserve"> ul. Artwińskiego 3 (nr kodu: 25-734), REGON: 001263233, NIP: 959-12-94-907, zwanym w treści umowy „</w:t>
      </w:r>
      <w:r w:rsidRPr="00712142">
        <w:rPr>
          <w:rFonts w:asciiTheme="minorHAnsi" w:hAnsiTheme="minorHAnsi"/>
          <w:b/>
          <w:sz w:val="20"/>
          <w:szCs w:val="20"/>
        </w:rPr>
        <w:t>Zamawiającym”,</w:t>
      </w:r>
      <w:r w:rsidRPr="00712142">
        <w:rPr>
          <w:rFonts w:asciiTheme="minorHAnsi" w:hAnsiTheme="minorHAnsi"/>
          <w:sz w:val="20"/>
          <w:szCs w:val="20"/>
        </w:rPr>
        <w:t xml:space="preserve"> w mieniu którego działa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mgr Teresa Czernecka – Z-ca Dyrektora ds. Finansowo – Administracyjnych,</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mgr Agnieszka Syska  – Główna Księgowa.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REGON: ………………….., NIP: ……………………. zwanym w treści umowy „</w:t>
      </w:r>
      <w:r w:rsidRPr="00712142">
        <w:rPr>
          <w:rFonts w:asciiTheme="minorHAnsi" w:hAnsiTheme="minorHAnsi"/>
          <w:b/>
          <w:sz w:val="20"/>
          <w:szCs w:val="20"/>
        </w:rPr>
        <w:t>Wykonawcą”,</w:t>
      </w:r>
      <w:r w:rsidRPr="00712142">
        <w:rPr>
          <w:rFonts w:asciiTheme="minorHAnsi" w:hAnsiTheme="minorHAnsi"/>
          <w:sz w:val="20"/>
          <w:szCs w:val="20"/>
        </w:rPr>
        <w:t xml:space="preserve"> w mieniu którego działa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w:t>
      </w:r>
      <w:r w:rsidRPr="00712142">
        <w:rPr>
          <w:rFonts w:asciiTheme="minorHAnsi" w:hAnsiTheme="minorHAnsi"/>
          <w:sz w:val="20"/>
          <w:szCs w:val="20"/>
        </w:rPr>
        <w:tab/>
        <w:t>……………………………………………………………………………………………</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w:t>
      </w:r>
      <w:r w:rsidRPr="00712142">
        <w:rPr>
          <w:rFonts w:asciiTheme="minorHAnsi" w:hAnsiTheme="minorHAnsi"/>
          <w:sz w:val="20"/>
          <w:szCs w:val="20"/>
        </w:rPr>
        <w:tab/>
        <w:t>. ……………………………………………………………………………………………...</w:t>
      </w:r>
    </w:p>
    <w:p w:rsidR="0057541C" w:rsidRPr="00712142" w:rsidRDefault="0057541C" w:rsidP="0057541C">
      <w:pPr>
        <w:autoSpaceDE w:val="0"/>
        <w:spacing w:after="0"/>
        <w:rPr>
          <w:rFonts w:asciiTheme="minorHAnsi" w:hAnsiTheme="minorHAnsi"/>
          <w:sz w:val="20"/>
          <w:szCs w:val="20"/>
        </w:rPr>
      </w:pP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Strony zgodnie oświadczają, że umowa została zawarta na zasadach ustalonych ustawą z dnia 29 stycznia 2004 roku –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na podstawie wygranego przetargu nieograniczonego z dnia……………… roku na warunkach określonych w postępowaniu.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Strony zawarły umowę następującej treści:</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1</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Przedmiot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Przedmiotem umowy są dostawy dla Zamawiającego – …...... w asortymencie, ilościach i cenach określonych w Pakiecie nr ..  stanowiącym integralną część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Zamawiający powierza, a Wykonawca przyjmuje do wykonania przedmiot umowy określony w ust. 1.</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 Umowa zostaje zawarta na okres od dnia …. do ………. r.</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 Specyfikacja Istotnych Warunków Zamówienia wraz z załącznikami oraz oferta Wykonawcy stanowi   integralną część niniejszej umowy.</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2</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Dostawy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1.Wykonawca zobowiązuje się do dostarczania asortymentu, o którym mowa w § 1 począwszy od dnia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…………r.:</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w ilościach każdorazowo ustalonych przez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na koszt Zamawiającego i  ryzyko Wykonawcy,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w asortymencie i cenach określonych w Pakiecie nr .. stanowiących integralną część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d)  transportem Wykonawcy do magazynu Zamawiającego w dni robocze tj. od poniedziałku do czwartku w godz. od 7.00 do 14.00, w piątki do godz. 12.30.</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Wykonawca zobowiązuje się do rozładowania każdej partii towaru przez własnych pracowników, a gdy   Wykonawca korzysta z usług firm przewozowych, przez pracownika tej firmy z samochodu do magazynu  Zamawiającego.</w:t>
      </w:r>
    </w:p>
    <w:p w:rsidR="0057541C" w:rsidRPr="00712142" w:rsidRDefault="0057541C" w:rsidP="0057541C">
      <w:pPr>
        <w:tabs>
          <w:tab w:val="left" w:pos="568"/>
        </w:tabs>
        <w:spacing w:after="0"/>
        <w:ind w:right="68"/>
        <w:jc w:val="both"/>
        <w:rPr>
          <w:rFonts w:asciiTheme="minorHAnsi" w:hAnsiTheme="minorHAnsi"/>
          <w:sz w:val="20"/>
          <w:szCs w:val="20"/>
        </w:rPr>
      </w:pPr>
      <w:r w:rsidRPr="00712142">
        <w:rPr>
          <w:rFonts w:asciiTheme="minorHAnsi" w:hAnsiTheme="minorHAnsi"/>
          <w:sz w:val="20"/>
          <w:szCs w:val="20"/>
        </w:rPr>
        <w:t>3. Termin dostawy – Pakiet 1: piątek z aktywnością wyliczoną na wtorek następnego tygodnia.</w:t>
      </w:r>
    </w:p>
    <w:p w:rsidR="0057541C" w:rsidRPr="00712142" w:rsidRDefault="0057541C" w:rsidP="0057541C">
      <w:pPr>
        <w:spacing w:after="0"/>
        <w:jc w:val="both"/>
        <w:rPr>
          <w:rFonts w:asciiTheme="minorHAnsi" w:hAnsiTheme="minorHAnsi"/>
          <w:sz w:val="20"/>
          <w:szCs w:val="20"/>
        </w:rPr>
      </w:pPr>
      <w:r w:rsidRPr="00712142">
        <w:rPr>
          <w:rFonts w:asciiTheme="minorHAnsi" w:hAnsiTheme="minorHAnsi"/>
          <w:sz w:val="20"/>
          <w:szCs w:val="20"/>
        </w:rPr>
        <w:t>Wymagany aplikator do kapsułek żelatynowych.</w:t>
      </w:r>
    </w:p>
    <w:p w:rsidR="0057541C" w:rsidRPr="00712142" w:rsidRDefault="0057541C" w:rsidP="0057541C">
      <w:pPr>
        <w:pStyle w:val="Tekstpodstawowy3"/>
        <w:spacing w:line="276" w:lineRule="auto"/>
        <w:jc w:val="both"/>
        <w:rPr>
          <w:rFonts w:asciiTheme="minorHAnsi" w:hAnsiTheme="minorHAnsi"/>
          <w:i w:val="0"/>
          <w:sz w:val="20"/>
        </w:rPr>
      </w:pPr>
      <w:r w:rsidRPr="00712142">
        <w:rPr>
          <w:rFonts w:asciiTheme="minorHAnsi" w:hAnsiTheme="minorHAnsi"/>
          <w:i w:val="0"/>
          <w:sz w:val="20"/>
        </w:rPr>
        <w:t>Pakiet nr 2: środa z aktywnością wyliczoną na środę.</w:t>
      </w:r>
    </w:p>
    <w:p w:rsidR="0057541C" w:rsidRPr="00712142" w:rsidRDefault="0057541C" w:rsidP="0057541C">
      <w:pPr>
        <w:spacing w:after="0"/>
        <w:jc w:val="both"/>
        <w:outlineLvl w:val="0"/>
        <w:rPr>
          <w:rFonts w:asciiTheme="minorHAnsi" w:hAnsiTheme="minorHAnsi"/>
          <w:sz w:val="20"/>
          <w:szCs w:val="20"/>
          <w:lang w:eastAsia="pl-PL"/>
        </w:rPr>
      </w:pPr>
      <w:r w:rsidRPr="00712142">
        <w:rPr>
          <w:rFonts w:asciiTheme="minorHAnsi" w:hAnsiTheme="minorHAnsi"/>
          <w:sz w:val="20"/>
          <w:szCs w:val="20"/>
          <w:lang w:eastAsia="pl-PL"/>
        </w:rPr>
        <w:t xml:space="preserve">Pakiet nr 3- </w:t>
      </w:r>
      <w:r w:rsidRPr="00712142">
        <w:rPr>
          <w:rFonts w:asciiTheme="minorHAnsi" w:hAnsiTheme="minorHAnsi"/>
          <w:sz w:val="20"/>
          <w:szCs w:val="20"/>
        </w:rPr>
        <w:t>środa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 Zamówienia na poszczególne ilości towaru przesyłane będą telefonicznie lub za pomocą e-maila na:</w:t>
      </w:r>
      <w:r w:rsidRPr="00712142">
        <w:rPr>
          <w:rFonts w:asciiTheme="minorHAnsi" w:hAnsiTheme="minorHAnsi"/>
          <w:sz w:val="20"/>
          <w:szCs w:val="20"/>
        </w:rPr>
        <w:br/>
        <w:t xml:space="preserve"> nr telefonu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e-mail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5. Jeżeli termin dostawy upływa w dniu wolnym od pracy lub poza godzinami pracy Zamawiającego, dostawa nastąpi w pierwszym dniu roboczym po wyznaczonym terminie.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lastRenderedPageBreak/>
        <w:t>6. Ilości zużycia podane przez Zamawiającego są ilościami szacunkowymi. Zamawiający zastrzega sobie prawo do: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wykorzystania niektórych pozycji asortymentowych w ilościach mniejszych od określonych  w Pakiecie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nr…,</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do zwiększenia ilości niektórych pozycji (określonych w Pakiecie nr …), jednocześnie nie przekraczając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całkowitej wartości umowy bez konsekwencji prawnych i finansowych ze strony Wykonawcy.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zmniejszenia wartości zamówienia (określonego w Pakiecie nr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8. Zamawiający zapewnia niezbędne warunki organizacyjne umożliwiające dostęp pracownikom Wykonawcy do  pomieszczeń Zamawiającego - w zakresie niezbędnym do wykonania niniejszej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9. Odbioru jakościowego i ilościowego każdej dostawy dokonywać będzie pracownik Magazynu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10. Z chwilą wydania Zamawiającemu przedmiotu umowy, przechodzi na niego ryzyko przypadkowej utraty lub  uszkodzenia towaru.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11.Jeżeli uszkodzenie towaru nastąpi w czasie trwania transportu odpowiedzialność za powstałą szkodę ponosi Wykonawca.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12.Osobą odpowiedzialną za realizacje umowy ze strony Zamawiającego jest  …………………………….</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3</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Wymagania jakościowe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Wykonawca gwarantuje wysoką jakość dostarczanych produktów będących przedmiotem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Termin przydatności do użycia powinien być dłuższy jak jeden rok, chyba, że termin przydatności do użycia  określony jest przez producenta na mniej niż 2 lata wtedy minimum 3/5 terminu przydatności do użycia określonego przez producenta.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 Wykonawca gwarantuje, że dostarczany przedmiot Umowy będzie zgodny z wymogami stawianymi przez   Zamawiającego zawartymi w SIWZ i załącznikach.</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4.Wykonawca nie ponosi odpowiedzialności za wady przedmiotu umowy powstałe na skutek niewłaściwego postępowania Zamawiającego, tzn. postępowania niezgodnego z instrukcją producenta.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6. Na każdej partii towaru muszą znajdować się etykiety umożliwiające oznaczenie towaru co do tożsamości.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4</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Płatności i ceny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Za wykonanie umowy wg ilości i ceny ustalonej w Pakiecie nr .. do umowy Wykonawcy przysługuje wynagrodzenie w kwocie netto: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brutto – ………………….. zł</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(słownie :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2.Ceny jednostkowe przedmiotu umowy obejmują jego wartość, wszystkie określone prawem podatki  (w tym podatek VAT) oraz inne koszty związane z realizacją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3.Strony postanawiają, że rozliczenie odbywać się będzie fakturami częściowymi.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4.Zapłata nastąpi na podstawie prawidłowo wystawionej faktury przez Wykonawcę i po stwierdzeniu przez  Zamawiającego prawidłowego i terminowego wykonania dostawy.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5. Zapłata nastąpi przelewem na rachunek bankowy Wykonawcy, w terminie ………… dni od daty wystawienia faktury Zamawiającemu, przy czym Zamawiający upoważnia Wykonawcę do wystawiania faktur bez podpisu </w:t>
      </w:r>
      <w:r w:rsidRPr="00712142">
        <w:rPr>
          <w:rFonts w:asciiTheme="minorHAnsi" w:hAnsiTheme="minorHAnsi"/>
          <w:sz w:val="20"/>
          <w:szCs w:val="20"/>
        </w:rPr>
        <w:lastRenderedPageBreak/>
        <w:t>osoby    upoważnionej. Termin zapłaty winien być wpisany na fakturze VAT. Na fakturze należy podać nr i datę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6.Ceny jednostkowe wyszczególnione w Pakiecie  nr …. przez okres obowiązywania umowy będą niezmienne, z zastrzeżeniem postanowienia ust. 7 poniżej.</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7.Ceny określone w ofercie mogą ulec zmianom tylko w przypadku: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urzędowych zmian cen,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obniżenia ceny przez producenta,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w przypadku zmiany stawki podatku VAT.</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8. 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57541C" w:rsidRPr="00712142" w:rsidRDefault="0057541C" w:rsidP="0057541C">
      <w:pPr>
        <w:tabs>
          <w:tab w:val="left" w:pos="0"/>
        </w:tabs>
        <w:overflowPunct w:val="0"/>
        <w:autoSpaceDE w:val="0"/>
        <w:autoSpaceDN w:val="0"/>
        <w:adjustRightInd w:val="0"/>
        <w:spacing w:after="0"/>
        <w:jc w:val="both"/>
        <w:rPr>
          <w:rFonts w:asciiTheme="minorHAnsi" w:hAnsiTheme="minorHAnsi"/>
          <w:sz w:val="20"/>
          <w:szCs w:val="20"/>
        </w:rPr>
      </w:pPr>
      <w:r w:rsidRPr="00712142">
        <w:rPr>
          <w:rFonts w:asciiTheme="minorHAnsi" w:hAnsiTheme="minorHAnsi"/>
          <w:sz w:val="20"/>
          <w:szCs w:val="20"/>
        </w:rPr>
        <w:t>9. 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57541C" w:rsidRPr="00712142" w:rsidRDefault="0057541C" w:rsidP="0057541C">
      <w:pPr>
        <w:spacing w:after="0"/>
        <w:ind w:right="110"/>
        <w:jc w:val="both"/>
        <w:rPr>
          <w:rFonts w:asciiTheme="minorHAnsi" w:hAnsiTheme="minorHAnsi"/>
          <w:sz w:val="20"/>
          <w:szCs w:val="20"/>
        </w:rPr>
      </w:pPr>
      <w:r w:rsidRPr="00712142">
        <w:rPr>
          <w:rFonts w:asciiTheme="minorHAnsi" w:hAnsiTheme="minorHAnsi"/>
          <w:sz w:val="20"/>
          <w:szCs w:val="20"/>
        </w:rPr>
        <w:t>10. Cena transportu leży po stronie Zamawiającego, w przypadku dostarczenia  produktów z różnych Pakietów cena transportu będzie jedna.</w:t>
      </w:r>
    </w:p>
    <w:p w:rsidR="0057541C" w:rsidRPr="00712142" w:rsidRDefault="0057541C" w:rsidP="0057541C">
      <w:pPr>
        <w:spacing w:after="0"/>
        <w:jc w:val="both"/>
        <w:rPr>
          <w:rFonts w:asciiTheme="minorHAnsi" w:hAnsiTheme="minorHAnsi"/>
          <w:b/>
          <w:sz w:val="20"/>
          <w:szCs w:val="20"/>
        </w:rPr>
      </w:pPr>
      <w:r w:rsidRPr="00712142">
        <w:rPr>
          <w:rFonts w:asciiTheme="minorHAnsi" w:hAnsiTheme="minorHAnsi"/>
          <w:sz w:val="20"/>
          <w:szCs w:val="20"/>
        </w:rPr>
        <w:t>11. Zamawiający zobowiązuje się do zwrotu zużytych pojemników po kapsułkach terapeutycznych i diagnostycznych w nieprzekraczalnym terminie 3 miesięcy od daty ich dostawy. Przedmiotem zwrotu nie mogą być inne odpady promieniotwórcze i odpady klasyfikowane jako odpady medyczne;</w:t>
      </w:r>
    </w:p>
    <w:p w:rsidR="0057541C" w:rsidRPr="00712142" w:rsidRDefault="0057541C" w:rsidP="0057541C">
      <w:pPr>
        <w:spacing w:after="0"/>
        <w:ind w:right="11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5</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Reklamacje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1.W razie stwierdzenia wady przedmiotu Umowy w okresie gwarancyjnym Wykonawca zobowiązany będzie do   bezpłatnej wymiany wadliwego towaru na wolny od wad w terminie do 10 dni roboczych od otrzymania reklamacji  (złożonej telefonicznie i potwierdzonej za pomocą faxu lub drogą pocztową).</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2.Zamawiający przy odbiorze partii towaru sprawdza zgodność pod względem ilościowym z fakturą.  Zgłoszenie przez Zamawiającego reklamacji ilościowej jest równoznaczne   z niedostarczeniem danej partii  towaru.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3.Koszty załatwienia reklamacji ilościowych i jakościowych ponosi Wykonawca.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4.Zawiadomienie o reklamacji, niezwłocznie po ich ujawnieniu, </w:t>
      </w:r>
      <w:r w:rsidR="00712142" w:rsidRPr="00712142">
        <w:rPr>
          <w:rFonts w:asciiTheme="minorHAnsi" w:hAnsiTheme="minorHAnsi"/>
          <w:sz w:val="20"/>
          <w:szCs w:val="20"/>
        </w:rPr>
        <w:t>jednak nie później niż w okresie ważności towaru ,</w:t>
      </w:r>
      <w:r w:rsidRPr="00712142">
        <w:rPr>
          <w:rFonts w:asciiTheme="minorHAnsi" w:hAnsiTheme="minorHAnsi"/>
          <w:sz w:val="20"/>
          <w:szCs w:val="20"/>
        </w:rPr>
        <w:t>zostanie przesłane na numer faksu Wykonawcy oraz potwierdzone telefonicznie na numery kontaktowe   nr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5.Nie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6</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Kary Umowne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1.Strony ustalają odpowiedzialność za niewykonanie lub nienależyte wykonanie zobowiązań umownych                       w formie kar umownych w następujących wysokościach:</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w razie nie przystąpienia lub odstąpienia od umowy z przyczyny leżącej po stronie Wykonawcy,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Wykonawca zapłaci Zamawiającemu karę umowną w wysokości 10 % wartości niezrealizowanej części     </w:t>
      </w:r>
      <w:r w:rsidRPr="00712142">
        <w:rPr>
          <w:rFonts w:asciiTheme="minorHAnsi" w:hAnsiTheme="minorHAnsi"/>
          <w:sz w:val="20"/>
          <w:szCs w:val="20"/>
        </w:rPr>
        <w:br/>
        <w:t xml:space="preserve">       umowy brutto,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w razie zwłoki w dostarczeniu towaru albo zwłoki w usunięciu stwierdzonych wad, braków lub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lastRenderedPageBreak/>
        <w:t xml:space="preserve">      niezgodności towaru z umową ponad terminy określone w umowie, Wykonawca zapłaci Zamawiającemu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karę umowną w wysokości 5% wartości niezrealizowanej dostawy brutto, licząc za każdy dzień opóźnienia.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2.Zapłata kar umownych nie zwalnia Wykonawcy z obowiązku realizacji umowy. Zamawiający zastrzega sobie  prawo potrącenia należnych kar umownych z wynagrodzenia należnego Wykonawcy. O potrąceniu Zamawiający zawiadomi Wykonawcę na piśmie.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3.Zamawiającemu przysługuje prawo dochodzenia odszkodowania przewyższającego ustalone kwoty kar   umownych na zasadach ogólnych.</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7</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Rozwiązanie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1.Oprócz przypadków wymienionych w ustawie Kodeks Cywilny oraz ustawie z 29 stycznia 2004 r.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Zamawiającemu przysługuje prawo wypowiedzenia  umowy z  zachowaniem 1 miesięcznego terminu wypowiedzenia z    Wykonawcą, który: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 rozwiązał firmę lub utracił uprawnienia do prowadzenia działalność gospodarczej w zakresie objętym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zamówieniem,</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 narusza w sposób rażący istotne postanowienia niniejszej umowy, a w szczególności, gdy dostarcza towar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niezgodny z umową lub specyfikacją,</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c) nie posiada ważnych, aktualnych dokumentów potwierdzających wymagania jakościowe opisane  w § 3.</w:t>
      </w:r>
    </w:p>
    <w:p w:rsidR="0057541C" w:rsidRPr="00712142" w:rsidRDefault="0057541C" w:rsidP="0057541C">
      <w:pPr>
        <w:spacing w:after="0"/>
        <w:rPr>
          <w:rFonts w:asciiTheme="minorHAnsi" w:eastAsia="SimSun" w:hAnsiTheme="minorHAnsi"/>
          <w:kern w:val="2"/>
          <w:sz w:val="20"/>
          <w:szCs w:val="20"/>
          <w:lang w:eastAsia="hi-IN" w:bidi="hi-IN"/>
        </w:rPr>
      </w:pPr>
      <w:r w:rsidRPr="00712142">
        <w:rPr>
          <w:rFonts w:asciiTheme="minorHAnsi" w:hAnsiTheme="minorHAnsi"/>
          <w:bCs/>
          <w:sz w:val="20"/>
          <w:szCs w:val="20"/>
        </w:rPr>
        <w:t>2.Zamawiający ma prawo do rozwiązania  umowy ze skutkiem natychmiastowych bez ponoszenia kar umownych  w  następujących przypadkach:</w:t>
      </w:r>
      <w:r w:rsidRPr="00712142">
        <w:rPr>
          <w:rFonts w:asciiTheme="minorHAnsi" w:eastAsia="SimSun" w:hAnsiTheme="minorHAnsi"/>
          <w:kern w:val="2"/>
          <w:sz w:val="20"/>
          <w:szCs w:val="20"/>
          <w:lang w:eastAsia="hi-IN" w:bidi="hi-IN"/>
        </w:rPr>
        <w:t xml:space="preserve"> </w:t>
      </w:r>
    </w:p>
    <w:p w:rsidR="0057541C" w:rsidRPr="00712142" w:rsidRDefault="0057541C" w:rsidP="0057541C">
      <w:pPr>
        <w:spacing w:after="0"/>
        <w:rPr>
          <w:rFonts w:asciiTheme="minorHAnsi" w:eastAsia="SimSun" w:hAnsiTheme="minorHAnsi"/>
          <w:kern w:val="2"/>
          <w:sz w:val="20"/>
          <w:szCs w:val="20"/>
          <w:lang w:eastAsia="hi-IN" w:bidi="hi-IN"/>
        </w:rPr>
      </w:pPr>
      <w:r w:rsidRPr="00712142">
        <w:rPr>
          <w:rFonts w:asciiTheme="minorHAnsi" w:eastAsia="SimSun" w:hAnsiTheme="minorHAnsi"/>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57541C" w:rsidRPr="00712142" w:rsidRDefault="0057541C" w:rsidP="0057541C">
      <w:pPr>
        <w:widowControl w:val="0"/>
        <w:suppressAutoHyphens/>
        <w:spacing w:after="0"/>
        <w:rPr>
          <w:rFonts w:asciiTheme="minorHAnsi" w:eastAsia="SimSun" w:hAnsiTheme="minorHAnsi"/>
          <w:kern w:val="2"/>
          <w:sz w:val="20"/>
          <w:szCs w:val="20"/>
          <w:lang w:eastAsia="hi-IN" w:bidi="hi-IN"/>
        </w:rPr>
      </w:pPr>
      <w:r w:rsidRPr="00712142">
        <w:rPr>
          <w:rFonts w:asciiTheme="minorHAnsi" w:eastAsia="SimSun" w:hAnsiTheme="minorHAnsi"/>
          <w:kern w:val="2"/>
          <w:sz w:val="20"/>
          <w:szCs w:val="20"/>
          <w:lang w:eastAsia="hi-IN" w:bidi="hi-IN"/>
        </w:rPr>
        <w:t>b) jeżeli Wykonawca trzykrotnie dostarczy towar złej jakości, ilości lub nieterminowo,</w:t>
      </w:r>
    </w:p>
    <w:p w:rsidR="0057541C" w:rsidRPr="00712142" w:rsidRDefault="0057541C" w:rsidP="0057541C">
      <w:pPr>
        <w:widowControl w:val="0"/>
        <w:suppressAutoHyphens/>
        <w:spacing w:after="0"/>
        <w:rPr>
          <w:rFonts w:asciiTheme="minorHAnsi" w:hAnsiTheme="minorHAnsi"/>
          <w:bCs/>
          <w:sz w:val="20"/>
          <w:szCs w:val="20"/>
        </w:rPr>
      </w:pPr>
      <w:r w:rsidRPr="00712142">
        <w:rPr>
          <w:rFonts w:asciiTheme="minorHAnsi" w:eastAsia="SimSun" w:hAnsiTheme="minorHAnsi"/>
          <w:kern w:val="2"/>
          <w:sz w:val="20"/>
          <w:szCs w:val="20"/>
          <w:lang w:eastAsia="hi-IN" w:bidi="hi-IN"/>
        </w:rPr>
        <w:t>c) zmiany cen.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3. W razie zaistnienia istotnej zmiany okoliczności powodującej, że wykonanie umowy nie leży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w interesie publicznym, czego nie można było przewidzieć w chwili zawarcia umowy Zamawiający może odstąpić od umowy w terminie 30 dni od powzięcia wiadomości o tych okolicznościach zawiadamiając o tym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Wykonawcę na piśmie w terminie 1 miesiąca od powzięcia wiadomości o powyższych okolicznościach. W takim przypadku Wykonawca może żądać jedynie wynagrodzenia należnego mu z tytułu wykonania części Umowy.</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 8</w:t>
      </w:r>
    </w:p>
    <w:p w:rsidR="0057541C" w:rsidRPr="00712142" w:rsidRDefault="0057541C" w:rsidP="0057541C">
      <w:pPr>
        <w:autoSpaceDE w:val="0"/>
        <w:spacing w:after="0"/>
        <w:jc w:val="center"/>
        <w:rPr>
          <w:rFonts w:asciiTheme="minorHAnsi" w:hAnsiTheme="minorHAnsi"/>
          <w:b/>
          <w:sz w:val="20"/>
          <w:szCs w:val="20"/>
        </w:rPr>
      </w:pPr>
      <w:r w:rsidRPr="00712142">
        <w:rPr>
          <w:rFonts w:asciiTheme="minorHAnsi" w:hAnsiTheme="minorHAnsi"/>
          <w:b/>
          <w:sz w:val="20"/>
          <w:szCs w:val="20"/>
        </w:rPr>
        <w:t>Postanowienia końcowe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2. Wykonawca nie może bez pisemnej zgody Zamawiającego powierzyć wykonania zamówienia osobom trzecim.</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3. Wykonawca nie może wykonywać swego zobowiązania za pomocą takich osób trzecich, które na podstawie   art. 24 ustawy z dnia 29 stycznia 2004 roku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są wykluczone z ubiegania się o udzielenie zamówienia publicznego. Zawinione naruszenie w/w postanowień stanowi podstawę do odstąpienia od umowy przez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4. W sprawach nie uregulowanych w niniejszej umowie mają zastosowanie:</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a)Właściwe przepisy ustawy z 29 stycznia 2004 r. Prawo zamówień publicznych </w:t>
      </w:r>
      <w:r w:rsidRPr="00712142">
        <w:rPr>
          <w:rFonts w:asciiTheme="minorHAnsi" w:eastAsia="Times New Roman" w:hAnsiTheme="minorHAnsi"/>
          <w:sz w:val="20"/>
          <w:szCs w:val="20"/>
          <w:lang w:eastAsia="pl-PL"/>
        </w:rPr>
        <w:t>(Dz. U. z 2017 r. poz. 1579)</w:t>
      </w:r>
      <w:r w:rsidRPr="00712142">
        <w:rPr>
          <w:rFonts w:asciiTheme="minorHAnsi" w:hAnsiTheme="minorHAnsi"/>
          <w:sz w:val="20"/>
          <w:szCs w:val="20"/>
        </w:rPr>
        <w:t xml:space="preserve">,     </w:t>
      </w:r>
      <w:r w:rsidRPr="00712142">
        <w:rPr>
          <w:rFonts w:asciiTheme="minorHAnsi" w:hAnsiTheme="minorHAnsi"/>
          <w:sz w:val="20"/>
          <w:szCs w:val="20"/>
        </w:rPr>
        <w:br/>
        <w:t xml:space="preserve">      wraz z aktami wykonawczymi do tej ustawy.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b)Właściwe przepisy ustawy z dnia 23 kwietnia 1964 r. Kodeks Cywilny (Dz. U. Nr 16, poz. 93 z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        późniejszymi zmianami),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6. Umowa może zostać zmieniona w sytuacji:</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a)zmiany numeru katalogowego produktu,</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lastRenderedPageBreak/>
        <w:t>b)zmiany nazwy produktu przy zachowaniu jego parametrów,</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c)wprowadzenia do sprzedaży przez producenta zmodyfikowanego/udoskonalonego produktu powodującego wycofanie dotychczasowego,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d) zmiany warunków płatności lub sposobu finansowania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e) zmiany przepisów podatkowych w zakresie zmiany stawki podatku VAT. W przypadku wprowadzenia    zmiany stawki podatku VAT, zmianie ulegnie stawka podatku VAT, wartość podatku VAT oraz wartość  brutto, wartość netto pozostaje stała przez cały czas trwania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f) wystąpienia zmian powszechnie obowiązujących przepisów prawa w zakresie mającym wpływ na realizację  umowy - w zakresie dostosowania postanowień umowy do zmiany przepisów  prawa,</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g) opóźnień w realizacji umowy o ile zmiana taka jest korzystna dla Zamawiającego lub jest konieczna w celu prawidłowej realizacji przedmiotu umowy,</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h) zmiany nazwy oraz formy prawnej Stron - w zakresie dostosowania umowy do tych zmian,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j) zmiany terminu wykonania zamówienia (skrócenie/wydłużenie) lub terminów płatności,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 xml:space="preserve">k) wstrzymaniem/przerwaniem wykonania przedmiotu umowy z przyczyn zależnych od  Zamawiającego,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l) niewykorzystania wartości umowy przez okres 24 m-cy od daty zawarcia umowy, Zamawiający przewiduje możliwość przedłużenia okresu obowiązywania umowy na czas określony, nie dłużej jednak niż do wykorzystania wartości umowy.</w:t>
      </w:r>
    </w:p>
    <w:p w:rsidR="0057541C" w:rsidRPr="00712142" w:rsidRDefault="0057541C" w:rsidP="0057541C">
      <w:pPr>
        <w:spacing w:after="0"/>
        <w:jc w:val="both"/>
        <w:rPr>
          <w:rFonts w:asciiTheme="minorHAnsi" w:hAnsiTheme="minorHAnsi"/>
          <w:bCs/>
          <w:sz w:val="20"/>
          <w:szCs w:val="20"/>
        </w:rPr>
      </w:pPr>
      <w:r w:rsidRPr="00712142">
        <w:rPr>
          <w:rFonts w:asciiTheme="minorHAnsi" w:hAnsiTheme="minorHAnsi"/>
          <w:bCs/>
          <w:sz w:val="20"/>
          <w:szCs w:val="20"/>
        </w:rPr>
        <w:t xml:space="preserve">m) zmiany wysokości minimalnego wynagrodzenia za pracę ustalonego na podstawie art. 2 ust. 3-5 ustawy z  dnia 10 października 2002 r. o minimalnym wynagrodzeniu za  pracę, </w:t>
      </w:r>
    </w:p>
    <w:p w:rsidR="0057541C" w:rsidRPr="00712142" w:rsidRDefault="0057541C" w:rsidP="0057541C">
      <w:pPr>
        <w:spacing w:after="0"/>
        <w:jc w:val="both"/>
        <w:rPr>
          <w:rFonts w:asciiTheme="minorHAnsi" w:hAnsiTheme="minorHAnsi"/>
          <w:bCs/>
          <w:sz w:val="20"/>
          <w:szCs w:val="20"/>
        </w:rPr>
      </w:pPr>
      <w:r w:rsidRPr="00712142">
        <w:rPr>
          <w:rFonts w:asciiTheme="minorHAnsi" w:hAnsiTheme="minorHAnsi"/>
          <w:bCs/>
          <w:sz w:val="20"/>
          <w:szCs w:val="20"/>
        </w:rPr>
        <w:t>n) zmiany zasad podlegania ubezpieczeniom społecznym lub ubezpieczeniu zdrowotnemu lub wysokości  stawki składki na ubezpieczenia społeczne lub zdrowotne – jeżeli zmiany te   będą miały wpływ na koszty wykonania zamówienia przez Wykonawcę</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7.Wszelkie zmiany postanowień umowy mogą nastąpić za zgodą obu Stron wyrażoną na piśmie pod rygorem nieważności takiej zmiany.</w:t>
      </w:r>
    </w:p>
    <w:p w:rsidR="0057541C" w:rsidRPr="00712142" w:rsidRDefault="0057541C" w:rsidP="0057541C">
      <w:pPr>
        <w:tabs>
          <w:tab w:val="left" w:pos="0"/>
        </w:tabs>
        <w:overflowPunct w:val="0"/>
        <w:autoSpaceDE w:val="0"/>
        <w:autoSpaceDN w:val="0"/>
        <w:adjustRightInd w:val="0"/>
        <w:spacing w:after="0"/>
        <w:jc w:val="both"/>
        <w:rPr>
          <w:rFonts w:asciiTheme="minorHAnsi" w:eastAsia="SimSun" w:hAnsiTheme="minorHAnsi"/>
          <w:bCs/>
          <w:kern w:val="1"/>
          <w:sz w:val="20"/>
          <w:szCs w:val="20"/>
          <w:lang w:eastAsia="hi-IN" w:bidi="hi-IN"/>
        </w:rPr>
      </w:pPr>
      <w:r w:rsidRPr="00712142">
        <w:rPr>
          <w:rFonts w:asciiTheme="minorHAnsi" w:eastAsia="SimSun" w:hAnsiTheme="minorHAnsi"/>
          <w:bCs/>
          <w:kern w:val="1"/>
          <w:sz w:val="20"/>
          <w:szCs w:val="20"/>
          <w:lang w:eastAsia="hi-IN" w:bidi="hi-IN"/>
        </w:rPr>
        <w:t xml:space="preserve">8. 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57541C" w:rsidRPr="00712142" w:rsidRDefault="0057541C" w:rsidP="0057541C">
      <w:pPr>
        <w:tabs>
          <w:tab w:val="left" w:pos="0"/>
        </w:tabs>
        <w:overflowPunct w:val="0"/>
        <w:autoSpaceDE w:val="0"/>
        <w:autoSpaceDN w:val="0"/>
        <w:adjustRightInd w:val="0"/>
        <w:spacing w:after="0"/>
        <w:jc w:val="both"/>
        <w:rPr>
          <w:rFonts w:asciiTheme="minorHAnsi" w:eastAsia="SimSun" w:hAnsiTheme="minorHAnsi"/>
          <w:bCs/>
          <w:kern w:val="1"/>
          <w:sz w:val="20"/>
          <w:szCs w:val="20"/>
          <w:lang w:eastAsia="hi-IN" w:bidi="hi-IN"/>
        </w:rPr>
      </w:pPr>
      <w:r w:rsidRPr="00712142">
        <w:rPr>
          <w:rFonts w:asciiTheme="minorHAnsi" w:eastAsia="SimSun" w:hAnsiTheme="minorHAnsi"/>
          <w:bCs/>
          <w:kern w:val="1"/>
          <w:sz w:val="20"/>
          <w:szCs w:val="20"/>
          <w:lang w:eastAsia="hi-IN" w:bidi="hi-IN"/>
        </w:rPr>
        <w:t xml:space="preserve">9. 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9.Spory wynikłe na tle realizacji niniejszej umowy rozstrzygać będzie Sąd właściwy dla siedziby Zamawiającego.</w:t>
      </w:r>
    </w:p>
    <w:p w:rsidR="0057541C" w:rsidRPr="00712142" w:rsidRDefault="0057541C" w:rsidP="0057541C">
      <w:pPr>
        <w:autoSpaceDE w:val="0"/>
        <w:spacing w:after="0"/>
        <w:jc w:val="both"/>
        <w:rPr>
          <w:rFonts w:asciiTheme="minorHAnsi" w:hAnsiTheme="minorHAnsi"/>
          <w:sz w:val="20"/>
          <w:szCs w:val="20"/>
        </w:rPr>
      </w:pPr>
      <w:r w:rsidRPr="00712142">
        <w:rPr>
          <w:rFonts w:asciiTheme="minorHAnsi" w:hAnsiTheme="minorHAnsi"/>
          <w:sz w:val="20"/>
          <w:szCs w:val="20"/>
        </w:rPr>
        <w:t>10.Niniejsza umowa została sporządzona w dwóch jednobrzmiących egzemplarzach, po jednym dla każdej ze stron.</w:t>
      </w:r>
    </w:p>
    <w:p w:rsidR="0057541C" w:rsidRPr="00712142" w:rsidRDefault="0057541C" w:rsidP="0057541C">
      <w:pPr>
        <w:autoSpaceDE w:val="0"/>
        <w:spacing w:after="0"/>
        <w:jc w:val="both"/>
        <w:rPr>
          <w:rFonts w:asciiTheme="minorHAnsi" w:hAnsiTheme="minorHAnsi"/>
          <w:sz w:val="20"/>
          <w:szCs w:val="20"/>
        </w:rPr>
      </w:pPr>
    </w:p>
    <w:p w:rsidR="0057541C" w:rsidRPr="00712142" w:rsidRDefault="0057541C" w:rsidP="0057541C">
      <w:pPr>
        <w:autoSpaceDE w:val="0"/>
        <w:spacing w:after="0"/>
        <w:rPr>
          <w:rFonts w:asciiTheme="minorHAnsi" w:hAnsiTheme="minorHAnsi"/>
          <w:sz w:val="20"/>
          <w:szCs w:val="20"/>
        </w:rPr>
      </w:pPr>
    </w:p>
    <w:p w:rsidR="0057541C" w:rsidRPr="00712142" w:rsidRDefault="0057541C" w:rsidP="0057541C">
      <w:pPr>
        <w:autoSpaceDE w:val="0"/>
        <w:spacing w:after="0"/>
        <w:jc w:val="center"/>
        <w:rPr>
          <w:rFonts w:asciiTheme="minorHAnsi" w:hAnsiTheme="minorHAnsi"/>
          <w:sz w:val="20"/>
          <w:szCs w:val="20"/>
        </w:rPr>
      </w:pPr>
      <w:r w:rsidRPr="00712142">
        <w:rPr>
          <w:rFonts w:asciiTheme="minorHAnsi" w:hAnsiTheme="minorHAnsi"/>
          <w:sz w:val="20"/>
          <w:szCs w:val="20"/>
        </w:rPr>
        <w:t xml:space="preserve">……………………………..……………..                                      ……………………………….                                             </w:t>
      </w:r>
      <w:r w:rsidRPr="00712142">
        <w:rPr>
          <w:rFonts w:asciiTheme="minorHAnsi" w:hAnsiTheme="minorHAnsi"/>
          <w:sz w:val="20"/>
          <w:szCs w:val="20"/>
        </w:rPr>
        <w:br/>
        <w:t xml:space="preserve">             podpis </w:t>
      </w:r>
      <w:r w:rsidRPr="00712142">
        <w:rPr>
          <w:rFonts w:asciiTheme="minorHAnsi" w:hAnsiTheme="minorHAnsi"/>
          <w:b/>
          <w:sz w:val="20"/>
          <w:szCs w:val="20"/>
        </w:rPr>
        <w:t xml:space="preserve">Zamawiającego    </w:t>
      </w:r>
      <w:r w:rsidRPr="00712142">
        <w:rPr>
          <w:rFonts w:asciiTheme="minorHAnsi" w:hAnsiTheme="minorHAnsi"/>
          <w:sz w:val="20"/>
          <w:szCs w:val="20"/>
        </w:rPr>
        <w:t xml:space="preserve">                                                       podpis </w:t>
      </w:r>
      <w:r w:rsidRPr="00712142">
        <w:rPr>
          <w:rFonts w:asciiTheme="minorHAnsi" w:hAnsiTheme="minorHAnsi"/>
          <w:b/>
          <w:sz w:val="20"/>
          <w:szCs w:val="20"/>
        </w:rPr>
        <w:t>Wykonawcy</w:t>
      </w:r>
    </w:p>
    <w:p w:rsidR="0057541C" w:rsidRPr="00712142" w:rsidRDefault="0057541C" w:rsidP="0057541C">
      <w:pPr>
        <w:autoSpaceDE w:val="0"/>
        <w:spacing w:after="0" w:line="240" w:lineRule="auto"/>
        <w:rPr>
          <w:rFonts w:asciiTheme="minorHAnsi" w:hAnsiTheme="minorHAnsi"/>
          <w:b/>
          <w:bCs/>
          <w:sz w:val="20"/>
          <w:szCs w:val="20"/>
        </w:rPr>
      </w:pPr>
    </w:p>
    <w:p w:rsidR="0057541C" w:rsidRPr="00712142" w:rsidRDefault="0057541C" w:rsidP="0057541C">
      <w:pPr>
        <w:autoSpaceDE w:val="0"/>
        <w:spacing w:after="0" w:line="240" w:lineRule="auto"/>
        <w:rPr>
          <w:rFonts w:asciiTheme="minorHAnsi" w:hAnsiTheme="minorHAnsi"/>
          <w:b/>
          <w:bCs/>
          <w:sz w:val="20"/>
          <w:szCs w:val="20"/>
        </w:rPr>
      </w:pPr>
    </w:p>
    <w:p w:rsidR="0057541C" w:rsidRPr="00712142" w:rsidRDefault="0057541C" w:rsidP="0057541C">
      <w:pPr>
        <w:tabs>
          <w:tab w:val="left" w:pos="567"/>
          <w:tab w:val="left" w:pos="7230"/>
        </w:tabs>
        <w:spacing w:after="0" w:line="240" w:lineRule="auto"/>
        <w:rPr>
          <w:rFonts w:asciiTheme="minorHAnsi" w:hAnsiTheme="minorHAnsi"/>
          <w:sz w:val="20"/>
          <w:szCs w:val="20"/>
        </w:rPr>
      </w:pPr>
    </w:p>
    <w:p w:rsidR="00E14C6E" w:rsidRPr="00712142" w:rsidRDefault="00782D76">
      <w:pPr>
        <w:rPr>
          <w:rFonts w:asciiTheme="minorHAnsi" w:hAnsiTheme="minorHAnsi"/>
          <w:sz w:val="20"/>
          <w:szCs w:val="20"/>
        </w:rPr>
      </w:pPr>
    </w:p>
    <w:sectPr w:rsidR="00E14C6E" w:rsidRPr="00712142" w:rsidSect="002B3E2B">
      <w:footerReference w:type="default" r:id="rId6"/>
      <w:pgSz w:w="11906" w:h="16838"/>
      <w:pgMar w:top="1417"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D76" w:rsidRDefault="00782D76" w:rsidP="00E3312A">
      <w:pPr>
        <w:spacing w:after="0" w:line="240" w:lineRule="auto"/>
      </w:pPr>
      <w:r>
        <w:separator/>
      </w:r>
    </w:p>
  </w:endnote>
  <w:endnote w:type="continuationSeparator" w:id="0">
    <w:p w:rsidR="00782D76" w:rsidRDefault="00782D76" w:rsidP="00E33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582228"/>
      <w:docPartObj>
        <w:docPartGallery w:val="Page Numbers (Bottom of Page)"/>
        <w:docPartUnique/>
      </w:docPartObj>
    </w:sdtPr>
    <w:sdtContent>
      <w:p w:rsidR="00D56A57" w:rsidRDefault="00E3312A">
        <w:pPr>
          <w:pStyle w:val="Stopka"/>
          <w:jc w:val="right"/>
        </w:pPr>
        <w:r>
          <w:fldChar w:fldCharType="begin"/>
        </w:r>
        <w:r w:rsidR="0057541C">
          <w:instrText>PAGE   \* MERGEFORMAT</w:instrText>
        </w:r>
        <w:r>
          <w:fldChar w:fldCharType="separate"/>
        </w:r>
        <w:r w:rsidR="00712142">
          <w:rPr>
            <w:noProof/>
          </w:rPr>
          <w:t>4</w:t>
        </w:r>
        <w:r>
          <w:fldChar w:fldCharType="end"/>
        </w:r>
      </w:p>
    </w:sdtContent>
  </w:sdt>
  <w:p w:rsidR="00D56A57" w:rsidRDefault="00782D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D76" w:rsidRDefault="00782D76" w:rsidP="00E3312A">
      <w:pPr>
        <w:spacing w:after="0" w:line="240" w:lineRule="auto"/>
      </w:pPr>
      <w:r>
        <w:separator/>
      </w:r>
    </w:p>
  </w:footnote>
  <w:footnote w:type="continuationSeparator" w:id="0">
    <w:p w:rsidR="00782D76" w:rsidRDefault="00782D76" w:rsidP="00E331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57541C"/>
    <w:rsid w:val="0057541C"/>
    <w:rsid w:val="00712142"/>
    <w:rsid w:val="0073015D"/>
    <w:rsid w:val="00782D76"/>
    <w:rsid w:val="00B64ED2"/>
    <w:rsid w:val="00BB47DF"/>
    <w:rsid w:val="00E331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541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7541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rsid w:val="0057541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57541C"/>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uiPriority w:val="99"/>
    <w:rsid w:val="0057541C"/>
    <w:rPr>
      <w:rFonts w:ascii="MS Sans Serif" w:eastAsia="Times New Roman" w:hAnsi="MS Sans Serif" w:cs="Times New Roman"/>
      <w:i/>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2490</Words>
  <Characters>14946</Characters>
  <Application>Microsoft Office Word</Application>
  <DocSecurity>0</DocSecurity>
  <Lines>124</Lines>
  <Paragraphs>34</Paragraphs>
  <ScaleCrop>false</ScaleCrop>
  <Company>ŚCO Kielce</Company>
  <LinksUpToDate>false</LinksUpToDate>
  <CharactersWithSpaces>17402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Sidor</dc:creator>
  <cp:lastModifiedBy>Justyna Sidor</cp:lastModifiedBy>
  <cp:revision>2</cp:revision>
  <dcterms:created xsi:type="dcterms:W3CDTF">2020-02-13T08:43:00Z</dcterms:created>
  <dcterms:modified xsi:type="dcterms:W3CDTF">2020-02-14T08:09:00Z</dcterms:modified>
</cp:coreProperties>
</file>