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6B" w:rsidRDefault="0078366B" w:rsidP="00BD2436">
      <w:pPr>
        <w:spacing w:after="0" w:line="240" w:lineRule="auto"/>
      </w:pPr>
      <w:r>
        <w:separator/>
      </w:r>
    </w:p>
  </w:endnote>
  <w:endnote w:type="continuationSeparator" w:id="0">
    <w:p w:rsidR="0078366B" w:rsidRDefault="0078366B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8366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6B" w:rsidRDefault="0078366B" w:rsidP="00BD2436">
      <w:pPr>
        <w:spacing w:after="0" w:line="240" w:lineRule="auto"/>
      </w:pPr>
      <w:r>
        <w:separator/>
      </w:r>
    </w:p>
  </w:footnote>
  <w:footnote w:type="continuationSeparator" w:id="0">
    <w:p w:rsidR="0078366B" w:rsidRDefault="0078366B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D7F68">
      <w:rPr>
        <w:rFonts w:ascii="Arial Narrow" w:eastAsia="Arial Narrow" w:hAnsi="Arial Narrow" w:cs="Arial Narrow"/>
        <w:b/>
        <w:iCs/>
        <w:sz w:val="22"/>
        <w:szCs w:val="22"/>
      </w:rPr>
      <w:t xml:space="preserve">Przegląd i naprawa systemu gaszenia silników </w:t>
    </w:r>
    <w:proofErr w:type="spellStart"/>
    <w:r w:rsidR="00ED7F68">
      <w:rPr>
        <w:rFonts w:ascii="Arial Narrow" w:eastAsia="Arial Narrow" w:hAnsi="Arial Narrow" w:cs="Arial Narrow"/>
        <w:b/>
        <w:iCs/>
        <w:sz w:val="22"/>
        <w:szCs w:val="22"/>
      </w:rPr>
      <w:t>Fogmaker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B19A4">
      <w:rPr>
        <w:rFonts w:ascii="Arial Narrow" w:hAnsi="Arial Narrow" w:cs="Arial Narrow"/>
        <w:b/>
        <w:iCs/>
        <w:sz w:val="22"/>
        <w:szCs w:val="22"/>
      </w:rPr>
      <w:t>10</w:t>
    </w:r>
    <w:r w:rsidR="00ED7F68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78366B"/>
    <w:rsid w:val="00BD2436"/>
    <w:rsid w:val="00BD58B1"/>
    <w:rsid w:val="00C03634"/>
    <w:rsid w:val="00D97C4E"/>
    <w:rsid w:val="00DB19A4"/>
    <w:rsid w:val="00E00252"/>
    <w:rsid w:val="00E10CB3"/>
    <w:rsid w:val="00E550DA"/>
    <w:rsid w:val="00EA5707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12</cp:revision>
  <dcterms:created xsi:type="dcterms:W3CDTF">2022-09-14T11:24:00Z</dcterms:created>
  <dcterms:modified xsi:type="dcterms:W3CDTF">2022-10-25T10:04:00Z</dcterms:modified>
</cp:coreProperties>
</file>