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E63921" w:rsidRPr="00A35DB1" w:rsidRDefault="00A35DB1" w:rsidP="00981BE6">
      <w:pPr>
        <w:pStyle w:val="p"/>
      </w:pPr>
      <w:r w:rsidRPr="00A35DB1">
        <w:rPr>
          <w:rFonts w:ascii="Times New Roman" w:hAnsi="Times New Roman" w:cs="Times New Roman"/>
        </w:rPr>
        <w:t>Num</w:t>
      </w:r>
      <w:r w:rsidR="00B7129B">
        <w:rPr>
          <w:rFonts w:ascii="Times New Roman" w:hAnsi="Times New Roman" w:cs="Times New Roman"/>
        </w:rPr>
        <w:t>er referencyjny: GIN.2710.7</w:t>
      </w:r>
      <w:r w:rsidR="008F7496">
        <w:rPr>
          <w:rFonts w:ascii="Times New Roman" w:hAnsi="Times New Roman" w:cs="Times New Roman"/>
        </w:rPr>
        <w:t>.2023</w:t>
      </w:r>
      <w:r w:rsidR="00981BE6">
        <w:rPr>
          <w:rFonts w:ascii="Times New Roman" w:hAnsi="Times New Roman" w:cs="Times New Roman"/>
        </w:rPr>
        <w:t xml:space="preserve"> - </w:t>
      </w:r>
      <w:r w:rsidR="00A61226" w:rsidRPr="005A30EA">
        <w:rPr>
          <w:rFonts w:ascii="Times New Roman" w:hAnsi="Times New Roman" w:cs="Times New Roman"/>
        </w:rPr>
        <w:t>Załącznik nr 1 do S</w:t>
      </w:r>
      <w:r w:rsidR="00E63921" w:rsidRPr="005A30EA">
        <w:rPr>
          <w:rFonts w:ascii="Times New Roman" w:hAnsi="Times New Roman" w:cs="Times New Roman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7A77A3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6B4B5A">
        <w:rPr>
          <w:rFonts w:ascii="Times New Roman" w:hAnsi="Times New Roman" w:cs="Times New Roman"/>
          <w:b/>
          <w:lang w:eastAsia="ar-SA"/>
        </w:rPr>
        <w:t xml:space="preserve">BUDOWY I </w:t>
      </w:r>
      <w:r w:rsidR="00A35DB1" w:rsidRPr="00A35DB1">
        <w:rPr>
          <w:rFonts w:ascii="Times New Roman" w:hAnsi="Times New Roman" w:cs="Times New Roman"/>
          <w:b/>
          <w:lang w:eastAsia="ar-SA"/>
        </w:rPr>
        <w:t xml:space="preserve">PRZEBUDOWY </w:t>
      </w:r>
      <w:r w:rsidR="006B4B5A">
        <w:rPr>
          <w:rFonts w:ascii="Times New Roman" w:hAnsi="Times New Roman" w:cs="Times New Roman"/>
          <w:b/>
          <w:lang w:eastAsia="ar-SA"/>
        </w:rPr>
        <w:t xml:space="preserve">DROGI GMINNEJ UL. KOMUNALNEJ WRAZ Z INFRASTRUKTURĄ </w:t>
      </w:r>
      <w:r w:rsidR="006B4B5A">
        <w:rPr>
          <w:rFonts w:ascii="Times New Roman" w:hAnsi="Times New Roman" w:cs="Times New Roman"/>
          <w:b/>
          <w:lang w:eastAsia="ar-SA"/>
        </w:rPr>
        <w:lastRenderedPageBreak/>
        <w:t xml:space="preserve">TECHNICZNĄ W RAMACH ZADANIA PN. PRZEBUDOWA UL. KOMUNALNEJ WRAZ Z INFRASTRUKTURĄ TECHNICZNĄ </w:t>
      </w:r>
      <w:r w:rsidR="00A35DB1" w:rsidRPr="00A35DB1">
        <w:rPr>
          <w:rFonts w:ascii="Times New Roman" w:hAnsi="Times New Roman" w:cs="Times New Roman"/>
          <w:b/>
        </w:rPr>
        <w:t>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D15102">
        <w:rPr>
          <w:rStyle w:val="bold"/>
          <w:sz w:val="22"/>
          <w:szCs w:val="22"/>
          <w:u w:val="single"/>
        </w:rPr>
        <w:t>20 grudnia</w:t>
      </w:r>
      <w:r w:rsidR="00A35DB1" w:rsidRPr="00A35DB1">
        <w:rPr>
          <w:rStyle w:val="bold"/>
          <w:sz w:val="22"/>
          <w:szCs w:val="22"/>
          <w:u w:val="single"/>
        </w:rPr>
        <w:t xml:space="preserve"> 2023 r.</w:t>
      </w:r>
    </w:p>
    <w:p w:rsidR="00DC3B2F" w:rsidRPr="00577EAE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7D1C7C" w:rsidRPr="00577EAE">
        <w:rPr>
          <w:rFonts w:cs="Calibri"/>
          <w:sz w:val="22"/>
          <w:szCs w:val="22"/>
        </w:rPr>
        <w:t>funkcję</w:t>
      </w:r>
      <w:r w:rsidR="00DC3B2F" w:rsidRPr="00577EAE">
        <w:rPr>
          <w:rFonts w:cs="Calibri"/>
          <w:sz w:val="22"/>
          <w:szCs w:val="22"/>
        </w:rPr>
        <w:t xml:space="preserve"> projektanta </w:t>
      </w:r>
      <w:r w:rsidR="00990578" w:rsidRPr="00577EAE">
        <w:rPr>
          <w:rFonts w:cs="Calibri"/>
          <w:sz w:val="22"/>
          <w:szCs w:val="22"/>
        </w:rPr>
        <w:t xml:space="preserve">z uprawnieniami do projektowania w specjalności </w:t>
      </w:r>
      <w:r w:rsidR="007A6E66">
        <w:rPr>
          <w:rFonts w:cs="Calibri"/>
          <w:sz w:val="22"/>
          <w:szCs w:val="22"/>
        </w:rPr>
        <w:t xml:space="preserve">inżynieryjnej </w:t>
      </w:r>
      <w:r w:rsidR="00990578" w:rsidRPr="00577EAE">
        <w:rPr>
          <w:rFonts w:cs="Calibri"/>
          <w:sz w:val="22"/>
          <w:szCs w:val="22"/>
        </w:rPr>
        <w:t xml:space="preserve">drogowej </w:t>
      </w:r>
      <w:r w:rsidR="00DC3B2F" w:rsidRPr="00577EAE">
        <w:rPr>
          <w:rFonts w:cs="Calibri"/>
          <w:sz w:val="22"/>
          <w:szCs w:val="22"/>
        </w:rPr>
        <w:t xml:space="preserve">w ramach </w:t>
      </w:r>
      <w:r w:rsidR="00B93242">
        <w:rPr>
          <w:rFonts w:cs="Calibri"/>
          <w:sz w:val="22"/>
          <w:szCs w:val="22"/>
        </w:rPr>
        <w:t xml:space="preserve">realizacji usługi projektowej </w:t>
      </w:r>
      <w:r w:rsidR="0006753D" w:rsidRPr="00577EAE">
        <w:rPr>
          <w:rFonts w:cs="Calibri"/>
          <w:sz w:val="22"/>
          <w:szCs w:val="22"/>
        </w:rPr>
        <w:t>pełnić będzie następująca osoba</w:t>
      </w:r>
      <w:r w:rsidR="00DC3B2F" w:rsidRPr="00577EAE">
        <w:rPr>
          <w:rFonts w:cs="Calibri"/>
          <w:sz w:val="22"/>
          <w:szCs w:val="22"/>
        </w:rPr>
        <w:t>:</w:t>
      </w:r>
    </w:p>
    <w:p w:rsidR="00DC3B2F" w:rsidRPr="00FC66BA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sz w:val="20"/>
          <w:lang w:eastAsia="pl-PL"/>
        </w:rPr>
      </w:pPr>
      <w:r w:rsidRPr="00FC66BA">
        <w:rPr>
          <w:sz w:val="18"/>
          <w:szCs w:val="18"/>
          <w:u w:val="single"/>
          <w:lang w:eastAsia="pl-PL"/>
        </w:rPr>
        <w:t>(D</w:t>
      </w:r>
      <w:r w:rsidR="00DC3B2F" w:rsidRPr="00FC66BA">
        <w:rPr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 w:rsidRPr="00FC66BA">
        <w:rPr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FC66BA">
        <w:rPr>
          <w:sz w:val="18"/>
          <w:szCs w:val="18"/>
          <w:u w:val="single"/>
          <w:lang w:eastAsia="pl-PL"/>
        </w:rPr>
        <w:t>)</w:t>
      </w:r>
      <w:r w:rsidR="00DC3B2F" w:rsidRPr="00FC66BA">
        <w:rPr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F93049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/>
                <w:bCs/>
                <w:sz w:val="20"/>
              </w:rPr>
            </w:pPr>
            <w:bookmarkStart w:id="0" w:name="_Hlk35348125"/>
            <w:r w:rsidRPr="00F93049">
              <w:rPr>
                <w:rFonts w:asciiTheme="minorHAnsi" w:eastAsia="MyriadPro-Regular" w:hAnsiTheme="minorHAnsi" w:cstheme="minorHAnsi"/>
                <w:b/>
                <w:sz w:val="20"/>
              </w:rPr>
              <w:t>Projektant</w:t>
            </w:r>
            <w:bookmarkStart w:id="1" w:name="_Hlk57367295"/>
            <w:r w:rsidR="004A6528" w:rsidRPr="00F93049">
              <w:rPr>
                <w:rFonts w:asciiTheme="minorHAnsi" w:eastAsia="MyriadPro-Regular" w:hAnsiTheme="minorHAnsi" w:cstheme="minorHAnsi"/>
                <w:b/>
                <w:sz w:val="20"/>
              </w:rPr>
              <w:t xml:space="preserve">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z uprawnieniami </w:t>
            </w:r>
            <w:r w:rsidR="004B727E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budowlanymi </w:t>
            </w:r>
            <w:r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F93049">
              <w:rPr>
                <w:rFonts w:asciiTheme="minorHAnsi" w:eastAsia="MyriadPro-Regular" w:hAnsiTheme="minorHAnsi" w:cstheme="minorHAns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A91FC4">
              <w:rPr>
                <w:rFonts w:asciiTheme="minorHAnsi" w:eastAsia="MyriadPro-Regular" w:hAnsiTheme="minorHAnsi" w:cstheme="minorHAnsi"/>
                <w:bCs/>
                <w:sz w:val="20"/>
              </w:rPr>
              <w:t xml:space="preserve"> 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Default="00DC3B2F" w:rsidP="00A52D65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A52D65">
              <w:rPr>
                <w:rFonts w:ascii="Calibri" w:eastAsia="MyriadPro-Regular" w:hAnsi="Calibri" w:cs="Calibri"/>
                <w:b/>
                <w:sz w:val="20"/>
              </w:rPr>
              <w:t xml:space="preserve">projektowych oraz </w:t>
            </w:r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</w:t>
            </w:r>
            <w:r w:rsidR="001E1ACA">
              <w:rPr>
                <w:rFonts w:ascii="Calibri" w:eastAsia="MyriadPro-Regular" w:hAnsi="Calibri" w:cs="Calibri"/>
                <w:sz w:val="20"/>
              </w:rPr>
              <w:t>…..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  <w:p w:rsidR="00317EAA" w:rsidRDefault="000E1F71" w:rsidP="000E1F71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Nr zaświadczenia o przynależności </w:t>
            </w:r>
            <w:r w:rsidR="00317EAA">
              <w:rPr>
                <w:rFonts w:ascii="Calibri" w:eastAsia="MyriadPro-Regular" w:hAnsi="Calibri" w:cs="Calibri"/>
                <w:b/>
                <w:sz w:val="20"/>
              </w:rPr>
              <w:t xml:space="preserve">i wskazanie </w:t>
            </w:r>
            <w:r w:rsidRPr="008167FA">
              <w:rPr>
                <w:rFonts w:ascii="Calibri" w:eastAsia="MyriadPro-Regular" w:hAnsi="Calibri" w:cs="Calibri"/>
                <w:b/>
                <w:sz w:val="20"/>
              </w:rPr>
              <w:t xml:space="preserve">właściwej OIIB </w:t>
            </w:r>
            <w:r w:rsidR="00A3560F" w:rsidRPr="00A3560F">
              <w:rPr>
                <w:rFonts w:ascii="Calibri" w:eastAsia="MyriadPro-Regular" w:hAnsi="Calibri" w:cs="Calibri"/>
                <w:sz w:val="20"/>
              </w:rPr>
              <w:t xml:space="preserve"> </w:t>
            </w:r>
          </w:p>
          <w:p w:rsidR="00A3560F" w:rsidRPr="00A3560F" w:rsidRDefault="00A3560F" w:rsidP="000E1F71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sz w:val="20"/>
              </w:rPr>
            </w:pPr>
            <w:r w:rsidRPr="00A3560F">
              <w:rPr>
                <w:rFonts w:ascii="Calibri" w:eastAsia="MyriadPro-Regular" w:hAnsi="Calibri" w:cs="Calibri"/>
                <w:sz w:val="20"/>
              </w:rPr>
              <w:t>………………………………………..………</w:t>
            </w:r>
            <w:r w:rsidR="00317EAA">
              <w:rPr>
                <w:rFonts w:ascii="Calibri" w:eastAsia="MyriadPro-Regular" w:hAnsi="Calibri" w:cs="Calibri"/>
                <w:sz w:val="20"/>
              </w:rPr>
              <w:t>……………………………………………………………………………………………….</w:t>
            </w:r>
            <w:r w:rsidRPr="00A3560F">
              <w:rPr>
                <w:rFonts w:ascii="Calibri" w:eastAsia="MyriadPro-Regular" w:hAnsi="Calibri" w:cs="Calibri"/>
                <w:sz w:val="20"/>
              </w:rPr>
              <w:t>………………**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</w:t>
            </w:r>
            <w:r w:rsidR="00F1543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dokumentacji projektowej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</w:t>
            </w:r>
            <w:r w:rsidR="00D24EF7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2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753865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B3163" w:rsidRPr="005B316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dokumentacji projektowej, której</w:t>
            </w:r>
            <w:r w:rsidR="00AF285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przedmiotem był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 w:rsidRPr="00D2292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projekt</w:t>
            </w:r>
            <w:r w:rsidR="00D2292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2292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5A578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2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AF285B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Default="00F56E93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4B44BC" w:rsidRPr="004B44BC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D0F46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="008D0B0F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8D0F46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4B44BC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5E0C21" w:rsidRPr="00DC3B2F" w:rsidRDefault="005E0C21" w:rsidP="005E0C21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Default="00F56E93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9C3E29" w:rsidRPr="00DC3B2F" w:rsidRDefault="009C3E29" w:rsidP="00CA490C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F56E93" w:rsidRPr="00DC3B2F" w:rsidRDefault="009C3E29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D77AF7"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7E2AA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przedmiotem był projekt </w:t>
            </w:r>
            <w:r w:rsidRPr="00D77AF7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890D7B">
              <w:rPr>
                <w:rFonts w:ascii="Calibri" w:hAnsi="Calibri" w:cs="Arial"/>
                <w:sz w:val="16"/>
                <w:szCs w:val="16"/>
                <w:lang w:eastAsia="en-US"/>
              </w:rPr>
              <w:t>budowy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lub przebudowy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>drogi</w:t>
            </w:r>
            <w:r w:rsidR="007E2AA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/dróg </w:t>
            </w:r>
            <w:r w:rsidRPr="00D77AF7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14758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Wykonanie </w:t>
            </w:r>
            <w:r w:rsidR="00556D8B"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dokumentacji projektowej, której </w:t>
            </w:r>
            <w:r w:rsidR="00890D7B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przedmiotem był projekt</w:t>
            </w:r>
            <w:r w:rsidRPr="004C50B0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budowy lub przebudowy 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drogi</w:t>
            </w:r>
            <w:r w:rsidR="00A9015D">
              <w:rPr>
                <w:rFonts w:ascii="Calibri" w:hAnsi="Calibri" w:cs="Arial"/>
                <w:sz w:val="16"/>
                <w:szCs w:val="16"/>
                <w:lang w:eastAsia="en-US"/>
              </w:rPr>
              <w:t>/dróg</w:t>
            </w:r>
            <w:r w:rsidRPr="004C50B0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w rozumieniu przepisów ustawy o drogach publicznych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4A587D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 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E17E4E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 xml:space="preserve">do dnia </w:t>
      </w:r>
      <w:r w:rsidR="00136C12">
        <w:rPr>
          <w:b/>
          <w:color w:val="auto"/>
          <w:sz w:val="22"/>
          <w:szCs w:val="22"/>
        </w:rPr>
        <w:t xml:space="preserve">03 czerwca </w:t>
      </w:r>
      <w:bookmarkStart w:id="3" w:name="_GoBack"/>
      <w:bookmarkEnd w:id="3"/>
      <w:r w:rsidR="00A35DB1" w:rsidRPr="00E17E4E">
        <w:rPr>
          <w:b/>
          <w:color w:val="auto"/>
          <w:sz w:val="22"/>
          <w:szCs w:val="22"/>
        </w:rPr>
        <w:t>2023</w:t>
      </w:r>
      <w:r w:rsidR="00456F3D" w:rsidRPr="00E17E4E">
        <w:rPr>
          <w:b/>
          <w:color w:val="auto"/>
          <w:sz w:val="22"/>
          <w:szCs w:val="22"/>
        </w:rPr>
        <w:t xml:space="preserve"> r.</w:t>
      </w:r>
    </w:p>
    <w:p w:rsidR="00FA3BCA" w:rsidRPr="00FA3BCA" w:rsidRDefault="00352135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 xml:space="preserve">wynosić będzie </w:t>
      </w:r>
      <w:r w:rsidRPr="00FA3BCA">
        <w:rPr>
          <w:rStyle w:val="Brak"/>
          <w:rFonts w:ascii="Times New Roman" w:hAnsi="Times New Roman" w:cs="Times New Roman"/>
        </w:rPr>
        <w:lastRenderedPageBreak/>
        <w:t>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657C01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657C01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14C3C"/>
    <w:rsid w:val="00020E33"/>
    <w:rsid w:val="000225B4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0B89"/>
    <w:rsid w:val="000C6338"/>
    <w:rsid w:val="000D3878"/>
    <w:rsid w:val="000D4740"/>
    <w:rsid w:val="000D6B88"/>
    <w:rsid w:val="000E1F71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6C12"/>
    <w:rsid w:val="00145E17"/>
    <w:rsid w:val="0014616D"/>
    <w:rsid w:val="00147584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E5DE4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6007"/>
    <w:rsid w:val="00237A44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67851"/>
    <w:rsid w:val="003718DE"/>
    <w:rsid w:val="00373AAA"/>
    <w:rsid w:val="00374C27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6ADC"/>
    <w:rsid w:val="00420239"/>
    <w:rsid w:val="004223A8"/>
    <w:rsid w:val="00422463"/>
    <w:rsid w:val="004238CF"/>
    <w:rsid w:val="00426C45"/>
    <w:rsid w:val="004329B6"/>
    <w:rsid w:val="00443BF1"/>
    <w:rsid w:val="0044459A"/>
    <w:rsid w:val="00447EF3"/>
    <w:rsid w:val="00451FAA"/>
    <w:rsid w:val="00452484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4070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D57"/>
    <w:rsid w:val="005B0BF6"/>
    <w:rsid w:val="005B2F5D"/>
    <w:rsid w:val="005B3163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87962"/>
    <w:rsid w:val="006A12CD"/>
    <w:rsid w:val="006A5AFD"/>
    <w:rsid w:val="006A6D9D"/>
    <w:rsid w:val="006B4B5A"/>
    <w:rsid w:val="006B5604"/>
    <w:rsid w:val="006B63F9"/>
    <w:rsid w:val="006C1A17"/>
    <w:rsid w:val="006C4B1C"/>
    <w:rsid w:val="006C4F50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129B"/>
    <w:rsid w:val="00B76DF1"/>
    <w:rsid w:val="00B86802"/>
    <w:rsid w:val="00B875AA"/>
    <w:rsid w:val="00B9036D"/>
    <w:rsid w:val="00B9056B"/>
    <w:rsid w:val="00B93242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EA1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4021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5102"/>
    <w:rsid w:val="00D166C2"/>
    <w:rsid w:val="00D1693C"/>
    <w:rsid w:val="00D1751C"/>
    <w:rsid w:val="00D21257"/>
    <w:rsid w:val="00D2292C"/>
    <w:rsid w:val="00D241E3"/>
    <w:rsid w:val="00D24ED8"/>
    <w:rsid w:val="00D24EF7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8DA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579A"/>
    <w:rsid w:val="00E16091"/>
    <w:rsid w:val="00E17E4E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2C42"/>
    <w:rsid w:val="00F93049"/>
    <w:rsid w:val="00F958D2"/>
    <w:rsid w:val="00FA3BCA"/>
    <w:rsid w:val="00FB01EC"/>
    <w:rsid w:val="00FB6631"/>
    <w:rsid w:val="00FB69A2"/>
    <w:rsid w:val="00FC298C"/>
    <w:rsid w:val="00FC4011"/>
    <w:rsid w:val="00FC4D2A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557</cp:revision>
  <cp:lastPrinted>2021-04-23T07:21:00Z</cp:lastPrinted>
  <dcterms:created xsi:type="dcterms:W3CDTF">2020-05-15T10:04:00Z</dcterms:created>
  <dcterms:modified xsi:type="dcterms:W3CDTF">2023-04-24T10:04:00Z</dcterms:modified>
</cp:coreProperties>
</file>