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A767" w14:textId="77777777" w:rsidR="0017294A" w:rsidRDefault="00000000">
      <w:pPr>
        <w:rPr>
          <w:rFonts w:ascii="Poppins" w:eastAsia="Poppins" w:hAnsi="Poppins" w:cs="Poppins"/>
        </w:rPr>
      </w:pPr>
      <w:r>
        <w:rPr>
          <w:noProof/>
        </w:rPr>
        <w:drawing>
          <wp:inline distT="19050" distB="19050" distL="19050" distR="19050" wp14:anchorId="7B1D8E69" wp14:editId="37ED4995">
            <wp:extent cx="968738" cy="990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738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17294A" w14:paraId="3204AE8B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D3F6" w14:textId="77777777" w:rsidR="0017294A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7163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24-200 Bełżyce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C7D2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8980" w14:textId="2598BE51" w:rsidR="0017294A" w:rsidRDefault="0087507A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21.11.2023</w:t>
            </w:r>
          </w:p>
        </w:tc>
      </w:tr>
    </w:tbl>
    <w:p w14:paraId="78A8E96D" w14:textId="77777777" w:rsidR="0017294A" w:rsidRDefault="0017294A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17294A" w14:paraId="17E1731D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0020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17294A" w14:paraId="7B1B72C8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EED0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Samodzielny Publiczny Zakład Opieki Zdrowotnej Nr 1 w Bełżycach</w:t>
            </w:r>
          </w:p>
        </w:tc>
      </w:tr>
      <w:tr w:rsidR="0017294A" w14:paraId="53BAEA65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5EF6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Przemysłowa 44</w:t>
            </w:r>
          </w:p>
        </w:tc>
      </w:tr>
      <w:tr w:rsidR="0017294A" w14:paraId="6CD0293E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F52A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24-200 Bełżyce</w:t>
            </w:r>
          </w:p>
        </w:tc>
      </w:tr>
    </w:tbl>
    <w:p w14:paraId="08CB1953" w14:textId="77777777" w:rsidR="0017294A" w:rsidRDefault="0017294A">
      <w:pPr>
        <w:rPr>
          <w:rFonts w:ascii="Poppins" w:eastAsia="Poppins" w:hAnsi="Poppins" w:cs="Poppins"/>
        </w:rPr>
      </w:pPr>
    </w:p>
    <w:p w14:paraId="72974AE8" w14:textId="77777777" w:rsidR="0017294A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17294A" w14:paraId="14D44FF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AA9B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CDC1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USŁUGA ŚWIADCZENIA OCHRONY UBEZPIECZENIOWEJ DLA SAMODZIELNEGO PUBLICZNEGO ZAKŁADU OPIEKI ZDROWOTNEJ NR 1 W BEŁŻYCACH</w:t>
            </w:r>
          </w:p>
        </w:tc>
      </w:tr>
      <w:tr w:rsidR="0017294A" w14:paraId="2BD5082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6B1B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C35F" w14:textId="5758671F" w:rsidR="0017294A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ZP/U/</w:t>
            </w:r>
            <w:r w:rsidR="0087507A">
              <w:rPr>
                <w:rFonts w:ascii="Poppins" w:eastAsia="Poppins" w:hAnsi="Poppins" w:cs="Poppins"/>
                <w:sz w:val="18"/>
                <w:szCs w:val="18"/>
              </w:rPr>
              <w:t>39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/202</w:t>
            </w:r>
            <w:r w:rsidR="0087507A">
              <w:rPr>
                <w:rFonts w:ascii="Poppins" w:eastAsia="Poppins" w:hAnsi="Poppins" w:cs="Poppins"/>
                <w:sz w:val="18"/>
                <w:szCs w:val="18"/>
              </w:rPr>
              <w:t>3</w:t>
            </w:r>
          </w:p>
        </w:tc>
      </w:tr>
      <w:tr w:rsidR="0017294A" w14:paraId="00AA56F4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7912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6F66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17294A" w14:paraId="1EB04C1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7948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70D4" w14:textId="1642BD00" w:rsidR="0017294A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87507A" w:rsidRPr="0087507A">
              <w:rPr>
                <w:rFonts w:ascii="Poppins" w:eastAsia="Poppins" w:hAnsi="Poppins" w:cs="Poppins"/>
                <w:sz w:val="18"/>
                <w:szCs w:val="18"/>
              </w:rPr>
              <w:t>842202</w:t>
            </w:r>
          </w:p>
        </w:tc>
      </w:tr>
    </w:tbl>
    <w:p w14:paraId="6C650DFC" w14:textId="77777777" w:rsidR="0017294A" w:rsidRDefault="0017294A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17294A" w14:paraId="6E7CA37F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7CBF" w14:textId="77777777" w:rsidR="0017294A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14:paraId="3E991F92" w14:textId="77777777" w:rsidR="0017294A" w:rsidRDefault="0017294A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105"/>
        <w:gridCol w:w="8085"/>
      </w:tblGrid>
      <w:tr w:rsidR="0017294A" w14:paraId="1FEFEC2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F531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0169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439" w14:textId="2E432C91" w:rsidR="0017294A" w:rsidRDefault="0087507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21-11-2023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A18D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6375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530C" w14:textId="77777777" w:rsidR="0017294A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E182" w14:textId="46ABC068" w:rsidR="0017294A" w:rsidRDefault="0087507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Bełżycach na Platformie zakupowej Zamawiającego</w:t>
            </w:r>
          </w:p>
        </w:tc>
      </w:tr>
      <w:tr w:rsidR="0017294A" w14:paraId="2F27575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6949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FC8B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17294A" w14:paraId="7951BD1D" w14:textId="77777777">
        <w:trPr>
          <w:trHeight w:val="15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3505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714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ABD3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2"/>
                <w:szCs w:val="12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 xml:space="preserve">Część 1 </w:t>
            </w:r>
          </w:p>
        </w:tc>
        <w:tc>
          <w:tcPr>
            <w:tcW w:w="8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A188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2"/>
                <w:szCs w:val="12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>Ubezpieczenia odpowiedzialności cywilnej</w:t>
            </w:r>
          </w:p>
        </w:tc>
      </w:tr>
      <w:tr w:rsidR="0017294A" w14:paraId="39AA2C02" w14:textId="77777777"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F227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714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9C4F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2"/>
                <w:szCs w:val="12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>Część 2</w:t>
            </w:r>
          </w:p>
        </w:tc>
        <w:tc>
          <w:tcPr>
            <w:tcW w:w="8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49E2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2"/>
                <w:szCs w:val="12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>Ubezpieczenie mienia</w:t>
            </w:r>
          </w:p>
        </w:tc>
      </w:tr>
      <w:tr w:rsidR="0017294A" w14:paraId="0776E51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1873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714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D7CF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8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E67C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73E4B42" w14:textId="77777777" w:rsidR="0017294A" w:rsidRDefault="0017294A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BDA28E0" w14:textId="77777777" w:rsidR="0017294A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Ubezpieczenia odpowiedzialności cywilnej</w:t>
      </w:r>
    </w:p>
    <w:tbl>
      <w:tblPr>
        <w:tblStyle w:val="a4"/>
        <w:tblW w:w="2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065"/>
        <w:gridCol w:w="3434"/>
        <w:gridCol w:w="6645"/>
        <w:gridCol w:w="8023"/>
      </w:tblGrid>
      <w:tr w:rsidR="0017294A" w14:paraId="629E899D" w14:textId="77777777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E3A0" w14:textId="1BD27E72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F232C1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718E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14F3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brutto w PLN</w:t>
            </w:r>
          </w:p>
          <w:p w14:paraId="7964893D" w14:textId="77777777" w:rsidR="0017294A" w:rsidRDefault="0017294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D6A2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Dodatkowe warunki ubezpieczenia</w:t>
            </w:r>
          </w:p>
          <w:p w14:paraId="78C3C6DC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ilość w pkt</w:t>
            </w:r>
          </w:p>
        </w:tc>
        <w:tc>
          <w:tcPr>
            <w:tcW w:w="4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E71A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ubezpieczenia w miesiącach</w:t>
            </w:r>
          </w:p>
        </w:tc>
      </w:tr>
      <w:tr w:rsidR="0017294A" w14:paraId="43F23B43" w14:textId="77777777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3C93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2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CCDD" w14:textId="6499E772" w:rsidR="0017294A" w:rsidRDefault="001B6E7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Powszechny Zakład Ubezpieczeń Spółka Akcyjna</w:t>
            </w:r>
          </w:p>
          <w:p w14:paraId="5F0D9C0A" w14:textId="45CBFB86" w:rsidR="001B6E76" w:rsidRDefault="001B6E7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Rondo Daszyńskiego 4,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00-843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Warszawa</w:t>
            </w:r>
          </w:p>
          <w:p w14:paraId="7614C648" w14:textId="64D2545C" w:rsidR="0017294A" w:rsidRDefault="001B6E7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Oddział Lublin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ul. Anny Walentynowicz 1A</w:t>
            </w:r>
            <w:r w:rsidR="00F232C1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20-328 Lublin</w:t>
            </w:r>
          </w:p>
          <w:p w14:paraId="1607AD46" w14:textId="2D101034" w:rsidR="0017294A" w:rsidRDefault="0017294A" w:rsidP="00F232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064F" w14:textId="0C3023AA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F232C1">
              <w:rPr>
                <w:rFonts w:ascii="Poppins" w:eastAsia="Poppins" w:hAnsi="Poppins" w:cs="Poppins"/>
                <w:sz w:val="18"/>
                <w:szCs w:val="18"/>
              </w:rPr>
              <w:t>18 517,36</w:t>
            </w:r>
          </w:p>
        </w:tc>
        <w:tc>
          <w:tcPr>
            <w:tcW w:w="40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E129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100 </w:t>
            </w:r>
          </w:p>
          <w:p w14:paraId="1657C148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8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A379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</w:t>
            </w:r>
          </w:p>
        </w:tc>
      </w:tr>
    </w:tbl>
    <w:p w14:paraId="3ED85F2B" w14:textId="77777777" w:rsidR="0017294A" w:rsidRDefault="0017294A">
      <w:pPr>
        <w:rPr>
          <w:rFonts w:ascii="Poppins" w:eastAsia="Poppins" w:hAnsi="Poppins" w:cs="Poppins"/>
        </w:rPr>
      </w:pPr>
    </w:p>
    <w:p w14:paraId="0DC7C8B2" w14:textId="77777777" w:rsidR="0017294A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Ubezpieczenie mienia</w:t>
      </w:r>
    </w:p>
    <w:tbl>
      <w:tblPr>
        <w:tblStyle w:val="a5"/>
        <w:tblW w:w="2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7163"/>
        <w:gridCol w:w="3359"/>
        <w:gridCol w:w="6644"/>
        <w:gridCol w:w="7998"/>
      </w:tblGrid>
      <w:tr w:rsidR="0017294A" w14:paraId="6BFC0E33" w14:textId="77777777" w:rsidTr="00F232C1">
        <w:tc>
          <w:tcPr>
            <w:tcW w:w="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007F" w14:textId="6BA7B4DD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F232C1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7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EBF1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544A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brutto w PLN</w:t>
            </w:r>
          </w:p>
          <w:p w14:paraId="5FE48F9F" w14:textId="77777777" w:rsidR="0017294A" w:rsidRDefault="0017294A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A073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Dodatkowe warunki ubezpieczenia</w:t>
            </w:r>
          </w:p>
          <w:p w14:paraId="222645E1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ilość w pkt</w:t>
            </w:r>
          </w:p>
        </w:tc>
        <w:tc>
          <w:tcPr>
            <w:tcW w:w="7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8402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ubezpieczenia w miesiącach</w:t>
            </w:r>
          </w:p>
        </w:tc>
      </w:tr>
      <w:tr w:rsidR="0017294A" w14:paraId="020B0B36" w14:textId="77777777" w:rsidTr="00F232C1">
        <w:trPr>
          <w:trHeight w:val="1005"/>
        </w:trPr>
        <w:tc>
          <w:tcPr>
            <w:tcW w:w="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9DFF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71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4097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Towarzystwo Ubezpieczeń Inter Polska S.A. </w:t>
            </w:r>
          </w:p>
          <w:p w14:paraId="1370AB90" w14:textId="77777777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 Jerozolimskie 142B, 02-305 Warszawa</w:t>
            </w:r>
          </w:p>
          <w:p w14:paraId="67BAA81E" w14:textId="48D0262F" w:rsidR="0017294A" w:rsidRDefault="00000000" w:rsidP="00F232C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Oddział Lublin ul. Wojciechowska 9a, 20-704 Lublin</w:t>
            </w:r>
          </w:p>
        </w:tc>
        <w:tc>
          <w:tcPr>
            <w:tcW w:w="335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677A" w14:textId="4FC1531E" w:rsidR="0017294A" w:rsidRDefault="00F232C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81 860, 00</w:t>
            </w:r>
          </w:p>
        </w:tc>
        <w:tc>
          <w:tcPr>
            <w:tcW w:w="66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B8B2" w14:textId="2E9438B7" w:rsidR="0017294A" w:rsidRDefault="002D0CB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</w:t>
            </w:r>
          </w:p>
          <w:p w14:paraId="61A0446D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799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F98A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</w:t>
            </w:r>
          </w:p>
        </w:tc>
      </w:tr>
      <w:tr w:rsidR="0017294A" w14:paraId="47B4AF5A" w14:textId="77777777" w:rsidTr="00F232C1">
        <w:tc>
          <w:tcPr>
            <w:tcW w:w="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D58E" w14:textId="77777777" w:rsidR="001729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1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989C" w14:textId="7682BD90" w:rsidR="0017294A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Powszechny Zakład Ubezpieczeń Spółka Akcyjna</w:t>
            </w:r>
          </w:p>
          <w:p w14:paraId="7306335A" w14:textId="602399F4" w:rsidR="001B6E76" w:rsidRDefault="001B6E7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Rondo Daszyńskiego 4, 00-843 Warszawa</w:t>
            </w:r>
          </w:p>
          <w:p w14:paraId="19875565" w14:textId="73B6D9D8" w:rsidR="00F232C1" w:rsidRDefault="001B6E7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Oddział Lublin: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ul. Anny Walentynowicz 1A, 20-328 Lublin</w:t>
            </w:r>
          </w:p>
        </w:tc>
        <w:tc>
          <w:tcPr>
            <w:tcW w:w="335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B68C" w14:textId="6BEFF1B8" w:rsidR="0017294A" w:rsidRDefault="00F232C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107 427, 32 </w:t>
            </w:r>
          </w:p>
        </w:tc>
        <w:tc>
          <w:tcPr>
            <w:tcW w:w="66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075B" w14:textId="27726C0B" w:rsidR="0017294A" w:rsidRDefault="00F232C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</w:t>
            </w:r>
          </w:p>
          <w:p w14:paraId="082A330F" w14:textId="77777777" w:rsidR="0017294A" w:rsidRDefault="0017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799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89CF" w14:textId="77777777" w:rsidR="0017294A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</w:t>
            </w:r>
          </w:p>
        </w:tc>
      </w:tr>
    </w:tbl>
    <w:p w14:paraId="20C33038" w14:textId="77777777" w:rsidR="0017294A" w:rsidRDefault="0017294A">
      <w:pPr>
        <w:rPr>
          <w:rFonts w:ascii="Poppins" w:eastAsia="Poppins" w:hAnsi="Poppins" w:cs="Poppins"/>
          <w:sz w:val="18"/>
          <w:szCs w:val="18"/>
        </w:rPr>
      </w:pPr>
    </w:p>
    <w:sectPr w:rsidR="0017294A"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C56A" w14:textId="77777777" w:rsidR="00D825B3" w:rsidRDefault="00D825B3">
      <w:pPr>
        <w:spacing w:line="240" w:lineRule="auto"/>
      </w:pPr>
      <w:r>
        <w:separator/>
      </w:r>
    </w:p>
  </w:endnote>
  <w:endnote w:type="continuationSeparator" w:id="0">
    <w:p w14:paraId="5212627C" w14:textId="77777777" w:rsidR="00D825B3" w:rsidRDefault="00D82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81DE" w14:textId="77777777" w:rsidR="0017294A" w:rsidRDefault="0017294A"/>
  <w:p w14:paraId="02520C0D" w14:textId="77777777" w:rsidR="0017294A" w:rsidRDefault="0017294A">
    <w:pPr>
      <w:jc w:val="right"/>
    </w:pPr>
  </w:p>
  <w:p w14:paraId="20A4FF81" w14:textId="77777777" w:rsidR="0017294A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8750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216D" w14:textId="77777777" w:rsidR="00D825B3" w:rsidRDefault="00D825B3">
      <w:pPr>
        <w:spacing w:line="240" w:lineRule="auto"/>
      </w:pPr>
      <w:r>
        <w:separator/>
      </w:r>
    </w:p>
  </w:footnote>
  <w:footnote w:type="continuationSeparator" w:id="0">
    <w:p w14:paraId="2A9D0B5B" w14:textId="77777777" w:rsidR="00D825B3" w:rsidRDefault="00D82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4A"/>
    <w:rsid w:val="0017294A"/>
    <w:rsid w:val="001B6E76"/>
    <w:rsid w:val="002D0CB3"/>
    <w:rsid w:val="0087507A"/>
    <w:rsid w:val="00C613C9"/>
    <w:rsid w:val="00D825B3"/>
    <w:rsid w:val="00F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5290"/>
  <w15:docId w15:val="{19E4C16C-BB1C-4233-8CC9-BD9AB36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Pietras</dc:creator>
  <cp:lastModifiedBy>Magda Pietras</cp:lastModifiedBy>
  <cp:revision>3</cp:revision>
  <cp:lastPrinted>2023-11-21T12:13:00Z</cp:lastPrinted>
  <dcterms:created xsi:type="dcterms:W3CDTF">2023-11-21T10:14:00Z</dcterms:created>
  <dcterms:modified xsi:type="dcterms:W3CDTF">2023-11-21T12:14:00Z</dcterms:modified>
</cp:coreProperties>
</file>