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808" w14:textId="733C25D3" w:rsidR="00D25454" w:rsidRPr="00D25454" w:rsidRDefault="00D25454" w:rsidP="00D25454">
      <w:pPr>
        <w:pStyle w:val="Tytu"/>
        <w:spacing w:line="276" w:lineRule="auto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D25454">
        <w:rPr>
          <w:rFonts w:asciiTheme="majorHAnsi" w:hAnsiTheme="majorHAnsi" w:cs="Times New Roman"/>
          <w:sz w:val="24"/>
          <w:szCs w:val="24"/>
          <w:u w:val="single"/>
        </w:rPr>
        <w:t>Załącznik nr 2 do SWZ</w:t>
      </w:r>
    </w:p>
    <w:p w14:paraId="0454781C" w14:textId="2B6B847F" w:rsidR="00985F41" w:rsidRPr="00967807" w:rsidRDefault="003C1CD2" w:rsidP="00CA26C6">
      <w:pPr>
        <w:pStyle w:val="Tytu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967807">
        <w:rPr>
          <w:rFonts w:asciiTheme="majorHAnsi" w:hAnsiTheme="majorHAnsi" w:cs="Times New Roman"/>
          <w:sz w:val="24"/>
          <w:szCs w:val="24"/>
        </w:rPr>
        <w:t>UMOWA NR   …  /  ZP  / 202</w:t>
      </w:r>
      <w:r w:rsidR="000876C2">
        <w:rPr>
          <w:rFonts w:asciiTheme="majorHAnsi" w:hAnsiTheme="majorHAnsi" w:cs="Times New Roman"/>
          <w:sz w:val="24"/>
          <w:szCs w:val="24"/>
        </w:rPr>
        <w:t>2</w:t>
      </w:r>
    </w:p>
    <w:p w14:paraId="20E808A2" w14:textId="77777777" w:rsidR="00E60C22" w:rsidRPr="00967807" w:rsidRDefault="00E60C22" w:rsidP="00E60C22">
      <w:pPr>
        <w:rPr>
          <w:rFonts w:asciiTheme="majorHAnsi" w:hAnsiTheme="majorHAnsi"/>
          <w:sz w:val="24"/>
          <w:szCs w:val="24"/>
          <w:lang w:eastAsia="ar-SA"/>
        </w:rPr>
      </w:pPr>
    </w:p>
    <w:p w14:paraId="379073C2" w14:textId="20E13979" w:rsidR="00985F41" w:rsidRPr="00967807" w:rsidRDefault="003C1CD2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zawarta w dniu ……………..202</w:t>
      </w:r>
      <w:r w:rsidR="000876C2">
        <w:rPr>
          <w:rFonts w:asciiTheme="majorHAnsi" w:hAnsiTheme="majorHAnsi"/>
          <w:sz w:val="24"/>
          <w:szCs w:val="24"/>
        </w:rPr>
        <w:t>2</w:t>
      </w:r>
      <w:r w:rsidR="00985F41" w:rsidRPr="00967807">
        <w:rPr>
          <w:rFonts w:asciiTheme="majorHAnsi" w:hAnsiTheme="majorHAnsi"/>
          <w:sz w:val="24"/>
          <w:szCs w:val="24"/>
        </w:rPr>
        <w:t xml:space="preserve"> roku w Bolesławiu, zwana dalej „Umową” pomiędzy:</w:t>
      </w:r>
    </w:p>
    <w:p w14:paraId="3BB5AC0C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967807" w:rsidRDefault="00985F41" w:rsidP="00CA26C6">
      <w:pPr>
        <w:pStyle w:val="Tekstpodstawowy21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>zwanym w dalszej części umowy</w:t>
      </w:r>
      <w:r w:rsidRPr="00967807">
        <w:rPr>
          <w:rFonts w:asciiTheme="majorHAnsi" w:hAnsiTheme="majorHAnsi"/>
          <w:sz w:val="24"/>
          <w:szCs w:val="24"/>
        </w:rPr>
        <w:t xml:space="preserve"> „Zamawiającym”,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reprezentowanym  przez:</w:t>
      </w:r>
    </w:p>
    <w:p w14:paraId="2FB8EDB8" w14:textId="21400CB8" w:rsidR="00EF3D70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14:paraId="3134BD98" w14:textId="6A7E4F23" w:rsidR="00445FE5" w:rsidRPr="00967807" w:rsidRDefault="00445FE5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</w:t>
      </w:r>
    </w:p>
    <w:p w14:paraId="227FB01C" w14:textId="77777777" w:rsidR="00985F41" w:rsidRPr="00967807" w:rsidRDefault="00985F41" w:rsidP="00CA26C6">
      <w:pPr>
        <w:pStyle w:val="Tekstpodstawowy21"/>
        <w:spacing w:line="276" w:lineRule="auto"/>
        <w:ind w:firstLine="708"/>
        <w:rPr>
          <w:rFonts w:asciiTheme="majorHAnsi" w:hAnsiTheme="majorHAnsi"/>
          <w:sz w:val="24"/>
          <w:szCs w:val="24"/>
        </w:rPr>
      </w:pPr>
    </w:p>
    <w:p w14:paraId="1793F8F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>a</w:t>
      </w:r>
      <w:r w:rsidRPr="00967807">
        <w:rPr>
          <w:rFonts w:asciiTheme="majorHAnsi" w:hAnsiTheme="majorHAnsi"/>
          <w:b/>
          <w:sz w:val="24"/>
          <w:szCs w:val="24"/>
        </w:rPr>
        <w:t xml:space="preserve"> ………………………………</w:t>
      </w:r>
      <w:r w:rsidRPr="00967807">
        <w:rPr>
          <w:rFonts w:asciiTheme="majorHAnsi" w:hAnsiTheme="majorHAnsi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967807" w:rsidRDefault="00985F41" w:rsidP="00CA26C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67807">
        <w:rPr>
          <w:rFonts w:asciiTheme="majorHAnsi" w:hAnsiTheme="majorHAnsi"/>
          <w:sz w:val="24"/>
          <w:szCs w:val="24"/>
        </w:rPr>
        <w:t xml:space="preserve">zwanym w dalszej części umowy </w:t>
      </w:r>
      <w:r w:rsidRPr="00967807">
        <w:rPr>
          <w:rFonts w:asciiTheme="majorHAnsi" w:hAnsiTheme="majorHAnsi"/>
          <w:b/>
          <w:sz w:val="24"/>
          <w:szCs w:val="24"/>
        </w:rPr>
        <w:t>„ Wykonawcą”,</w:t>
      </w:r>
    </w:p>
    <w:p w14:paraId="0609ACB7" w14:textId="62E8C3BB" w:rsidR="00985F41" w:rsidRPr="00967807" w:rsidRDefault="00985F41" w:rsidP="00812ECF">
      <w:pPr>
        <w:pStyle w:val="Tekstpodstawowy21"/>
        <w:spacing w:line="276" w:lineRule="auto"/>
        <w:ind w:firstLine="708"/>
        <w:rPr>
          <w:rFonts w:asciiTheme="majorHAnsi" w:hAnsiTheme="majorHAnsi"/>
          <w:b w:val="0"/>
          <w:sz w:val="24"/>
          <w:szCs w:val="24"/>
        </w:rPr>
      </w:pPr>
      <w:r w:rsidRPr="00967807">
        <w:rPr>
          <w:rFonts w:asciiTheme="majorHAnsi" w:hAnsiTheme="majorHAnsi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 w:rsidRPr="00967807">
        <w:rPr>
          <w:rFonts w:asciiTheme="majorHAnsi" w:hAnsiTheme="majorHAnsi"/>
          <w:b w:val="0"/>
          <w:sz w:val="24"/>
          <w:szCs w:val="24"/>
        </w:rPr>
        <w:br/>
      </w:r>
      <w:r w:rsidRPr="00967807">
        <w:rPr>
          <w:rFonts w:asciiTheme="majorHAnsi" w:hAnsiTheme="majorHAnsi"/>
          <w:b w:val="0"/>
          <w:sz w:val="24"/>
          <w:szCs w:val="24"/>
        </w:rPr>
        <w:t>o ustawę Prawo zamówień publicznych   (</w:t>
      </w:r>
      <w:r w:rsidR="00445FE5">
        <w:rPr>
          <w:rFonts w:asciiTheme="majorHAnsi" w:hAnsiTheme="majorHAnsi"/>
          <w:b w:val="0"/>
          <w:sz w:val="24"/>
          <w:szCs w:val="24"/>
        </w:rPr>
        <w:t xml:space="preserve">t.j. </w:t>
      </w:r>
      <w:r w:rsidRPr="00967807">
        <w:rPr>
          <w:rFonts w:asciiTheme="majorHAnsi" w:hAnsiTheme="majorHAnsi"/>
          <w:b w:val="0"/>
          <w:sz w:val="24"/>
          <w:szCs w:val="24"/>
        </w:rPr>
        <w:t>Dz.  U.  z  20</w:t>
      </w:r>
      <w:r w:rsidR="00445FE5">
        <w:rPr>
          <w:rFonts w:asciiTheme="majorHAnsi" w:hAnsiTheme="majorHAnsi"/>
          <w:b w:val="0"/>
          <w:sz w:val="24"/>
          <w:szCs w:val="24"/>
        </w:rPr>
        <w:t>2</w:t>
      </w:r>
      <w:r w:rsidR="00E9132C">
        <w:rPr>
          <w:rFonts w:asciiTheme="majorHAnsi" w:hAnsiTheme="majorHAnsi"/>
          <w:b w:val="0"/>
          <w:sz w:val="24"/>
          <w:szCs w:val="24"/>
        </w:rPr>
        <w:t>2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r.</w:t>
      </w:r>
      <w:r w:rsidR="004D0010">
        <w:rPr>
          <w:rFonts w:asciiTheme="majorHAnsi" w:hAnsiTheme="majorHAnsi"/>
          <w:b w:val="0"/>
          <w:sz w:val="24"/>
          <w:szCs w:val="24"/>
        </w:rPr>
        <w:t>,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 poz. </w:t>
      </w:r>
      <w:r w:rsidR="00E9132C">
        <w:rPr>
          <w:rFonts w:asciiTheme="majorHAnsi" w:hAnsiTheme="majorHAnsi"/>
          <w:b w:val="0"/>
          <w:sz w:val="24"/>
          <w:szCs w:val="24"/>
        </w:rPr>
        <w:t>1710</w:t>
      </w:r>
      <w:r w:rsidR="00483434">
        <w:rPr>
          <w:rFonts w:asciiTheme="majorHAnsi" w:hAnsiTheme="majorHAnsi"/>
          <w:b w:val="0"/>
          <w:sz w:val="24"/>
          <w:szCs w:val="24"/>
        </w:rPr>
        <w:t xml:space="preserve"> z zm.</w:t>
      </w:r>
      <w:r w:rsidRPr="00967807">
        <w:rPr>
          <w:rFonts w:asciiTheme="majorHAnsi" w:hAnsiTheme="majorHAnsi"/>
          <w:b w:val="0"/>
          <w:bCs/>
          <w:sz w:val="24"/>
          <w:szCs w:val="24"/>
        </w:rPr>
        <w:t xml:space="preserve">)  </w:t>
      </w:r>
      <w:r w:rsidRPr="00967807">
        <w:rPr>
          <w:rFonts w:asciiTheme="majorHAnsi" w:hAnsiTheme="majorHAnsi"/>
          <w:b w:val="0"/>
          <w:sz w:val="24"/>
          <w:szCs w:val="24"/>
        </w:rPr>
        <w:t>w   trybie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podstawowym, na podstawie art. 275 pkt 1</w:t>
      </w:r>
      <w:r w:rsidR="00812ECF" w:rsidRPr="00967807">
        <w:rPr>
          <w:rFonts w:asciiTheme="majorHAnsi" w:hAnsiTheme="majorHAnsi"/>
          <w:b w:val="0"/>
          <w:sz w:val="24"/>
          <w:szCs w:val="24"/>
        </w:rPr>
        <w:t xml:space="preserve">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o wartości szacunkowej zamówienia  poniżej </w:t>
      </w:r>
      <w:r w:rsidR="003C1CD2" w:rsidRPr="00967807">
        <w:rPr>
          <w:rFonts w:asciiTheme="majorHAnsi" w:hAnsiTheme="majorHAnsi"/>
          <w:b w:val="0"/>
          <w:sz w:val="24"/>
          <w:szCs w:val="24"/>
        </w:rPr>
        <w:t>5 3</w:t>
      </w:r>
      <w:r w:rsidR="000876C2">
        <w:rPr>
          <w:rFonts w:asciiTheme="majorHAnsi" w:hAnsiTheme="majorHAnsi"/>
          <w:b w:val="0"/>
          <w:sz w:val="24"/>
          <w:szCs w:val="24"/>
        </w:rPr>
        <w:t>82</w:t>
      </w:r>
      <w:r w:rsidR="003C1CD2" w:rsidRPr="00967807">
        <w:rPr>
          <w:rFonts w:asciiTheme="majorHAnsi" w:hAnsiTheme="majorHAnsi"/>
          <w:b w:val="0"/>
          <w:sz w:val="24"/>
          <w:szCs w:val="24"/>
        </w:rPr>
        <w:t xml:space="preserve"> 000 </w:t>
      </w:r>
      <w:r w:rsidRPr="00967807">
        <w:rPr>
          <w:rFonts w:asciiTheme="majorHAnsi" w:hAnsiTheme="majorHAnsi"/>
          <w:b w:val="0"/>
          <w:sz w:val="24"/>
          <w:szCs w:val="24"/>
        </w:rPr>
        <w:t xml:space="preserve"> euro.</w:t>
      </w:r>
    </w:p>
    <w:p w14:paraId="3C33A7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Przedmiot umowy</w:t>
      </w:r>
    </w:p>
    <w:p w14:paraId="5317C09E" w14:textId="41BC059B" w:rsidR="00985F41" w:rsidRDefault="00445FE5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45FE5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A062BC">
        <w:rPr>
          <w:rFonts w:asciiTheme="majorHAnsi" w:hAnsiTheme="majorHAnsi" w:cstheme="majorHAnsi"/>
          <w:sz w:val="24"/>
          <w:szCs w:val="24"/>
        </w:rPr>
        <w:t xml:space="preserve">jest zaprojektowanie i budowa stacji tankowania gazu CNG wraz </w:t>
      </w:r>
      <w:r w:rsidR="00A062BC">
        <w:rPr>
          <w:rFonts w:asciiTheme="majorHAnsi" w:hAnsiTheme="majorHAnsi" w:cstheme="majorHAnsi"/>
          <w:sz w:val="24"/>
          <w:szCs w:val="24"/>
        </w:rPr>
        <w:br/>
        <w:t xml:space="preserve">z obiektami towarzyszącymi </w:t>
      </w:r>
      <w:r w:rsidR="00A062BC" w:rsidRPr="00A062BC">
        <w:rPr>
          <w:rFonts w:asciiTheme="majorHAnsi" w:hAnsiTheme="majorHAnsi" w:cstheme="majorHAnsi"/>
          <w:sz w:val="24"/>
          <w:szCs w:val="24"/>
        </w:rPr>
        <w:t xml:space="preserve">w </w:t>
      </w:r>
      <w:r w:rsidRPr="00A062BC">
        <w:rPr>
          <w:rFonts w:asciiTheme="majorHAnsi" w:hAnsiTheme="majorHAnsi" w:cstheme="majorHAnsi"/>
          <w:sz w:val="24"/>
          <w:szCs w:val="24"/>
        </w:rPr>
        <w:t xml:space="preserve"> </w:t>
      </w:r>
      <w:r w:rsidR="00A062BC" w:rsidRPr="00A062BC">
        <w:rPr>
          <w:rFonts w:asciiTheme="majorHAnsi" w:hAnsiTheme="majorHAnsi" w:cstheme="majorHAnsi"/>
          <w:sz w:val="24"/>
          <w:szCs w:val="24"/>
        </w:rPr>
        <w:t>ramach zadania „Rozbudowa bazy transportowej w Bolesławiu ul. Wyzwolenia” w formule zaprojektuj i wybuduj.</w:t>
      </w:r>
      <w:r w:rsidR="00A062BC">
        <w:rPr>
          <w:rFonts w:asciiTheme="majorHAnsi" w:hAnsiTheme="majorHAnsi" w:cstheme="majorHAnsi"/>
          <w:sz w:val="24"/>
          <w:szCs w:val="24"/>
        </w:rPr>
        <w:t xml:space="preserve"> 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Szczegółowy opis przedmiotu zamówienia stanowi zał. </w:t>
      </w:r>
      <w:r>
        <w:rPr>
          <w:rFonts w:asciiTheme="majorHAnsi" w:hAnsiTheme="majorHAnsi" w:cstheme="majorHAnsi"/>
          <w:bCs/>
          <w:sz w:val="24"/>
          <w:szCs w:val="24"/>
        </w:rPr>
        <w:t>7</w:t>
      </w:r>
      <w:r w:rsidRPr="00445FE5">
        <w:rPr>
          <w:rFonts w:asciiTheme="majorHAnsi" w:hAnsiTheme="majorHAnsi" w:cstheme="majorHAnsi"/>
          <w:bCs/>
          <w:sz w:val="24"/>
          <w:szCs w:val="24"/>
        </w:rPr>
        <w:t xml:space="preserve"> do SWZ</w:t>
      </w:r>
      <w:r w:rsidR="002F5DCC">
        <w:rPr>
          <w:rFonts w:asciiTheme="majorHAnsi" w:hAnsiTheme="majorHAnsi" w:cstheme="majorHAnsi"/>
          <w:bCs/>
          <w:sz w:val="24"/>
          <w:szCs w:val="24"/>
        </w:rPr>
        <w:t xml:space="preserve"> (Program Funkcjonalno-Użytkowy).</w:t>
      </w:r>
    </w:p>
    <w:p w14:paraId="72D71871" w14:textId="6D94D20D" w:rsidR="00A062BC" w:rsidRPr="00A062BC" w:rsidRDefault="00A062BC" w:rsidP="00A062BC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Na przedmiot umowy składa się w szczególności:</w:t>
      </w:r>
    </w:p>
    <w:p w14:paraId="40D18C5B" w14:textId="77777777" w:rsidR="00A062BC" w:rsidRPr="00A062BC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bCs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Opracowanie kompletnej dokumentacji projektowej – technologicznej w formie tekstowej i elektronicznej w 5 egz.</w:t>
      </w:r>
    </w:p>
    <w:p w14:paraId="420248B7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A062BC">
        <w:rPr>
          <w:rFonts w:asciiTheme="majorHAnsi" w:hAnsiTheme="majorHAnsi" w:cstheme="majorHAnsi"/>
          <w:bCs/>
          <w:sz w:val="24"/>
          <w:szCs w:val="24"/>
        </w:rPr>
        <w:t>Opracowanie dokumentacji projektowej w postaci Projektu Budowlanego oraz Projektu Wykonawczego</w:t>
      </w:r>
      <w:r w:rsidRPr="003109F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109F7">
        <w:rPr>
          <w:rFonts w:asciiTheme="majorHAnsi" w:hAnsiTheme="majorHAnsi" w:cstheme="majorHAnsi"/>
          <w:sz w:val="24"/>
          <w:szCs w:val="24"/>
        </w:rPr>
        <w:t>w formie tekstowej i elektronicznej w 5 egz.</w:t>
      </w:r>
    </w:p>
    <w:p w14:paraId="6CAC5D29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Uzyskanie pozwolenia na budowę.</w:t>
      </w:r>
    </w:p>
    <w:p w14:paraId="2B7ECF14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Uzyskanie pozwolenia na użytkowanie.</w:t>
      </w:r>
    </w:p>
    <w:p w14:paraId="3ADAFC5F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Wykonanie niezbędnych robót budowlanych.</w:t>
      </w:r>
    </w:p>
    <w:p w14:paraId="7E1094A3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Dostawa i montaż urządzeń zaprojektowanych przez Wykonawcę.</w:t>
      </w:r>
    </w:p>
    <w:p w14:paraId="5D232008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Przeprowadzenie prób rozruchowych, prób końcowych.</w:t>
      </w:r>
    </w:p>
    <w:p w14:paraId="2790C5A0" w14:textId="77777777" w:rsidR="00A062BC" w:rsidRPr="003109F7" w:rsidRDefault="00A062BC">
      <w:pPr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hanging="781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3109F7">
        <w:rPr>
          <w:rFonts w:asciiTheme="majorHAnsi" w:hAnsiTheme="majorHAnsi" w:cstheme="majorHAnsi"/>
          <w:sz w:val="24"/>
          <w:szCs w:val="24"/>
        </w:rPr>
        <w:t>Szkolenie personelu Zamawiającego w zakresie eksploatacji i konserwacji wyposażenia objętego zamówieniem.</w:t>
      </w:r>
    </w:p>
    <w:p w14:paraId="0CDF6FF7" w14:textId="77777777" w:rsidR="00A062BC" w:rsidRPr="00445FE5" w:rsidRDefault="00A062BC" w:rsidP="00A062B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EF18E3" w14:textId="77777777" w:rsidR="007D6E3A" w:rsidRPr="00967807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2F234E7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Termin realizacji umowy</w:t>
      </w:r>
    </w:p>
    <w:p w14:paraId="739B95AB" w14:textId="371120BB" w:rsidR="00A062BC" w:rsidRPr="003A13CE" w:rsidRDefault="00FE67AE" w:rsidP="003A13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Termin realizacji przedmiotu umowy</w:t>
      </w:r>
      <w:r w:rsidR="00657C9D">
        <w:rPr>
          <w:rFonts w:asciiTheme="majorHAnsi" w:hAnsiTheme="majorHAnsi" w:cs="TimesNewRomanPSMT"/>
          <w:sz w:val="24"/>
          <w:szCs w:val="24"/>
        </w:rPr>
        <w:t xml:space="preserve"> </w:t>
      </w:r>
      <w:r w:rsidR="00A062BC">
        <w:rPr>
          <w:rFonts w:asciiTheme="majorHAnsi" w:hAnsiTheme="majorHAnsi" w:cs="TimesNewRomanPSMT"/>
          <w:sz w:val="24"/>
          <w:szCs w:val="24"/>
        </w:rPr>
        <w:t xml:space="preserve">do …………… </w:t>
      </w:r>
      <w:r w:rsidR="003A13CE">
        <w:rPr>
          <w:rFonts w:asciiTheme="majorHAnsi" w:hAnsiTheme="majorHAnsi" w:cs="TimesNewRomanPSMT"/>
          <w:sz w:val="24"/>
          <w:szCs w:val="24"/>
        </w:rPr>
        <w:t xml:space="preserve">m-cy </w:t>
      </w:r>
      <w:r w:rsidR="00CF3D87">
        <w:rPr>
          <w:rFonts w:asciiTheme="majorHAnsi" w:hAnsiTheme="majorHAnsi" w:cs="TimesNewRomanPSMT"/>
          <w:sz w:val="24"/>
          <w:szCs w:val="24"/>
        </w:rPr>
        <w:t>od zawarcia umowy.</w:t>
      </w:r>
    </w:p>
    <w:p w14:paraId="4123752B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5F7ACC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Podwykonawcy</w:t>
      </w:r>
    </w:p>
    <w:p w14:paraId="7E69256B" w14:textId="6EEE4C68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może powierz</w:t>
      </w:r>
      <w:r w:rsidR="007904D6" w:rsidRPr="007040A5">
        <w:rPr>
          <w:rFonts w:asciiTheme="majorHAnsi" w:hAnsiTheme="majorHAnsi" w:cs="TimesNewRomanPSMT"/>
          <w:sz w:val="24"/>
          <w:szCs w:val="24"/>
        </w:rPr>
        <w:t>yć wykonanie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672F7408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-ItalicMT"/>
          <w:iCs/>
          <w:sz w:val="24"/>
          <w:szCs w:val="24"/>
        </w:rPr>
        <w:t>Przedmiot umowy Wykonawca wykona sam/część zamówienia powierzymy</w:t>
      </w:r>
      <w:r w:rsidR="00BD2108" w:rsidRPr="007040A5">
        <w:rPr>
          <w:rFonts w:asciiTheme="majorHAnsi" w:hAnsiTheme="majorHAnsi" w:cs="TimesNewRomanPS-ItalicMT"/>
          <w:iCs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-ItalicMT"/>
          <w:iCs/>
          <w:sz w:val="24"/>
          <w:szCs w:val="24"/>
        </w:rPr>
        <w:t>P</w:t>
      </w:r>
      <w:r w:rsidRPr="007040A5">
        <w:rPr>
          <w:rFonts w:asciiTheme="majorHAnsi" w:hAnsiTheme="majorHAnsi" w:cs="TimesNewRomanPS-ItalicMT"/>
          <w:iCs/>
          <w:sz w:val="24"/>
          <w:szCs w:val="24"/>
        </w:rPr>
        <w:t>odwykonawcom</w:t>
      </w:r>
      <w:r w:rsidR="00812ECF" w:rsidRPr="007040A5">
        <w:rPr>
          <w:rFonts w:asciiTheme="majorHAnsi" w:hAnsiTheme="majorHAnsi" w:cs="TimesNewRomanPSMT"/>
          <w:sz w:val="24"/>
          <w:szCs w:val="24"/>
        </w:rPr>
        <w:t xml:space="preserve"> ………………………………………………………………………...</w:t>
      </w:r>
    </w:p>
    <w:p w14:paraId="29CA6233" w14:textId="77777777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odwykonawca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zamierzający zawrzeć umowę o podwykonawstwo, której przedmiotem są roboty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budowlane, jest obowiązany, w trakcie realizacji zamówienia publicznego, do przedłożenia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zamawiającemu projektu tej umowy, a także </w:t>
      </w:r>
      <w:r w:rsidRPr="007040A5">
        <w:rPr>
          <w:rFonts w:asciiTheme="majorHAnsi" w:hAnsiTheme="majorHAnsi" w:cs="TimesNewRomanPSMT"/>
          <w:sz w:val="24"/>
          <w:szCs w:val="24"/>
        </w:rPr>
        <w:t>projektu jej zmiany, przy czym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j</w:t>
      </w:r>
      <w:r w:rsidRPr="007040A5">
        <w:rPr>
          <w:rFonts w:asciiTheme="majorHAnsi" w:hAnsiTheme="majorHAnsi" w:cs="TimesNewRomanPSMT"/>
          <w:sz w:val="24"/>
          <w:szCs w:val="24"/>
        </w:rPr>
        <w:t>est zobowiązany dołączyć zgodę W</w:t>
      </w:r>
      <w:r w:rsidR="00FE67AE" w:rsidRPr="007040A5">
        <w:rPr>
          <w:rFonts w:asciiTheme="majorHAnsi" w:hAnsiTheme="majorHAnsi" w:cs="TimesNewRomanPSMT"/>
          <w:sz w:val="24"/>
          <w:szCs w:val="24"/>
        </w:rPr>
        <w:t>ykonawcy na zawarcie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umowy o podwykonawstwo o treści zgodnej z projektem umowy.</w:t>
      </w:r>
    </w:p>
    <w:p w14:paraId="2BA5E941" w14:textId="19F36730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projektu umowy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C5970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zgłasza pisemne zastrzeżenia do projektu umowy o</w:t>
      </w:r>
      <w:r w:rsidR="00BD2108" w:rsidRPr="007040A5">
        <w:rPr>
          <w:rFonts w:asciiTheme="majorHAnsi" w:hAnsiTheme="majorHAnsi" w:cs="TimesNewRomanPSMT"/>
          <w:sz w:val="24"/>
          <w:szCs w:val="24"/>
        </w:rPr>
        <w:t> </w:t>
      </w:r>
      <w:r w:rsidRPr="007040A5">
        <w:rPr>
          <w:rFonts w:asciiTheme="majorHAnsi" w:hAnsiTheme="majorHAnsi" w:cs="TimesNewRomanPSMT"/>
          <w:sz w:val="24"/>
          <w:szCs w:val="24"/>
        </w:rPr>
        <w:t>podwykonawstwo,</w:t>
      </w:r>
      <w:r w:rsidR="00BD2108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której przedmiotem są roboty budowlane:</w:t>
      </w:r>
    </w:p>
    <w:p w14:paraId="16F22DEB" w14:textId="59447715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1) niespełniającej wymagań określonych w </w:t>
      </w:r>
      <w:r w:rsidR="00232120" w:rsidRPr="00967807">
        <w:rPr>
          <w:rFonts w:asciiTheme="majorHAnsi" w:hAnsiTheme="majorHAnsi" w:cs="TimesNewRomanPSMT"/>
          <w:sz w:val="24"/>
          <w:szCs w:val="24"/>
        </w:rPr>
        <w:t>dokumentach zamówienia</w:t>
      </w:r>
      <w:r w:rsidRPr="00967807">
        <w:rPr>
          <w:rFonts w:asciiTheme="majorHAnsi" w:hAnsiTheme="majorHAnsi" w:cs="TimesNewRomanPSMT"/>
          <w:sz w:val="24"/>
          <w:szCs w:val="24"/>
        </w:rPr>
        <w:t>,</w:t>
      </w:r>
    </w:p>
    <w:p w14:paraId="63D858E6" w14:textId="7C60DFC9" w:rsidR="00FE67AE" w:rsidRPr="00967807" w:rsidRDefault="00FE67AE" w:rsidP="005828D2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2) gdy przewiduje termin zapłaty wynagrodzenia dłuższy niż 30 dni od dnia doręczenia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wykonawcy,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 faktury lub rachunku,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potwi</w:t>
      </w:r>
      <w:r w:rsidR="007904D6">
        <w:rPr>
          <w:rFonts w:asciiTheme="majorHAnsi" w:hAnsiTheme="majorHAnsi" w:cs="TimesNewRomanPSMT"/>
          <w:sz w:val="24"/>
          <w:szCs w:val="24"/>
        </w:rPr>
        <w:t>erdzających wykonanie zleconej 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>odwykonawcy</w:t>
      </w:r>
      <w:r w:rsidR="00BD210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roboty budowlanej.</w:t>
      </w:r>
    </w:p>
    <w:p w14:paraId="329950F3" w14:textId="3BE93E94" w:rsidR="00232120" w:rsidRPr="00967807" w:rsidRDefault="00232120" w:rsidP="005828D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3) zawiera postanowienia niezgodne z art.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463</w:t>
      </w:r>
      <w:r w:rsidR="00375145" w:rsidRPr="00967807">
        <w:rPr>
          <w:rFonts w:asciiTheme="majorHAnsi" w:hAnsiTheme="majorHAnsi" w:cs="TimesNewRomanPSMT"/>
          <w:sz w:val="24"/>
          <w:szCs w:val="24"/>
        </w:rPr>
        <w:t xml:space="preserve"> Pzp.</w:t>
      </w:r>
    </w:p>
    <w:p w14:paraId="34043F78" w14:textId="19F5E1BE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Niezgłoszenie pisemnych zastrzeżeń do przedłożonego projektu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 przedmiotem są roboty budowlane, w terminie wskazanym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</w:t>
      </w:r>
      <w:r w:rsidR="005828D2">
        <w:rPr>
          <w:rFonts w:asciiTheme="majorHAnsi" w:hAnsiTheme="majorHAnsi" w:cs="TimesNewRomanPSMT"/>
          <w:sz w:val="24"/>
          <w:szCs w:val="24"/>
        </w:rPr>
        <w:t xml:space="preserve"> 4</w:t>
      </w:r>
      <w:r w:rsidRPr="007040A5">
        <w:rPr>
          <w:rFonts w:asciiTheme="majorHAnsi" w:hAnsiTheme="majorHAnsi" w:cs="TimesNewRomanPSMT"/>
          <w:sz w:val="24"/>
          <w:szCs w:val="24"/>
        </w:rPr>
        <w:t>, uważa się za akceptację projektu umowy przez zamawiającego.</w:t>
      </w:r>
    </w:p>
    <w:p w14:paraId="17018088" w14:textId="06E39EE6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przedkłada Z</w:t>
      </w:r>
      <w:r w:rsidR="00FE67AE" w:rsidRPr="007040A5">
        <w:rPr>
          <w:rFonts w:asciiTheme="majorHAnsi" w:hAnsiTheme="majorHAnsi" w:cs="TimesNewRomanPSMT"/>
          <w:sz w:val="24"/>
          <w:szCs w:val="24"/>
        </w:rPr>
        <w:t>amawiającemu poświadczoną za zgodność z oryginałem kopię 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roboty budowlane,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zawarcia.</w:t>
      </w:r>
    </w:p>
    <w:p w14:paraId="6DD295FC" w14:textId="039F0731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Zamawiający, w terminie 7 dni roboczych od dnia otrzymania poświadczonej za zgodność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oryginałem kopii zawartej umowy o podwykonawstwo i do jej zmian, zgłasza sprzeciw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umowy o podwykonawstwo, w przy</w:t>
      </w:r>
      <w:r w:rsidR="00375145" w:rsidRPr="007040A5">
        <w:rPr>
          <w:rFonts w:asciiTheme="majorHAnsi" w:hAnsiTheme="majorHAnsi" w:cs="TimesNewRomanPSMT"/>
          <w:sz w:val="24"/>
          <w:szCs w:val="24"/>
        </w:rPr>
        <w:t>padkach, o których mowa w ust. 4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3473DA41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Niezgłoszenie pisemnego sprzeciwu do przedłożonej umowy </w:t>
      </w:r>
      <w:r w:rsidR="00D12943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o podwykonawstwo, której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przedmiotem są roboty budowlane, w terminie wskazanym </w:t>
      </w:r>
      <w:r w:rsidR="007904D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ust. 6,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uważa się za akceptację umowy przez zamawiającego.</w:t>
      </w:r>
    </w:p>
    <w:p w14:paraId="7235086F" w14:textId="77BA2D49" w:rsidR="007040A5" w:rsidRDefault="007904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Wykonawca, Podwykonawca lub dalszy P</w:t>
      </w:r>
      <w:r w:rsidR="00FE67AE" w:rsidRPr="007040A5">
        <w:rPr>
          <w:rFonts w:asciiTheme="majorHAnsi" w:hAnsiTheme="majorHAnsi" w:cs="TimesNewRomanPSMT"/>
          <w:sz w:val="24"/>
          <w:szCs w:val="24"/>
        </w:rPr>
        <w:t>odwykonawca zamówienia na roboty budowlane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przedkłada Zamawiającemu poświadczoną za zgodność z oryginałem kopię </w:t>
      </w:r>
      <w:r w:rsidR="00FE67AE" w:rsidRPr="007040A5">
        <w:rPr>
          <w:rFonts w:asciiTheme="majorHAnsi" w:hAnsiTheme="majorHAnsi" w:cs="TimesNewRomanPSMT"/>
          <w:sz w:val="24"/>
          <w:szCs w:val="24"/>
        </w:rPr>
        <w:lastRenderedPageBreak/>
        <w:t>zawartej umowy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o podwykonawstwo, której przedmiotem są dostawy lub usługi, </w:t>
      </w:r>
      <w:r w:rsidR="005828D2">
        <w:rPr>
          <w:rFonts w:asciiTheme="majorHAnsi" w:hAnsiTheme="majorHAnsi" w:cs="TimesNewRomanPSMT"/>
          <w:sz w:val="24"/>
          <w:szCs w:val="24"/>
        </w:rPr>
        <w:br/>
      </w:r>
      <w:r w:rsidR="00FE67AE" w:rsidRPr="007040A5">
        <w:rPr>
          <w:rFonts w:asciiTheme="majorHAnsi" w:hAnsiTheme="majorHAnsi" w:cs="TimesNewRomanPSMT"/>
          <w:sz w:val="24"/>
          <w:szCs w:val="24"/>
        </w:rPr>
        <w:t>w terminie 7 dni od dnia jej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zawarcia, z wyłączeniem umów o podwykonawstwo o wartości mniejszej niż 0,5% wartości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 xml:space="preserve">umowy </w:t>
      </w:r>
      <w:r w:rsidR="00375145" w:rsidRPr="007040A5">
        <w:rPr>
          <w:rFonts w:asciiTheme="majorHAnsi" w:hAnsiTheme="majorHAnsi" w:cs="TimesNewRomanPSMT"/>
          <w:sz w:val="24"/>
          <w:szCs w:val="24"/>
        </w:rPr>
        <w:t>oraz umów o podwykonaw</w:t>
      </w:r>
      <w:r w:rsidR="00D12943" w:rsidRPr="007040A5">
        <w:rPr>
          <w:rFonts w:asciiTheme="majorHAnsi" w:hAnsiTheme="majorHAnsi" w:cs="TimesNewRomanPSMT"/>
          <w:sz w:val="24"/>
          <w:szCs w:val="24"/>
        </w:rPr>
        <w:t>stwo, których przedmiot został wskazany w dokumentach zamówienia</w:t>
      </w:r>
      <w:r w:rsidR="00FE67AE" w:rsidRPr="007040A5">
        <w:rPr>
          <w:rFonts w:asciiTheme="majorHAnsi" w:hAnsiTheme="majorHAnsi" w:cs="TimesNewRomanPSMT"/>
          <w:sz w:val="24"/>
          <w:szCs w:val="24"/>
        </w:rPr>
        <w:t>. Wyłączenie, o którym mowa w zdaniu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7040A5">
        <w:rPr>
          <w:rFonts w:asciiTheme="majorHAnsi" w:hAnsiTheme="majorHAnsi" w:cs="TimesNewRomanPSMT"/>
          <w:sz w:val="24"/>
          <w:szCs w:val="24"/>
        </w:rPr>
        <w:t>pierwszym, nie dotyczy umów o podwykonawstwo o wartości większej niż 50 000,00 zł.</w:t>
      </w:r>
    </w:p>
    <w:p w14:paraId="3705CE7A" w14:textId="77777777" w:rsid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Do umów o podwykonawstwo z dalszymi podwykonawcami stosuje się zasady dotyczące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umów o podwykonawstwo między Wykonawcą a P</w:t>
      </w:r>
      <w:r w:rsidRPr="007040A5">
        <w:rPr>
          <w:rFonts w:asciiTheme="majorHAnsi" w:hAnsiTheme="majorHAnsi" w:cs="TimesNewRomanPSMT"/>
          <w:sz w:val="24"/>
          <w:szCs w:val="24"/>
        </w:rPr>
        <w:t>odwykonawcą.</w:t>
      </w:r>
    </w:p>
    <w:p w14:paraId="2A5C0306" w14:textId="26ECD333" w:rsidR="007040A5" w:rsidRDefault="002B1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ie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odwykonawcom nie zwalnia wykonawcy </w:t>
      </w:r>
      <w:r w:rsidR="00FC4A5D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odpowiedzialności za należyte wykonanie tego zamówienia</w:t>
      </w:r>
      <w:r w:rsidR="007040A5">
        <w:rPr>
          <w:rFonts w:asciiTheme="majorHAnsi" w:hAnsiTheme="majorHAnsi" w:cs="TimesNewRomanPSMT"/>
          <w:sz w:val="24"/>
          <w:szCs w:val="24"/>
        </w:rPr>
        <w:t>.</w:t>
      </w:r>
    </w:p>
    <w:p w14:paraId="034C7BC3" w14:textId="641F931F" w:rsidR="00FE67AE" w:rsidRPr="007040A5" w:rsidRDefault="00FE67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zobowiązany jest do pełnienia funkcji koordynacyjnych w stosunku do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odwykonawców, z którymi zawarł umowę.</w:t>
      </w:r>
    </w:p>
    <w:p w14:paraId="21251EE9" w14:textId="0852BB88" w:rsidR="007904D6" w:rsidRDefault="007904D6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68F0F9C4" w14:textId="77777777" w:rsidR="00264EC4" w:rsidRDefault="00264EC4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</w:p>
    <w:p w14:paraId="2834958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4</w:t>
      </w:r>
    </w:p>
    <w:p w14:paraId="0459EE10" w14:textId="547810A4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Kierownictwo budowy</w:t>
      </w:r>
      <w:r w:rsidR="00EF0976">
        <w:rPr>
          <w:rFonts w:asciiTheme="majorHAnsi" w:hAnsiTheme="majorHAnsi" w:cs="TimesNewRomanPS-BoldMT"/>
          <w:b/>
          <w:bCs/>
          <w:sz w:val="24"/>
          <w:szCs w:val="24"/>
        </w:rPr>
        <w:t>, Inspektor Nadzoru</w:t>
      </w:r>
    </w:p>
    <w:p w14:paraId="090E89E6" w14:textId="7F619D13" w:rsidR="00FE67AE" w:rsidRPr="00EF0976" w:rsidRDefault="00FE67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Wykonawca ustanawia kierownika budowy w osobie: …………………………………….…</w:t>
      </w:r>
      <w:r w:rsidR="00EF0976" w:rsidRPr="00EF0976">
        <w:rPr>
          <w:rFonts w:asciiTheme="majorHAnsi" w:hAnsiTheme="majorHAnsi" w:cstheme="majorHAnsi"/>
          <w:sz w:val="24"/>
          <w:szCs w:val="24"/>
        </w:rPr>
        <w:t>………………..</w:t>
      </w:r>
    </w:p>
    <w:p w14:paraId="0DCCE4DF" w14:textId="1C0F9FD3" w:rsidR="00FE67AE" w:rsidRPr="00EF0976" w:rsidRDefault="00FE67AE" w:rsidP="005828D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……………………………- posiadający uprawnienia budowlane nr …………………..…...</w:t>
      </w:r>
      <w:r w:rsidR="00EF0976" w:rsidRPr="00EF0976">
        <w:rPr>
          <w:rFonts w:asciiTheme="majorHAnsi" w:hAnsiTheme="majorHAnsi" w:cstheme="majorHAnsi"/>
          <w:sz w:val="24"/>
          <w:szCs w:val="24"/>
        </w:rPr>
        <w:t>.........................</w:t>
      </w:r>
    </w:p>
    <w:p w14:paraId="521ED9DA" w14:textId="52D4062D" w:rsidR="00EF0976" w:rsidRPr="00EF0976" w:rsidRDefault="00EF0976">
      <w:pPr>
        <w:pStyle w:val="Tekstpodstawowy2"/>
        <w:keepLines/>
        <w:numPr>
          <w:ilvl w:val="0"/>
          <w:numId w:val="10"/>
        </w:numPr>
        <w:spacing w:after="0" w:line="240" w:lineRule="atLeast"/>
        <w:ind w:left="567" w:right="195" w:hanging="567"/>
        <w:jc w:val="both"/>
        <w:rPr>
          <w:rFonts w:asciiTheme="majorHAnsi" w:hAnsiTheme="majorHAnsi" w:cstheme="majorHAnsi"/>
          <w:sz w:val="24"/>
          <w:szCs w:val="24"/>
        </w:rPr>
      </w:pPr>
      <w:r w:rsidRPr="00EF0976">
        <w:rPr>
          <w:rFonts w:asciiTheme="majorHAnsi" w:hAnsiTheme="majorHAnsi" w:cstheme="majorHAnsi"/>
          <w:sz w:val="24"/>
          <w:szCs w:val="24"/>
        </w:rPr>
        <w:t>Zamawiający powołuje inspektora nadzoru w osobie …………………… ………………………………………………..</w:t>
      </w:r>
    </w:p>
    <w:p w14:paraId="04985624" w14:textId="77777777" w:rsidR="00EF0976" w:rsidRPr="00EF0976" w:rsidRDefault="00EF0976">
      <w:pPr>
        <w:pStyle w:val="Akapitzlist"/>
        <w:keepLines/>
        <w:numPr>
          <w:ilvl w:val="0"/>
          <w:numId w:val="10"/>
        </w:numPr>
        <w:spacing w:after="0" w:line="240" w:lineRule="atLeast"/>
        <w:ind w:left="567" w:right="1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F0976">
        <w:rPr>
          <w:rFonts w:asciiTheme="majorHAnsi" w:hAnsiTheme="majorHAnsi" w:cstheme="majorHAnsi"/>
          <w:snapToGrid w:val="0"/>
          <w:sz w:val="24"/>
          <w:szCs w:val="24"/>
        </w:rPr>
        <w:t xml:space="preserve">Inspektor nadzoru uprawniony jest do wydawania Wykonawcy poleceń związanych </w:t>
      </w:r>
      <w:r w:rsidRPr="00EF0976">
        <w:rPr>
          <w:rFonts w:asciiTheme="majorHAnsi" w:hAnsiTheme="majorHAnsi" w:cstheme="majorHAnsi"/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14:paraId="6B0C4E25" w14:textId="77777777" w:rsidR="00EF0976" w:rsidRDefault="00EF0976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536A9C14" w14:textId="77777777" w:rsidR="00264EC4" w:rsidRPr="00967807" w:rsidRDefault="00264E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0874E7DA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Wynagrodzenie, warunki płatności</w:t>
      </w:r>
    </w:p>
    <w:p w14:paraId="019BB62B" w14:textId="528D5C67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Strony ustalają, że wynagrodzenie Wykonawcy za wykonanie przedmiotu umowy,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Zamawiający zapłaci Wykonawcy wynagrodzenie ryczałtowe w wysokości ogółem: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-BoldMT"/>
          <w:b/>
          <w:bCs/>
          <w:sz w:val="24"/>
          <w:szCs w:val="24"/>
        </w:rPr>
        <w:t xml:space="preserve">wynagrodzenie ryczałtowe brutto wynosi </w:t>
      </w:r>
      <w:r w:rsidRPr="007040A5">
        <w:rPr>
          <w:rFonts w:asciiTheme="majorHAnsi" w:hAnsiTheme="majorHAnsi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 tym: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podatek VAT ............. %</w:t>
      </w:r>
    </w:p>
    <w:p w14:paraId="07B0268F" w14:textId="19259DFB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Wynagrodzenie ryczałtowe, o którym mowa w ust. 1, obejmuje wszelkie koszty związane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 realizacją przedmiotu umowy, w tym ryzyko wykonawcy z tytułu oszacowania wszelkich</w:t>
      </w:r>
      <w:r w:rsidR="00FF4CD4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kosztów związanych z realizacją przedmiotu umowy.</w:t>
      </w:r>
    </w:p>
    <w:p w14:paraId="281D4887" w14:textId="7777777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Wykonawca oświadcza, że zapoznał się z opisem przedmiotu umowy oraz z warunkami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realizacji umowy.</w:t>
      </w:r>
    </w:p>
    <w:p w14:paraId="255E1DFC" w14:textId="7777777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Cena ryczałtowa obejmuje ryzyko i odpowiedzialność Wykonawcy z tytułu sprawdzenia</w:t>
      </w:r>
      <w:r w:rsidR="00944B61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przedmiarów robót.</w:t>
      </w:r>
    </w:p>
    <w:p w14:paraId="096B2C11" w14:textId="051F4E0F" w:rsidR="001D4018" w:rsidRPr="001D4018" w:rsidRDefault="001D4018" w:rsidP="00CF3D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lastRenderedPageBreak/>
        <w:t xml:space="preserve">Rozliczenie nastąpi na podstawie </w:t>
      </w:r>
      <w:r w:rsidR="00CF3D87">
        <w:rPr>
          <w:rFonts w:asciiTheme="majorHAnsi" w:hAnsiTheme="majorHAnsi" w:cs="TimesNewRomanPSMT"/>
          <w:sz w:val="24"/>
          <w:szCs w:val="24"/>
        </w:rPr>
        <w:t xml:space="preserve">jednej </w:t>
      </w:r>
      <w:r w:rsidR="00283715">
        <w:rPr>
          <w:rFonts w:asciiTheme="majorHAnsi" w:hAnsiTheme="majorHAnsi" w:cs="TimesNewRomanPSMT"/>
          <w:sz w:val="24"/>
          <w:szCs w:val="24"/>
        </w:rPr>
        <w:t>faktur</w:t>
      </w:r>
      <w:r w:rsidR="00D431B1">
        <w:rPr>
          <w:rFonts w:asciiTheme="majorHAnsi" w:hAnsiTheme="majorHAnsi" w:cs="TimesNewRomanPSMT"/>
          <w:sz w:val="24"/>
          <w:szCs w:val="24"/>
        </w:rPr>
        <w:t>y</w:t>
      </w:r>
      <w:r w:rsidR="00CF3D87">
        <w:rPr>
          <w:rFonts w:asciiTheme="majorHAnsi" w:hAnsiTheme="majorHAnsi" w:cs="TimesNewRomanPSMT"/>
          <w:sz w:val="24"/>
          <w:szCs w:val="24"/>
        </w:rPr>
        <w:t>.</w:t>
      </w:r>
      <w:r w:rsidR="00283715">
        <w:rPr>
          <w:rFonts w:asciiTheme="majorHAnsi" w:hAnsiTheme="majorHAnsi" w:cs="TimesNewRomanPSMT"/>
          <w:sz w:val="24"/>
          <w:szCs w:val="24"/>
        </w:rPr>
        <w:t xml:space="preserve"> </w:t>
      </w:r>
      <w:r w:rsidRPr="001D4018">
        <w:rPr>
          <w:rFonts w:asciiTheme="majorHAnsi" w:hAnsiTheme="majorHAnsi" w:cs="TimesNewRomanPSMT"/>
          <w:sz w:val="24"/>
          <w:szCs w:val="24"/>
        </w:rPr>
        <w:t>Podstawą wystawienia faktur</w:t>
      </w:r>
      <w:r w:rsidR="00CF3D87">
        <w:rPr>
          <w:rFonts w:asciiTheme="majorHAnsi" w:hAnsiTheme="majorHAnsi" w:cs="TimesNewRomanPSMT"/>
          <w:sz w:val="24"/>
          <w:szCs w:val="24"/>
        </w:rPr>
        <w:t>y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będzie </w:t>
      </w:r>
      <w:r w:rsidR="00047142">
        <w:rPr>
          <w:rFonts w:asciiTheme="majorHAnsi" w:hAnsiTheme="majorHAnsi" w:cs="TimesNewRomanPSMT"/>
          <w:sz w:val="24"/>
          <w:szCs w:val="24"/>
        </w:rPr>
        <w:t>obustronnie podpisany</w:t>
      </w:r>
      <w:r w:rsidR="00D431B1">
        <w:rPr>
          <w:rFonts w:asciiTheme="majorHAnsi" w:hAnsiTheme="majorHAnsi" w:cs="TimesNewRomanPSMT"/>
          <w:sz w:val="24"/>
          <w:szCs w:val="24"/>
        </w:rPr>
        <w:t xml:space="preserve"> bez zastrzeżeń 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>protok</w:t>
      </w:r>
      <w:r w:rsidR="00047142">
        <w:rPr>
          <w:rFonts w:asciiTheme="majorHAnsi" w:hAnsiTheme="majorHAnsi" w:cstheme="majorHAnsi"/>
          <w:snapToGrid w:val="0"/>
          <w:sz w:val="24"/>
          <w:szCs w:val="24"/>
        </w:rPr>
        <w:t>ół</w:t>
      </w:r>
      <w:r w:rsidR="009A66D1" w:rsidRPr="007040A5">
        <w:rPr>
          <w:rFonts w:asciiTheme="majorHAnsi" w:hAnsiTheme="majorHAnsi" w:cstheme="majorHAnsi"/>
          <w:snapToGrid w:val="0"/>
          <w:sz w:val="24"/>
          <w:szCs w:val="24"/>
        </w:rPr>
        <w:t xml:space="preserve"> odbioru</w:t>
      </w:r>
      <w:r w:rsidRPr="001D4018">
        <w:rPr>
          <w:rFonts w:asciiTheme="majorHAnsi" w:hAnsiTheme="majorHAnsi" w:cs="TimesNewRomanPSMT"/>
          <w:sz w:val="24"/>
          <w:szCs w:val="24"/>
        </w:rPr>
        <w:t>.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</w:p>
    <w:p w14:paraId="6F8630EF" w14:textId="1DDFD7CC" w:rsidR="001D4018" w:rsidRPr="001D4018" w:rsidRDefault="001D40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1D4018">
        <w:rPr>
          <w:rFonts w:asciiTheme="majorHAnsi" w:hAnsiTheme="majorHAnsi" w:cs="TimesNewRomanPSMT"/>
          <w:sz w:val="24"/>
          <w:szCs w:val="24"/>
        </w:rPr>
        <w:t>Faktur</w:t>
      </w:r>
      <w:r w:rsidR="00CF3D87">
        <w:rPr>
          <w:rFonts w:asciiTheme="majorHAnsi" w:hAnsiTheme="majorHAnsi" w:cs="TimesNewRomanPSMT"/>
          <w:sz w:val="24"/>
          <w:szCs w:val="24"/>
        </w:rPr>
        <w:t>a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płatn</w:t>
      </w:r>
      <w:r w:rsidR="00CF3D87">
        <w:rPr>
          <w:rFonts w:asciiTheme="majorHAnsi" w:hAnsiTheme="majorHAnsi" w:cs="TimesNewRomanPSMT"/>
          <w:sz w:val="24"/>
          <w:szCs w:val="24"/>
        </w:rPr>
        <w:t>a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będ</w:t>
      </w:r>
      <w:r w:rsidR="00CF3D87">
        <w:rPr>
          <w:rFonts w:asciiTheme="majorHAnsi" w:hAnsiTheme="majorHAnsi" w:cs="TimesNewRomanPSMT"/>
          <w:sz w:val="24"/>
          <w:szCs w:val="24"/>
        </w:rPr>
        <w:t>zie</w:t>
      </w:r>
      <w:r w:rsidRPr="001D4018">
        <w:rPr>
          <w:rFonts w:asciiTheme="majorHAnsi" w:hAnsiTheme="majorHAnsi" w:cs="TimesNewRomanPSMT"/>
          <w:sz w:val="24"/>
          <w:szCs w:val="24"/>
        </w:rPr>
        <w:t xml:space="preserve"> w terminie do 30 dni licząc od daty doręczenia do Zamawiającego.</w:t>
      </w:r>
    </w:p>
    <w:p w14:paraId="793938B3" w14:textId="7777777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powierzen</w:t>
      </w:r>
      <w:r w:rsidR="007904D6" w:rsidRPr="007040A5">
        <w:rPr>
          <w:rFonts w:asciiTheme="majorHAnsi" w:hAnsiTheme="majorHAnsi" w:cs="TimesNewRomanPSMT"/>
          <w:sz w:val="24"/>
          <w:szCs w:val="24"/>
        </w:rPr>
        <w:t>ia wykonania części zamówienia P</w:t>
      </w:r>
      <w:r w:rsidRPr="007040A5">
        <w:rPr>
          <w:rFonts w:asciiTheme="majorHAnsi" w:hAnsiTheme="majorHAnsi" w:cs="TimesNewRomanPSMT"/>
          <w:sz w:val="24"/>
          <w:szCs w:val="24"/>
        </w:rPr>
        <w:t>odwykonawcom, zapłata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 tytułu niniejszej umowy nastąpi po złożeniu dowodów potwierdzających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zap</w:t>
      </w:r>
      <w:r w:rsidR="007904D6" w:rsidRPr="007040A5">
        <w:rPr>
          <w:rFonts w:asciiTheme="majorHAnsi" w:hAnsiTheme="majorHAnsi" w:cs="TimesNewRomanPSMT"/>
          <w:sz w:val="24"/>
          <w:szCs w:val="24"/>
        </w:rPr>
        <w:t>łatę wymagalnego wynagrodzenia Podwykonawcom lub dalszym P</w:t>
      </w:r>
      <w:r w:rsidRPr="007040A5">
        <w:rPr>
          <w:rFonts w:asciiTheme="majorHAnsi" w:hAnsiTheme="majorHAnsi" w:cs="TimesNewRomanPSMT"/>
          <w:sz w:val="24"/>
          <w:szCs w:val="24"/>
        </w:rPr>
        <w:t>odwykonawcom, przy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czym termin zapłaty 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 nie może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być dłuższy niż 30 dni od dnia doręczenia wykonawcy, podwykonawcy lub dalszemu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>odwykonawcy dostawy, usługi lub roboty budowlanej faktury lub rachunku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potwi</w:t>
      </w:r>
      <w:r w:rsidR="007904D6" w:rsidRPr="007040A5">
        <w:rPr>
          <w:rFonts w:asciiTheme="majorHAnsi" w:hAnsiTheme="majorHAnsi" w:cs="TimesNewRomanPSMT"/>
          <w:sz w:val="24"/>
          <w:szCs w:val="24"/>
        </w:rPr>
        <w:t>erdzających wykonanie zleconej Podwykonawcy lub dalszemu W</w:t>
      </w:r>
      <w:r w:rsidRPr="007040A5">
        <w:rPr>
          <w:rFonts w:asciiTheme="majorHAnsi" w:hAnsiTheme="majorHAnsi" w:cs="TimesNewRomanPSMT"/>
          <w:sz w:val="24"/>
          <w:szCs w:val="24"/>
        </w:rPr>
        <w:t>ykonawcy dostaw,</w:t>
      </w:r>
      <w:r w:rsidR="006A7DBF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usługi lub roboty budowlanej.</w:t>
      </w:r>
    </w:p>
    <w:p w14:paraId="2C31BB0C" w14:textId="7777777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Zamawiający dokonuje bezpośredniej zapłaty wymagalnego wynagrodzenia przysługującego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odwykonawcy, który zawarł zaakceptowaną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Z</w:t>
      </w:r>
      <w:r w:rsidRPr="007040A5">
        <w:rPr>
          <w:rFonts w:asciiTheme="majorHAnsi" w:hAnsiTheme="majorHAnsi" w:cs="TimesNewRomanPSMT"/>
          <w:sz w:val="24"/>
          <w:szCs w:val="24"/>
        </w:rPr>
        <w:t>amawiającego umowę o podwykonawstwo, której przedmiotem są roboty budowlane, lub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który zawarł przedłożoną Z</w:t>
      </w:r>
      <w:r w:rsidRPr="007040A5">
        <w:rPr>
          <w:rFonts w:asciiTheme="majorHAnsi" w:hAnsiTheme="majorHAnsi" w:cs="TimesNewRomanPSMT"/>
          <w:sz w:val="24"/>
          <w:szCs w:val="24"/>
        </w:rPr>
        <w:t xml:space="preserve">amawiającemu </w:t>
      </w:r>
      <w:r w:rsidR="00923D86" w:rsidRPr="007040A5">
        <w:rPr>
          <w:rFonts w:asciiTheme="majorHAnsi" w:hAnsiTheme="majorHAnsi" w:cs="TimesNewRomanPSMT"/>
          <w:sz w:val="24"/>
          <w:szCs w:val="24"/>
        </w:rPr>
        <w:t>poświadczoną za zgodność kopię umowy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o podwykonawstwo, której przedmiotem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są dostawy lub usługi,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w przypadku uchylenia się od obowiązku zapłaty odpowiednio przez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Wykonawcę, Podwykonawcę lub dalszego P</w:t>
      </w:r>
      <w:r w:rsidRPr="007040A5">
        <w:rPr>
          <w:rFonts w:asciiTheme="majorHAnsi" w:hAnsiTheme="majorHAnsi" w:cs="TimesNewRomanPSMT"/>
          <w:sz w:val="24"/>
          <w:szCs w:val="24"/>
        </w:rPr>
        <w:t>odwykonawcę zamówienia na roboty budowlane.</w:t>
      </w:r>
    </w:p>
    <w:p w14:paraId="26C55502" w14:textId="36C3B925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Wynagrodzenie, o którym mowa w ust. </w:t>
      </w:r>
      <w:r w:rsidR="00047142">
        <w:rPr>
          <w:rFonts w:asciiTheme="majorHAnsi" w:hAnsiTheme="majorHAnsi" w:cs="TimesNewRomanPSMT"/>
          <w:sz w:val="24"/>
          <w:szCs w:val="24"/>
        </w:rPr>
        <w:t>7</w:t>
      </w:r>
      <w:r w:rsidRPr="007040A5">
        <w:rPr>
          <w:rFonts w:asciiTheme="majorHAnsi" w:hAnsiTheme="majorHAnsi" w:cs="TimesNewRomanPSMT"/>
          <w:sz w:val="24"/>
          <w:szCs w:val="24"/>
        </w:rPr>
        <w:t>, dotyczy wyłącznie należności powstałych po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zaakceptowaniu przez zamawiającego umowy o podwykonawstwo, której przedmiotem są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roboty </w:t>
      </w:r>
      <w:r w:rsidR="007904D6" w:rsidRPr="007040A5">
        <w:rPr>
          <w:rFonts w:asciiTheme="majorHAnsi" w:hAnsiTheme="majorHAnsi" w:cs="TimesNewRomanPSMT"/>
          <w:sz w:val="24"/>
          <w:szCs w:val="24"/>
        </w:rPr>
        <w:t>budowlane, lub po przedłożeniu Z</w:t>
      </w:r>
      <w:r w:rsidRPr="007040A5">
        <w:rPr>
          <w:rFonts w:asciiTheme="majorHAnsi" w:hAnsiTheme="majorHAnsi" w:cs="TimesNewRomanPSMT"/>
          <w:sz w:val="24"/>
          <w:szCs w:val="24"/>
        </w:rPr>
        <w:t>amawiającemu poświadczonej za zgodność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201836" w:rsidRPr="007040A5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>z oryginałem kopii umowy o podwykonawstwo, której przedmiotem są dostawy lub usługi.</w:t>
      </w:r>
    </w:p>
    <w:p w14:paraId="0829BA3D" w14:textId="7777777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Bezpośrednia zapłata obejmuje wyłącznie należne wynagrodzenie, bez odsetek, należnych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>odwykonawcy.</w:t>
      </w:r>
    </w:p>
    <w:p w14:paraId="04BE0486" w14:textId="30C73F0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Przed dokonaniem bezpośredniej zapłaty, o której mowa w ust. </w:t>
      </w:r>
      <w:r w:rsidR="00047142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, Zamawiający umożliwi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wykonawcy zgłoszenie pisemnych uwag dotyczących zasadności bezpośredniej zapłaty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wynagrodzenia Podwykonawcy lub dalszemu 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której mowa </w:t>
      </w:r>
      <w:r w:rsidR="009A66D1">
        <w:rPr>
          <w:rFonts w:asciiTheme="majorHAnsi" w:hAnsiTheme="majorHAnsi" w:cs="TimesNewRomanPSMT"/>
          <w:sz w:val="24"/>
          <w:szCs w:val="24"/>
        </w:rPr>
        <w:br/>
      </w:r>
      <w:r w:rsidRPr="007040A5">
        <w:rPr>
          <w:rFonts w:asciiTheme="majorHAnsi" w:hAnsiTheme="majorHAnsi" w:cs="TimesNewRomanPSMT"/>
          <w:sz w:val="24"/>
          <w:szCs w:val="24"/>
        </w:rPr>
        <w:t xml:space="preserve">w ust. </w:t>
      </w:r>
      <w:r w:rsidR="00047142">
        <w:rPr>
          <w:rFonts w:asciiTheme="majorHAnsi" w:hAnsiTheme="majorHAnsi" w:cs="TimesNewRomanPSMT"/>
          <w:sz w:val="24"/>
          <w:szCs w:val="24"/>
        </w:rPr>
        <w:t>8</w:t>
      </w:r>
      <w:r w:rsidRPr="007040A5">
        <w:rPr>
          <w:rFonts w:asciiTheme="majorHAnsi" w:hAnsiTheme="majorHAnsi" w:cs="TimesNewRomanPSMT"/>
          <w:sz w:val="24"/>
          <w:szCs w:val="24"/>
        </w:rPr>
        <w:t>.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923D86" w:rsidRPr="007040A5">
        <w:rPr>
          <w:rFonts w:asciiTheme="majorHAnsi" w:hAnsiTheme="majorHAnsi" w:cs="TimesNewRomanPSMT"/>
          <w:sz w:val="24"/>
          <w:szCs w:val="24"/>
        </w:rPr>
        <w:t xml:space="preserve">Termin zgłaszania uwag – </w:t>
      </w:r>
      <w:r w:rsidRPr="007040A5">
        <w:rPr>
          <w:rFonts w:asciiTheme="majorHAnsi" w:hAnsiTheme="majorHAnsi" w:cs="TimesNewRomanPSMT"/>
          <w:sz w:val="24"/>
          <w:szCs w:val="24"/>
        </w:rPr>
        <w:t xml:space="preserve"> 7 dni licząc od dnia doręczenia tej informacji.</w:t>
      </w:r>
    </w:p>
    <w:p w14:paraId="2FD75C05" w14:textId="62B04F45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W przypadku d</w:t>
      </w:r>
      <w:r w:rsidR="007904D6" w:rsidRPr="007040A5">
        <w:rPr>
          <w:rFonts w:asciiTheme="majorHAnsi" w:hAnsiTheme="majorHAnsi" w:cs="TimesNewRomanPSMT"/>
          <w:sz w:val="24"/>
          <w:szCs w:val="24"/>
        </w:rPr>
        <w:t>okonania bezpośredniej zapłaty P</w:t>
      </w:r>
      <w:r w:rsidRPr="007040A5">
        <w:rPr>
          <w:rFonts w:asciiTheme="majorHAnsi" w:hAnsiTheme="majorHAnsi" w:cs="TimesNewRomanPSMT"/>
          <w:sz w:val="24"/>
          <w:szCs w:val="24"/>
        </w:rPr>
        <w:t>odwykonawcy lub dalszemu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7040A5">
        <w:rPr>
          <w:rFonts w:asciiTheme="majorHAnsi" w:hAnsiTheme="majorHAnsi" w:cs="TimesNewRomanPSMT"/>
          <w:sz w:val="24"/>
          <w:szCs w:val="24"/>
        </w:rPr>
        <w:t>P</w:t>
      </w:r>
      <w:r w:rsidRPr="007040A5">
        <w:rPr>
          <w:rFonts w:asciiTheme="majorHAnsi" w:hAnsiTheme="majorHAnsi" w:cs="TimesNewRomanPSMT"/>
          <w:sz w:val="24"/>
          <w:szCs w:val="24"/>
        </w:rPr>
        <w:t xml:space="preserve">odwykonawcy, o których mowa w ust. </w:t>
      </w:r>
      <w:r w:rsidR="00047142">
        <w:rPr>
          <w:rFonts w:asciiTheme="majorHAnsi" w:hAnsiTheme="majorHAnsi" w:cs="TimesNewRomanPSMT"/>
          <w:sz w:val="24"/>
          <w:szCs w:val="24"/>
        </w:rPr>
        <w:t>7</w:t>
      </w:r>
      <w:r w:rsidRPr="007040A5">
        <w:rPr>
          <w:rFonts w:asciiTheme="majorHAnsi" w:hAnsiTheme="majorHAnsi" w:cs="TimesNewRomanPSMT"/>
          <w:sz w:val="24"/>
          <w:szCs w:val="24"/>
        </w:rPr>
        <w:t>, Zamawiający potrąca kwotę wypłaconego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wynagrodz</w:t>
      </w:r>
      <w:r w:rsidR="007904D6" w:rsidRPr="007040A5">
        <w:rPr>
          <w:rFonts w:asciiTheme="majorHAnsi" w:hAnsiTheme="majorHAnsi" w:cs="TimesNewRomanPSMT"/>
          <w:sz w:val="24"/>
          <w:szCs w:val="24"/>
        </w:rPr>
        <w:t>enia z wynagrodzenia należnego W</w:t>
      </w:r>
      <w:r w:rsidRPr="007040A5">
        <w:rPr>
          <w:rFonts w:asciiTheme="majorHAnsi" w:hAnsiTheme="majorHAnsi" w:cs="TimesNewRomanPSMT"/>
          <w:sz w:val="24"/>
          <w:szCs w:val="24"/>
        </w:rPr>
        <w:t>ykonawcy.</w:t>
      </w:r>
    </w:p>
    <w:p w14:paraId="58420937" w14:textId="77777777" w:rsid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>Faktury płatne będą przez Zamawiającego z jego rachunku bankowego w formie przelewu na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</w:t>
      </w:r>
      <w:r w:rsidRPr="007040A5">
        <w:rPr>
          <w:rFonts w:asciiTheme="majorHAnsi" w:hAnsiTheme="majorHAnsi" w:cs="TimesNewRomanPSMT"/>
          <w:sz w:val="24"/>
          <w:szCs w:val="24"/>
        </w:rPr>
        <w:t>rachunek Wykonawcy ………………………………………………………………………….</w:t>
      </w:r>
    </w:p>
    <w:p w14:paraId="285330DE" w14:textId="7F00AEE2" w:rsidR="00FE67AE" w:rsidRPr="007040A5" w:rsidRDefault="00FE67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7040A5">
        <w:rPr>
          <w:rFonts w:asciiTheme="majorHAnsi" w:hAnsiTheme="majorHAnsi" w:cs="TimesNewRomanPSMT"/>
          <w:sz w:val="24"/>
          <w:szCs w:val="24"/>
        </w:rPr>
        <w:t xml:space="preserve">Faktury winny być wystawione na: </w:t>
      </w:r>
      <w:r w:rsidR="008125FA" w:rsidRPr="007040A5">
        <w:rPr>
          <w:rFonts w:asciiTheme="majorHAnsi" w:hAnsiTheme="majorHAnsi" w:cs="TimesNewRomanPSMT"/>
          <w:sz w:val="24"/>
          <w:szCs w:val="24"/>
        </w:rPr>
        <w:t>Zakład Gospodarki Komunalnej „Bolesław” Sp. z o.o.</w:t>
      </w:r>
      <w:r w:rsidRPr="007040A5">
        <w:rPr>
          <w:rFonts w:asciiTheme="majorHAnsi" w:hAnsiTheme="majorHAnsi" w:cs="TimesNewRomanPSMT"/>
          <w:sz w:val="24"/>
          <w:szCs w:val="24"/>
        </w:rPr>
        <w:t>,</w:t>
      </w:r>
      <w:r w:rsidR="008125FA" w:rsidRPr="007040A5">
        <w:rPr>
          <w:rFonts w:asciiTheme="majorHAnsi" w:hAnsiTheme="majorHAnsi" w:cs="TimesNewRomanPSMT"/>
          <w:sz w:val="24"/>
          <w:szCs w:val="24"/>
        </w:rPr>
        <w:t xml:space="preserve"> ul. Osadowa 1, 32-329 Bolesław, </w:t>
      </w:r>
      <w:r w:rsidR="008125FA" w:rsidRPr="007040A5">
        <w:rPr>
          <w:rFonts w:asciiTheme="majorHAnsi" w:hAnsiTheme="majorHAnsi"/>
          <w:sz w:val="24"/>
          <w:szCs w:val="24"/>
        </w:rPr>
        <w:t>NIP 637-000-43-35.</w:t>
      </w:r>
    </w:p>
    <w:p w14:paraId="3E94431A" w14:textId="77777777" w:rsidR="00A641B0" w:rsidRPr="00967807" w:rsidRDefault="00A641B0" w:rsidP="00802F2A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Theme="majorHAnsi" w:hAnsiTheme="majorHAnsi" w:cs="TimesNewRomanPSMT"/>
          <w:sz w:val="24"/>
          <w:szCs w:val="24"/>
        </w:rPr>
      </w:pPr>
    </w:p>
    <w:p w14:paraId="3563169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>§ 6</w:t>
      </w:r>
    </w:p>
    <w:p w14:paraId="35674087" w14:textId="20EE292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67807">
        <w:rPr>
          <w:rFonts w:asciiTheme="majorHAnsi" w:hAnsiTheme="majorHAnsi" w:cs="TimesNewRomanPS-BoldMT"/>
          <w:b/>
          <w:bCs/>
          <w:sz w:val="24"/>
          <w:szCs w:val="24"/>
        </w:rPr>
        <w:t xml:space="preserve">Obowiązki </w:t>
      </w:r>
      <w:r w:rsidR="00CB724E">
        <w:rPr>
          <w:rFonts w:asciiTheme="majorHAnsi" w:hAnsiTheme="majorHAnsi" w:cs="TimesNewRomanPS-BoldMT"/>
          <w:b/>
          <w:bCs/>
          <w:sz w:val="24"/>
          <w:szCs w:val="24"/>
        </w:rPr>
        <w:t>Stron</w:t>
      </w:r>
    </w:p>
    <w:p w14:paraId="7889BAD9" w14:textId="534B1B81" w:rsidR="00CB724E" w:rsidRPr="00A641B0" w:rsidRDefault="00CB724E">
      <w:pPr>
        <w:pStyle w:val="Akapitzlist"/>
        <w:keepLines/>
        <w:numPr>
          <w:ilvl w:val="0"/>
          <w:numId w:val="9"/>
        </w:numPr>
        <w:spacing w:after="0" w:line="276" w:lineRule="auto"/>
        <w:ind w:left="142" w:right="195" w:hanging="142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Zamawiający zobowiązany jest do:</w:t>
      </w:r>
    </w:p>
    <w:p w14:paraId="55E9F915" w14:textId="68EA3A2E" w:rsidR="00CB724E" w:rsidRPr="00A641B0" w:rsidRDefault="00CB724E">
      <w:pPr>
        <w:pStyle w:val="Tekstpodstawowy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Cs w:val="24"/>
        </w:rPr>
      </w:pPr>
      <w:r w:rsidRPr="00A641B0">
        <w:rPr>
          <w:rFonts w:asciiTheme="majorHAnsi" w:hAnsiTheme="majorHAnsi" w:cstheme="majorHAnsi"/>
          <w:color w:val="auto"/>
          <w:szCs w:val="24"/>
        </w:rPr>
        <w:lastRenderedPageBreak/>
        <w:t xml:space="preserve">przekazania terenu budowy w terminie </w:t>
      </w:r>
      <w:r w:rsidR="008563A9">
        <w:rPr>
          <w:rFonts w:asciiTheme="majorHAnsi" w:hAnsiTheme="majorHAnsi" w:cstheme="majorHAnsi"/>
          <w:color w:val="auto"/>
          <w:szCs w:val="24"/>
        </w:rPr>
        <w:t>2</w:t>
      </w:r>
      <w:r w:rsidRPr="00A641B0">
        <w:rPr>
          <w:rFonts w:asciiTheme="majorHAnsi" w:hAnsiTheme="majorHAnsi" w:cstheme="majorHAnsi"/>
          <w:color w:val="auto"/>
          <w:szCs w:val="24"/>
        </w:rPr>
        <w:t xml:space="preserve"> dni od dnia zgłoszenia przez Wykonawcę zamiaru jego przejęcia i jednoczesnego przedłożenia zaakceptowanego przez Inspektora Nadzoru Planu Organizacji Robót (POR) i oznakowania placu na czas budowy,</w:t>
      </w:r>
    </w:p>
    <w:p w14:paraId="0C0584E1" w14:textId="77777777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nadzoru inwestorskiego,</w:t>
      </w:r>
    </w:p>
    <w:p w14:paraId="4AC774F1" w14:textId="408AE95B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rozpoczęcie czynności odbioru przedmiotu umowy w terminie 2 dni roboczych od  pisemnego zgłoszenia przez Wykonawcę zakończenia wszelkich robót objętych umową, po uprzednim dostarczeniu  przez Wykonawcę dokumentów wskazanych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w §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 xml:space="preserve">8 </w:t>
      </w:r>
      <w:r w:rsidRPr="00494089">
        <w:rPr>
          <w:rFonts w:asciiTheme="majorHAnsi" w:hAnsiTheme="majorHAnsi" w:cstheme="majorHAnsi"/>
          <w:snapToGrid w:val="0"/>
          <w:sz w:val="24"/>
          <w:szCs w:val="24"/>
        </w:rPr>
        <w:t xml:space="preserve">ust. </w:t>
      </w:r>
      <w:r w:rsidR="004E6C86">
        <w:rPr>
          <w:rFonts w:asciiTheme="majorHAnsi" w:hAnsiTheme="majorHAnsi" w:cstheme="majorHAnsi"/>
          <w:snapToGrid w:val="0"/>
          <w:sz w:val="24"/>
          <w:szCs w:val="24"/>
        </w:rPr>
        <w:t>1 pkt 1f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 niniejszej umowy,</w:t>
      </w:r>
    </w:p>
    <w:p w14:paraId="60DE2D25" w14:textId="74A274F0" w:rsidR="00CB724E" w:rsidRPr="00A641B0" w:rsidRDefault="00CB724E">
      <w:pPr>
        <w:keepLines/>
        <w:numPr>
          <w:ilvl w:val="1"/>
          <w:numId w:val="8"/>
        </w:numPr>
        <w:spacing w:after="0" w:line="276" w:lineRule="auto"/>
        <w:ind w:right="1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udzielenia Wykonawcy pełnomocnictwa do celów uzyskania stanowiska PINB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 zakresie użytkowania 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>przedmiotu zamówienia</w:t>
      </w:r>
      <w:r w:rsidR="008563A9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593CEA7A" w14:textId="311EA81B" w:rsidR="00CB724E" w:rsidRPr="00A641B0" w:rsidRDefault="00CB724E">
      <w:pPr>
        <w:keepLines/>
        <w:numPr>
          <w:ilvl w:val="0"/>
          <w:numId w:val="8"/>
        </w:numPr>
        <w:tabs>
          <w:tab w:val="clear" w:pos="360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zobowiązany jest do:</w:t>
      </w:r>
    </w:p>
    <w:p w14:paraId="10FC249D" w14:textId="67824D64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wykonania przedmiotu umowy zgodnie z zasadami wiedzy technicznej 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br/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i przepisami prawa;</w:t>
      </w:r>
    </w:p>
    <w:p w14:paraId="341549CB" w14:textId="77777777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przyjęcia pełnomocnictwa od Zamawiającego do celów uzyskania stanowiska PINB w zakresie użytkowania przedmiotowego obiektu; </w:t>
      </w:r>
    </w:p>
    <w:p w14:paraId="2FBCB169" w14:textId="5FC28C8C" w:rsidR="00CB724E" w:rsidRPr="00A641B0" w:rsidRDefault="00CB724E">
      <w:pPr>
        <w:numPr>
          <w:ilvl w:val="0"/>
          <w:numId w:val="7"/>
        </w:numPr>
        <w:tabs>
          <w:tab w:val="num" w:pos="1134"/>
        </w:tabs>
        <w:spacing w:after="0" w:line="276" w:lineRule="auto"/>
        <w:ind w:left="1134" w:hanging="44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przedłożenia do sprawdzenia i zatwierdzenia Zamawiającemu, nie później niż </w:t>
      </w:r>
      <w:r w:rsidR="00CE5075">
        <w:rPr>
          <w:rFonts w:asciiTheme="majorHAnsi" w:hAnsiTheme="majorHAnsi" w:cstheme="majorHAnsi"/>
          <w:sz w:val="24"/>
          <w:szCs w:val="24"/>
        </w:rPr>
        <w:br/>
      </w:r>
      <w:r w:rsidRPr="00A641B0">
        <w:rPr>
          <w:rFonts w:asciiTheme="majorHAnsi" w:hAnsiTheme="majorHAnsi" w:cstheme="majorHAnsi"/>
          <w:sz w:val="24"/>
          <w:szCs w:val="24"/>
        </w:rPr>
        <w:t xml:space="preserve">w terminie 4 dni od daty </w:t>
      </w:r>
      <w:r w:rsidR="00EC4C6E">
        <w:rPr>
          <w:rFonts w:asciiTheme="majorHAnsi" w:hAnsiTheme="majorHAnsi" w:cstheme="majorHAnsi"/>
          <w:sz w:val="24"/>
          <w:szCs w:val="24"/>
        </w:rPr>
        <w:t>zatwierdzenia projektu budowlanego</w:t>
      </w:r>
      <w:r w:rsidRPr="00A641B0">
        <w:rPr>
          <w:rFonts w:asciiTheme="majorHAnsi" w:hAnsiTheme="majorHAnsi" w:cstheme="majorHAnsi"/>
          <w:sz w:val="24"/>
          <w:szCs w:val="24"/>
        </w:rPr>
        <w:t xml:space="preserve">, harmonogramu robót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i koordynacji prac budowlanych;     </w:t>
      </w:r>
    </w:p>
    <w:p w14:paraId="74EED99D" w14:textId="77777777" w:rsidR="00CB724E" w:rsidRPr="00A641B0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4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protokolarnego przejęcia terenu budowy, </w:t>
      </w:r>
      <w:r w:rsidRPr="00A641B0">
        <w:rPr>
          <w:rStyle w:val="FontStyle13"/>
          <w:rFonts w:asciiTheme="majorHAnsi" w:hAnsiTheme="majorHAnsi" w:cstheme="majorHAnsi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14:paraId="0A1F5F63" w14:textId="485D0ADC" w:rsidR="00CB724E" w:rsidRPr="00A641B0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</w:t>
      </w:r>
      <w:r w:rsidR="0056213F">
        <w:rPr>
          <w:rFonts w:asciiTheme="majorHAnsi" w:hAnsiTheme="majorHAnsi" w:cstheme="majorHAnsi"/>
          <w:snapToGrid w:val="0"/>
          <w:sz w:val="24"/>
          <w:szCs w:val="24"/>
        </w:rPr>
        <w:t xml:space="preserve"> ;</w:t>
      </w:r>
    </w:p>
    <w:p w14:paraId="709B1C79" w14:textId="26E767D1" w:rsidR="00CB724E" w:rsidRPr="00A641B0" w:rsidRDefault="00CB724E">
      <w:pPr>
        <w:pStyle w:val="Style6"/>
        <w:widowControl/>
        <w:numPr>
          <w:ilvl w:val="0"/>
          <w:numId w:val="7"/>
        </w:numPr>
        <w:tabs>
          <w:tab w:val="left" w:pos="643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Fonts w:asciiTheme="majorHAnsi" w:hAnsiTheme="majorHAnsi" w:cstheme="majorHAnsi"/>
          <w:snapToGrid w:val="0"/>
        </w:rPr>
        <w:t xml:space="preserve">zabezpieczenia terenu budowy z zachowaniem najwyższej staranności </w:t>
      </w:r>
      <w:r w:rsidRPr="00A641B0">
        <w:rPr>
          <w:rFonts w:asciiTheme="majorHAnsi" w:hAnsiTheme="majorHAnsi" w:cstheme="majorHAnsi"/>
          <w:snapToGrid w:val="0"/>
        </w:rPr>
        <w:br/>
        <w:t xml:space="preserve">i zapewnienia bezpieczeństwa osób znajdujących się na terenie budowy; </w:t>
      </w:r>
      <w:r w:rsidRPr="00A641B0">
        <w:rPr>
          <w:rStyle w:val="FontStyle13"/>
          <w:rFonts w:asciiTheme="majorHAnsi" w:hAnsiTheme="majorHAnsi" w:cstheme="majorHAnsi"/>
        </w:rPr>
        <w:t xml:space="preserve">zabezpieczenia budowy przed kradzieżą i innymi ujemnymi oddziaływaniami </w:t>
      </w:r>
      <w:r w:rsidRPr="00A641B0">
        <w:rPr>
          <w:rStyle w:val="FontStyle13"/>
          <w:rFonts w:asciiTheme="majorHAnsi" w:hAnsiTheme="majorHAnsi" w:cstheme="majorHAnsi"/>
        </w:rPr>
        <w:br/>
        <w:t>i ponoszenia skutków finansowych z tego tytułu;</w:t>
      </w:r>
    </w:p>
    <w:p w14:paraId="09A0410D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134"/>
        </w:tabs>
        <w:spacing w:after="0" w:line="276" w:lineRule="auto"/>
        <w:ind w:left="1134" w:right="195" w:hanging="44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ochrony mienia znajdującego się na terenie budowy;</w:t>
      </w:r>
    </w:p>
    <w:p w14:paraId="63EC4332" w14:textId="550F1680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ponoszenia odpowiedzialności za szkody powstałe na terenie budowy pozostające </w:t>
      </w:r>
      <w:r w:rsidRPr="00A641B0">
        <w:rPr>
          <w:rStyle w:val="FontStyle13"/>
          <w:rFonts w:asciiTheme="majorHAnsi" w:hAnsiTheme="majorHAnsi" w:cstheme="majorHAnsi"/>
        </w:rPr>
        <w:br/>
        <w:t>w związku przyczynowym lub spowodowane robotami prowadzonymi przez Wykonawcę,</w:t>
      </w:r>
    </w:p>
    <w:p w14:paraId="79DACD32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ubezpieczenia budowy z tytułu odpowiedzialności za wypadki i szkody wyrządzone przy realizacji prac, w tym ubezpieczenia własnych pracowników, oraz ubezpieczenie za szkody wyrządzone osobom trzecim,</w:t>
      </w:r>
    </w:p>
    <w:p w14:paraId="59FEF6EA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134"/>
        </w:tabs>
        <w:spacing w:line="276" w:lineRule="auto"/>
        <w:ind w:left="1134" w:hanging="44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lastRenderedPageBreak/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14:paraId="255363AC" w14:textId="42E2BF6E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uczestniczenia w radach budowy jeżeli takie będą się odbywały</w:t>
      </w:r>
    </w:p>
    <w:p w14:paraId="0B239035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utrzymywania terenu budowy w stanie wolnym od przeszkód komunikacyjnych oraz usuwania niepotrzebnych urządzeń pomocniczych, zbędnych materiałów oraz odpadów na koszt własny,</w:t>
      </w:r>
    </w:p>
    <w:p w14:paraId="6E60091C" w14:textId="77777777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5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>wykonania na koszt własny prac niezbędnych ze względu na bezpieczeństwo lub konieczność zapobieżenia awarii,</w:t>
      </w:r>
    </w:p>
    <w:p w14:paraId="754A586D" w14:textId="30594386" w:rsidR="00CB724E" w:rsidRPr="00A641B0" w:rsidRDefault="00CB724E">
      <w:pPr>
        <w:pStyle w:val="Style7"/>
        <w:widowControl/>
        <w:numPr>
          <w:ilvl w:val="0"/>
          <w:numId w:val="7"/>
        </w:numPr>
        <w:tabs>
          <w:tab w:val="left" w:pos="475"/>
          <w:tab w:val="num" w:pos="1287"/>
        </w:tabs>
        <w:spacing w:line="276" w:lineRule="auto"/>
        <w:ind w:left="1287"/>
        <w:jc w:val="both"/>
        <w:rPr>
          <w:rStyle w:val="FontStyle13"/>
          <w:rFonts w:asciiTheme="majorHAnsi" w:hAnsiTheme="majorHAnsi" w:cstheme="majorHAnsi"/>
        </w:rPr>
      </w:pPr>
      <w:r w:rsidRPr="00A641B0">
        <w:rPr>
          <w:rStyle w:val="FontStyle13"/>
          <w:rFonts w:asciiTheme="majorHAnsi" w:hAnsiTheme="majorHAnsi" w:cstheme="majorHAnsi"/>
        </w:rPr>
        <w:t xml:space="preserve">bezzwłocznego powiadamiania na piśmie Zamawiającego o wszelkich możliwych wydarzeniach i okolicznościach mogących wpłynąć </w:t>
      </w:r>
      <w:r w:rsidR="00F23D92">
        <w:rPr>
          <w:rStyle w:val="FontStyle13"/>
          <w:rFonts w:asciiTheme="majorHAnsi" w:hAnsiTheme="majorHAnsi" w:cstheme="majorHAnsi"/>
        </w:rPr>
        <w:t>na zwłokę</w:t>
      </w:r>
      <w:r w:rsidRPr="00A641B0">
        <w:rPr>
          <w:rStyle w:val="FontStyle13"/>
          <w:rFonts w:asciiTheme="majorHAnsi" w:hAnsiTheme="majorHAnsi" w:cstheme="majorHAnsi"/>
        </w:rPr>
        <w:t xml:space="preserve"> robót,</w:t>
      </w:r>
    </w:p>
    <w:p w14:paraId="402F451C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zorganizowania zaplecza budowy; </w:t>
      </w:r>
    </w:p>
    <w:p w14:paraId="707B1238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14:paraId="3C76E063" w14:textId="4C4BB4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załatwienia wszystkich formalności i poniesienia kosztów związanych 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br/>
        <w:t>z budową w tym w szczególności zakup materiałów niezbędnych dla realizacji przedmiotu zamówienia</w:t>
      </w:r>
      <w:r w:rsidR="00D8138A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Zamawiającego;</w:t>
      </w:r>
    </w:p>
    <w:p w14:paraId="378AFB20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uzyskania wszelkich, wynikających z przepisów prawa pozwoleń, zezwoleń oraz innych dokumentów i poniesienia wszystkich kosztów związanych, jeśli taka konieczność wystąpi;</w:t>
      </w:r>
    </w:p>
    <w:p w14:paraId="69D0C733" w14:textId="72CF2E3F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postępowania z odpadami powstałymi w trakcie realizacji przedmiotu umowy zgodnie z zapisami ustawy o odpadach z dnia 14 grudnia 2012 r. (t.j. Dz. U. 202</w:t>
      </w:r>
      <w:r w:rsidR="00EC4C6E">
        <w:rPr>
          <w:rFonts w:asciiTheme="majorHAnsi" w:hAnsiTheme="majorHAnsi" w:cstheme="majorHAnsi"/>
          <w:sz w:val="24"/>
          <w:szCs w:val="24"/>
        </w:rPr>
        <w:t>2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EC4C6E">
        <w:rPr>
          <w:rFonts w:asciiTheme="majorHAnsi" w:hAnsiTheme="majorHAnsi" w:cstheme="majorHAnsi"/>
          <w:sz w:val="24"/>
          <w:szCs w:val="24"/>
        </w:rPr>
        <w:t>69</w:t>
      </w:r>
      <w:r w:rsidRPr="00A641B0">
        <w:rPr>
          <w:rFonts w:asciiTheme="majorHAnsi" w:hAnsiTheme="majorHAnsi" w:cstheme="majorHAnsi"/>
          <w:sz w:val="24"/>
          <w:szCs w:val="24"/>
        </w:rPr>
        <w:t>9 z późn. zm.) i ustawy z 27 kwietnia 2001 r. Prawo ochrony środowiska (t.j. Dz. U. 202</w:t>
      </w:r>
      <w:r w:rsidR="00CE5075">
        <w:rPr>
          <w:rFonts w:asciiTheme="majorHAnsi" w:hAnsiTheme="majorHAnsi" w:cstheme="majorHAnsi"/>
          <w:sz w:val="24"/>
          <w:szCs w:val="24"/>
        </w:rPr>
        <w:t>1</w:t>
      </w:r>
      <w:r w:rsidRPr="00A641B0">
        <w:rPr>
          <w:rFonts w:asciiTheme="majorHAnsi" w:hAnsiTheme="majorHAnsi" w:cstheme="majorHAnsi"/>
          <w:sz w:val="24"/>
          <w:szCs w:val="24"/>
        </w:rPr>
        <w:t xml:space="preserve"> r., poz. </w:t>
      </w:r>
      <w:r w:rsidR="00CE5075">
        <w:rPr>
          <w:rFonts w:asciiTheme="majorHAnsi" w:hAnsiTheme="majorHAnsi" w:cstheme="majorHAnsi"/>
          <w:sz w:val="24"/>
          <w:szCs w:val="24"/>
        </w:rPr>
        <w:t>1</w:t>
      </w:r>
      <w:r w:rsidR="00EC4C6E">
        <w:rPr>
          <w:rFonts w:asciiTheme="majorHAnsi" w:hAnsiTheme="majorHAnsi" w:cstheme="majorHAnsi"/>
          <w:sz w:val="24"/>
          <w:szCs w:val="24"/>
        </w:rPr>
        <w:t>97</w:t>
      </w:r>
      <w:r w:rsidR="00CE5075">
        <w:rPr>
          <w:rFonts w:asciiTheme="majorHAnsi" w:hAnsiTheme="majorHAnsi" w:cstheme="majorHAnsi"/>
          <w:sz w:val="24"/>
          <w:szCs w:val="24"/>
        </w:rPr>
        <w:t>3</w:t>
      </w:r>
      <w:r w:rsidRPr="00A641B0">
        <w:rPr>
          <w:rFonts w:asciiTheme="majorHAnsi" w:hAnsiTheme="majorHAnsi" w:cstheme="majorHAnsi"/>
          <w:sz w:val="24"/>
          <w:szCs w:val="24"/>
        </w:rPr>
        <w:t xml:space="preserve"> z późn. zm.) oraz zapewnienia na własny koszt transportu odpadów do miejsc ich wykorzystania lub utylizacji, łącznie z kosztami utylizacji;</w:t>
      </w:r>
    </w:p>
    <w:p w14:paraId="30C102A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uzyskanie zgody Zamawiającego, a następnie jego zawiadomienie o zamiarze wykonania robót zanikających lub ulegających zakryciu z wyprzedzeniem ustalonym z inspektorem nadzoru;</w:t>
      </w:r>
    </w:p>
    <w:p w14:paraId="778FE608" w14:textId="77777777" w:rsidR="00CB724E" w:rsidRPr="00A641B0" w:rsidRDefault="00CB724E">
      <w:pPr>
        <w:keepLines/>
        <w:numPr>
          <w:ilvl w:val="0"/>
          <w:numId w:val="7"/>
        </w:numPr>
        <w:tabs>
          <w:tab w:val="clear" w:pos="501"/>
          <w:tab w:val="num" w:pos="709"/>
          <w:tab w:val="left" w:pos="1276"/>
        </w:tabs>
        <w:spacing w:after="0" w:line="276" w:lineRule="auto"/>
        <w:ind w:left="1276" w:right="195" w:hanging="56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przerwania robót na żądanie Zamawiającego oraz zabezpieczenia wykonania robót przed ich zniszczeniem;</w:t>
      </w:r>
    </w:p>
    <w:p w14:paraId="6678BC89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14:paraId="40E5C8E2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14:paraId="4A585C4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dbania o należyty porządek na terenie budowy;</w:t>
      </w:r>
    </w:p>
    <w:p w14:paraId="3AD8988F" w14:textId="27AA830C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lastRenderedPageBreak/>
        <w:t>użycia w zakresie realizacji przedmiotu umowy materiałów spełniających wymagania określone obowiązującymi warunkami oraz posiadającymi stosowne certyfikaty (aprobaty techniczne itp.) po wcześniejszej akceptacji Inspektora Nadzoru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dostarczanych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22618975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przeprowadzenia prób końcowych, czyli rozruchu technicznego, technologicznego oraz eksploatacyjnego,</w:t>
      </w:r>
    </w:p>
    <w:p w14:paraId="12E30960" w14:textId="184FFA99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Wykonawca zobowiązuje się przekazać Inspektorowi nadzoru dla materiałów podlegających wbudowaniu: atesty, certyfikaty zgodności z Polską Normą lub aprobaty techniczne</w:t>
      </w:r>
      <w:r w:rsidR="00CE5075">
        <w:rPr>
          <w:rFonts w:asciiTheme="majorHAnsi" w:hAnsiTheme="majorHAnsi" w:cstheme="majorHAnsi"/>
          <w:snapToGrid w:val="0"/>
          <w:sz w:val="24"/>
          <w:szCs w:val="24"/>
        </w:rPr>
        <w:t xml:space="preserve"> za wyjątkiem materiałów dostarczonych przez Zamawiającego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 xml:space="preserve">. Materiały, w tym wykończeniowe i urządzenia podlegające wbudowaniu lub zamontowaniu winny być zgłaszane Inspektorowi Nadzoru minimum na 7 dni przed terminem wbudowania wraz z kompletem wymaganych dokumentów, gwarancją producenta i próbkami, w celu uzyskania pisemnej akceptacji.       </w:t>
      </w:r>
    </w:p>
    <w:p w14:paraId="2AEB605F" w14:textId="77777777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14:paraId="22DCF4B4" w14:textId="5E64979D" w:rsidR="00CB724E" w:rsidRPr="00A641B0" w:rsidRDefault="00CB724E">
      <w:pPr>
        <w:keepLines/>
        <w:numPr>
          <w:ilvl w:val="0"/>
          <w:numId w:val="7"/>
        </w:numPr>
        <w:tabs>
          <w:tab w:val="num" w:pos="1287"/>
        </w:tabs>
        <w:spacing w:after="0" w:line="276" w:lineRule="auto"/>
        <w:ind w:left="1287" w:right="195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A641B0">
        <w:rPr>
          <w:rFonts w:asciiTheme="majorHAnsi" w:hAnsiTheme="majorHAnsi" w:cstheme="majorHAnsi"/>
          <w:snapToGrid w:val="0"/>
          <w:sz w:val="24"/>
          <w:szCs w:val="24"/>
        </w:rPr>
        <w:t>dostarczenia Zamawiającemu oświadczenia, że podczas prowadzenia robót budowlanych Wykonawca nie naruszył sieci drenarskiej</w:t>
      </w:r>
      <w:r w:rsidR="00353967">
        <w:rPr>
          <w:rFonts w:asciiTheme="majorHAnsi" w:hAnsiTheme="majorHAnsi" w:cstheme="majorHAnsi"/>
          <w:snapToGrid w:val="0"/>
          <w:sz w:val="24"/>
          <w:szCs w:val="24"/>
        </w:rPr>
        <w:t xml:space="preserve"> i energetycznej</w:t>
      </w:r>
      <w:r w:rsidRPr="00A641B0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11A46F37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natychmiastowego usunięcia wszelkich szkód i awarii spowodowanych przez Wykonawcę w trakcie realizacji robót;   </w:t>
      </w:r>
    </w:p>
    <w:p w14:paraId="6C4B51F1" w14:textId="77777777" w:rsidR="00CB724E" w:rsidRPr="00A641B0" w:rsidRDefault="00CB724E">
      <w:pPr>
        <w:numPr>
          <w:ilvl w:val="0"/>
          <w:numId w:val="7"/>
        </w:numPr>
        <w:tabs>
          <w:tab w:val="num" w:pos="1287"/>
        </w:tabs>
        <w:spacing w:after="0" w:line="276" w:lineRule="auto"/>
        <w:ind w:left="1287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uporządkowania terenu po zakończeniu robót, ,</w:t>
      </w:r>
    </w:p>
    <w:p w14:paraId="1916876C" w14:textId="452E5D17" w:rsidR="00CB724E" w:rsidRPr="0056213F" w:rsidRDefault="00CB724E">
      <w:pPr>
        <w:keepLines/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Wykonawca, w ramach wynagrodzenia określonego w jego ofercie oraz § 5 ust. 1 niniejszej umowy, zobowiązuje się do:</w:t>
      </w:r>
    </w:p>
    <w:p w14:paraId="4A63EFC1" w14:textId="134C67D4" w:rsidR="005F4268" w:rsidRDefault="005F4268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opracowanie projektu budowlanego,</w:t>
      </w:r>
    </w:p>
    <w:p w14:paraId="07DD29EF" w14:textId="0213BDC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opracowania planu bezpieczeństwa i ochrony zdrowia,</w:t>
      </w:r>
    </w:p>
    <w:p w14:paraId="6EBB2AE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poniesienia ewentualnych kosztów wyłączeń i włączeń energii elektrycznej,</w:t>
      </w:r>
    </w:p>
    <w:p w14:paraId="27530A50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napraw uszkodzeń obiektów istniejących i elementów zagospodarowania terenu, usunięcia ewentualnych szkód,</w:t>
      </w:r>
    </w:p>
    <w:p w14:paraId="1BB1A85D" w14:textId="0E133E79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wykonania badań, prób i rozruchu, jak również do dokonania odkrywek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przypadku nie zgłoszenia do odbioru robót ulegających zakryciu,</w:t>
      </w:r>
    </w:p>
    <w:p w14:paraId="2C84226F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zapewnienia obsługi geodezyjnej przez uprawnione służby geodezyjne obejmującej wytyczenie oraz bieżącą inwentaryzację powykonawczą robót,</w:t>
      </w:r>
    </w:p>
    <w:p w14:paraId="68C4F6E7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umożliwienia wstępu na teren budowy przedstawicielom Inspektora Nadzoru, Zamawiającego i pracownikom innych jednostek sprawujących funkcje kontrolne,</w:t>
      </w:r>
    </w:p>
    <w:p w14:paraId="270D891C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uporządkowania terenu budowy po zakończeniu robót i przekazania go Zamawiającemu najpóźniej do dnia odbioru końcowego,</w:t>
      </w:r>
    </w:p>
    <w:p w14:paraId="56482E40" w14:textId="6B3C9454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sporządzenia powykonawczej inwentaryzacji geodezyjnej wykonanych budowli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 xml:space="preserve">i sieci przyjętej do zasobów Państwowego Zasobu Geodezyjnego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i Kartograficznego,</w:t>
      </w:r>
    </w:p>
    <w:p w14:paraId="45766535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lastRenderedPageBreak/>
        <w:t>zapewnienia bieżącego nadzoru podczas realizacji inwestycji przez specjalistę ds. ppoż,</w:t>
      </w:r>
    </w:p>
    <w:p w14:paraId="6F40B919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dostarczenia kopii wszystkich dokumentów przekazanych odpowiednim służbom i urzędom zewnętrznym,</w:t>
      </w:r>
    </w:p>
    <w:p w14:paraId="475036C3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przeszkolenia personelu Zamawiającego w zakresie obsługi wszystkich instalacji i urządzeń technologicznych i pomocniczych,</w:t>
      </w:r>
    </w:p>
    <w:p w14:paraId="3DFAADB0" w14:textId="14CEC135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 xml:space="preserve">opracowania informacji o wymaganiach bezpieczeństwa i ochrony zdrowia </w:t>
      </w:r>
      <w:r w:rsidR="005828D2">
        <w:rPr>
          <w:rFonts w:asciiTheme="majorHAnsi" w:hAnsiTheme="majorHAnsi" w:cstheme="majorHAnsi"/>
          <w:sz w:val="24"/>
          <w:szCs w:val="24"/>
        </w:rPr>
        <w:br/>
      </w:r>
      <w:r w:rsidRPr="007040A5">
        <w:rPr>
          <w:rFonts w:asciiTheme="majorHAnsi" w:hAnsiTheme="majorHAnsi" w:cstheme="majorHAnsi"/>
          <w:sz w:val="24"/>
          <w:szCs w:val="24"/>
        </w:rPr>
        <w:t>w wersji papierowej oraz wersji elektronicznej w formacie „PDF" i wersji edytowalnej,</w:t>
      </w:r>
    </w:p>
    <w:p w14:paraId="3CCF7ED6" w14:textId="77777777" w:rsid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zatrudnienia na podstawie umowy o pracę osób wykonujących zamówienie, jeżeli wykonanie czynności związanych z realizacją zamówienia polega na wykonaniu pracy w sposób określony w art. 22 § 1 kodeksu pracy,</w:t>
      </w:r>
    </w:p>
    <w:p w14:paraId="3FE78F61" w14:textId="3B8D7508" w:rsidR="00CB724E" w:rsidRPr="007040A5" w:rsidRDefault="00CB724E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7040A5">
        <w:rPr>
          <w:rFonts w:asciiTheme="majorHAnsi" w:hAnsiTheme="majorHAnsi" w:cstheme="majorHAnsi"/>
          <w:sz w:val="24"/>
          <w:szCs w:val="24"/>
        </w:rPr>
        <w:t>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14:paraId="23B621C5" w14:textId="77777777" w:rsid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stosowania pisemnych poleceń i wskazówek Zamawiającego  oraz Inspektora Nadzoru przekazywanych w trakcie wykonywania przedmiotu Umowy.</w:t>
      </w:r>
    </w:p>
    <w:p w14:paraId="54624E1B" w14:textId="0A7E209F" w:rsidR="00CB724E" w:rsidRPr="0056213F" w:rsidRDefault="00CB724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56213F">
        <w:rPr>
          <w:rFonts w:asciiTheme="majorHAnsi" w:hAnsiTheme="majorHAnsi" w:cstheme="majorHAnsi"/>
          <w:sz w:val="24"/>
          <w:szCs w:val="24"/>
        </w:rPr>
        <w:t>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14:paraId="056D146C" w14:textId="5A5B36ED" w:rsidR="00FE67AE" w:rsidRPr="00A641B0" w:rsidRDefault="00FE67AE" w:rsidP="00A641B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14:paraId="44B534D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Roboty zamienne</w:t>
      </w:r>
    </w:p>
    <w:p w14:paraId="5F6A7D1B" w14:textId="1D582191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>Niezależnie od obowiązków wymienionych w § 6 umowy, Wykonawca przyjmuje na siebie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następujące obowiązki szczegółowe:</w:t>
      </w:r>
    </w:p>
    <w:p w14:paraId="4150E3C4" w14:textId="1BB36C20" w:rsidR="00FE67AE" w:rsidRPr="00A641B0" w:rsidRDefault="00FE67AE" w:rsidP="005828D2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1.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</w:t>
      </w:r>
      <w:r w:rsidRPr="00A641B0">
        <w:rPr>
          <w:rFonts w:asciiTheme="majorHAnsi" w:hAnsiTheme="majorHAnsi" w:cstheme="majorHAnsi"/>
          <w:sz w:val="24"/>
          <w:szCs w:val="24"/>
        </w:rPr>
        <w:t>Informowanie Zamawiającego i inspektora nadzoru o konieczności wykonania robót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 xml:space="preserve">zamiennych w terminie </w:t>
      </w:r>
      <w:r w:rsidR="0056213F" w:rsidRPr="0056213F">
        <w:rPr>
          <w:rFonts w:asciiTheme="majorHAnsi" w:hAnsiTheme="majorHAnsi" w:cstheme="majorHAnsi"/>
          <w:sz w:val="24"/>
          <w:szCs w:val="24"/>
        </w:rPr>
        <w:t>3</w:t>
      </w:r>
      <w:r w:rsidRPr="0056213F">
        <w:rPr>
          <w:rFonts w:asciiTheme="majorHAnsi" w:hAnsiTheme="majorHAnsi" w:cstheme="majorHAnsi"/>
          <w:sz w:val="24"/>
          <w:szCs w:val="24"/>
        </w:rPr>
        <w:t xml:space="preserve"> dni</w:t>
      </w:r>
      <w:r w:rsidRPr="00A641B0">
        <w:rPr>
          <w:rFonts w:asciiTheme="majorHAnsi" w:hAnsiTheme="majorHAnsi" w:cstheme="majorHAnsi"/>
          <w:sz w:val="24"/>
          <w:szCs w:val="24"/>
        </w:rPr>
        <w:t xml:space="preserve"> od daty stwierdzenia konieczności ich wykonania.</w:t>
      </w:r>
    </w:p>
    <w:p w14:paraId="0949DA7E" w14:textId="7A0A22CE" w:rsidR="00FE67AE" w:rsidRDefault="00FE67AE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A641B0">
        <w:rPr>
          <w:rFonts w:asciiTheme="majorHAnsi" w:hAnsiTheme="majorHAnsi" w:cstheme="majorHAnsi"/>
          <w:sz w:val="24"/>
          <w:szCs w:val="24"/>
        </w:rPr>
        <w:t xml:space="preserve">2. </w:t>
      </w:r>
      <w:r w:rsidR="00173034">
        <w:rPr>
          <w:rFonts w:asciiTheme="majorHAnsi" w:hAnsiTheme="majorHAnsi" w:cstheme="majorHAnsi"/>
          <w:sz w:val="24"/>
          <w:szCs w:val="24"/>
        </w:rPr>
        <w:t xml:space="preserve">       </w:t>
      </w:r>
      <w:r w:rsidRPr="00A641B0">
        <w:rPr>
          <w:rFonts w:asciiTheme="majorHAnsi" w:hAnsiTheme="majorHAnsi" w:cstheme="majorHAnsi"/>
          <w:sz w:val="24"/>
          <w:szCs w:val="24"/>
        </w:rPr>
        <w:t>Wykonanie robót zamiennych wymaga akceptacji pisemnej Zamawiającego i inspektora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nadzoru. Przez roboty zamienne należy rozumieć roboty objęte zakresem rzeczowym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określonym w opisie przedmiotu zamówienia o rozwiązaniach i parametrach równorzędnych</w:t>
      </w:r>
      <w:r w:rsidR="008125FA" w:rsidRPr="00A641B0">
        <w:rPr>
          <w:rFonts w:asciiTheme="majorHAnsi" w:hAnsiTheme="majorHAnsi" w:cstheme="majorHAnsi"/>
          <w:sz w:val="24"/>
          <w:szCs w:val="24"/>
        </w:rPr>
        <w:t xml:space="preserve"> </w:t>
      </w:r>
      <w:r w:rsidRPr="00A641B0">
        <w:rPr>
          <w:rFonts w:asciiTheme="majorHAnsi" w:hAnsiTheme="majorHAnsi" w:cstheme="majorHAnsi"/>
          <w:sz w:val="24"/>
          <w:szCs w:val="24"/>
        </w:rPr>
        <w:t>lub lepszych funkcjonalnie od przyjętych w zamówieniu.</w:t>
      </w:r>
    </w:p>
    <w:p w14:paraId="71E63E05" w14:textId="28E62DBE" w:rsidR="00431FF7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2175A978" w14:textId="77777777" w:rsidR="00431FF7" w:rsidRPr="00A641B0" w:rsidRDefault="00431FF7" w:rsidP="00173034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14:paraId="714FC1B4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§ 8</w:t>
      </w:r>
    </w:p>
    <w:p w14:paraId="1BC6FD7F" w14:textId="77777777" w:rsidR="00FE67AE" w:rsidRPr="00A641B0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641B0">
        <w:rPr>
          <w:rFonts w:asciiTheme="majorHAnsi" w:hAnsiTheme="majorHAnsi" w:cstheme="majorHAnsi"/>
          <w:b/>
          <w:bCs/>
          <w:sz w:val="24"/>
          <w:szCs w:val="24"/>
        </w:rPr>
        <w:t>Odbiór robót</w:t>
      </w:r>
    </w:p>
    <w:p w14:paraId="3BF7A237" w14:textId="20B5FB8C" w:rsidR="00FE67AE" w:rsidRPr="00480A42" w:rsidRDefault="004E6C86">
      <w:pPr>
        <w:pStyle w:val="Akapitzlist"/>
        <w:keepLines/>
        <w:numPr>
          <w:ilvl w:val="1"/>
          <w:numId w:val="14"/>
        </w:numPr>
        <w:spacing w:after="0" w:line="276" w:lineRule="auto"/>
        <w:ind w:left="709" w:right="195" w:hanging="709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0A42">
        <w:rPr>
          <w:rFonts w:asciiTheme="majorHAnsi" w:hAnsiTheme="majorHAnsi" w:cstheme="majorHAnsi"/>
          <w:snapToGrid w:val="0"/>
          <w:sz w:val="24"/>
          <w:szCs w:val="24"/>
        </w:rPr>
        <w:t>Przedmiotem odbioru końcowego jest przedmiot umowy.</w:t>
      </w:r>
    </w:p>
    <w:p w14:paraId="71704958" w14:textId="71F37C42" w:rsidR="00FE67AE" w:rsidRPr="00480A42" w:rsidRDefault="00FE67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480A42">
        <w:rPr>
          <w:rFonts w:asciiTheme="majorHAnsi" w:hAnsiTheme="majorHAnsi" w:cstheme="majorHAnsi"/>
          <w:b/>
          <w:bCs/>
          <w:sz w:val="24"/>
          <w:szCs w:val="24"/>
        </w:rPr>
        <w:t xml:space="preserve">Odbiór końcowy, </w:t>
      </w:r>
      <w:r w:rsidRPr="00480A42">
        <w:rPr>
          <w:rFonts w:asciiTheme="majorHAnsi" w:hAnsiTheme="majorHAnsi" w:cstheme="majorHAnsi"/>
          <w:sz w:val="24"/>
          <w:szCs w:val="24"/>
        </w:rPr>
        <w:t>na który składają się następujące czynności:</w:t>
      </w:r>
    </w:p>
    <w:p w14:paraId="62EF8892" w14:textId="77777777" w:rsid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 xml:space="preserve">Pisemne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zgłoszenie zakończenia robót </w:t>
      </w:r>
      <w:r w:rsidRPr="00480A42">
        <w:rPr>
          <w:rFonts w:asciiTheme="majorHAnsi" w:hAnsiTheme="majorHAnsi" w:cs="TimesNewRomanPSMT"/>
          <w:sz w:val="24"/>
          <w:szCs w:val="24"/>
        </w:rPr>
        <w:t>do odbioru końcowego dokonane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przez wykonawcę. Zgłoszenie to ma zawierać adnotację Inspektora Nadzoru</w:t>
      </w:r>
      <w:r w:rsidR="007000C0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potwierdzającą zakończenie robót,</w:t>
      </w:r>
    </w:p>
    <w:p w14:paraId="76AE4849" w14:textId="28FF3DB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Zgłoszenie zakończenia robót może nastąpić po:</w:t>
      </w:r>
    </w:p>
    <w:p w14:paraId="0125C011" w14:textId="77777777" w:rsidR="004D0010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zakończeniu wszelkich robót objętych niniejszą umową,</w:t>
      </w:r>
    </w:p>
    <w:p w14:paraId="1364F85A" w14:textId="3A6A4473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uporządkowaniu placu budowy,</w:t>
      </w:r>
    </w:p>
    <w:p w14:paraId="23985609" w14:textId="7B6761E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technicznych dotyczących przedmiotu umowy,</w:t>
      </w:r>
    </w:p>
    <w:p w14:paraId="1B643932" w14:textId="5083D51F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1560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134" w:firstLine="426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potwierdzającego rozliczenie z tytułu kosztów zużycia wody i energii.</w:t>
      </w:r>
    </w:p>
    <w:p w14:paraId="6130B131" w14:textId="15204F6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Odbiór końcowy dokonywany jest w terminie do </w:t>
      </w:r>
      <w:r w:rsidR="0056213F" w:rsidRPr="00480A42">
        <w:rPr>
          <w:rFonts w:asciiTheme="majorHAnsi" w:hAnsiTheme="majorHAnsi" w:cs="TimesNewRomanPSMT"/>
          <w:sz w:val="24"/>
          <w:szCs w:val="24"/>
        </w:rPr>
        <w:t>7</w:t>
      </w:r>
      <w:r w:rsidRPr="00480A42">
        <w:rPr>
          <w:rFonts w:asciiTheme="majorHAnsi" w:hAnsiTheme="majorHAnsi" w:cs="TimesNewRomanPSMT"/>
          <w:sz w:val="24"/>
          <w:szCs w:val="24"/>
        </w:rPr>
        <w:t xml:space="preserve"> dni od daty zgłoszenia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Wykonawcy zawierającego adnotację Inspektora Nadzoru o zakończeniu robót.</w:t>
      </w:r>
    </w:p>
    <w:p w14:paraId="4F6E7954" w14:textId="77777777" w:rsidR="00480A42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Odbiór końcowy przeprowadzany jest komisyjnie przy udziale upoważnionych</w:t>
      </w:r>
      <w:r w:rsidR="003E2BD2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przedstawicieli Zamawiającego, Inspektora Nadzoru oraz kierownika budowy.</w:t>
      </w:r>
    </w:p>
    <w:p w14:paraId="1A520570" w14:textId="03A79792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data wpływu zgłoszenia robót do odbioru końcowego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przekroczy termin określony w § 2 niniejszej umowy, zamawiający naliczy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kary umowne zgodnie z postanowieniem § 11 ust. 2 pkt a). Kary naliczane będą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538FC23C" w14:textId="2CF98184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przypadku, gdy pisemne zgłoszenie Wykonawcy do odbioru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nie będzie zawierać adnotacji Inspektora Nadzoru, Zamawiający uzna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takie zgłoszenie za nie dokonane. Jeżeli zgłoszenie uzupełnione o adnotację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Inspektora Nadzoru wpłynie po terminie określonym w § 2, Zamawiający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naliczy kary umowne zgodnie z postanowieniem § 11ust. 2 pkt a). Kary naliczane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będą począwszy od następnego dnia po dniu określonym w § 2.</w:t>
      </w:r>
    </w:p>
    <w:p w14:paraId="15D382E6" w14:textId="7E0EDDEB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dostarczy w dniu odbioru, jako załączniki do protokołu,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niezbędne dokumenty związane z wykonanymi robotami takie jak: </w:t>
      </w:r>
      <w:r w:rsidR="004E6C86" w:rsidRPr="00480A42">
        <w:rPr>
          <w:rFonts w:asciiTheme="majorHAnsi" w:hAnsiTheme="majorHAnsi" w:cs="TimesNewRomanPSMT"/>
          <w:sz w:val="24"/>
          <w:szCs w:val="24"/>
        </w:rPr>
        <w:t xml:space="preserve">dokumentację powykonawczą zawierająca co najmniej schematy zasadnicze, plany instalacji, instalację uziemiającą i sieć kablową, </w:t>
      </w:r>
      <w:r w:rsidRPr="00480A42">
        <w:rPr>
          <w:rFonts w:asciiTheme="majorHAnsi" w:hAnsiTheme="majorHAnsi" w:cs="TimesNewRomanPSMT"/>
          <w:sz w:val="24"/>
          <w:szCs w:val="24"/>
        </w:rPr>
        <w:t>aprobaty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techniczne, certyfikaty i atesty na </w:t>
      </w:r>
      <w:r w:rsidR="00CE5075">
        <w:rPr>
          <w:rFonts w:asciiTheme="majorHAnsi" w:hAnsiTheme="majorHAnsi" w:cs="TimesNewRomanPSMT"/>
          <w:sz w:val="24"/>
          <w:szCs w:val="24"/>
        </w:rPr>
        <w:t xml:space="preserve">dostarczone i </w:t>
      </w:r>
      <w:r w:rsidRPr="00480A42">
        <w:rPr>
          <w:rFonts w:asciiTheme="majorHAnsi" w:hAnsiTheme="majorHAnsi" w:cs="TimesNewRomanPSMT"/>
          <w:sz w:val="24"/>
          <w:szCs w:val="24"/>
        </w:rPr>
        <w:t>wbudowane materiały i urządzenia, protokoły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prób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i sprawdzeń technicznych, dokumenty gwarancyjne, zaświadczenia właściwych</w:t>
      </w:r>
      <w:r w:rsidR="003E2BD2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organów</w:t>
      </w:r>
      <w:r w:rsidR="004E6C86" w:rsidRPr="00480A42">
        <w:rPr>
          <w:rFonts w:asciiTheme="majorHAnsi" w:hAnsiTheme="majorHAnsi" w:cs="TimesNewRomanPSMT"/>
          <w:sz w:val="24"/>
          <w:szCs w:val="24"/>
        </w:rPr>
        <w:t>, geodezyjną inwentaryzacje powykonawczą.</w:t>
      </w:r>
    </w:p>
    <w:p w14:paraId="43F3F1B3" w14:textId="32248508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Jeżeli w trakcie odbioru końcowego zostaną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>stwierdzone wady lub</w:t>
      </w:r>
      <w:r w:rsidR="003E2BD2"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b/>
          <w:bCs/>
          <w:sz w:val="24"/>
          <w:szCs w:val="24"/>
        </w:rPr>
        <w:t xml:space="preserve">usterki </w:t>
      </w:r>
      <w:r w:rsidRPr="00480A42">
        <w:rPr>
          <w:rFonts w:asciiTheme="majorHAnsi" w:hAnsiTheme="majorHAnsi" w:cs="TimesNewRomanPSMT"/>
          <w:sz w:val="24"/>
          <w:szCs w:val="24"/>
        </w:rPr>
        <w:t>przedmiotu umowy Zamawiający może:</w:t>
      </w:r>
    </w:p>
    <w:p w14:paraId="5F2C26CF" w14:textId="36265452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Odmówić odbioru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 czasu ich usunięcia i zgłoszenia zakończenia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4E6C86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i usunięciu wad lub usterek. W takim przypadku komisja powołana do odbioru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dokona adnotacji na protokole o odmowie odbioru robót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i zgodnie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="00FE67AE" w:rsidRPr="00967807">
        <w:rPr>
          <w:rFonts w:asciiTheme="majorHAnsi" w:hAnsiTheme="majorHAnsi" w:cs="TimesNewRomanPSMT"/>
          <w:sz w:val="24"/>
          <w:szCs w:val="24"/>
        </w:rPr>
        <w:t>z §11 ust. 2 pkt a) naliczy kary umowne. Kary naliczane będą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począwszy od następnego dnia po dniu określonym w § 2.</w:t>
      </w:r>
    </w:p>
    <w:p w14:paraId="3BD9B116" w14:textId="32F02116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 xml:space="preserve">-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 xml:space="preserve">Wyrazić zgodę </w:t>
      </w:r>
      <w:r w:rsidR="00FE67AE" w:rsidRPr="00967807">
        <w:rPr>
          <w:rFonts w:asciiTheme="majorHAnsi" w:hAnsiTheme="majorHAnsi" w:cs="TimesNewRomanPSMT"/>
          <w:sz w:val="24"/>
          <w:szCs w:val="24"/>
        </w:rPr>
        <w:t>na usunięcie wad w trakcie trwania odbioru końcowego,</w:t>
      </w:r>
    </w:p>
    <w:p w14:paraId="296B6353" w14:textId="3AF37C9D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b/>
          <w:bCs/>
          <w:sz w:val="24"/>
          <w:szCs w:val="24"/>
        </w:rPr>
        <w:t>Odebrać przedmiot umowy z wadami</w:t>
      </w:r>
      <w:r w:rsidR="00FE67AE" w:rsidRPr="00967807">
        <w:rPr>
          <w:rFonts w:asciiTheme="majorHAnsi" w:hAnsiTheme="majorHAnsi" w:cs="TimesNewRomanPSMT"/>
          <w:sz w:val="24"/>
          <w:szCs w:val="24"/>
        </w:rPr>
        <w:t>, wyznaczając termin ich usunięcia.</w:t>
      </w:r>
    </w:p>
    <w:p w14:paraId="0D529C37" w14:textId="74ED1576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lastRenderedPageBreak/>
        <w:t>W przypadku przekroczenia terminu wyznaczonego na usunięcie wad lub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usterek, zamawiający zgodnie z §11 ust. 2 pkt b) naliczy kary umowne. Kary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naliczane będą począwszy od następnego dnia po dniu wyznaczonym na termin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usunięcia wad i usterek,</w:t>
      </w:r>
    </w:p>
    <w:p w14:paraId="637FEF12" w14:textId="51B168E7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stwierdzenia podczas odbioru końcowego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robót wad nie nadających się do usunięcia Zamawiający może:</w:t>
      </w:r>
    </w:p>
    <w:p w14:paraId="30F08845" w14:textId="3D8E69A7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obniżyć wynagrodzenie proporcjonalnie do zakresu rzeczowego przedmiotu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odbioru zawierającego wady, jeżeli wady te uniemożliwiają użytkowanie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przedmiotu umowy i naliczyć kary umowne zgodnie z §11 ust. 2 pkt. </w:t>
      </w:r>
      <w:r w:rsidR="00FA7A5D">
        <w:rPr>
          <w:rFonts w:asciiTheme="majorHAnsi" w:hAnsiTheme="majorHAnsi" w:cs="TimesNewRomanPSMT"/>
          <w:sz w:val="24"/>
          <w:szCs w:val="24"/>
        </w:rPr>
        <w:t>c</w:t>
      </w:r>
      <w:r w:rsidR="00FE67AE" w:rsidRPr="00967807">
        <w:rPr>
          <w:rFonts w:asciiTheme="majorHAnsi" w:hAnsiTheme="majorHAnsi" w:cs="TimesNewRomanPSMT"/>
          <w:sz w:val="24"/>
          <w:szCs w:val="24"/>
        </w:rPr>
        <w:t>),</w:t>
      </w:r>
    </w:p>
    <w:p w14:paraId="5D4C6A76" w14:textId="22F36339" w:rsidR="00FE67AE" w:rsidRPr="00967807" w:rsidRDefault="004D0010" w:rsidP="0017303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żądać wykonania przedmiotu odbioru po raz drugi jeżeli wady uniemożliwiają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użytkowanie przedmiotu umowy,</w:t>
      </w:r>
    </w:p>
    <w:p w14:paraId="3F31ED9B" w14:textId="17AAB830" w:rsidR="00FE67AE" w:rsidRPr="00967807" w:rsidRDefault="004D0010" w:rsidP="00173034">
      <w:pPr>
        <w:autoSpaceDE w:val="0"/>
        <w:autoSpaceDN w:val="0"/>
        <w:adjustRightInd w:val="0"/>
        <w:spacing w:after="0" w:line="276" w:lineRule="auto"/>
        <w:ind w:left="1560" w:hanging="142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eastAsia="SymbolMT" w:hAnsiTheme="majorHAnsi" w:cs="SymbolMT"/>
          <w:sz w:val="24"/>
          <w:szCs w:val="24"/>
        </w:rPr>
        <w:t>-</w:t>
      </w:r>
      <w:r w:rsidR="00FE67AE" w:rsidRPr="00967807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odstąpić od umowy jeżeli po proponowanym odbiorze występują wady</w:t>
      </w:r>
      <w:r w:rsidR="006217F8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uniemożliwiające użytkowanie przedmiotu umowy.</w:t>
      </w:r>
    </w:p>
    <w:p w14:paraId="2034F243" w14:textId="219CEE90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Przyjęcie przedmiotu zamówienia nastąpi na podstawie protokołu odbioru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końcowego robót, podpisanego przez przedstawicieli obu Stron.</w:t>
      </w:r>
    </w:p>
    <w:p w14:paraId="2FD154C4" w14:textId="41E61019" w:rsidR="00FE67AE" w:rsidRPr="00480A42" w:rsidRDefault="00FE67A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Odbiorem końcowym objęty jest cały zakres rzeczowy robót zawarty w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§1 Odbiór końcowy polegać będzie na ostatecznym sprawdzeniu ilości i jakości</w:t>
      </w:r>
      <w:r w:rsidR="006217F8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wykonanych robót.</w:t>
      </w:r>
    </w:p>
    <w:p w14:paraId="20207CCA" w14:textId="4AB3C389" w:rsidR="00480A42" w:rsidRDefault="006217F8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 xml:space="preserve">Po odbiorze końcowym Wykonawca musi </w:t>
      </w:r>
      <w:r w:rsidR="00584E62" w:rsidRPr="00480A42">
        <w:rPr>
          <w:rFonts w:asciiTheme="majorHAnsi" w:hAnsiTheme="majorHAnsi" w:cs="TimesNewRomanPSMT"/>
          <w:sz w:val="24"/>
          <w:szCs w:val="24"/>
        </w:rPr>
        <w:t xml:space="preserve">zawiadomić Inspektora Nadzoru Budowlanego </w:t>
      </w:r>
      <w:r w:rsidR="0056213F" w:rsidRPr="00480A42">
        <w:rPr>
          <w:rFonts w:asciiTheme="majorHAnsi" w:hAnsiTheme="majorHAnsi" w:cs="TimesNewRomanPSMT"/>
          <w:sz w:val="24"/>
          <w:szCs w:val="24"/>
        </w:rPr>
        <w:t xml:space="preserve">w Olkuszu </w:t>
      </w:r>
      <w:r w:rsidR="00584E62" w:rsidRPr="00480A42">
        <w:rPr>
          <w:rFonts w:asciiTheme="majorHAnsi" w:hAnsiTheme="majorHAnsi" w:cs="TimesNewRomanPSMT"/>
          <w:sz w:val="24"/>
          <w:szCs w:val="24"/>
        </w:rPr>
        <w:t>o zakończeniu budowy obiektu budowlanego</w:t>
      </w:r>
      <w:r w:rsidR="00353967">
        <w:rPr>
          <w:rFonts w:asciiTheme="majorHAnsi" w:hAnsiTheme="majorHAnsi" w:cs="TimesNewRomanPSMT"/>
          <w:sz w:val="24"/>
          <w:szCs w:val="24"/>
        </w:rPr>
        <w:t>.</w:t>
      </w:r>
    </w:p>
    <w:p w14:paraId="5EF5CC43" w14:textId="7D3CCA0E" w:rsidR="00A662AE" w:rsidRPr="00480A42" w:rsidRDefault="00A662A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b/>
          <w:bCs/>
          <w:sz w:val="24"/>
          <w:szCs w:val="24"/>
        </w:rPr>
        <w:t>Odbiór ostateczny (pogwarancyjny)</w:t>
      </w:r>
      <w:r w:rsidRPr="00480A42">
        <w:rPr>
          <w:rFonts w:asciiTheme="majorHAnsi" w:hAnsiTheme="majorHAnsi" w:cs="TimesNewRomanPSMT"/>
          <w:sz w:val="24"/>
          <w:szCs w:val="24"/>
        </w:rPr>
        <w:t>, który następuje po upływie terminu gwarancji ustalonego w umowie oraz termin na protokólarne stwierdzenie usunięcia wad po upływie okresu rękojmi.</w:t>
      </w:r>
    </w:p>
    <w:p w14:paraId="1C7F6942" w14:textId="7FDB3FF5" w:rsidR="00A662AE" w:rsidRPr="00480A42" w:rsidRDefault="00DE403E">
      <w:pPr>
        <w:pStyle w:val="Tekstpodstawowy"/>
        <w:numPr>
          <w:ilvl w:val="0"/>
          <w:numId w:val="14"/>
        </w:numPr>
        <w:spacing w:line="276" w:lineRule="auto"/>
        <w:ind w:left="567" w:right="0" w:hanging="567"/>
        <w:rPr>
          <w:rFonts w:asciiTheme="majorHAnsi" w:hAnsiTheme="majorHAnsi" w:cstheme="majorHAnsi"/>
          <w:color w:val="auto"/>
          <w:szCs w:val="24"/>
        </w:rPr>
      </w:pPr>
      <w:r w:rsidRPr="00EF0976">
        <w:rPr>
          <w:rFonts w:asciiTheme="majorHAnsi" w:hAnsiTheme="majorHAnsi" w:cstheme="majorHAnsi"/>
          <w:color w:val="auto"/>
          <w:szCs w:val="24"/>
        </w:rPr>
        <w:t>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  <w:r w:rsidRPr="00EF0976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7AC9E38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9</w:t>
      </w:r>
    </w:p>
    <w:p w14:paraId="51AF8E96" w14:textId="56FDF8B7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Cesja</w:t>
      </w:r>
    </w:p>
    <w:p w14:paraId="2E29B6B6" w14:textId="19C73F2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Nie dopuszcza się możliwości dokonania cesji wierzytelności na osoby trzecie.</w:t>
      </w:r>
    </w:p>
    <w:p w14:paraId="0BCF0DF2" w14:textId="77777777" w:rsidR="00DE403E" w:rsidRPr="00967807" w:rsidRDefault="00DE403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11533EDC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10</w:t>
      </w:r>
    </w:p>
    <w:p w14:paraId="419F3020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Gwarancja i rękojmia za wady</w:t>
      </w:r>
    </w:p>
    <w:p w14:paraId="6FEF5FA7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udziela Zamawiającemu gwarancji jakości wykonania przedmiotu umowy na</w:t>
      </w:r>
      <w:r w:rsidR="00C2664F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okres </w:t>
      </w:r>
      <w:r w:rsidR="00CE544D" w:rsidRPr="00480A42">
        <w:rPr>
          <w:rFonts w:asciiTheme="majorHAnsi" w:hAnsiTheme="majorHAnsi" w:cs="TimesNewRomanPSMT"/>
          <w:sz w:val="24"/>
          <w:szCs w:val="24"/>
        </w:rPr>
        <w:t xml:space="preserve">………… </w:t>
      </w:r>
      <w:r w:rsidRPr="00480A42">
        <w:rPr>
          <w:rFonts w:asciiTheme="majorHAnsi" w:hAnsiTheme="majorHAnsi" w:cs="TimesNewRomanPSMT"/>
          <w:sz w:val="24"/>
          <w:szCs w:val="24"/>
        </w:rPr>
        <w:t>miesięcy od dnia podpisania (bez uwag) protokołu odbioru końcowego.</w:t>
      </w:r>
    </w:p>
    <w:p w14:paraId="24AB8167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robót jest odpowiedzialny względem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robót objętych umową stwierdzone w toku czynności odbioru końcowego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powstałe w okresie gwarancyjnym. Uprawnienia Zamawiającego z tytułu rękojmi za wady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fizyczne wygasają po upływie okresu gwarancji.</w:t>
      </w:r>
    </w:p>
    <w:p w14:paraId="35BE7A10" w14:textId="0CEA901E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okresie gwarancyjnym Wykonawca zobowiązany jest do nieodpłatnego usunięcia wad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ujawnionych po odbiorze robót. Jeżeli Wykonawca nie usunie wad </w:t>
      </w:r>
      <w:r w:rsidR="00173034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lastRenderedPageBreak/>
        <w:t>w przewidzianym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terminie, Zamawiający może zlecić ich usunięcie innym osobom na koszt Wykonawcy.</w:t>
      </w:r>
    </w:p>
    <w:p w14:paraId="50A382FE" w14:textId="77777777" w:rsid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851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 wykryciu wady w okresie gwarancji Zamawiający jest obowiązany zawiadomić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Wykonawcę na piśmie w terminie 7 dni od daty jej ujawnienia.</w:t>
      </w:r>
    </w:p>
    <w:p w14:paraId="65E19319" w14:textId="31B6E608" w:rsidR="00FE67AE" w:rsidRPr="00480A42" w:rsidRDefault="00FE67AE">
      <w:pPr>
        <w:pStyle w:val="Akapitzlist"/>
        <w:numPr>
          <w:ilvl w:val="1"/>
          <w:numId w:val="7"/>
        </w:numPr>
        <w:tabs>
          <w:tab w:val="clear" w:pos="261"/>
          <w:tab w:val="num" w:pos="567"/>
        </w:tabs>
        <w:autoSpaceDE w:val="0"/>
        <w:autoSpaceDN w:val="0"/>
        <w:adjustRightInd w:val="0"/>
        <w:spacing w:after="0" w:line="276" w:lineRule="auto"/>
        <w:ind w:left="567" w:hanging="66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Po odbiorze robót związanych z usunięciem wad z tytułu gwarancji, okres gwarancji ulega</w:t>
      </w:r>
      <w:r w:rsidR="00326BA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wydłużeniu o czas zgłoszenia do usunięcia wady.</w:t>
      </w:r>
    </w:p>
    <w:p w14:paraId="1577A0FA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19D51B59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11</w:t>
      </w:r>
    </w:p>
    <w:p w14:paraId="1F86E313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Kary umowne</w:t>
      </w:r>
    </w:p>
    <w:p w14:paraId="7854D65B" w14:textId="77777777" w:rsid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Strony postanawiają, że obowiązującą formę odszkodowania stanowią kary umowne.</w:t>
      </w:r>
    </w:p>
    <w:p w14:paraId="75E5456B" w14:textId="4D956BC9" w:rsidR="00FE67AE" w:rsidRPr="00480A42" w:rsidRDefault="00FE67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709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Kary te będą stosowane w następujących wypadkach i wysokościach:</w:t>
      </w:r>
    </w:p>
    <w:p w14:paraId="77A51B6B" w14:textId="77777777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Wykonawca zapłaci Zamawiającemu kary umowne:</w:t>
      </w:r>
    </w:p>
    <w:p w14:paraId="34158362" w14:textId="16BEE5A7" w:rsidR="00FE67AE" w:rsidRPr="00480A42" w:rsidRDefault="00FE67A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terminach określonych w § 2 spowodowane okolicznościami, za które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odpowiada Wykonawca w wysokości 0,2% wynagrodzenia umownego brutto- za każdy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dzień zwłoki,</w:t>
      </w:r>
    </w:p>
    <w:p w14:paraId="267DA129" w14:textId="3FE20DEA" w:rsidR="00FE67AE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usunięciu wad lub usterek stwierdzonych przy odbiorze lub w okresie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rękojmi za wady w wysokości 0,2% wynagrodzenia umownego brutto za każdy dzień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zwłoki liczony od dnia wyznaczonego na usunięcie wad,</w:t>
      </w:r>
    </w:p>
    <w:p w14:paraId="72294B3B" w14:textId="200E9D7A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istnienia w przedmiocie umowy wad, które nie nadają się do usunięcia lub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uniemożliwiają jego użytkowanie - w wysokości 5% wynagrodzenia umownego brutto 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 odbioru,</w:t>
      </w:r>
    </w:p>
    <w:p w14:paraId="22901CD5" w14:textId="728FA3E6" w:rsidR="00133CA2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Wykonawcy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brutto,</w:t>
      </w:r>
    </w:p>
    <w:p w14:paraId="00B4C139" w14:textId="712D4C3B" w:rsidR="00FE67AE" w:rsidRPr="00480A42" w:rsidRDefault="00F00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amawiający może potrącić należne kary umowne określone w </w:t>
      </w:r>
      <w:r w:rsidR="004D0010" w:rsidRPr="00480A42">
        <w:rPr>
          <w:rFonts w:asciiTheme="majorHAnsi" w:hAnsiTheme="majorHAnsi" w:cs="TimesNewRomanPSMT"/>
          <w:sz w:val="24"/>
          <w:szCs w:val="24"/>
        </w:rPr>
        <w:t>ust.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2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z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potrącenia,</w:t>
      </w:r>
    </w:p>
    <w:p w14:paraId="147F4661" w14:textId="71D26D90" w:rsidR="00D34C6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przypadku nieuregulowania przez Wykonawcę kosztów z tytułu zużycia wody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i energii, Zamawiający może potrącić je z wynagrodzenia wykonawcy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- Wykonawca wyraża zgodę na dokonanie takiego potrącenia</w:t>
      </w:r>
      <w:r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4BECD57" w14:textId="2B23F5FD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zapłaty lub nieterminowej zapłaty wynagrodzenia należnego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7904D6" w:rsidRPr="00480A42">
        <w:rPr>
          <w:rFonts w:asciiTheme="majorHAnsi" w:hAnsiTheme="majorHAnsi" w:cs="TimesNewRomanPSMT"/>
          <w:sz w:val="24"/>
          <w:szCs w:val="24"/>
        </w:rPr>
        <w:t>Podwykonawcom lub dalszym P</w:t>
      </w:r>
      <w:r w:rsidRPr="00480A42">
        <w:rPr>
          <w:rFonts w:asciiTheme="majorHAnsi" w:hAnsiTheme="majorHAnsi" w:cs="TimesNewRomanPSMT"/>
          <w:sz w:val="24"/>
          <w:szCs w:val="24"/>
        </w:rPr>
        <w:t>odwykonawcom, w wysokości 0,2% wynagrodzenia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BBC9F5" w14:textId="7CB48FB5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do zaakceptowania projektu umowy o podwykonawstwo, której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przedmiotem są roboty budowlane, lub projektu jej zmiany, w wysokości 0,2%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 w:rsidRPr="00FA7A5D">
        <w:rPr>
          <w:rFonts w:asciiTheme="majorHAnsi" w:hAnsiTheme="majorHAnsi" w:cs="TimesNewRomanPSMT"/>
          <w:sz w:val="24"/>
          <w:szCs w:val="24"/>
        </w:rPr>
        <w:t xml:space="preserve">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473010F0" w14:textId="6CA3E5D2" w:rsidR="00FE67AE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nieprzedłożenia poświadczonej za zgodność z oryginałem kopii umowy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o podwykonawstwo lub jej zmiany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9B6F3A4" w14:textId="742606BF" w:rsidR="0044058D" w:rsidRPr="00480A42" w:rsidRDefault="00FE67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 tytułu braku zmiany umowy o podwykonawstwo w zakresie terminu zapłaty,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Pr="00480A42">
        <w:rPr>
          <w:rFonts w:asciiTheme="majorHAnsi" w:hAnsiTheme="majorHAnsi" w:cs="TimesNewRomanPSMT"/>
          <w:sz w:val="24"/>
          <w:szCs w:val="24"/>
        </w:rPr>
        <w:t>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574243C5" w14:textId="658F46BE" w:rsidR="0044058D" w:rsidRPr="00480A42" w:rsidRDefault="0044058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z tytułu braku umowy o pracę, w wysokości 0,2% 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Pr="00480A42">
        <w:rPr>
          <w:rFonts w:asciiTheme="majorHAnsi" w:hAnsiTheme="majorHAnsi" w:cs="TimesNewRomanPSMT"/>
          <w:sz w:val="24"/>
          <w:szCs w:val="24"/>
        </w:rPr>
        <w:t>, za każdy stwierdzony przypadek</w:t>
      </w:r>
      <w:r w:rsidR="007040A5" w:rsidRPr="00480A42">
        <w:rPr>
          <w:rFonts w:asciiTheme="majorHAnsi" w:hAnsiTheme="majorHAnsi" w:cs="TimesNewRomanPSMT"/>
          <w:sz w:val="24"/>
          <w:szCs w:val="24"/>
        </w:rPr>
        <w:t>,</w:t>
      </w:r>
    </w:p>
    <w:p w14:paraId="6CF906EB" w14:textId="0AACA205" w:rsidR="00FE67AE" w:rsidRPr="00967807" w:rsidRDefault="00FE67AE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3.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  </w:t>
      </w:r>
      <w:r w:rsidRPr="00967807">
        <w:rPr>
          <w:rFonts w:asciiTheme="majorHAnsi" w:hAnsiTheme="majorHAnsi" w:cs="TimesNewRomanPSMT"/>
          <w:sz w:val="24"/>
          <w:szCs w:val="24"/>
        </w:rPr>
        <w:t>Zamawiający zapłaci Wykonawcy kary umowne:</w:t>
      </w:r>
    </w:p>
    <w:p w14:paraId="0D909AE7" w14:textId="3864298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przeprowadzeniu odbioru końcowego przedmiotu umowy pomimo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osiągnięcia gotowości do odbioru końcowego </w:t>
      </w:r>
      <w:r w:rsidR="004D0010" w:rsidRPr="00480A42">
        <w:rPr>
          <w:rFonts w:asciiTheme="majorHAnsi" w:hAnsiTheme="majorHAnsi" w:cs="TimesNewRomanPSMT"/>
          <w:sz w:val="24"/>
          <w:szCs w:val="24"/>
        </w:rPr>
        <w:t xml:space="preserve">w wysokości </w:t>
      </w:r>
      <w:r w:rsidRPr="00480A42">
        <w:rPr>
          <w:rFonts w:asciiTheme="majorHAnsi" w:hAnsiTheme="majorHAnsi" w:cs="TimesNewRomanPSMT"/>
          <w:sz w:val="24"/>
          <w:szCs w:val="24"/>
        </w:rPr>
        <w:t xml:space="preserve">0,2% wynagrodzenia umownego brutto </w:t>
      </w:r>
      <w:r w:rsidR="00FA7A5D">
        <w:rPr>
          <w:rFonts w:asciiTheme="majorHAnsi" w:hAnsiTheme="majorHAnsi" w:cs="TimesNewRomanPSMT"/>
          <w:sz w:val="24"/>
          <w:szCs w:val="24"/>
        </w:rPr>
        <w:t xml:space="preserve">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za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każdy dzień zwłoki,</w:t>
      </w:r>
    </w:p>
    <w:p w14:paraId="679B9D76" w14:textId="191459AA" w:rsid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odstąpienie od umowy z przyczyn zależnych od Zamawiającego w wysokości 10%</w:t>
      </w:r>
      <w:r w:rsidR="00D34C6D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wynagrodzenia umownego brutto</w:t>
      </w:r>
      <w:r w:rsidR="00FA7A5D">
        <w:rPr>
          <w:rFonts w:asciiTheme="majorHAnsi" w:hAnsiTheme="majorHAnsi" w:cs="TimesNewRomanPSMT"/>
          <w:sz w:val="24"/>
          <w:szCs w:val="24"/>
        </w:rPr>
        <w:t xml:space="preserve"> o którym mowa w </w:t>
      </w:r>
      <w:r w:rsidR="00FA7A5D" w:rsidRPr="00967807">
        <w:rPr>
          <w:rFonts w:asciiTheme="majorHAnsi" w:hAnsiTheme="majorHAnsi"/>
          <w:sz w:val="24"/>
          <w:szCs w:val="24"/>
        </w:rPr>
        <w:t>§5 ust. 1 Umowy</w:t>
      </w:r>
      <w:r w:rsidR="00FA7A5D">
        <w:rPr>
          <w:rFonts w:asciiTheme="majorHAnsi" w:hAnsiTheme="majorHAnsi"/>
          <w:sz w:val="24"/>
          <w:szCs w:val="24"/>
        </w:rPr>
        <w:t>.</w:t>
      </w:r>
    </w:p>
    <w:p w14:paraId="73C63253" w14:textId="209AA43E" w:rsidR="00FE67AE" w:rsidRPr="00480A42" w:rsidRDefault="00FE67AE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 zwłokę w zapłacie faktury – odsetki ustawowe.</w:t>
      </w:r>
    </w:p>
    <w:p w14:paraId="306880FD" w14:textId="7BAB3AE0" w:rsidR="00465AF8" w:rsidRPr="00D431B1" w:rsidRDefault="00D431B1" w:rsidP="00D431B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 </w:t>
      </w:r>
      <w:r w:rsidR="00465AF8" w:rsidRPr="00D431B1">
        <w:rPr>
          <w:rFonts w:asciiTheme="majorHAnsi" w:hAnsiTheme="majorHAnsi"/>
          <w:sz w:val="24"/>
          <w:szCs w:val="24"/>
        </w:rPr>
        <w:t>Łączna maksymalna wysokość kar umownych, których mogą dochodzić strony wynosi 15% wartości wynagrodzenia, o którym mowa w §5 ust. 1 Umowy.</w:t>
      </w:r>
    </w:p>
    <w:p w14:paraId="32C6869A" w14:textId="601FB9D1" w:rsidR="00D431B1" w:rsidRPr="00D431B1" w:rsidRDefault="00D431B1" w:rsidP="00D431B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 </w:t>
      </w:r>
      <w:r w:rsidRPr="00D431B1">
        <w:rPr>
          <w:rFonts w:asciiTheme="majorHAnsi" w:hAnsiTheme="majorHAnsi" w:cs="TimesNewRomanPSMT"/>
          <w:sz w:val="24"/>
          <w:szCs w:val="24"/>
        </w:rPr>
        <w:t xml:space="preserve">Wykonawca wyraża zgodę na potrącenie kar umownych przez Zamawiającego </w:t>
      </w:r>
      <w:r>
        <w:rPr>
          <w:rFonts w:asciiTheme="majorHAnsi" w:hAnsiTheme="majorHAnsi" w:cs="TimesNewRomanPSMT"/>
          <w:sz w:val="24"/>
          <w:szCs w:val="24"/>
        </w:rPr>
        <w:br/>
      </w:r>
      <w:r w:rsidRPr="00D431B1">
        <w:rPr>
          <w:rFonts w:asciiTheme="majorHAnsi" w:hAnsiTheme="majorHAnsi" w:cs="TimesNewRomanPSMT"/>
          <w:sz w:val="24"/>
          <w:szCs w:val="24"/>
        </w:rPr>
        <w:t>z należnego mu wynagrodzenia.</w:t>
      </w:r>
    </w:p>
    <w:p w14:paraId="421D7FC4" w14:textId="06D077F6" w:rsidR="00FE67AE" w:rsidRPr="00967807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6</w:t>
      </w:r>
      <w:r w:rsidR="00465AF8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Strony zastrzegają sobie prawo do odszkodowania uzupełniającego przekraczającego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wysokość kar umownych do wysokości rzeczywiście poniesionej szkody.</w:t>
      </w:r>
    </w:p>
    <w:p w14:paraId="1D8BE987" w14:textId="5FB58A8E" w:rsidR="00F23D92" w:rsidRDefault="00D431B1" w:rsidP="00173034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7</w:t>
      </w:r>
      <w:r w:rsidR="00FE67AE" w:rsidRPr="00967807">
        <w:rPr>
          <w:rFonts w:asciiTheme="majorHAnsi" w:hAnsiTheme="majorHAnsi" w:cs="TimesNewRomanPSMT"/>
          <w:sz w:val="24"/>
          <w:szCs w:val="24"/>
        </w:rPr>
        <w:t xml:space="preserve">. </w:t>
      </w:r>
      <w:r w:rsidR="00173034">
        <w:rPr>
          <w:rFonts w:asciiTheme="majorHAnsi" w:hAnsiTheme="majorHAnsi" w:cs="TimesNewRomanPSMT"/>
          <w:sz w:val="24"/>
          <w:szCs w:val="24"/>
        </w:rPr>
        <w:t xml:space="preserve">   </w:t>
      </w:r>
      <w:r w:rsidR="00FE67AE" w:rsidRPr="00967807">
        <w:rPr>
          <w:rFonts w:asciiTheme="majorHAnsi" w:hAnsiTheme="majorHAnsi" w:cs="TimesNewRomanPSMT"/>
          <w:sz w:val="24"/>
          <w:szCs w:val="24"/>
        </w:rPr>
        <w:t>Kara pieniężna powinna być zapłacona przez Stronę, która naruszyła postanowienie umowy</w:t>
      </w:r>
      <w:r w:rsidR="00D34C6D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967807">
        <w:rPr>
          <w:rFonts w:asciiTheme="majorHAnsi" w:hAnsiTheme="majorHAnsi" w:cs="TimesNewRomanPSMT"/>
          <w:sz w:val="24"/>
          <w:szCs w:val="24"/>
        </w:rPr>
        <w:t>w terminie 10 dni od daty wystąpienia przez Stronę z żądaniem zapłaty.</w:t>
      </w:r>
    </w:p>
    <w:p w14:paraId="4F41A87D" w14:textId="77777777" w:rsidR="0044058D" w:rsidRPr="00967807" w:rsidRDefault="0044058D" w:rsidP="004A339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</w:p>
    <w:p w14:paraId="6788D5B1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12</w:t>
      </w:r>
    </w:p>
    <w:p w14:paraId="55C4ACC8" w14:textId="77777777" w:rsidR="0044058D" w:rsidRPr="00FA67EF" w:rsidRDefault="0044058D" w:rsidP="0044058D">
      <w:pPr>
        <w:spacing w:after="0" w:line="36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Umowy o pracę</w:t>
      </w:r>
    </w:p>
    <w:p w14:paraId="75255EFA" w14:textId="77777777" w:rsidR="0044058D" w:rsidRPr="00FA67EF" w:rsidRDefault="0044058D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276" w:lineRule="auto"/>
        <w:ind w:left="567" w:hanging="578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Zgodnie z art. 95 ustawy PZP Zamawiający wymaga, aby osoby wykonujące prace  ogólnobudowlane (tj. osoby wykonujące roboty budowlane,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</w:t>
      </w:r>
    </w:p>
    <w:p w14:paraId="35B9935C" w14:textId="70C378B4" w:rsidR="0044058D" w:rsidRPr="00FA67EF" w:rsidRDefault="00173034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Przed podpisaniem umowy Wykonawca dostarczy Zamawiającemu oświadczenie                       </w:t>
      </w:r>
      <w:r>
        <w:rPr>
          <w:rFonts w:ascii="Calibri Light" w:hAnsi="Calibri Light"/>
          <w:sz w:val="24"/>
          <w:szCs w:val="24"/>
        </w:rPr>
        <w:t xml:space="preserve">   </w:t>
      </w:r>
      <w:r w:rsidR="0044058D" w:rsidRPr="00FA67EF">
        <w:rPr>
          <w:rFonts w:ascii="Calibri Light" w:hAnsi="Calibri Light"/>
          <w:sz w:val="24"/>
          <w:szCs w:val="24"/>
        </w:rPr>
        <w:t xml:space="preserve">o zatrudnieniu osób na podstawie umowy o pracę w zakresie czynności opisanych </w:t>
      </w:r>
      <w:r w:rsidR="007904D6"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w ust.1.</w:t>
      </w:r>
    </w:p>
    <w:p w14:paraId="2B56F189" w14:textId="72CE55EE" w:rsidR="0044058D" w:rsidRPr="00FA67EF" w:rsidRDefault="00173034">
      <w:pPr>
        <w:numPr>
          <w:ilvl w:val="0"/>
          <w:numId w:val="6"/>
        </w:numPr>
        <w:tabs>
          <w:tab w:val="clear" w:pos="720"/>
          <w:tab w:val="left" w:pos="567"/>
        </w:tabs>
        <w:suppressAutoHyphens/>
        <w:spacing w:after="0" w:line="276" w:lineRule="auto"/>
        <w:ind w:left="426" w:hanging="43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  <w:r w:rsidR="0044058D" w:rsidRPr="00FA67EF">
        <w:rPr>
          <w:rFonts w:ascii="Calibri Light" w:hAnsi="Calibri Light"/>
          <w:sz w:val="24"/>
          <w:szCs w:val="24"/>
        </w:rPr>
        <w:t xml:space="preserve">W trakcie realizacji zamówienia Zamawiający uprawniony jest do wykonywania czynności kontrolnych wobec Wykonawcy odnośnie </w:t>
      </w:r>
      <w:r w:rsidR="007904D6">
        <w:rPr>
          <w:rFonts w:ascii="Calibri Light" w:hAnsi="Calibri Light"/>
          <w:sz w:val="24"/>
          <w:szCs w:val="24"/>
        </w:rPr>
        <w:t>spełniania przez Wykonawcę lub P</w:t>
      </w:r>
      <w:r w:rsidR="0044058D" w:rsidRPr="00FA67EF">
        <w:rPr>
          <w:rFonts w:ascii="Calibri Light" w:hAnsi="Calibri Light"/>
          <w:sz w:val="24"/>
          <w:szCs w:val="24"/>
        </w:rPr>
        <w:t xml:space="preserve">odwykonawcę  wymogu zatrudnienia na podstawie umowy o pracę osób wykonujących wskazane w </w:t>
      </w:r>
      <w:r w:rsidR="0044058D">
        <w:rPr>
          <w:rFonts w:ascii="Calibri Light" w:hAnsi="Calibri Light"/>
          <w:sz w:val="24"/>
          <w:szCs w:val="24"/>
        </w:rPr>
        <w:t>ustępie</w:t>
      </w:r>
      <w:r w:rsidR="0044058D" w:rsidRPr="00FA67EF">
        <w:rPr>
          <w:rFonts w:ascii="Calibri Light" w:hAnsi="Calibri Light"/>
          <w:sz w:val="24"/>
          <w:szCs w:val="24"/>
        </w:rPr>
        <w:t xml:space="preserve"> 1 czynności. Zamawiający uprawniony jest w szczególności do:</w:t>
      </w:r>
    </w:p>
    <w:p w14:paraId="417CE8B1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383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oświadczeń i dokumentów w zakresie potwierdzenia spełniania ww. wymogów i dokonywania ich oceny,</w:t>
      </w:r>
    </w:p>
    <w:p w14:paraId="6FF7928F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709"/>
          <w:tab w:val="num" w:pos="993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żądania wyjaśnień w przypadku wątpliwości w zakresie potwierdzenia spełniania ww. wymogów,</w:t>
      </w:r>
    </w:p>
    <w:p w14:paraId="07BE6400" w14:textId="77777777" w:rsidR="0044058D" w:rsidRPr="00FA67EF" w:rsidRDefault="0044058D">
      <w:pPr>
        <w:widowControl w:val="0"/>
        <w:numPr>
          <w:ilvl w:val="1"/>
          <w:numId w:val="4"/>
        </w:numPr>
        <w:tabs>
          <w:tab w:val="left" w:pos="393"/>
        </w:tabs>
        <w:suppressAutoHyphens/>
        <w:spacing w:after="0" w:line="276" w:lineRule="auto"/>
        <w:ind w:left="-10" w:firstLine="436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przeprowadzania kontroli na miejscu wykonywania świadczenia.</w:t>
      </w:r>
    </w:p>
    <w:p w14:paraId="2E0F04A1" w14:textId="1F16A270" w:rsidR="0044058D" w:rsidRPr="00FA67EF" w:rsidRDefault="0044058D">
      <w:pPr>
        <w:widowControl w:val="0"/>
        <w:numPr>
          <w:ilvl w:val="1"/>
          <w:numId w:val="4"/>
        </w:numPr>
        <w:tabs>
          <w:tab w:val="clear" w:pos="0"/>
          <w:tab w:val="left" w:pos="403"/>
          <w:tab w:val="left" w:pos="414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>zwrócenie się do Państwowej Inspekcji Pracy o p</w:t>
      </w:r>
      <w:r w:rsidR="007904D6">
        <w:rPr>
          <w:rFonts w:ascii="Calibri Light" w:hAnsi="Calibri Light"/>
          <w:sz w:val="24"/>
          <w:szCs w:val="24"/>
        </w:rPr>
        <w:t>rzeprowadzenie u Wykonawcy lub P</w:t>
      </w:r>
      <w:r w:rsidRPr="00FA67EF">
        <w:rPr>
          <w:rFonts w:ascii="Calibri Light" w:hAnsi="Calibri Light"/>
          <w:sz w:val="24"/>
          <w:szCs w:val="24"/>
        </w:rPr>
        <w:t>odwykonawcy kontroli.</w:t>
      </w:r>
    </w:p>
    <w:p w14:paraId="113169E9" w14:textId="13C6E144" w:rsidR="0044058D" w:rsidRPr="00480A42" w:rsidRDefault="0044058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567"/>
        </w:tabs>
        <w:spacing w:line="276" w:lineRule="auto"/>
        <w:ind w:left="426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W trakcie realizacji zamówienia na każde wezwanie Zamawiającego w wyznaczonym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lastRenderedPageBreak/>
        <w:t xml:space="preserve">w tym wezwaniu terminie Wykonawca przedłoży Zamawiającemu wskazane poniżej dowody w celu potwierdzenia spełnienia wymogu zatrudnienia na podstawie umowy </w:t>
      </w:r>
      <w:r w:rsid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o pracę przez W</w:t>
      </w:r>
      <w:r w:rsidR="007904D6" w:rsidRPr="00480A42">
        <w:rPr>
          <w:rFonts w:ascii="Calibri Light" w:hAnsi="Calibri Light"/>
          <w:sz w:val="24"/>
          <w:szCs w:val="24"/>
        </w:rPr>
        <w:t>ykonawcę lub P</w:t>
      </w:r>
      <w:r w:rsidRPr="00480A42">
        <w:rPr>
          <w:rFonts w:ascii="Calibri Light" w:hAnsi="Calibri Light"/>
          <w:sz w:val="24"/>
          <w:szCs w:val="24"/>
        </w:rPr>
        <w:t>odwykonawcę osób wykonujących wskazane w punkcie 1 czynności w trakcie realizacji zamówienia:</w:t>
      </w:r>
    </w:p>
    <w:p w14:paraId="2FB8C5D2" w14:textId="322CCB12" w:rsidR="0044058D" w:rsidRPr="00FA67EF" w:rsidRDefault="007904D6">
      <w:pPr>
        <w:widowControl w:val="0"/>
        <w:numPr>
          <w:ilvl w:val="1"/>
          <w:numId w:val="5"/>
        </w:numPr>
        <w:tabs>
          <w:tab w:val="clear" w:pos="0"/>
          <w:tab w:val="left" w:pos="310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oświadczenie Wykonawcy lub P</w:t>
      </w:r>
      <w:r w:rsidR="0044058D" w:rsidRPr="00FA67EF">
        <w:rPr>
          <w:rFonts w:ascii="Calibri Light" w:hAnsi="Calibri Light"/>
          <w:b/>
          <w:sz w:val="24"/>
          <w:szCs w:val="24"/>
        </w:rPr>
        <w:t>odwykonawcy</w:t>
      </w:r>
      <w:r w:rsidR="0044058D" w:rsidRPr="00FA67EF">
        <w:rPr>
          <w:rFonts w:ascii="Calibri Light" w:hAnsi="Calibri Light"/>
          <w:sz w:val="24"/>
          <w:szCs w:val="24"/>
        </w:rPr>
        <w:t xml:space="preserve"> o zatrudnieniu na podstawie umowy   </w:t>
      </w:r>
      <w:r>
        <w:rPr>
          <w:rFonts w:ascii="Calibri Light" w:hAnsi="Calibri Light"/>
          <w:sz w:val="24"/>
          <w:szCs w:val="24"/>
        </w:rPr>
        <w:br/>
      </w:r>
      <w:r w:rsidR="0044058D" w:rsidRPr="00FA67EF">
        <w:rPr>
          <w:rFonts w:ascii="Calibri Light" w:hAnsi="Calibri Light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wymiaru etatu oraz podpis osoby uprawnionej do złożenia oświadczenia w imieniu Wykonawcy.</w:t>
      </w:r>
    </w:p>
    <w:p w14:paraId="5E89C947" w14:textId="1DBED7D5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69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 xml:space="preserve">poświadczoną za zgodność z oryginałem odpowiednio przez Wykonawcę kopię umowy/umów o pracę </w:t>
      </w:r>
      <w:r w:rsidRPr="00FA67EF">
        <w:rPr>
          <w:rFonts w:ascii="Calibri Light" w:hAnsi="Calibri Light"/>
          <w:sz w:val="24"/>
          <w:szCs w:val="24"/>
        </w:rPr>
        <w:t xml:space="preserve">osób wykonujących w trakcie realizacji zamówienia czynności, których dotyczy ww. oświadczenie Wykonawcy (wraz z dokumentem regulującym zakres obowiązków, jeżeli został sporządzony). Kopia umowy/umów powinna zostać zanonimizowana w sposób zapewniający ochronę danych osobowych pracowników, zgodnie z przepisami RODO oraz ustawy o ochronie danych osobowych (tj.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 xml:space="preserve">w szczególności bez adresów, nr PESEL pracowników). Informacje takie jak: imię   </w:t>
      </w:r>
      <w:r w:rsidR="007904D6">
        <w:rPr>
          <w:rFonts w:ascii="Calibri Light" w:hAnsi="Calibri Light"/>
          <w:sz w:val="24"/>
          <w:szCs w:val="24"/>
        </w:rPr>
        <w:br/>
      </w:r>
      <w:r w:rsidRPr="00FA67EF">
        <w:rPr>
          <w:rFonts w:ascii="Calibri Light" w:hAnsi="Calibri Light"/>
          <w:sz w:val="24"/>
          <w:szCs w:val="24"/>
        </w:rPr>
        <w:t>i nazwisko, data zawarcia umowy, rodzaj umowy o pracę i wymiar etatu powinny być możliwe do zidentyfikowania;</w:t>
      </w:r>
    </w:p>
    <w:p w14:paraId="66FB8747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48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b/>
          <w:sz w:val="24"/>
          <w:szCs w:val="24"/>
        </w:rPr>
        <w:t>zaświadczenie właściwego oddziału ZUS</w:t>
      </w:r>
      <w:r w:rsidRPr="00FA67EF">
        <w:rPr>
          <w:rFonts w:ascii="Calibri Light" w:hAnsi="Calibri Light"/>
          <w:sz w:val="24"/>
          <w:szCs w:val="24"/>
        </w:rPr>
        <w:t>, potwierdzające opłacanie przez Wykonawcę  składek na ubezpieczenia społeczne i zdrowotne z tytułu zatrudnienia na podstawie umów o pracę za ostatni okres rozliczeniowy;</w:t>
      </w:r>
    </w:p>
    <w:p w14:paraId="5A818A81" w14:textId="77777777" w:rsidR="0044058D" w:rsidRPr="00FA67EF" w:rsidRDefault="0044058D">
      <w:pPr>
        <w:widowControl w:val="0"/>
        <w:numPr>
          <w:ilvl w:val="1"/>
          <w:numId w:val="5"/>
        </w:numPr>
        <w:tabs>
          <w:tab w:val="clear" w:pos="0"/>
          <w:tab w:val="left" w:pos="259"/>
        </w:tabs>
        <w:suppressAutoHyphens/>
        <w:spacing w:after="0" w:line="276" w:lineRule="auto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FA67EF">
        <w:rPr>
          <w:rFonts w:ascii="Calibri Light" w:hAnsi="Calibri Light"/>
          <w:sz w:val="24"/>
          <w:szCs w:val="24"/>
        </w:rPr>
        <w:t xml:space="preserve">poświadczoną za zgodność z oryginałem odpowiednio przez Wykonawcę </w:t>
      </w:r>
      <w:r w:rsidRPr="00FA67EF">
        <w:rPr>
          <w:rFonts w:ascii="Calibri Light" w:hAnsi="Calibri Light"/>
          <w:b/>
          <w:sz w:val="24"/>
          <w:szCs w:val="24"/>
        </w:rPr>
        <w:t>kopię dowodu potwierdzającego zgłoszenie pracownika przez pracodawcę do ubezpieczeń</w:t>
      </w:r>
      <w:r w:rsidRPr="00FA67EF">
        <w:rPr>
          <w:rFonts w:ascii="Calibri Light" w:hAnsi="Calibri Light"/>
          <w:sz w:val="24"/>
          <w:szCs w:val="24"/>
        </w:rPr>
        <w:t>, zanonimizowaną w sposób zapewniający ochronę danych osobowych pracowników, zgodnie z przepisami RODO oraz ustawy o ochronie danych osobowych</w:t>
      </w:r>
    </w:p>
    <w:p w14:paraId="06E3489C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 xml:space="preserve">Niedopełnienie przez Wykonawcę obowiązku zatrudnienia pracowników wykonujących roboty budowlane/usługi na podstawie umowy o pracę w rozumieniu przepisów Kodeksu pracy, o którym mowa w ust. 1, lub naruszanie wymogów związanych z wykazywaniem spełniania tego obowiązku będzie skutkowało naliczaniem kar umownych określonych </w:t>
      </w:r>
      <w:r w:rsidR="007904D6" w:rsidRPr="00480A42">
        <w:rPr>
          <w:rFonts w:ascii="Calibri Light" w:hAnsi="Calibri Light"/>
          <w:sz w:val="24"/>
          <w:szCs w:val="24"/>
        </w:rPr>
        <w:br/>
      </w:r>
      <w:r w:rsidRPr="00480A42">
        <w:rPr>
          <w:rFonts w:ascii="Calibri Light" w:hAnsi="Calibri Light"/>
          <w:sz w:val="24"/>
          <w:szCs w:val="24"/>
        </w:rPr>
        <w:t>w niniejszej umowie.</w:t>
      </w:r>
    </w:p>
    <w:p w14:paraId="38789602" w14:textId="77777777" w:rsid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wskazanych w ust. 1</w:t>
      </w:r>
    </w:p>
    <w:p w14:paraId="556D4BD5" w14:textId="0FDD50FC" w:rsidR="0044058D" w:rsidRPr="00480A42" w:rsidRDefault="0044058D">
      <w:pPr>
        <w:pStyle w:val="Akapitzlist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/>
          <w:sz w:val="24"/>
          <w:szCs w:val="24"/>
        </w:rPr>
      </w:pPr>
      <w:r w:rsidRPr="00480A42">
        <w:rPr>
          <w:rFonts w:ascii="Calibri Light" w:hAnsi="Calibri Light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162702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lastRenderedPageBreak/>
        <w:t>§ 13</w:t>
      </w:r>
    </w:p>
    <w:p w14:paraId="33E37E4D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Odstąpienie od umowy</w:t>
      </w:r>
    </w:p>
    <w:p w14:paraId="40EB9573" w14:textId="025142B3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Oprócz przypadków wymienionych w treści Kodeksu cywilnego, stronom przysługuje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prawo odstąpienia od umowy w następujących sytuacjach:</w:t>
      </w:r>
    </w:p>
    <w:p w14:paraId="28D1247C" w14:textId="3177C33A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Zamawiającemu przysługuje prawo odstąpienia od umowy:</w:t>
      </w:r>
    </w:p>
    <w:p w14:paraId="4407B901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 xml:space="preserve">a) </w:t>
      </w:r>
      <w:r w:rsidR="0081045F" w:rsidRPr="00967807">
        <w:rPr>
          <w:rFonts w:asciiTheme="majorHAnsi" w:hAnsiTheme="majorHAnsi" w:cs="TimesNewRomanPSMT"/>
          <w:sz w:val="24"/>
          <w:szCs w:val="24"/>
        </w:rPr>
        <w:t xml:space="preserve">w terminie 30 dni od dnia powzięcia wiadomości o zaistnieniu istotnej zmiany okoliczności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powodującej, że wykonanie umowy nie leży w interesie publicznym, czego nie można było przewidzieć w chwili zawarcia umowy, </w:t>
      </w:r>
    </w:p>
    <w:p w14:paraId="529A5759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gdy zostanie ogłoszona upadłość lub rozwiązanie firmy Wykonawcy,</w:t>
      </w:r>
    </w:p>
    <w:p w14:paraId="2992568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c) gdy zostanie wydany nakaz zajęcia majątku Wykonawcy,</w:t>
      </w:r>
    </w:p>
    <w:p w14:paraId="21682E14" w14:textId="4324C9BA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d) gdy wykonawca nie rozpoczął robót bez uzasadnionych przyczyn oraz nie kontynuuje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ich pomimo wezwania Zamawiającego złożonego na piśmie lub przerwał realizację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robót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i przerwa z winy Wykonawcy trwa dłużej niż 10 dni,</w:t>
      </w:r>
    </w:p>
    <w:p w14:paraId="78E59CBD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e) w przypadku braku środków finansowych, czego Zamawiający nie mógł przewidzieć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przy zawieraniu umowy Zamawiający może odstąpić od umowy lub ograniczyć zakres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rzeczowy,</w:t>
      </w:r>
    </w:p>
    <w:p w14:paraId="08033395" w14:textId="650059DD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f) w przypadku nie realizowania robót zgodnie z harmonogramem lub stwierdzenia, że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 xml:space="preserve">jakość </w:t>
      </w:r>
      <w:r w:rsidR="004D0010">
        <w:rPr>
          <w:rFonts w:asciiTheme="majorHAnsi" w:hAnsiTheme="majorHAnsi" w:cs="TimesNewRomanPSMT"/>
          <w:sz w:val="24"/>
          <w:szCs w:val="24"/>
        </w:rPr>
        <w:t>wykonywanych</w:t>
      </w:r>
      <w:r w:rsidRPr="00967807">
        <w:rPr>
          <w:rFonts w:asciiTheme="majorHAnsi" w:hAnsiTheme="majorHAnsi" w:cs="TimesNewRomanPSMT"/>
          <w:sz w:val="24"/>
          <w:szCs w:val="24"/>
        </w:rPr>
        <w:t xml:space="preserve"> robót nie odpowiada obowiązującym normom i warunkom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technicznym wykonania i odbioru robót budowlanych,</w:t>
      </w:r>
    </w:p>
    <w:p w14:paraId="6F40A21B" w14:textId="755BBB42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g) gdy wykonawca realizuje roboty przewidziane niniejszą umową w sposób niezgodny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FC4A5D">
        <w:rPr>
          <w:rFonts w:asciiTheme="majorHAnsi" w:hAnsiTheme="majorHAnsi" w:cs="TimesNewRomanPSMT"/>
          <w:sz w:val="24"/>
          <w:szCs w:val="24"/>
        </w:rPr>
        <w:br/>
      </w:r>
      <w:r w:rsidRPr="00967807">
        <w:rPr>
          <w:rFonts w:asciiTheme="majorHAnsi" w:hAnsiTheme="majorHAnsi" w:cs="TimesNewRomanPSMT"/>
          <w:sz w:val="24"/>
          <w:szCs w:val="24"/>
        </w:rPr>
        <w:t>z niniejszą umową, dokumentacją projektową, specyfikacjami technicznymi lub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wskazaniami zamawiającego - w terminie 14 dni od dnia stwierdzenia przez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zamawiającego danej okoliczności,</w:t>
      </w:r>
    </w:p>
    <w:p w14:paraId="4172DFD3" w14:textId="77777777" w:rsidR="004A339B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h) jeżeli po proponowanym odbiorze w przedmiocie umowy występują wady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uniemożliwiające użytkowanie przedmiotu umowy,</w:t>
      </w:r>
    </w:p>
    <w:p w14:paraId="2C714AA6" w14:textId="2BA2E302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i) w przypadku wielokrotnego (więcej niż 2 razy) dokonywania bezpośredniej zapłaty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="007904D6">
        <w:rPr>
          <w:rFonts w:asciiTheme="majorHAnsi" w:hAnsiTheme="majorHAnsi" w:cs="TimesNewRomanPSMT"/>
          <w:sz w:val="24"/>
          <w:szCs w:val="24"/>
        </w:rPr>
        <w:t>Podwykonawcy lub dalszemu P</w:t>
      </w:r>
      <w:r w:rsidRPr="00967807">
        <w:rPr>
          <w:rFonts w:asciiTheme="majorHAnsi" w:hAnsiTheme="majorHAnsi" w:cs="TimesNewRomanPSMT"/>
          <w:sz w:val="24"/>
          <w:szCs w:val="24"/>
        </w:rPr>
        <w:t xml:space="preserve">odwykonawcy lub </w:t>
      </w:r>
      <w:r w:rsidR="006D70A5" w:rsidRPr="00967807">
        <w:rPr>
          <w:rFonts w:asciiTheme="majorHAnsi" w:hAnsiTheme="majorHAnsi" w:cs="TimesNewRomanPSMT"/>
          <w:sz w:val="24"/>
          <w:szCs w:val="24"/>
        </w:rPr>
        <w:t xml:space="preserve">konieczności </w:t>
      </w:r>
      <w:r w:rsidRPr="00967807">
        <w:rPr>
          <w:rFonts w:asciiTheme="majorHAnsi" w:hAnsiTheme="majorHAnsi" w:cs="TimesNewRomanPSMT"/>
          <w:sz w:val="24"/>
          <w:szCs w:val="24"/>
        </w:rPr>
        <w:t>dokonania bezpośrednich zapłat na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sumę większą niż 5% wartości umowy w sprawie zamówienia publicznego.</w:t>
      </w:r>
    </w:p>
    <w:p w14:paraId="114982BF" w14:textId="5112F2E4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Wykonawcy przysługuje prawo odstąpienia od umowy jeżeli:</w:t>
      </w:r>
    </w:p>
    <w:p w14:paraId="4C2994F4" w14:textId="77777777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967807" w:rsidRDefault="00FE67AE" w:rsidP="004A339B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b) Zamawiający zawiadomi Wykonawcę, iż wobec zaistnienia uprzednio nie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przewidzianych okoliczności, nie będzie mógł spełnić swoich zobowiązań umownych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wobec Wykonawcy.</w:t>
      </w:r>
    </w:p>
    <w:p w14:paraId="42EA5FEE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Odstąpienie od umowy powinno nastąpić w formie pisemnej z uzasadnieniem pod rygorem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nieważności takiego oświadczenia.</w:t>
      </w:r>
    </w:p>
    <w:p w14:paraId="0DF65B9A" w14:textId="77777777" w:rsid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określonych w ust. 1 i 2 Wykonawcy przysługuje wynagrodzenie za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wykonane części umowy. Wykonawca nie będzie zgłaszać roszczeń z tytułu niewykonanej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części umowy.</w:t>
      </w:r>
    </w:p>
    <w:p w14:paraId="7D551210" w14:textId="2044E448" w:rsidR="00FE67AE" w:rsidRPr="00480A42" w:rsidRDefault="00FE67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 przypadkach odstąpienia od umowy Wykonawcę oraz Zamawiającego obciążają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następujące obowiązki szczegółowe:</w:t>
      </w:r>
    </w:p>
    <w:p w14:paraId="4C25C39E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lastRenderedPageBreak/>
        <w:t>w terminie 7 dni od daty odstąpienia od umowy Wykonawca przy udziale Zamawiającego</w:t>
      </w:r>
      <w:r w:rsidR="006D70A5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sporządzi szczegółowy protokół inwentaryzacji robót w toku wg stanu na dzień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odstąpienia,</w:t>
      </w:r>
    </w:p>
    <w:p w14:paraId="5E7B4D26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zabezpieczy przerwane roboty w zakresie obustronnie uzgodnionym na koszt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tej strony, z której to winy nastąpiło odstąpienie od umowy,</w:t>
      </w:r>
    </w:p>
    <w:p w14:paraId="5D66CB1C" w14:textId="77777777" w:rsidR="00480A42" w:rsidRDefault="00FE67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 w:rsidRPr="00480A42">
        <w:rPr>
          <w:rFonts w:asciiTheme="majorHAnsi" w:hAnsiTheme="majorHAnsi" w:cs="TimesNewRomanPSMT"/>
          <w:sz w:val="24"/>
          <w:szCs w:val="24"/>
        </w:rPr>
        <w:t>Wykonawca niezwłocznie, a najpóźniej w terminie 30 dni usunie z terenu budowy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urządzenie zaplecza przez niego dostarczone, na koszt strony, która spowodowała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Pr="00480A42">
        <w:rPr>
          <w:rFonts w:asciiTheme="majorHAnsi" w:hAnsiTheme="majorHAnsi" w:cs="TimesNewRomanPSMT"/>
          <w:sz w:val="24"/>
          <w:szCs w:val="24"/>
        </w:rPr>
        <w:t>odstąpienie od umowy,</w:t>
      </w:r>
    </w:p>
    <w:p w14:paraId="68354FCC" w14:textId="48AA949D" w:rsidR="00FE67AE" w:rsidRPr="00480A42" w:rsidRDefault="00B501D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w</w:t>
      </w:r>
      <w:r w:rsidR="00FE67AE" w:rsidRPr="00480A42">
        <w:rPr>
          <w:rFonts w:asciiTheme="majorHAnsi" w:hAnsiTheme="majorHAnsi" w:cs="TimesNewRomanPSMT"/>
          <w:sz w:val="24"/>
          <w:szCs w:val="24"/>
        </w:rPr>
        <w:t xml:space="preserve"> przypadku gdy Wykonawca odmawia sporządzenia inwentaryzacji robót w toku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C4A5D" w:rsidRPr="00480A42">
        <w:rPr>
          <w:rFonts w:asciiTheme="majorHAnsi" w:hAnsiTheme="majorHAnsi" w:cs="TimesNewRomanPSMT"/>
          <w:sz w:val="24"/>
          <w:szCs w:val="24"/>
        </w:rPr>
        <w:br/>
      </w:r>
      <w:r w:rsidR="00FE67AE" w:rsidRPr="00480A42">
        <w:rPr>
          <w:rFonts w:asciiTheme="majorHAnsi" w:hAnsiTheme="majorHAnsi" w:cs="TimesNewRomanPSMT"/>
          <w:sz w:val="24"/>
          <w:szCs w:val="24"/>
        </w:rPr>
        <w:t>i rozliczenia robót, Zamawiający wykona jednostronnie rozliczenie i inwentaryzację,</w:t>
      </w:r>
      <w:r w:rsidR="005A7BAB" w:rsidRPr="00480A42">
        <w:rPr>
          <w:rFonts w:asciiTheme="majorHAnsi" w:hAnsiTheme="majorHAnsi" w:cs="TimesNewRomanPSMT"/>
          <w:sz w:val="24"/>
          <w:szCs w:val="24"/>
        </w:rPr>
        <w:t xml:space="preserve"> </w:t>
      </w:r>
      <w:r w:rsidR="00FE67AE" w:rsidRPr="00480A42">
        <w:rPr>
          <w:rFonts w:asciiTheme="majorHAnsi" w:hAnsiTheme="majorHAnsi" w:cs="TimesNewRomanPSMT"/>
          <w:sz w:val="24"/>
          <w:szCs w:val="24"/>
        </w:rPr>
        <w:t>którą przekaże do wiadomości Wykonawcy robót.</w:t>
      </w:r>
    </w:p>
    <w:p w14:paraId="7D3D98E3" w14:textId="77777777" w:rsidR="00DE403E" w:rsidRPr="00967807" w:rsidRDefault="00DE403E" w:rsidP="004A339B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Theme="majorHAnsi" w:hAnsiTheme="majorHAnsi" w:cs="TimesNewRomanPSMT"/>
          <w:sz w:val="24"/>
          <w:szCs w:val="24"/>
        </w:rPr>
      </w:pPr>
    </w:p>
    <w:p w14:paraId="60433EB7" w14:textId="77777777" w:rsidR="00FE67AE" w:rsidRPr="00967807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14</w:t>
      </w:r>
    </w:p>
    <w:p w14:paraId="4FB2C0AA" w14:textId="179610AE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Zmiana umowy</w:t>
      </w:r>
    </w:p>
    <w:p w14:paraId="69A001B5" w14:textId="2B23B50C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967807">
        <w:rPr>
          <w:rFonts w:asciiTheme="majorHAnsi" w:hAnsiTheme="majorHAnsi" w:cs="BookmanOldStyle"/>
          <w:sz w:val="24"/>
          <w:szCs w:val="24"/>
        </w:rPr>
        <w:t>Zakazuje się istotnych zmian postanowień zawartej umowy w stosunku do treści oferty na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 xml:space="preserve">podstawie, której dokonano wyboru Wykonawcy za wyjątkiem opisanych </w:t>
      </w:r>
      <w:r w:rsidR="008869BE">
        <w:rPr>
          <w:rFonts w:asciiTheme="majorHAnsi" w:hAnsiTheme="majorHAnsi" w:cs="BookmanOldStyle"/>
          <w:sz w:val="24"/>
          <w:szCs w:val="24"/>
        </w:rPr>
        <w:br/>
      </w:r>
      <w:r w:rsidRPr="008869BE">
        <w:rPr>
          <w:rFonts w:asciiTheme="majorHAnsi" w:hAnsiTheme="majorHAnsi" w:cs="BookmanOldStyle"/>
          <w:sz w:val="24"/>
          <w:szCs w:val="24"/>
        </w:rPr>
        <w:t>w niniejszym paragrafie przypadków.</w:t>
      </w:r>
    </w:p>
    <w:p w14:paraId="0BC11399" w14:textId="0182FC52" w:rsidR="00B501DB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Zmiana postanowień zawartej umowy może nastąpić za zgodą obu Stron umowy wyrażoną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na piśmie w formie aneksu do umowy, pod rygorem nieważności takiej zmiany w niżej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wymienionych przypadkach.</w:t>
      </w:r>
    </w:p>
    <w:p w14:paraId="23FCCD05" w14:textId="235B971E" w:rsidR="00967807" w:rsidRPr="00B501DB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Zamawiający dopuszcza możliwość zmiany umowy:</w:t>
      </w:r>
    </w:p>
    <w:p w14:paraId="042FEAC2" w14:textId="77777777" w:rsidR="00B501DB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 xml:space="preserve">na podstawie przesłanek określonych w </w:t>
      </w:r>
      <w:r w:rsidR="006323B7" w:rsidRPr="00B501DB">
        <w:rPr>
          <w:rFonts w:asciiTheme="majorHAnsi" w:hAnsiTheme="majorHAnsi" w:cs="BookmanOldStyle"/>
          <w:sz w:val="24"/>
          <w:szCs w:val="24"/>
        </w:rPr>
        <w:t xml:space="preserve">art. 455 </w:t>
      </w:r>
      <w:r w:rsidRPr="00B501DB">
        <w:rPr>
          <w:rFonts w:asciiTheme="majorHAnsi" w:hAnsiTheme="majorHAnsi" w:cs="BookmanOldStyle"/>
          <w:sz w:val="24"/>
          <w:szCs w:val="24"/>
        </w:rPr>
        <w:t>ustawy PZP;</w:t>
      </w:r>
    </w:p>
    <w:p w14:paraId="5112C832" w14:textId="5EA5E5DD" w:rsidR="00B501DB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ustawowej zmiany stawki podatku od towaru i usług VAT wprowadzonej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przez odpowiednie organa państwowe z dniem wejścia w życie aktu prawnego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wprowadzającego tę zmianę, przy czym cena netto pozostaje bez zmian;</w:t>
      </w:r>
    </w:p>
    <w:p w14:paraId="731D5A96" w14:textId="77777777" w:rsidR="00B501DB" w:rsidRPr="00B501DB" w:rsidRDefault="006323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/>
          <w:sz w:val="24"/>
          <w:szCs w:val="24"/>
        </w:rPr>
        <w:t>spowodowane siłą wyższą, w tym klęskami żywiołowymi, warunkami atmosferycznymi uniemożliwiającymi wykonanie umowy w terminie,</w:t>
      </w:r>
    </w:p>
    <w:p w14:paraId="2FB4F802" w14:textId="46084F4F" w:rsidR="00967807" w:rsidRPr="008869BE" w:rsidRDefault="0096780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1418" w:hanging="851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 przypadku zmiany danych podmiotowych Stron (np. w wyniku przekształcenia,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zmiany adresu itp.) z dniem podpisania aneksu;</w:t>
      </w:r>
    </w:p>
    <w:p w14:paraId="5E492462" w14:textId="055A1F4E" w:rsidR="00967807" w:rsidRPr="008869BE" w:rsidRDefault="0096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BookmanOldStyle"/>
          <w:sz w:val="24"/>
          <w:szCs w:val="24"/>
        </w:rPr>
      </w:pPr>
      <w:r w:rsidRPr="00B501DB">
        <w:rPr>
          <w:rFonts w:asciiTheme="majorHAnsi" w:hAnsiTheme="majorHAnsi" w:cs="BookmanOldStyle"/>
          <w:sz w:val="24"/>
          <w:szCs w:val="24"/>
        </w:rPr>
        <w:t>Wszelkie zmiany i uzupełnienia treści umowy wymagają formy pisemnej w postaci aneksu</w:t>
      </w:r>
      <w:r w:rsidR="008869BE">
        <w:rPr>
          <w:rFonts w:asciiTheme="majorHAnsi" w:hAnsiTheme="majorHAnsi" w:cs="BookmanOldStyle"/>
          <w:sz w:val="24"/>
          <w:szCs w:val="24"/>
        </w:rPr>
        <w:t xml:space="preserve"> </w:t>
      </w:r>
      <w:r w:rsidRPr="008869BE">
        <w:rPr>
          <w:rFonts w:asciiTheme="majorHAnsi" w:hAnsiTheme="majorHAnsi" w:cs="BookmanOldStyle"/>
          <w:sz w:val="24"/>
          <w:szCs w:val="24"/>
        </w:rPr>
        <w:t>pod rygorem nieważności.</w:t>
      </w:r>
    </w:p>
    <w:p w14:paraId="730A96C2" w14:textId="77777777" w:rsidR="00465AF8" w:rsidRPr="00967807" w:rsidRDefault="00465AF8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</w:p>
    <w:p w14:paraId="78468F7A" w14:textId="3E68B180" w:rsidR="00465AF8" w:rsidRDefault="00967807" w:rsidP="0096780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15</w:t>
      </w:r>
    </w:p>
    <w:p w14:paraId="516E4A53" w14:textId="0D26F535" w:rsid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>Zabezpieczenie należytego wykonania umowy</w:t>
      </w:r>
    </w:p>
    <w:p w14:paraId="686C94B1" w14:textId="61B20A78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Strony oświadczają, ze do dnia zawarcia umowy wykonawca ustanowił zabezpieczenie należytego wykonania umowy, w formie ……………. w wysokości 5% łącznego maksymalnego wynagrodzenia brutto. tj. …………. zł o którym mowa w </w:t>
      </w:r>
      <w:r w:rsidRPr="003E2302">
        <w:rPr>
          <w:rFonts w:ascii="Calibri Light" w:hAnsi="Calibri Light"/>
          <w:sz w:val="24"/>
          <w:szCs w:val="24"/>
        </w:rPr>
        <w:t>§ 5</w:t>
      </w:r>
      <w:r>
        <w:rPr>
          <w:rFonts w:ascii="Calibri Light" w:hAnsi="Calibri Light"/>
          <w:sz w:val="24"/>
          <w:szCs w:val="24"/>
        </w:rPr>
        <w:t xml:space="preserve"> ust. 1.</w:t>
      </w:r>
    </w:p>
    <w:p w14:paraId="28914A0E" w14:textId="27E2B8D4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Zabezpieczenie o którym mowa w ust. 1 służy pokryciu wszelkich roszczeń Zamawiającego </w:t>
      </w:r>
      <w:r>
        <w:rPr>
          <w:rFonts w:ascii="Calibri Light" w:hAnsi="Calibri Light"/>
          <w:sz w:val="24"/>
          <w:szCs w:val="24"/>
        </w:rPr>
        <w:br/>
        <w:t xml:space="preserve">z tytułu niewykonania lub nienależytego wykonania umowy, w tym kar umownych oraz roszczeń odszkodowawczych z tytułu szkody jaką Zamawiający poniósł w związku </w:t>
      </w:r>
      <w:r w:rsidR="0038070A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lastRenderedPageBreak/>
        <w:t>z realizacją umowy.</w:t>
      </w:r>
    </w:p>
    <w:p w14:paraId="68D2C94F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Ustanowienie zabezpieczenia, o którym mowa powyżej, nie ogranicza Zamawiającego </w:t>
      </w:r>
      <w:r>
        <w:rPr>
          <w:rFonts w:ascii="Calibri Light" w:hAnsi="Calibri Light"/>
          <w:sz w:val="24"/>
          <w:szCs w:val="24"/>
        </w:rPr>
        <w:br/>
        <w:t>w dochodzeniu roszczeń od Wykonawcy na zasadach ogólnych.</w:t>
      </w:r>
    </w:p>
    <w:p w14:paraId="7981CDD0" w14:textId="77777777" w:rsidR="00326836" w:rsidRDefault="00326836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 zwraca zabezpieczenie w terminie 30 dni od dnia wykonania zamówienia </w:t>
      </w:r>
      <w:r>
        <w:rPr>
          <w:rFonts w:ascii="Calibri Light" w:hAnsi="Calibri Light"/>
          <w:sz w:val="24"/>
          <w:szCs w:val="24"/>
        </w:rPr>
        <w:br/>
        <w:t>i uznania przez Zamawiającego za należycie wykonane.</w:t>
      </w:r>
    </w:p>
    <w:p w14:paraId="2A99A67B" w14:textId="77777777" w:rsidR="00326836" w:rsidRPr="00326836" w:rsidRDefault="00326836" w:rsidP="0032683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sz w:val="24"/>
          <w:szCs w:val="24"/>
        </w:rPr>
      </w:pPr>
    </w:p>
    <w:p w14:paraId="21D2530D" w14:textId="0F262F4B" w:rsidR="00EF0976" w:rsidRPr="00967807" w:rsidRDefault="00326836" w:rsidP="0032683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§ 1</w:t>
      </w:r>
      <w:r>
        <w:rPr>
          <w:rFonts w:asciiTheme="majorHAnsi" w:hAnsiTheme="majorHAnsi" w:cs="TimesNewRomanPSMT"/>
          <w:b/>
          <w:bCs/>
          <w:sz w:val="24"/>
          <w:szCs w:val="24"/>
        </w:rPr>
        <w:t>6</w:t>
      </w:r>
    </w:p>
    <w:p w14:paraId="6101D6C0" w14:textId="568A78AE" w:rsidR="00953E59" w:rsidRPr="00967807" w:rsidRDefault="00953E59" w:rsidP="00953E5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967807">
        <w:rPr>
          <w:rFonts w:asciiTheme="majorHAnsi" w:hAnsiTheme="majorHAnsi" w:cs="TimesNewRomanPSMT"/>
          <w:b/>
          <w:bCs/>
          <w:sz w:val="24"/>
          <w:szCs w:val="24"/>
        </w:rPr>
        <w:t>Postanowienia końcowe</w:t>
      </w:r>
    </w:p>
    <w:p w14:paraId="020A8B96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Ewentualne spory wynikające z postanowień niniejszej umowy będą rozstrzygane przez Sąd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właściwy dla siedziby Zamawiającego.</w:t>
      </w:r>
    </w:p>
    <w:p w14:paraId="782FE205" w14:textId="77777777" w:rsidR="00953E59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W sprawach nieuregulowanych niniejszą umową mają zastosowanie odpowiednie przepisy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Kodeksu Cywilnego, ustawy Prawo zamówień publicznych oraz przepisy Prawa budowlanego.</w:t>
      </w:r>
    </w:p>
    <w:p w14:paraId="408FD5C3" w14:textId="77777777" w:rsidR="00C04EA7" w:rsidRDefault="00953E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Klauzula informacyjna stanowi załącznik do umowy.</w:t>
      </w:r>
    </w:p>
    <w:p w14:paraId="52C4E6BA" w14:textId="6908685D" w:rsidR="00C04EA7" w:rsidRPr="00C04EA7" w:rsidRDefault="00C04E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 xml:space="preserve"> Integralną część niniejszej umowy stanowią dokumenty:</w:t>
      </w:r>
    </w:p>
    <w:p w14:paraId="66D4423D" w14:textId="77777777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a) oferta Wykonawcy,</w:t>
      </w:r>
    </w:p>
    <w:p w14:paraId="2154F197" w14:textId="6C134C14" w:rsidR="00C04EA7" w:rsidRPr="00C04EA7" w:rsidRDefault="00C04EA7" w:rsidP="00C04EA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C04EA7">
        <w:rPr>
          <w:rFonts w:asciiTheme="majorHAnsi" w:hAnsiTheme="majorHAnsi" w:cs="TimesNewRomanPSMT"/>
          <w:sz w:val="24"/>
          <w:szCs w:val="24"/>
        </w:rPr>
        <w:t>b) specyfikacja warunków zamówienia wraz z załącznikami, wyjaśnienia i zmiany SWZ.</w:t>
      </w:r>
    </w:p>
    <w:p w14:paraId="1C832B08" w14:textId="5FFEE0D6" w:rsidR="00FE67AE" w:rsidRPr="00967807" w:rsidRDefault="00FE6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Umowę niniejszą sporządza się w 2 jednobrzmiących egzemplarzach, po 1 egz. dla każdej ze</w:t>
      </w:r>
      <w:r w:rsidR="005A7BAB" w:rsidRPr="00967807">
        <w:rPr>
          <w:rFonts w:asciiTheme="majorHAnsi" w:hAnsiTheme="majorHAnsi" w:cs="TimesNewRomanPSMT"/>
          <w:sz w:val="24"/>
          <w:szCs w:val="24"/>
        </w:rPr>
        <w:t xml:space="preserve"> </w:t>
      </w:r>
      <w:r w:rsidRPr="00967807">
        <w:rPr>
          <w:rFonts w:asciiTheme="majorHAnsi" w:hAnsiTheme="majorHAnsi" w:cs="TimesNewRomanPSMT"/>
          <w:sz w:val="24"/>
          <w:szCs w:val="24"/>
        </w:rPr>
        <w:t>stron.</w:t>
      </w:r>
    </w:p>
    <w:p w14:paraId="34570202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348615CA" w14:textId="77777777" w:rsidR="005A7BAB" w:rsidRPr="00967807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TimesNewRomanPSMT"/>
          <w:sz w:val="24"/>
          <w:szCs w:val="24"/>
        </w:rPr>
      </w:pPr>
    </w:p>
    <w:p w14:paraId="47512A57" w14:textId="4558EB80" w:rsidR="005A7BAB" w:rsidRPr="00967807" w:rsidRDefault="00FE67AE" w:rsidP="00451C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 w:rsidRPr="00967807">
        <w:rPr>
          <w:rFonts w:asciiTheme="majorHAnsi" w:hAnsiTheme="majorHAnsi" w:cs="TimesNewRomanPSMT"/>
          <w:sz w:val="24"/>
          <w:szCs w:val="24"/>
        </w:rPr>
        <w:t>ZAMAWIAJĄCY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="005A7BAB" w:rsidRPr="00967807">
        <w:rPr>
          <w:rFonts w:asciiTheme="majorHAnsi" w:hAnsiTheme="majorHAnsi" w:cs="TimesNewRomanPSMT"/>
          <w:sz w:val="24"/>
          <w:szCs w:val="24"/>
        </w:rPr>
        <w:tab/>
      </w:r>
      <w:r w:rsidRPr="00967807">
        <w:rPr>
          <w:rFonts w:asciiTheme="majorHAnsi" w:hAnsiTheme="majorHAnsi" w:cs="TimesNewRomanPSMT"/>
          <w:sz w:val="24"/>
          <w:szCs w:val="24"/>
        </w:rPr>
        <w:t>WYKONAWCA</w:t>
      </w:r>
      <w:r w:rsidR="005A7BAB" w:rsidRPr="00967807">
        <w:rPr>
          <w:rFonts w:asciiTheme="majorHAnsi" w:hAnsiTheme="majorHAnsi" w:cs="TimesNewRomanPSMT"/>
          <w:sz w:val="24"/>
          <w:szCs w:val="24"/>
        </w:rPr>
        <w:t>:</w:t>
      </w:r>
    </w:p>
    <w:sectPr w:rsidR="005A7BAB" w:rsidRPr="00967807" w:rsidSect="00C04EA7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D356" w14:textId="77777777" w:rsidR="0071629D" w:rsidRDefault="0071629D" w:rsidP="00CA26C6">
      <w:pPr>
        <w:spacing w:after="0" w:line="240" w:lineRule="auto"/>
      </w:pPr>
      <w:r>
        <w:separator/>
      </w:r>
    </w:p>
  </w:endnote>
  <w:endnote w:type="continuationSeparator" w:id="0">
    <w:p w14:paraId="2DB3C59D" w14:textId="77777777" w:rsidR="0071629D" w:rsidRDefault="0071629D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790"/>
      <w:docPartObj>
        <w:docPartGallery w:val="Page Numbers (Bottom of Page)"/>
        <w:docPartUnique/>
      </w:docPartObj>
    </w:sdtPr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CF">
          <w:rPr>
            <w:noProof/>
          </w:rPr>
          <w:t>13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704C" w14:textId="77777777" w:rsidR="0071629D" w:rsidRDefault="0071629D" w:rsidP="00CA26C6">
      <w:pPr>
        <w:spacing w:after="0" w:line="240" w:lineRule="auto"/>
      </w:pPr>
      <w:r>
        <w:separator/>
      </w:r>
    </w:p>
  </w:footnote>
  <w:footnote w:type="continuationSeparator" w:id="0">
    <w:p w14:paraId="14FAF1C3" w14:textId="77777777" w:rsidR="0071629D" w:rsidRDefault="0071629D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pl-PL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796ED1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7538B"/>
    <w:multiLevelType w:val="hybridMultilevel"/>
    <w:tmpl w:val="AE046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361F3"/>
    <w:multiLevelType w:val="hybridMultilevel"/>
    <w:tmpl w:val="BC64E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47470"/>
    <w:multiLevelType w:val="hybridMultilevel"/>
    <w:tmpl w:val="70B4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4D7"/>
    <w:multiLevelType w:val="hybridMultilevel"/>
    <w:tmpl w:val="608E7B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E7D17"/>
    <w:multiLevelType w:val="hybridMultilevel"/>
    <w:tmpl w:val="A2F2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119"/>
    <w:multiLevelType w:val="hybridMultilevel"/>
    <w:tmpl w:val="9524F72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BD74A362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74362F4"/>
    <w:multiLevelType w:val="hybridMultilevel"/>
    <w:tmpl w:val="49E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152991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7832"/>
    <w:multiLevelType w:val="hybridMultilevel"/>
    <w:tmpl w:val="68F86FB2"/>
    <w:lvl w:ilvl="0" w:tplc="36F2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A2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273A"/>
    <w:multiLevelType w:val="hybridMultilevel"/>
    <w:tmpl w:val="6BF8A7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E90B17"/>
    <w:multiLevelType w:val="hybridMultilevel"/>
    <w:tmpl w:val="4510DB1A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3" w15:restartNumberingAfterBreak="0">
    <w:nsid w:val="35C6187B"/>
    <w:multiLevelType w:val="hybridMultilevel"/>
    <w:tmpl w:val="9E6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190F"/>
    <w:multiLevelType w:val="hybridMultilevel"/>
    <w:tmpl w:val="8FE83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95D85"/>
    <w:multiLevelType w:val="hybridMultilevel"/>
    <w:tmpl w:val="37D680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392BFE"/>
    <w:multiLevelType w:val="hybridMultilevel"/>
    <w:tmpl w:val="C3B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68EB"/>
    <w:multiLevelType w:val="hybridMultilevel"/>
    <w:tmpl w:val="DDD24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0D6B78"/>
    <w:multiLevelType w:val="hybridMultilevel"/>
    <w:tmpl w:val="2EA0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783D"/>
    <w:multiLevelType w:val="hybridMultilevel"/>
    <w:tmpl w:val="D6C03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84B25"/>
    <w:multiLevelType w:val="hybridMultilevel"/>
    <w:tmpl w:val="32BE2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338E6A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3C6463"/>
    <w:multiLevelType w:val="hybridMultilevel"/>
    <w:tmpl w:val="D10AF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32838"/>
    <w:multiLevelType w:val="hybridMultilevel"/>
    <w:tmpl w:val="71AAE7A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444BB"/>
    <w:multiLevelType w:val="multilevel"/>
    <w:tmpl w:val="7F74E8AA"/>
    <w:styleLink w:val="WWNum30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B831ED7"/>
    <w:multiLevelType w:val="hybridMultilevel"/>
    <w:tmpl w:val="31CCE3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748595">
    <w:abstractNumId w:val="23"/>
  </w:num>
  <w:num w:numId="2" w16cid:durableId="729158691">
    <w:abstractNumId w:val="8"/>
  </w:num>
  <w:num w:numId="3" w16cid:durableId="2059209169">
    <w:abstractNumId w:val="24"/>
  </w:num>
  <w:num w:numId="4" w16cid:durableId="1483813185">
    <w:abstractNumId w:val="0"/>
  </w:num>
  <w:num w:numId="5" w16cid:durableId="352002484">
    <w:abstractNumId w:val="1"/>
  </w:num>
  <w:num w:numId="6" w16cid:durableId="2032298563">
    <w:abstractNumId w:val="2"/>
  </w:num>
  <w:num w:numId="7" w16cid:durableId="92942389">
    <w:abstractNumId w:val="12"/>
  </w:num>
  <w:num w:numId="8" w16cid:durableId="1627464352">
    <w:abstractNumId w:val="17"/>
  </w:num>
  <w:num w:numId="9" w16cid:durableId="1500391148">
    <w:abstractNumId w:val="13"/>
  </w:num>
  <w:num w:numId="10" w16cid:durableId="2090880082">
    <w:abstractNumId w:val="16"/>
  </w:num>
  <w:num w:numId="11" w16cid:durableId="187720183">
    <w:abstractNumId w:val="5"/>
  </w:num>
  <w:num w:numId="12" w16cid:durableId="1834908621">
    <w:abstractNumId w:val="7"/>
  </w:num>
  <w:num w:numId="13" w16cid:durableId="459148344">
    <w:abstractNumId w:val="11"/>
  </w:num>
  <w:num w:numId="14" w16cid:durableId="1915704346">
    <w:abstractNumId w:val="9"/>
  </w:num>
  <w:num w:numId="15" w16cid:durableId="1097796170">
    <w:abstractNumId w:val="20"/>
  </w:num>
  <w:num w:numId="16" w16cid:durableId="1732726375">
    <w:abstractNumId w:val="4"/>
  </w:num>
  <w:num w:numId="17" w16cid:durableId="1657487319">
    <w:abstractNumId w:val="10"/>
  </w:num>
  <w:num w:numId="18" w16cid:durableId="605693148">
    <w:abstractNumId w:val="3"/>
  </w:num>
  <w:num w:numId="19" w16cid:durableId="216742471">
    <w:abstractNumId w:val="25"/>
  </w:num>
  <w:num w:numId="20" w16cid:durableId="851533382">
    <w:abstractNumId w:val="14"/>
  </w:num>
  <w:num w:numId="21" w16cid:durableId="32507770">
    <w:abstractNumId w:val="15"/>
  </w:num>
  <w:num w:numId="22" w16cid:durableId="2055694149">
    <w:abstractNumId w:val="19"/>
  </w:num>
  <w:num w:numId="23" w16cid:durableId="219827285">
    <w:abstractNumId w:val="21"/>
  </w:num>
  <w:num w:numId="24" w16cid:durableId="613630322">
    <w:abstractNumId w:val="22"/>
  </w:num>
  <w:num w:numId="25" w16cid:durableId="1043290731">
    <w:abstractNumId w:val="6"/>
  </w:num>
  <w:num w:numId="26" w16cid:durableId="179813404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E"/>
    <w:rsid w:val="0002305F"/>
    <w:rsid w:val="00047142"/>
    <w:rsid w:val="000876C2"/>
    <w:rsid w:val="001072EE"/>
    <w:rsid w:val="001314F0"/>
    <w:rsid w:val="00133CA2"/>
    <w:rsid w:val="001475E1"/>
    <w:rsid w:val="00173034"/>
    <w:rsid w:val="00176378"/>
    <w:rsid w:val="001822B1"/>
    <w:rsid w:val="001B30D2"/>
    <w:rsid w:val="001D4018"/>
    <w:rsid w:val="00201462"/>
    <w:rsid w:val="00201836"/>
    <w:rsid w:val="00225E53"/>
    <w:rsid w:val="00232120"/>
    <w:rsid w:val="00264EC4"/>
    <w:rsid w:val="00283715"/>
    <w:rsid w:val="002977C7"/>
    <w:rsid w:val="002B1973"/>
    <w:rsid w:val="002B3A25"/>
    <w:rsid w:val="002C5970"/>
    <w:rsid w:val="002D5603"/>
    <w:rsid w:val="002F5DCC"/>
    <w:rsid w:val="00300126"/>
    <w:rsid w:val="00326836"/>
    <w:rsid w:val="00326BAD"/>
    <w:rsid w:val="00353967"/>
    <w:rsid w:val="00375145"/>
    <w:rsid w:val="0038070A"/>
    <w:rsid w:val="0039296F"/>
    <w:rsid w:val="00395039"/>
    <w:rsid w:val="00395610"/>
    <w:rsid w:val="003A13CE"/>
    <w:rsid w:val="003C1CD2"/>
    <w:rsid w:val="003C242A"/>
    <w:rsid w:val="003E2BD2"/>
    <w:rsid w:val="00413691"/>
    <w:rsid w:val="00431FF7"/>
    <w:rsid w:val="0044058D"/>
    <w:rsid w:val="00445FE5"/>
    <w:rsid w:val="00451373"/>
    <w:rsid w:val="00451C8B"/>
    <w:rsid w:val="00454275"/>
    <w:rsid w:val="00465AF8"/>
    <w:rsid w:val="00480A42"/>
    <w:rsid w:val="00483434"/>
    <w:rsid w:val="00494089"/>
    <w:rsid w:val="004A339B"/>
    <w:rsid w:val="004D0010"/>
    <w:rsid w:val="004E6C86"/>
    <w:rsid w:val="004F4F96"/>
    <w:rsid w:val="0056213F"/>
    <w:rsid w:val="00566F9A"/>
    <w:rsid w:val="005828D2"/>
    <w:rsid w:val="0058422A"/>
    <w:rsid w:val="00584E62"/>
    <w:rsid w:val="005A4306"/>
    <w:rsid w:val="005A5890"/>
    <w:rsid w:val="005A7BAB"/>
    <w:rsid w:val="005F4268"/>
    <w:rsid w:val="006217F8"/>
    <w:rsid w:val="006323B7"/>
    <w:rsid w:val="00644924"/>
    <w:rsid w:val="00657C9D"/>
    <w:rsid w:val="006708F5"/>
    <w:rsid w:val="006A7DBF"/>
    <w:rsid w:val="006C6DC4"/>
    <w:rsid w:val="006D70A5"/>
    <w:rsid w:val="007000C0"/>
    <w:rsid w:val="00700681"/>
    <w:rsid w:val="007040A5"/>
    <w:rsid w:val="0071629D"/>
    <w:rsid w:val="007904D6"/>
    <w:rsid w:val="007C0DC6"/>
    <w:rsid w:val="007D6E3A"/>
    <w:rsid w:val="00802F2A"/>
    <w:rsid w:val="0081045F"/>
    <w:rsid w:val="008125FA"/>
    <w:rsid w:val="00812ECF"/>
    <w:rsid w:val="00825259"/>
    <w:rsid w:val="00854569"/>
    <w:rsid w:val="008563A9"/>
    <w:rsid w:val="008869BE"/>
    <w:rsid w:val="008942AE"/>
    <w:rsid w:val="00896F68"/>
    <w:rsid w:val="00923D86"/>
    <w:rsid w:val="00944B61"/>
    <w:rsid w:val="009526AA"/>
    <w:rsid w:val="00953E59"/>
    <w:rsid w:val="00967807"/>
    <w:rsid w:val="00985F41"/>
    <w:rsid w:val="009A091A"/>
    <w:rsid w:val="009A66D1"/>
    <w:rsid w:val="009C0376"/>
    <w:rsid w:val="009F592E"/>
    <w:rsid w:val="00A062BC"/>
    <w:rsid w:val="00A24752"/>
    <w:rsid w:val="00A60885"/>
    <w:rsid w:val="00A641B0"/>
    <w:rsid w:val="00A662AE"/>
    <w:rsid w:val="00A71247"/>
    <w:rsid w:val="00A9712B"/>
    <w:rsid w:val="00AB051C"/>
    <w:rsid w:val="00AC3450"/>
    <w:rsid w:val="00B466D7"/>
    <w:rsid w:val="00B501DB"/>
    <w:rsid w:val="00B52A0D"/>
    <w:rsid w:val="00BD2108"/>
    <w:rsid w:val="00C04EA7"/>
    <w:rsid w:val="00C05714"/>
    <w:rsid w:val="00C20C47"/>
    <w:rsid w:val="00C2664F"/>
    <w:rsid w:val="00C31F15"/>
    <w:rsid w:val="00C34AC5"/>
    <w:rsid w:val="00C655CF"/>
    <w:rsid w:val="00CA26C6"/>
    <w:rsid w:val="00CB724E"/>
    <w:rsid w:val="00CD3520"/>
    <w:rsid w:val="00CE5075"/>
    <w:rsid w:val="00CE544D"/>
    <w:rsid w:val="00CE58B9"/>
    <w:rsid w:val="00CE630B"/>
    <w:rsid w:val="00CF3D87"/>
    <w:rsid w:val="00D0433C"/>
    <w:rsid w:val="00D12943"/>
    <w:rsid w:val="00D2177E"/>
    <w:rsid w:val="00D25454"/>
    <w:rsid w:val="00D34C6D"/>
    <w:rsid w:val="00D4146C"/>
    <w:rsid w:val="00D431B1"/>
    <w:rsid w:val="00D8138A"/>
    <w:rsid w:val="00D81B54"/>
    <w:rsid w:val="00D82051"/>
    <w:rsid w:val="00DB5A70"/>
    <w:rsid w:val="00DE403E"/>
    <w:rsid w:val="00DE52CF"/>
    <w:rsid w:val="00E05F26"/>
    <w:rsid w:val="00E245C7"/>
    <w:rsid w:val="00E45612"/>
    <w:rsid w:val="00E5366D"/>
    <w:rsid w:val="00E60C22"/>
    <w:rsid w:val="00E658B4"/>
    <w:rsid w:val="00E677B7"/>
    <w:rsid w:val="00E9132C"/>
    <w:rsid w:val="00E92929"/>
    <w:rsid w:val="00EC0F9F"/>
    <w:rsid w:val="00EC4C6E"/>
    <w:rsid w:val="00EF0976"/>
    <w:rsid w:val="00EF3D70"/>
    <w:rsid w:val="00F00BF8"/>
    <w:rsid w:val="00F23D92"/>
    <w:rsid w:val="00F33117"/>
    <w:rsid w:val="00F64986"/>
    <w:rsid w:val="00F65DB2"/>
    <w:rsid w:val="00FA7A5D"/>
    <w:rsid w:val="00FC4A5D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1475E1"/>
    <w:pPr>
      <w:ind w:left="720"/>
      <w:contextualSpacing/>
    </w:pPr>
  </w:style>
  <w:style w:type="paragraph" w:customStyle="1" w:styleId="SIWZ1">
    <w:name w:val="SIWZ 1."/>
    <w:basedOn w:val="Normalny"/>
    <w:link w:val="SIWZ1Znak"/>
    <w:rsid w:val="006323B7"/>
    <w:pPr>
      <w:widowControl w:val="0"/>
      <w:tabs>
        <w:tab w:val="left" w:pos="426"/>
      </w:tabs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SIWZ1Znak">
    <w:name w:val="SIWZ 1. Znak"/>
    <w:link w:val="SIWZ1"/>
    <w:locked/>
    <w:rsid w:val="006323B7"/>
    <w:rPr>
      <w:rFonts w:ascii="Arial" w:eastAsia="Times New Roman" w:hAnsi="Arial" w:cs="Times New Roman"/>
      <w:lang w:eastAsia="pl-PL"/>
    </w:rPr>
  </w:style>
  <w:style w:type="numbering" w:customStyle="1" w:styleId="WWNum30112">
    <w:name w:val="WWNum30112"/>
    <w:rsid w:val="006323B7"/>
    <w:pPr>
      <w:numPr>
        <w:numId w:val="3"/>
      </w:numPr>
    </w:pPr>
  </w:style>
  <w:style w:type="paragraph" w:customStyle="1" w:styleId="Default">
    <w:name w:val="Default"/>
    <w:rsid w:val="0063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323B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zlistcxsppierwsze">
    <w:name w:val="akapitzlistcxsppierwsz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24E"/>
    <w:pPr>
      <w:keepLines/>
      <w:spacing w:after="0" w:line="240" w:lineRule="atLeast"/>
      <w:ind w:right="19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24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yle6">
    <w:name w:val="Style6"/>
    <w:basedOn w:val="Normalny"/>
    <w:rsid w:val="00CB724E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4">
    <w:name w:val="Font Style14"/>
    <w:rsid w:val="00CB724E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B724E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B724E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B7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976"/>
  </w:style>
  <w:style w:type="character" w:customStyle="1" w:styleId="AkapitzlistZnak">
    <w:name w:val="Akapit z listą Znak"/>
    <w:aliases w:val="CW_Lista Znak"/>
    <w:link w:val="Akapitzlist"/>
    <w:uiPriority w:val="99"/>
    <w:rsid w:val="00A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16</Pages>
  <Words>5271</Words>
  <Characters>31626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49</cp:revision>
  <cp:lastPrinted>2022-05-09T10:19:00Z</cp:lastPrinted>
  <dcterms:created xsi:type="dcterms:W3CDTF">2021-02-24T11:47:00Z</dcterms:created>
  <dcterms:modified xsi:type="dcterms:W3CDTF">2022-10-04T12:10:00Z</dcterms:modified>
</cp:coreProperties>
</file>