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28587AF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Załącznik nr </w:t>
      </w:r>
      <w:r w:rsidR="00977EF5">
        <w:rPr>
          <w:rFonts w:ascii="Times New Roman" w:hAnsi="Times New Roman" w:cs="Times New Roman"/>
          <w:b/>
          <w:szCs w:val="20"/>
        </w:rPr>
        <w:t>7</w:t>
      </w:r>
      <w:r>
        <w:rPr>
          <w:rFonts w:ascii="Times New Roman" w:hAnsi="Times New Roman" w:cs="Times New Roman"/>
          <w:b/>
          <w:szCs w:val="20"/>
        </w:rPr>
        <w:t xml:space="preserve">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r>
        <w:rPr>
          <w:rFonts w:ascii="Times New Roman" w:eastAsia="Calibri" w:hAnsi="Times New Roman" w:cs="Times New Roman"/>
          <w:b/>
          <w:lang w:val="de-DE"/>
        </w:rPr>
        <w:t>Podmiot w imieniu którego składane jest oświadczenie: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76F4DF29" w14:textId="2632F70D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C3C7788" w14:textId="310C14D9" w:rsidR="00BD4AFB" w:rsidRDefault="00807C19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807C19">
        <w:rPr>
          <w:rFonts w:ascii="Times New Roman" w:hAnsi="Times New Roman" w:cs="Times New Roman"/>
          <w:color w:val="000000"/>
        </w:rPr>
        <w:t>„Przebudowa drogi gminnej Białożewin – Podgórzyn -etap IV”.</w:t>
      </w:r>
    </w:p>
    <w:p w14:paraId="0D20EBC4" w14:textId="705E77A8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12AA99B" w14:textId="2437164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, </w:t>
      </w:r>
      <w:r w:rsidRPr="00D60143">
        <w:rPr>
          <w:rFonts w:ascii="Times New Roman" w:hAnsi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EB3FDD" w14:textId="73216E60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7833" w14:textId="77777777" w:rsidR="003A239B" w:rsidRDefault="003A239B" w:rsidP="00735A86">
      <w:pPr>
        <w:spacing w:after="0" w:line="240" w:lineRule="auto"/>
      </w:pPr>
      <w:r>
        <w:separator/>
      </w:r>
    </w:p>
  </w:endnote>
  <w:endnote w:type="continuationSeparator" w:id="0">
    <w:p w14:paraId="1365865B" w14:textId="77777777" w:rsidR="003A239B" w:rsidRDefault="003A239B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68B5" w14:textId="77777777" w:rsidR="003A239B" w:rsidRDefault="003A239B" w:rsidP="00735A86">
      <w:pPr>
        <w:spacing w:after="0" w:line="240" w:lineRule="auto"/>
      </w:pPr>
      <w:r>
        <w:separator/>
      </w:r>
    </w:p>
  </w:footnote>
  <w:footnote w:type="continuationSeparator" w:id="0">
    <w:p w14:paraId="1BD3A75A" w14:textId="77777777" w:rsidR="003A239B" w:rsidRDefault="003A239B" w:rsidP="0073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3A239B"/>
    <w:rsid w:val="00422E58"/>
    <w:rsid w:val="004C7ED9"/>
    <w:rsid w:val="00500B6F"/>
    <w:rsid w:val="0052034E"/>
    <w:rsid w:val="00552152"/>
    <w:rsid w:val="005A7EA8"/>
    <w:rsid w:val="005E6623"/>
    <w:rsid w:val="006F3DB6"/>
    <w:rsid w:val="00735A86"/>
    <w:rsid w:val="00737084"/>
    <w:rsid w:val="00807C19"/>
    <w:rsid w:val="00963C6D"/>
    <w:rsid w:val="00977EF5"/>
    <w:rsid w:val="00985374"/>
    <w:rsid w:val="00AA284D"/>
    <w:rsid w:val="00B65B87"/>
    <w:rsid w:val="00B95D92"/>
    <w:rsid w:val="00BC5397"/>
    <w:rsid w:val="00BD4AFB"/>
    <w:rsid w:val="00C57AFB"/>
    <w:rsid w:val="00CB00A2"/>
    <w:rsid w:val="00D60143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3</cp:revision>
  <cp:lastPrinted>2021-08-05T10:55:00Z</cp:lastPrinted>
  <dcterms:created xsi:type="dcterms:W3CDTF">2022-05-20T09:10:00Z</dcterms:created>
  <dcterms:modified xsi:type="dcterms:W3CDTF">2022-05-25T10:58:00Z</dcterms:modified>
</cp:coreProperties>
</file>