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2E73FB" w14:textId="5978D243" w:rsidR="000C624F" w:rsidRPr="00053729" w:rsidRDefault="000C624F" w:rsidP="000C624F">
      <w:pPr>
        <w:rPr>
          <w:rFonts w:ascii="Calibri" w:hAnsi="Calibri" w:cs="Calibri"/>
          <w:b/>
        </w:rPr>
      </w:pPr>
      <w:r>
        <w:rPr>
          <w:rFonts w:ascii="Calibri" w:hAnsi="Calibri" w:cs="Calibri"/>
        </w:rPr>
        <w:t xml:space="preserve">                                                                   </w:t>
      </w:r>
      <w:r w:rsidRPr="00053729">
        <w:rPr>
          <w:rFonts w:ascii="Calibri" w:hAnsi="Calibri" w:cs="Calibri"/>
          <w:b/>
        </w:rPr>
        <w:t xml:space="preserve">PAKIET  </w:t>
      </w:r>
      <w:r w:rsidR="00932C46">
        <w:rPr>
          <w:rFonts w:ascii="Calibri" w:hAnsi="Calibri" w:cs="Calibri"/>
          <w:b/>
        </w:rPr>
        <w:t>18</w:t>
      </w:r>
      <w:r w:rsidRPr="00053729">
        <w:rPr>
          <w:rFonts w:ascii="Calibri" w:hAnsi="Calibri" w:cs="Calibri"/>
          <w:b/>
        </w:rPr>
        <w:t xml:space="preserve">                                                           </w:t>
      </w:r>
    </w:p>
    <w:p w14:paraId="71243D58" w14:textId="77777777" w:rsidR="005C3BD0" w:rsidRPr="00053729" w:rsidRDefault="005C3BD0" w:rsidP="000C624F">
      <w:pPr>
        <w:rPr>
          <w:rFonts w:ascii="Calibri" w:hAnsi="Calibri" w:cs="Calibri"/>
          <w:b/>
        </w:rPr>
      </w:pPr>
    </w:p>
    <w:p w14:paraId="16525F05" w14:textId="77777777" w:rsidR="000C624F" w:rsidRPr="00053729" w:rsidRDefault="000C624F" w:rsidP="000C624F">
      <w:pPr>
        <w:shd w:val="clear" w:color="auto" w:fill="FFFFFF"/>
        <w:jc w:val="center"/>
        <w:rPr>
          <w:rFonts w:ascii="Calibri" w:hAnsi="Calibri" w:cs="Calibri"/>
          <w:b/>
          <w:color w:val="000000"/>
          <w:spacing w:val="-2"/>
        </w:rPr>
      </w:pPr>
      <w:r w:rsidRPr="00053729">
        <w:rPr>
          <w:rFonts w:ascii="Calibri" w:hAnsi="Calibri" w:cs="Calibri"/>
          <w:b/>
          <w:color w:val="000000"/>
          <w:spacing w:val="-2"/>
        </w:rPr>
        <w:t>ZESTAWIENIE PARAMETRÓW  I WARUNKÓW TECHNICZNYCH</w:t>
      </w:r>
    </w:p>
    <w:p w14:paraId="7113F4A4" w14:textId="77777777" w:rsidR="000C624F" w:rsidRDefault="000C624F" w:rsidP="000C624F">
      <w:pPr>
        <w:shd w:val="clear" w:color="auto" w:fill="FFFFFF"/>
        <w:jc w:val="center"/>
        <w:rPr>
          <w:rFonts w:ascii="Calibri" w:hAnsi="Calibri" w:cs="Calibri"/>
          <w:b/>
          <w:color w:val="000000"/>
          <w:spacing w:val="-2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9"/>
        <w:gridCol w:w="7420"/>
      </w:tblGrid>
      <w:tr w:rsidR="000C624F" w14:paraId="5EC60CCF" w14:textId="77777777" w:rsidTr="000C624F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D2FC4" w14:textId="77777777" w:rsidR="000C624F" w:rsidRDefault="000C624F">
            <w:pPr>
              <w:shd w:val="clear" w:color="auto" w:fill="FFFFFF"/>
              <w:spacing w:line="252" w:lineRule="auto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Przedmiot: 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E332B" w14:textId="77777777" w:rsidR="006E0411" w:rsidRDefault="006E0411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b/>
                <w:lang w:eastAsia="en-US"/>
              </w:rPr>
            </w:pPr>
          </w:p>
          <w:p w14:paraId="5F3DBE9A" w14:textId="77777777" w:rsidR="006D5EE2" w:rsidRDefault="006E0411" w:rsidP="00053729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b/>
                <w:lang w:eastAsia="en-US"/>
              </w:rPr>
            </w:pPr>
            <w:r>
              <w:rPr>
                <w:rFonts w:ascii="Calibri" w:hAnsi="Calibri" w:cs="Calibri"/>
                <w:b/>
                <w:lang w:eastAsia="en-US"/>
              </w:rPr>
              <w:t>WANNA  DO KĄPIELI  WIROWEJ  KOŃCZYN  DOLNYCH</w:t>
            </w:r>
            <w:r w:rsidR="00FA1B06">
              <w:rPr>
                <w:rFonts w:ascii="Calibri" w:hAnsi="Calibri" w:cs="Calibri"/>
                <w:b/>
                <w:lang w:eastAsia="en-US"/>
              </w:rPr>
              <w:t xml:space="preserve">   - 1</w:t>
            </w:r>
            <w:r w:rsidR="00053729">
              <w:rPr>
                <w:rFonts w:ascii="Calibri" w:hAnsi="Calibri" w:cs="Calibri"/>
                <w:b/>
                <w:lang w:eastAsia="en-US"/>
              </w:rPr>
              <w:t xml:space="preserve"> szt.</w:t>
            </w:r>
          </w:p>
        </w:tc>
      </w:tr>
      <w:tr w:rsidR="000C624F" w14:paraId="7EBBAA52" w14:textId="77777777" w:rsidTr="000C624F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64C7E" w14:textId="77777777" w:rsidR="000C624F" w:rsidRDefault="000C624F">
            <w:pPr>
              <w:shd w:val="clear" w:color="auto" w:fill="FFFFFF"/>
              <w:spacing w:line="252" w:lineRule="auto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Nazwa i typ: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1822D" w14:textId="77777777" w:rsidR="006D5EE2" w:rsidRDefault="006D5EE2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lang w:eastAsia="en-US"/>
              </w:rPr>
            </w:pPr>
          </w:p>
        </w:tc>
      </w:tr>
      <w:tr w:rsidR="000C624F" w14:paraId="2F0CEA69" w14:textId="77777777" w:rsidTr="000C624F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211EA" w14:textId="77777777" w:rsidR="000C624F" w:rsidRDefault="000C624F">
            <w:pPr>
              <w:shd w:val="clear" w:color="auto" w:fill="FFFFFF"/>
              <w:spacing w:line="252" w:lineRule="auto"/>
              <w:rPr>
                <w:rFonts w:ascii="Calibri" w:hAnsi="Calibri" w:cs="Calibri"/>
                <w:color w:val="000000"/>
                <w:spacing w:val="-2"/>
                <w:lang w:eastAsia="en-US"/>
              </w:rPr>
            </w:pPr>
            <w:r>
              <w:rPr>
                <w:rFonts w:ascii="Calibri" w:hAnsi="Calibri" w:cs="Calibri"/>
                <w:color w:val="000000"/>
                <w:spacing w:val="-2"/>
                <w:lang w:eastAsia="en-US"/>
              </w:rPr>
              <w:t>Producent: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5F6E2" w14:textId="77777777" w:rsidR="006D5EE2" w:rsidRDefault="006D5EE2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lang w:eastAsia="en-US"/>
              </w:rPr>
            </w:pPr>
          </w:p>
        </w:tc>
      </w:tr>
      <w:tr w:rsidR="000C624F" w14:paraId="7F3C69B7" w14:textId="77777777" w:rsidTr="000C624F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986DD" w14:textId="77777777" w:rsidR="000C624F" w:rsidRDefault="000C624F">
            <w:pPr>
              <w:shd w:val="clear" w:color="auto" w:fill="FFFFFF"/>
              <w:spacing w:line="252" w:lineRule="auto"/>
              <w:rPr>
                <w:rFonts w:ascii="Calibri" w:hAnsi="Calibri" w:cs="Calibri"/>
                <w:color w:val="000000"/>
                <w:spacing w:val="-2"/>
                <w:lang w:eastAsia="en-US"/>
              </w:rPr>
            </w:pPr>
            <w:r>
              <w:rPr>
                <w:rFonts w:ascii="Calibri" w:hAnsi="Calibri" w:cs="Calibri"/>
                <w:color w:val="000000"/>
                <w:spacing w:val="-2"/>
                <w:lang w:eastAsia="en-US"/>
              </w:rPr>
              <w:t>Rok produkcji: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79DC5" w14:textId="77777777" w:rsidR="006D5EE2" w:rsidRDefault="006D5EE2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b/>
                <w:lang w:eastAsia="en-US"/>
              </w:rPr>
            </w:pPr>
          </w:p>
        </w:tc>
      </w:tr>
    </w:tbl>
    <w:p w14:paraId="4BB07D3A" w14:textId="77777777" w:rsidR="000C624F" w:rsidRDefault="000C624F" w:rsidP="000C624F">
      <w:pPr>
        <w:shd w:val="clear" w:color="auto" w:fill="FFFFFF"/>
        <w:spacing w:line="274" w:lineRule="exact"/>
        <w:ind w:right="4257"/>
        <w:rPr>
          <w:rFonts w:ascii="Calibri" w:hAnsi="Calibri" w:cs="Calibri"/>
        </w:rPr>
      </w:pPr>
    </w:p>
    <w:tbl>
      <w:tblPr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"/>
        <w:gridCol w:w="4517"/>
        <w:gridCol w:w="1739"/>
        <w:gridCol w:w="2406"/>
      </w:tblGrid>
      <w:tr w:rsidR="006E0411" w14:paraId="66F5AD4B" w14:textId="77777777" w:rsidTr="004125F5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0FBB4" w14:textId="77777777" w:rsidR="006E0411" w:rsidRDefault="006E0411" w:rsidP="006E0411">
            <w:pPr>
              <w:spacing w:line="252" w:lineRule="auto"/>
              <w:jc w:val="center"/>
              <w:rPr>
                <w:rFonts w:ascii="Calibri" w:hAnsi="Calibri" w:cs="Calibri"/>
                <w:b/>
                <w:lang w:eastAsia="en-US"/>
              </w:rPr>
            </w:pPr>
            <w:r>
              <w:rPr>
                <w:rFonts w:ascii="Calibri" w:hAnsi="Calibri" w:cs="Calibri"/>
                <w:b/>
                <w:lang w:eastAsia="en-US"/>
              </w:rPr>
              <w:t>LP.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4F5DE" w14:textId="77777777" w:rsidR="006E0411" w:rsidRPr="005C3BD0" w:rsidRDefault="002A33A2" w:rsidP="006E0411">
            <w:pPr>
              <w:spacing w:line="276" w:lineRule="auto"/>
              <w:rPr>
                <w:rFonts w:ascii="Calibri" w:hAnsi="Calibri"/>
                <w:b/>
                <w:lang w:eastAsia="en-US"/>
              </w:rPr>
            </w:pPr>
            <w:r w:rsidRPr="005C3BD0">
              <w:rPr>
                <w:rFonts w:ascii="Calibri" w:hAnsi="Calibri"/>
                <w:b/>
                <w:lang w:eastAsia="en-US"/>
              </w:rPr>
              <w:t xml:space="preserve">PARAMETRY  </w:t>
            </w:r>
            <w:r w:rsidR="005C3BD0" w:rsidRPr="005C3BD0">
              <w:rPr>
                <w:rFonts w:ascii="Calibri" w:hAnsi="Calibri"/>
                <w:b/>
                <w:lang w:eastAsia="en-US"/>
              </w:rPr>
              <w:t xml:space="preserve"> I  WARUNKI  </w:t>
            </w:r>
            <w:r w:rsidRPr="005C3BD0">
              <w:rPr>
                <w:rFonts w:ascii="Calibri" w:hAnsi="Calibri"/>
                <w:b/>
                <w:lang w:eastAsia="en-US"/>
              </w:rPr>
              <w:t>TECHNICZNE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91871" w14:textId="77777777" w:rsidR="006E0411" w:rsidRDefault="006E0411" w:rsidP="006E0411">
            <w:pPr>
              <w:shd w:val="clear" w:color="auto" w:fill="FFFFFF"/>
              <w:tabs>
                <w:tab w:val="left" w:pos="1675"/>
                <w:tab w:val="left" w:pos="1745"/>
              </w:tabs>
              <w:spacing w:line="250" w:lineRule="exact"/>
              <w:ind w:left="44"/>
              <w:jc w:val="center"/>
              <w:rPr>
                <w:rFonts w:ascii="Calibri" w:hAnsi="Calibri" w:cs="Calibri"/>
                <w:b/>
                <w:lang w:eastAsia="en-US"/>
              </w:rPr>
            </w:pPr>
            <w:r>
              <w:rPr>
                <w:rFonts w:ascii="Calibri" w:hAnsi="Calibri" w:cs="Calibri"/>
                <w:b/>
                <w:lang w:eastAsia="en-US"/>
              </w:rPr>
              <w:t>WYMAGANIA TAK/ NIE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B9C3D" w14:textId="77777777" w:rsidR="006E0411" w:rsidRDefault="006E0411" w:rsidP="006E0411">
            <w:pPr>
              <w:shd w:val="clear" w:color="auto" w:fill="FFFFFF"/>
              <w:spacing w:line="250" w:lineRule="exact"/>
              <w:ind w:left="422" w:right="442"/>
              <w:jc w:val="center"/>
              <w:rPr>
                <w:rFonts w:ascii="Calibri" w:hAnsi="Calibri" w:cs="Calibri"/>
                <w:b/>
                <w:lang w:eastAsia="en-US"/>
              </w:rPr>
            </w:pPr>
            <w:r>
              <w:rPr>
                <w:rFonts w:ascii="Calibri" w:hAnsi="Calibri" w:cs="Calibri"/>
                <w:b/>
                <w:lang w:eastAsia="en-US"/>
              </w:rPr>
              <w:t>PARAMETRY OFEROWANE</w:t>
            </w:r>
          </w:p>
        </w:tc>
      </w:tr>
      <w:tr w:rsidR="006E0411" w14:paraId="037C40C8" w14:textId="77777777" w:rsidTr="007240EE">
        <w:trPr>
          <w:trHeight w:val="662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60DFA" w14:textId="77777777" w:rsidR="006E0411" w:rsidRDefault="006E0411" w:rsidP="006E0411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33A10" w14:textId="1AD88E09" w:rsidR="006E0411" w:rsidRPr="002A33A2" w:rsidRDefault="006E0411" w:rsidP="006E0411">
            <w:pPr>
              <w:spacing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2A33A2">
              <w:rPr>
                <w:rFonts w:ascii="Calibri" w:hAnsi="Calibri"/>
                <w:sz w:val="22"/>
                <w:szCs w:val="22"/>
                <w:lang w:eastAsia="en-US"/>
              </w:rPr>
              <w:t>Wanna wykonana z wytrzymałego tworzywa sztucznego TWS wzmocnionego włóknem szklanym.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75698" w14:textId="77777777" w:rsidR="006E0411" w:rsidRPr="005C3BD0" w:rsidRDefault="005C3BD0" w:rsidP="006E041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5C3BD0">
              <w:rPr>
                <w:sz w:val="22"/>
                <w:szCs w:val="22"/>
                <w:lang w:eastAsia="en-US"/>
              </w:rPr>
              <w:t xml:space="preserve">           </w:t>
            </w:r>
            <w:r w:rsidRPr="005C3BD0">
              <w:rPr>
                <w:rFonts w:ascii="Calibri" w:hAnsi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1FCCD" w14:textId="77777777" w:rsidR="006E0411" w:rsidRDefault="006E0411" w:rsidP="006E0411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6E0411" w14:paraId="3FA6FE08" w14:textId="77777777" w:rsidTr="007240EE">
        <w:trPr>
          <w:trHeight w:val="51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DF93E" w14:textId="77777777" w:rsidR="006E0411" w:rsidRDefault="006E0411" w:rsidP="006E0411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FAF65" w14:textId="77777777" w:rsidR="006E0411" w:rsidRPr="002A33A2" w:rsidRDefault="006E0411" w:rsidP="006E0411">
            <w:pPr>
              <w:spacing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2A33A2">
              <w:rPr>
                <w:rFonts w:ascii="Calibri" w:hAnsi="Calibri"/>
                <w:sz w:val="22"/>
                <w:szCs w:val="22"/>
                <w:lang w:eastAsia="en-US"/>
              </w:rPr>
              <w:t>Termo</w:t>
            </w:r>
            <w:r w:rsidR="006067AE">
              <w:rPr>
                <w:rFonts w:ascii="Calibri" w:hAnsi="Calibri"/>
                <w:sz w:val="22"/>
                <w:szCs w:val="22"/>
                <w:lang w:eastAsia="en-US"/>
              </w:rPr>
              <w:t>-</w:t>
            </w:r>
            <w:r w:rsidRPr="002A33A2">
              <w:rPr>
                <w:rFonts w:ascii="Calibri" w:hAnsi="Calibri"/>
                <w:sz w:val="22"/>
                <w:szCs w:val="22"/>
                <w:lang w:eastAsia="en-US"/>
              </w:rPr>
              <w:t>mieszalnik ułatwiający  regulację temperatury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7070" w14:textId="77777777" w:rsidR="006E0411" w:rsidRPr="005C3BD0" w:rsidRDefault="006E0411" w:rsidP="006E0411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5C3BD0">
              <w:rPr>
                <w:rFonts w:ascii="Calibri" w:hAnsi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E3BC0" w14:textId="77777777" w:rsidR="006E0411" w:rsidRDefault="006E0411" w:rsidP="006E0411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6E0411" w14:paraId="468742DB" w14:textId="77777777" w:rsidTr="006E0411">
        <w:trPr>
          <w:trHeight w:val="281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C451D" w14:textId="77777777" w:rsidR="006E0411" w:rsidRDefault="006E0411" w:rsidP="006E0411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A3FBD" w14:textId="77777777" w:rsidR="006E0411" w:rsidRPr="002A33A2" w:rsidRDefault="006E0411" w:rsidP="006E0411">
            <w:pPr>
              <w:spacing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2A33A2">
              <w:rPr>
                <w:rFonts w:ascii="Calibri" w:hAnsi="Calibri"/>
                <w:sz w:val="22"/>
                <w:szCs w:val="22"/>
                <w:lang w:eastAsia="en-US"/>
              </w:rPr>
              <w:t>Bez</w:t>
            </w:r>
            <w:r w:rsidR="00B75BFA">
              <w:rPr>
                <w:rFonts w:ascii="Calibri" w:hAnsi="Calibri"/>
                <w:sz w:val="22"/>
                <w:szCs w:val="22"/>
                <w:lang w:eastAsia="en-US"/>
              </w:rPr>
              <w:t>-</w:t>
            </w:r>
            <w:r w:rsidR="006067AE">
              <w:rPr>
                <w:rFonts w:ascii="Calibri" w:hAnsi="Calibri"/>
                <w:sz w:val="22"/>
                <w:szCs w:val="22"/>
                <w:lang w:eastAsia="en-US"/>
              </w:rPr>
              <w:t xml:space="preserve"> </w:t>
            </w:r>
            <w:r w:rsidRPr="002A33A2">
              <w:rPr>
                <w:rFonts w:ascii="Calibri" w:hAnsi="Calibri"/>
                <w:sz w:val="22"/>
                <w:szCs w:val="22"/>
                <w:lang w:eastAsia="en-US"/>
              </w:rPr>
              <w:t>wylewkowy system napełniania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C0C6D" w14:textId="77777777" w:rsidR="006E0411" w:rsidRPr="005C3BD0" w:rsidRDefault="006E0411" w:rsidP="006E0411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5C3BD0">
              <w:rPr>
                <w:rFonts w:ascii="Calibri" w:hAnsi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5987A" w14:textId="77777777" w:rsidR="006E0411" w:rsidRDefault="006E0411" w:rsidP="006E0411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6E0411" w14:paraId="0B3B4AD9" w14:textId="77777777" w:rsidTr="006E0411">
        <w:trPr>
          <w:trHeight w:val="525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CB0C9" w14:textId="77777777" w:rsidR="006E0411" w:rsidRDefault="006E0411" w:rsidP="006E0411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6F812" w14:textId="77777777" w:rsidR="006E0411" w:rsidRPr="002A33A2" w:rsidRDefault="006E0411" w:rsidP="006E0411">
            <w:pPr>
              <w:spacing w:line="276" w:lineRule="auto"/>
              <w:rPr>
                <w:rFonts w:ascii="Calibri" w:hAnsi="Calibri"/>
                <w:caps/>
                <w:sz w:val="22"/>
                <w:szCs w:val="22"/>
                <w:lang w:eastAsia="en-US"/>
              </w:rPr>
            </w:pPr>
            <w:r w:rsidRPr="002A33A2">
              <w:rPr>
                <w:rFonts w:ascii="Calibri" w:hAnsi="Calibri"/>
                <w:sz w:val="22"/>
                <w:szCs w:val="22"/>
                <w:lang w:eastAsia="en-US"/>
              </w:rPr>
              <w:t>Wyposażenie wanny</w:t>
            </w:r>
          </w:p>
          <w:p w14:paraId="2F579758" w14:textId="77777777" w:rsidR="006E0411" w:rsidRPr="002A33A2" w:rsidRDefault="006E0411" w:rsidP="006E0411">
            <w:pPr>
              <w:spacing w:line="276" w:lineRule="auto"/>
              <w:rPr>
                <w:rFonts w:ascii="Calibri" w:hAnsi="Calibri"/>
                <w:caps/>
                <w:sz w:val="22"/>
                <w:szCs w:val="22"/>
                <w:lang w:eastAsia="en-US"/>
              </w:rPr>
            </w:pPr>
            <w:r w:rsidRPr="002A33A2">
              <w:rPr>
                <w:rFonts w:ascii="Calibri" w:hAnsi="Calibri"/>
                <w:sz w:val="22"/>
                <w:szCs w:val="22"/>
                <w:lang w:eastAsia="en-US"/>
              </w:rPr>
              <w:t>- 6 dysz z regulacją kierunku wypływu,</w:t>
            </w:r>
          </w:p>
          <w:p w14:paraId="4E55C56A" w14:textId="77777777" w:rsidR="006E0411" w:rsidRPr="002A33A2" w:rsidRDefault="006E0411" w:rsidP="006E0411">
            <w:pPr>
              <w:spacing w:line="276" w:lineRule="auto"/>
              <w:rPr>
                <w:rFonts w:ascii="Calibri" w:hAnsi="Calibri"/>
                <w:caps/>
                <w:sz w:val="22"/>
                <w:szCs w:val="22"/>
                <w:lang w:eastAsia="en-US"/>
              </w:rPr>
            </w:pPr>
            <w:r w:rsidRPr="002A33A2">
              <w:rPr>
                <w:rFonts w:ascii="Calibri" w:hAnsi="Calibri"/>
                <w:sz w:val="22"/>
                <w:szCs w:val="22"/>
                <w:lang w:eastAsia="en-US"/>
              </w:rPr>
              <w:t>- krzesło dla pacjenta,</w:t>
            </w:r>
          </w:p>
          <w:p w14:paraId="4B83410F" w14:textId="77777777" w:rsidR="006E0411" w:rsidRPr="002A33A2" w:rsidRDefault="006E0411" w:rsidP="006E0411">
            <w:pPr>
              <w:spacing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2A33A2">
              <w:rPr>
                <w:rFonts w:ascii="Calibri" w:hAnsi="Calibri"/>
                <w:sz w:val="22"/>
                <w:szCs w:val="22"/>
                <w:lang w:eastAsia="en-US"/>
              </w:rPr>
              <w:t>- system napełniania z elektronicznym termometrem</w:t>
            </w:r>
          </w:p>
          <w:p w14:paraId="0563B638" w14:textId="77777777" w:rsidR="006E0411" w:rsidRPr="002A33A2" w:rsidRDefault="006E0411" w:rsidP="006E0411">
            <w:pPr>
              <w:spacing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2A33A2">
              <w:rPr>
                <w:rFonts w:ascii="Calibri" w:hAnsi="Calibri"/>
                <w:sz w:val="22"/>
                <w:szCs w:val="22"/>
                <w:lang w:eastAsia="en-US"/>
              </w:rPr>
              <w:t>- prysznic ręczny.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226AF" w14:textId="77777777" w:rsidR="006E0411" w:rsidRPr="005C3BD0" w:rsidRDefault="006E0411" w:rsidP="006E0411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5C3BD0">
              <w:rPr>
                <w:rFonts w:ascii="Calibri" w:hAnsi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2E516" w14:textId="77777777" w:rsidR="006E0411" w:rsidRDefault="006E0411" w:rsidP="006E0411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6E0411" w14:paraId="07A869AE" w14:textId="77777777" w:rsidTr="006E0411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30FBD" w14:textId="77777777" w:rsidR="006E0411" w:rsidRDefault="006E0411" w:rsidP="006E0411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FCC9A" w14:textId="77777777" w:rsidR="006E0411" w:rsidRPr="002A33A2" w:rsidRDefault="006E0411" w:rsidP="006E0411">
            <w:pPr>
              <w:spacing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2A33A2">
              <w:rPr>
                <w:rFonts w:ascii="Calibri" w:hAnsi="Calibri"/>
                <w:sz w:val="22"/>
                <w:szCs w:val="22"/>
                <w:lang w:eastAsia="en-US"/>
              </w:rPr>
              <w:t>Elektroniczny dotykowy panel sterowania umożliwiający:</w:t>
            </w:r>
          </w:p>
          <w:p w14:paraId="68093564" w14:textId="77777777" w:rsidR="006E0411" w:rsidRPr="002A33A2" w:rsidRDefault="006E0411" w:rsidP="006E0411">
            <w:pPr>
              <w:spacing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2A33A2">
              <w:rPr>
                <w:rFonts w:ascii="Calibri" w:hAnsi="Calibri"/>
                <w:sz w:val="22"/>
                <w:szCs w:val="22"/>
                <w:lang w:eastAsia="en-US"/>
              </w:rPr>
              <w:t>- włączenie/wyłączenie urządzenia,</w:t>
            </w:r>
          </w:p>
          <w:p w14:paraId="44522A80" w14:textId="77777777" w:rsidR="006E0411" w:rsidRPr="002A33A2" w:rsidRDefault="006E0411" w:rsidP="006E0411">
            <w:pPr>
              <w:spacing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2A33A2">
              <w:rPr>
                <w:rFonts w:ascii="Calibri" w:hAnsi="Calibri"/>
                <w:sz w:val="22"/>
                <w:szCs w:val="22"/>
                <w:lang w:eastAsia="en-US"/>
              </w:rPr>
              <w:t>- zabezpieczenie przed pracą na sucho,</w:t>
            </w:r>
          </w:p>
          <w:p w14:paraId="1F353CEE" w14:textId="77777777" w:rsidR="006E0411" w:rsidRPr="002A33A2" w:rsidRDefault="006E0411" w:rsidP="006E0411">
            <w:pPr>
              <w:spacing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2A33A2">
              <w:rPr>
                <w:rFonts w:ascii="Calibri" w:hAnsi="Calibri"/>
                <w:sz w:val="22"/>
                <w:szCs w:val="22"/>
                <w:lang w:eastAsia="en-US"/>
              </w:rPr>
              <w:t>- ustawienie czasu zabiegu,</w:t>
            </w:r>
          </w:p>
          <w:p w14:paraId="586F346D" w14:textId="77777777" w:rsidR="006E0411" w:rsidRPr="002A33A2" w:rsidRDefault="006E0411" w:rsidP="006E0411">
            <w:pPr>
              <w:spacing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2A33A2">
              <w:rPr>
                <w:rFonts w:ascii="Calibri" w:hAnsi="Calibri"/>
                <w:sz w:val="22"/>
                <w:szCs w:val="22"/>
                <w:lang w:eastAsia="en-US"/>
              </w:rPr>
              <w:t>- automatyczne wyłączenie urządzenia po skończeniu czasu zabiegu.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B1BC1" w14:textId="77777777" w:rsidR="006E0411" w:rsidRPr="005C3BD0" w:rsidRDefault="006E0411" w:rsidP="006E0411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5C3BD0">
              <w:rPr>
                <w:rFonts w:ascii="Calibri" w:hAnsi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49302" w14:textId="77777777" w:rsidR="006E0411" w:rsidRDefault="006E0411" w:rsidP="006E0411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6E0411" w14:paraId="2AD0216C" w14:textId="77777777" w:rsidTr="007240EE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AE34B" w14:textId="77777777" w:rsidR="006E0411" w:rsidRDefault="006E0411" w:rsidP="006E0411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A364E" w14:textId="77777777" w:rsidR="006E0411" w:rsidRPr="002A33A2" w:rsidRDefault="006E0411" w:rsidP="006E0411">
            <w:pPr>
              <w:spacing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2A33A2">
              <w:rPr>
                <w:rFonts w:ascii="Calibri" w:hAnsi="Calibri"/>
                <w:snapToGrid w:val="0"/>
                <w:sz w:val="22"/>
                <w:szCs w:val="22"/>
                <w:lang w:eastAsia="en-US"/>
              </w:rPr>
              <w:t>Pojemność wanny 57 l (+/-5%)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23F54" w14:textId="77777777" w:rsidR="006E0411" w:rsidRPr="005C3BD0" w:rsidRDefault="006E0411" w:rsidP="006E0411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5C3BD0">
              <w:rPr>
                <w:rFonts w:ascii="Calibri" w:hAnsi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4500F" w14:textId="77777777" w:rsidR="006E0411" w:rsidRDefault="006E0411" w:rsidP="006E0411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6E0411" w14:paraId="3E121E80" w14:textId="77777777" w:rsidTr="007240EE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EFB23" w14:textId="77777777" w:rsidR="006E0411" w:rsidRDefault="006E0411" w:rsidP="006E0411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0F4C1" w14:textId="77777777" w:rsidR="006E0411" w:rsidRPr="002A33A2" w:rsidRDefault="006E0411" w:rsidP="006E0411">
            <w:pPr>
              <w:spacing w:line="276" w:lineRule="auto"/>
              <w:rPr>
                <w:rFonts w:ascii="Calibri" w:hAnsi="Calibri"/>
                <w:caps/>
                <w:sz w:val="22"/>
                <w:szCs w:val="22"/>
                <w:lang w:eastAsia="en-US"/>
              </w:rPr>
            </w:pPr>
            <w:r w:rsidRPr="002A33A2">
              <w:rPr>
                <w:rFonts w:ascii="Calibri" w:hAnsi="Calibri"/>
                <w:sz w:val="22"/>
                <w:szCs w:val="22"/>
                <w:lang w:eastAsia="en-US"/>
              </w:rPr>
              <w:t>Wymiary wanny:</w:t>
            </w:r>
          </w:p>
          <w:p w14:paraId="5B2A745E" w14:textId="77777777" w:rsidR="006E0411" w:rsidRPr="002A33A2" w:rsidRDefault="006E0411" w:rsidP="006E0411">
            <w:pPr>
              <w:spacing w:line="276" w:lineRule="auto"/>
              <w:rPr>
                <w:rFonts w:ascii="Calibri" w:hAnsi="Calibri"/>
                <w:caps/>
                <w:sz w:val="22"/>
                <w:szCs w:val="22"/>
                <w:lang w:eastAsia="en-US"/>
              </w:rPr>
            </w:pPr>
            <w:r w:rsidRPr="002A33A2">
              <w:rPr>
                <w:rFonts w:ascii="Calibri" w:hAnsi="Calibri"/>
                <w:sz w:val="22"/>
                <w:szCs w:val="22"/>
                <w:lang w:eastAsia="en-US"/>
              </w:rPr>
              <w:t>Długość: 890 mm (</w:t>
            </w:r>
            <w:r w:rsidRPr="002A33A2">
              <w:rPr>
                <w:rFonts w:ascii="Calibri" w:hAnsi="Calibri"/>
                <w:snapToGrid w:val="0"/>
                <w:sz w:val="22"/>
                <w:szCs w:val="22"/>
                <w:lang w:eastAsia="en-US"/>
              </w:rPr>
              <w:t>+/-5%),</w:t>
            </w:r>
          </w:p>
          <w:p w14:paraId="06BF157D" w14:textId="77777777" w:rsidR="006E0411" w:rsidRPr="002A33A2" w:rsidRDefault="006E0411" w:rsidP="006E0411">
            <w:pPr>
              <w:spacing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2A33A2">
              <w:rPr>
                <w:rFonts w:ascii="Calibri" w:hAnsi="Calibri"/>
                <w:sz w:val="22"/>
                <w:szCs w:val="22"/>
                <w:lang w:eastAsia="en-US"/>
              </w:rPr>
              <w:t>Szerokość: 880 mm (</w:t>
            </w:r>
            <w:r w:rsidRPr="002A33A2">
              <w:rPr>
                <w:rFonts w:ascii="Calibri" w:hAnsi="Calibri"/>
                <w:snapToGrid w:val="0"/>
                <w:sz w:val="22"/>
                <w:szCs w:val="22"/>
                <w:lang w:eastAsia="en-US"/>
              </w:rPr>
              <w:t>+/-5%),</w:t>
            </w:r>
          </w:p>
          <w:p w14:paraId="6BA81FFE" w14:textId="77777777" w:rsidR="006E0411" w:rsidRPr="002A33A2" w:rsidRDefault="006E0411" w:rsidP="006E0411">
            <w:pPr>
              <w:spacing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2A33A2">
              <w:rPr>
                <w:rFonts w:ascii="Calibri" w:hAnsi="Calibri"/>
                <w:sz w:val="22"/>
                <w:szCs w:val="22"/>
                <w:lang w:eastAsia="en-US"/>
              </w:rPr>
              <w:t>Wysokość: 750 mm (</w:t>
            </w:r>
            <w:r w:rsidRPr="002A33A2">
              <w:rPr>
                <w:rFonts w:ascii="Calibri" w:hAnsi="Calibri"/>
                <w:snapToGrid w:val="0"/>
                <w:sz w:val="22"/>
                <w:szCs w:val="22"/>
                <w:lang w:eastAsia="en-US"/>
              </w:rPr>
              <w:t>+/-5%)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04D55" w14:textId="77777777" w:rsidR="006E0411" w:rsidRPr="005C3BD0" w:rsidRDefault="006E0411" w:rsidP="006E0411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5C3BD0">
              <w:rPr>
                <w:rFonts w:ascii="Calibri" w:hAnsi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38BAC" w14:textId="77777777" w:rsidR="006E0411" w:rsidRDefault="006E0411" w:rsidP="006E0411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6067AE" w14:paraId="642908DF" w14:textId="77777777" w:rsidTr="007240EE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8E63F" w14:textId="77777777" w:rsidR="006067AE" w:rsidRDefault="006067AE" w:rsidP="006E0411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5DF3F" w14:textId="77777777" w:rsidR="006067AE" w:rsidRDefault="006067AE" w:rsidP="006E0411">
            <w:pPr>
              <w:spacing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0B4D90">
              <w:rPr>
                <w:rFonts w:asciiTheme="minorHAnsi" w:hAnsiTheme="minorHAnsi"/>
                <w:sz w:val="22"/>
                <w:szCs w:val="22"/>
              </w:rPr>
              <w:t>Możliwość wyboru koloru w</w:t>
            </w:r>
            <w:r w:rsidR="00842DA0">
              <w:rPr>
                <w:rFonts w:asciiTheme="minorHAnsi" w:hAnsiTheme="minorHAnsi"/>
                <w:sz w:val="22"/>
                <w:szCs w:val="22"/>
              </w:rPr>
              <w:t>anny  przez Zamawiającego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23DFE" w14:textId="77777777" w:rsidR="006067AE" w:rsidRPr="005C3BD0" w:rsidRDefault="006067AE" w:rsidP="006E0411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10567" w14:textId="77777777" w:rsidR="006067AE" w:rsidRDefault="006067AE" w:rsidP="006E0411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6067AE" w14:paraId="44E119D0" w14:textId="77777777" w:rsidTr="007240EE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645A8" w14:textId="77777777" w:rsidR="006067AE" w:rsidRDefault="006067AE" w:rsidP="006E0411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AEE0F" w14:textId="77777777" w:rsidR="006067AE" w:rsidRDefault="006067AE" w:rsidP="006E0411">
            <w:pPr>
              <w:spacing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Certyfikacja: EN 60601-1 -wyrób medyczny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B9FD9" w14:textId="77777777" w:rsidR="006067AE" w:rsidRPr="005C3BD0" w:rsidRDefault="006067AE" w:rsidP="006067AE">
            <w:pPr>
              <w:spacing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            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01EFA" w14:textId="77777777" w:rsidR="006067AE" w:rsidRDefault="006067AE" w:rsidP="006E0411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</w:tbl>
    <w:p w14:paraId="24CDB6D6" w14:textId="77777777" w:rsidR="006D5EE2" w:rsidRDefault="006D5EE2" w:rsidP="000C624F"/>
    <w:p w14:paraId="02EC08B0" w14:textId="77777777" w:rsidR="006D5EE2" w:rsidRDefault="006D5EE2" w:rsidP="000C624F"/>
    <w:tbl>
      <w:tblPr>
        <w:tblStyle w:val="Tabela-Siatka"/>
        <w:tblW w:w="9209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88"/>
        <w:gridCol w:w="4110"/>
        <w:gridCol w:w="1701"/>
        <w:gridCol w:w="2410"/>
      </w:tblGrid>
      <w:tr w:rsidR="00E66083" w14:paraId="23EB7437" w14:textId="77777777" w:rsidTr="00CE3EB9">
        <w:trPr>
          <w:trHeight w:val="708"/>
        </w:trPr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5EC5B" w14:textId="77777777" w:rsidR="00E66083" w:rsidRDefault="00E66083">
            <w:pPr>
              <w:spacing w:line="254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48191D2D" w14:textId="77777777" w:rsidR="00E66083" w:rsidRPr="00053729" w:rsidRDefault="00E66083">
            <w:pPr>
              <w:spacing w:line="254" w:lineRule="auto"/>
              <w:rPr>
                <w:rFonts w:ascii="Calibri" w:eastAsiaTheme="minorHAnsi" w:hAnsi="Calibri" w:cstheme="minorBidi"/>
                <w:b/>
                <w:lang w:eastAsia="en-US"/>
              </w:rPr>
            </w:pPr>
            <w:r w:rsidRPr="00053729">
              <w:rPr>
                <w:rFonts w:ascii="Calibri" w:eastAsiaTheme="minorHAnsi" w:hAnsi="Calibri" w:cstheme="minorBidi"/>
                <w:lang w:eastAsia="en-US"/>
              </w:rPr>
              <w:t xml:space="preserve">                      </w:t>
            </w:r>
            <w:r w:rsidRPr="00053729">
              <w:rPr>
                <w:rFonts w:ascii="Calibri" w:eastAsiaTheme="minorHAnsi" w:hAnsi="Calibri" w:cstheme="minorBidi"/>
                <w:b/>
                <w:lang w:eastAsia="en-US"/>
              </w:rPr>
              <w:t>POZOSTAŁE WYMOGI ;</w:t>
            </w:r>
          </w:p>
          <w:p w14:paraId="06812815" w14:textId="77777777" w:rsidR="00E66083" w:rsidRDefault="00E66083">
            <w:pPr>
              <w:spacing w:line="254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E66083" w14:paraId="7D67DB57" w14:textId="77777777" w:rsidTr="00CE3EB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61981" w14:textId="77777777" w:rsidR="00E66083" w:rsidRDefault="00E66083">
            <w:pP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229D3432" w14:textId="77777777" w:rsidR="00E66083" w:rsidRDefault="00E66083" w:rsidP="00E66083">
            <w:pPr>
              <w:numPr>
                <w:ilvl w:val="0"/>
                <w:numId w:val="2"/>
              </w:numP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D46DF" w14:textId="77777777" w:rsidR="00CE3EB9" w:rsidRPr="00CE3EB9" w:rsidRDefault="00E66083">
            <w:pPr>
              <w:spacing w:line="254" w:lineRule="auto"/>
              <w:rPr>
                <w:rFonts w:ascii="Calibri" w:eastAsiaTheme="minorHAns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Arial"/>
                <w:sz w:val="22"/>
                <w:szCs w:val="22"/>
                <w:lang w:eastAsia="en-US"/>
              </w:rPr>
              <w:t>Czas reakcji od przyjęcia zgłoszenia – podjęta naprawa nie dłużej jak:</w:t>
            </w:r>
            <w:r>
              <w:rPr>
                <w:rFonts w:ascii="Calibri" w:eastAsiaTheme="minorHAnsi" w:hAnsi="Calibri" w:cs="Arial"/>
                <w:sz w:val="22"/>
                <w:szCs w:val="22"/>
                <w:lang w:eastAsia="en-US"/>
              </w:rPr>
              <w:br/>
            </w:r>
            <w:r>
              <w:rPr>
                <w:rFonts w:ascii="Calibri" w:eastAsiaTheme="minorHAnsi" w:hAnsi="Calibri" w:cs="Arial"/>
                <w:sz w:val="22"/>
                <w:szCs w:val="22"/>
                <w:lang w:eastAsia="en-US"/>
              </w:rPr>
              <w:lastRenderedPageBreak/>
              <w:t>- 24 h (dni pracujące) dla zgłoszenia w czasie trwania gwarancji;</w:t>
            </w:r>
          </w:p>
          <w:p w14:paraId="03E81CD6" w14:textId="75DB51CB" w:rsidR="00E66083" w:rsidRDefault="00CE3EB9">
            <w:pPr>
              <w:spacing w:line="254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E3EB9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-48 h ( dni pracujące) dla zgłoszenia pogwarancyjnego</w:t>
            </w:r>
            <w:r w:rsidR="00E66083" w:rsidRPr="00CE3EB9">
              <w:rPr>
                <w:rFonts w:ascii="Calibri" w:eastAsiaTheme="minorHAnsi" w:hAnsi="Calibri" w:cs="Arial"/>
                <w:sz w:val="22"/>
                <w:szCs w:val="22"/>
                <w:lang w:eastAsia="en-US"/>
              </w:rPr>
              <w:br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6F9D5" w14:textId="77777777" w:rsidR="00E66083" w:rsidRDefault="00E66083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lastRenderedPageBreak/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B5424" w14:textId="77777777" w:rsidR="00E66083" w:rsidRDefault="00E66083">
            <w:pPr>
              <w:spacing w:line="254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E66083" w14:paraId="4CDECDF9" w14:textId="77777777" w:rsidTr="00CE3EB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698F6" w14:textId="77777777" w:rsidR="00E66083" w:rsidRDefault="00E66083" w:rsidP="00E66083">
            <w:pPr>
              <w:numPr>
                <w:ilvl w:val="0"/>
                <w:numId w:val="2"/>
              </w:num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6CEB0" w14:textId="77777777" w:rsidR="00E66083" w:rsidRDefault="00E66083">
            <w:pPr>
              <w:spacing w:line="254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Arial"/>
                <w:sz w:val="22"/>
                <w:szCs w:val="22"/>
                <w:lang w:eastAsia="en-US"/>
              </w:rPr>
              <w:t>Dostępność części zamiennych po okresie gwarancji oraz serwisu pogwarancyjnego min. 5 lat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40E0E" w14:textId="77777777" w:rsidR="00E66083" w:rsidRDefault="00E66083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7EBBF9F0" w14:textId="77777777" w:rsidR="00E66083" w:rsidRDefault="00E66083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057A3" w14:textId="77777777" w:rsidR="00E66083" w:rsidRDefault="00E66083">
            <w:pPr>
              <w:spacing w:line="254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CE3EB9" w14:paraId="6132C78B" w14:textId="77777777" w:rsidTr="00CE3EB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A94E1" w14:textId="77777777" w:rsidR="00CE3EB9" w:rsidRDefault="00CE3EB9" w:rsidP="00CE3EB9">
            <w:pPr>
              <w:numPr>
                <w:ilvl w:val="0"/>
                <w:numId w:val="2"/>
              </w:num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E6757" w14:textId="225C7021" w:rsidR="00CE3EB9" w:rsidRPr="00CE3EB9" w:rsidRDefault="00CE3EB9" w:rsidP="00CE3EB9">
            <w:pPr>
              <w:spacing w:line="254" w:lineRule="auto"/>
              <w:rPr>
                <w:rFonts w:ascii="Calibri" w:eastAsiaTheme="minorHAnsi" w:hAnsi="Calibri" w:cs="Arial"/>
                <w:sz w:val="22"/>
                <w:szCs w:val="22"/>
                <w:lang w:eastAsia="en-US"/>
              </w:rPr>
            </w:pPr>
            <w:r w:rsidRPr="00CE3EB9">
              <w:rPr>
                <w:rFonts w:ascii="Calibri" w:eastAsiaTheme="minorHAnsi" w:hAnsi="Calibri" w:cs="Arial"/>
                <w:sz w:val="22"/>
                <w:szCs w:val="22"/>
                <w:lang w:eastAsia="en-US"/>
              </w:rPr>
              <w:t xml:space="preserve">Wliczone w cenę przeglądy (min. 1 x w roku chyba, że producent urządzeń lub/i ich podzespołów lub/i elementów wymaga </w:t>
            </w:r>
            <w:r w:rsidRPr="00CE3EB9">
              <w:rPr>
                <w:rFonts w:ascii="Calibri" w:eastAsiaTheme="minorHAnsi" w:hAnsi="Calibri" w:cs="Arial"/>
                <w:sz w:val="22"/>
                <w:szCs w:val="22"/>
                <w:u w:val="single"/>
                <w:lang w:eastAsia="en-US"/>
              </w:rPr>
              <w:t>częstszych niż 1 x w roku</w:t>
            </w:r>
            <w:r w:rsidRPr="00CE3EB9">
              <w:rPr>
                <w:rFonts w:ascii="Calibri" w:eastAsiaTheme="minorHAnsi" w:hAnsi="Calibri" w:cs="Arial"/>
                <w:sz w:val="22"/>
                <w:szCs w:val="22"/>
                <w:lang w:eastAsia="en-US"/>
              </w:rPr>
              <w:t xml:space="preserve"> przeglądów - wówczas ilość tych przeglądów winna być zgodna z wytycznymi producenta) w okresie gwarancji łącznie z wliczoną w cenę wymianą części zalecanych przez producenta (w ilości, zakresie – zgodnie z wymaganiami producenta) na koszt dostawcy; dotyczy również akumulatorów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67455" w14:textId="77777777" w:rsidR="00CE3EB9" w:rsidRDefault="00CE3EB9" w:rsidP="00CE3EB9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5CE9D29E" w14:textId="77777777" w:rsidR="00CE3EB9" w:rsidRDefault="00CE3EB9" w:rsidP="00CE3EB9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1141ED44" w14:textId="77777777" w:rsidR="00CE3EB9" w:rsidRDefault="00CE3EB9" w:rsidP="00CE3EB9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2937F277" w14:textId="77777777" w:rsidR="00CE3EB9" w:rsidRDefault="00CE3EB9" w:rsidP="00CE3EB9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625D91E0" w14:textId="77777777" w:rsidR="00CE3EB9" w:rsidRDefault="00CE3EB9" w:rsidP="00CE3EB9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2ADF21CA" w14:textId="3AB225A0" w:rsidR="00CE3EB9" w:rsidRDefault="00CE3EB9" w:rsidP="00CE3EB9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00A2A" w14:textId="77777777" w:rsidR="00CE3EB9" w:rsidRDefault="00CE3EB9" w:rsidP="00CE3EB9">
            <w:pPr>
              <w:spacing w:line="254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CE3EB9" w14:paraId="1E2B791E" w14:textId="77777777" w:rsidTr="00CE3EB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0A76B" w14:textId="77777777" w:rsidR="00CE3EB9" w:rsidRDefault="00CE3EB9" w:rsidP="00CE3EB9">
            <w:pPr>
              <w:numPr>
                <w:ilvl w:val="0"/>
                <w:numId w:val="2"/>
              </w:numPr>
              <w:spacing w:line="254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3852B" w14:textId="77777777" w:rsidR="00CE3EB9" w:rsidRDefault="00CE3EB9" w:rsidP="00CE3EB9">
            <w:pPr>
              <w:spacing w:line="254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Szkolenie z obsługi aparatu/urządzenia w, tym sposobu mycia i dezynfekcji, dla personelu medycznego oraz technicznego wskazanego przez Zamawiającego (wliczone w cenę w ramach umowy), ilość osób do przeszkolenia określa Zamawiający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89F87" w14:textId="77777777" w:rsidR="00CE3EB9" w:rsidRDefault="00CE3EB9" w:rsidP="00CE3EB9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D073D" w14:textId="77777777" w:rsidR="00CE3EB9" w:rsidRDefault="00CE3EB9" w:rsidP="00CE3EB9">
            <w:pPr>
              <w:spacing w:line="254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CE3EB9" w14:paraId="6D9661D6" w14:textId="77777777" w:rsidTr="00CE3EB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23218" w14:textId="77777777" w:rsidR="00CE3EB9" w:rsidRDefault="00CE3EB9" w:rsidP="00CE3EB9">
            <w:pPr>
              <w:numPr>
                <w:ilvl w:val="0"/>
                <w:numId w:val="2"/>
              </w:numPr>
              <w:spacing w:line="254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86D0E" w14:textId="77777777" w:rsidR="00CE3EB9" w:rsidRDefault="00CE3EB9" w:rsidP="00CE3EB9">
            <w:pPr>
              <w:spacing w:line="254" w:lineRule="auto"/>
              <w:rPr>
                <w:rFonts w:ascii="Calibri" w:hAnsi="Calibri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Dostawa, montaż i uruchomienie w wyznaczonym przez Zamawiającego miejscu funkcjonowania urządzenia i w obecności osoby/osób wyznaczonych przez Zamawiającego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C7D9E" w14:textId="77777777" w:rsidR="00CE3EB9" w:rsidRDefault="00CE3EB9" w:rsidP="00CE3EB9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BCD78" w14:textId="77777777" w:rsidR="00CE3EB9" w:rsidRDefault="00CE3EB9" w:rsidP="00CE3EB9">
            <w:pPr>
              <w:spacing w:line="254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CE3EB9" w14:paraId="713B1393" w14:textId="77777777" w:rsidTr="00CE3EB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44880" w14:textId="77777777" w:rsidR="00CE3EB9" w:rsidRDefault="00CE3EB9" w:rsidP="00CE3EB9">
            <w:pPr>
              <w:numPr>
                <w:ilvl w:val="0"/>
                <w:numId w:val="2"/>
              </w:num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88028" w14:textId="77777777" w:rsidR="00CE3EB9" w:rsidRDefault="00CE3EB9" w:rsidP="00CE3EB9">
            <w:pPr>
              <w:spacing w:line="254" w:lineRule="auto"/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Wypełniony paszport techniczny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1F94EC8" w14:textId="77777777" w:rsidR="00CE3EB9" w:rsidRDefault="00CE3EB9" w:rsidP="00CE3EB9">
            <w:pPr>
              <w:spacing w:line="254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 xml:space="preserve">     </w:t>
            </w:r>
          </w:p>
          <w:p w14:paraId="745016BC" w14:textId="77777777" w:rsidR="00CE3EB9" w:rsidRDefault="00CE3EB9" w:rsidP="00CE3EB9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52076" w14:textId="77777777" w:rsidR="00CE3EB9" w:rsidRDefault="00CE3EB9" w:rsidP="00CE3EB9">
            <w:pPr>
              <w:spacing w:line="254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</w:tbl>
    <w:tbl>
      <w:tblPr>
        <w:tblW w:w="9214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4110"/>
        <w:gridCol w:w="1701"/>
        <w:gridCol w:w="2410"/>
      </w:tblGrid>
      <w:tr w:rsidR="00E66083" w14:paraId="021CF110" w14:textId="77777777" w:rsidTr="00E66083">
        <w:trPr>
          <w:trHeight w:val="825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026ADDE6" w14:textId="77777777" w:rsidR="00E66083" w:rsidRDefault="00E66083" w:rsidP="00E66083">
            <w:pPr>
              <w:numPr>
                <w:ilvl w:val="0"/>
                <w:numId w:val="2"/>
              </w:numPr>
              <w:spacing w:after="160" w:line="256" w:lineRule="auto"/>
              <w:contextualSpacing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B4115F6" w14:textId="77777777" w:rsidR="00E66083" w:rsidRDefault="00E66083">
            <w:pPr>
              <w:spacing w:after="160" w:line="254" w:lineRule="auto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Instrukcje obsługi, w tym sposobu mycia i dezynfekcji, w języku polskim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7AF43669" w14:textId="77777777" w:rsidR="00E66083" w:rsidRDefault="00E66083">
            <w:pPr>
              <w:spacing w:after="160" w:line="254" w:lineRule="auto"/>
              <w:jc w:val="center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</w:p>
          <w:p w14:paraId="05D85541" w14:textId="77777777" w:rsidR="00E66083" w:rsidRDefault="00E66083">
            <w:pPr>
              <w:spacing w:after="160" w:line="254" w:lineRule="auto"/>
              <w:jc w:val="center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74B62DF" w14:textId="77777777" w:rsidR="00E66083" w:rsidRDefault="00E66083">
            <w:pPr>
              <w:snapToGrid w:val="0"/>
              <w:spacing w:after="160" w:line="254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</w:tr>
      <w:tr w:rsidR="00E66083" w14:paraId="4F6CF287" w14:textId="77777777" w:rsidTr="00E66083"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2B58A371" w14:textId="77777777" w:rsidR="00E66083" w:rsidRDefault="00E66083" w:rsidP="00E66083">
            <w:pPr>
              <w:numPr>
                <w:ilvl w:val="0"/>
                <w:numId w:val="2"/>
              </w:numPr>
              <w:snapToGrid w:val="0"/>
              <w:spacing w:after="160" w:line="254" w:lineRule="auto"/>
              <w:contextualSpacing/>
              <w:rPr>
                <w:rFonts w:ascii="Calibri" w:eastAsiaTheme="minorHAnsi" w:hAnsi="Calibri" w:cs="Verdan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0282FB7A" w14:textId="77777777" w:rsidR="00E66083" w:rsidRDefault="00E66083">
            <w:pPr>
              <w:spacing w:after="160" w:line="254" w:lineRule="auto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Dane teleadresowe i kontaktowe do najbliższych dla siedziby Zamawiającego autoryzowanych punktów serwisowych na terenie Polski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75F61E21" w14:textId="77777777" w:rsidR="00E66083" w:rsidRDefault="00E66083">
            <w:pPr>
              <w:spacing w:after="160"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DEEDBA3" w14:textId="77777777" w:rsidR="00E66083" w:rsidRDefault="00E66083">
            <w:pPr>
              <w:snapToGrid w:val="0"/>
              <w:spacing w:after="160" w:line="254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</w:tr>
      <w:tr w:rsidR="00E66083" w14:paraId="5C408FC8" w14:textId="77777777" w:rsidTr="00E66083">
        <w:trPr>
          <w:trHeight w:val="1170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14:paraId="21A0F7B1" w14:textId="77777777" w:rsidR="00E66083" w:rsidRDefault="00E66083" w:rsidP="00E66083">
            <w:pPr>
              <w:numPr>
                <w:ilvl w:val="0"/>
                <w:numId w:val="2"/>
              </w:numPr>
              <w:snapToGrid w:val="0"/>
              <w:spacing w:after="160" w:line="254" w:lineRule="auto"/>
              <w:contextualSpacing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374B0231" w14:textId="77777777" w:rsidR="00E66083" w:rsidRDefault="00E66083">
            <w:pPr>
              <w:spacing w:after="160" w:line="254" w:lineRule="auto"/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Do oferty należy dołączyć katalogi i / lub ulotki informacyjne producenta lub dystrybutora – w języku polskim , potwierdzające parametry techniczne oferowanego wyrobu. Potwierdzenia w ten sposób wymagają również wszystkie wymagane opcje oraz możliwości rozbudowy sprzętu.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539FD0D1" w14:textId="77777777" w:rsidR="00E66083" w:rsidRDefault="00E66083">
            <w:pPr>
              <w:spacing w:after="160"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51AB28D" w14:textId="77777777" w:rsidR="00E66083" w:rsidRDefault="00E66083">
            <w:pPr>
              <w:snapToGrid w:val="0"/>
              <w:spacing w:after="160" w:line="254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</w:tr>
      <w:tr w:rsidR="00E66083" w14:paraId="5E30A447" w14:textId="77777777" w:rsidTr="00E66083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3D8CD37" w14:textId="77777777" w:rsidR="00E66083" w:rsidRDefault="00E66083" w:rsidP="00E66083">
            <w:pPr>
              <w:numPr>
                <w:ilvl w:val="0"/>
                <w:numId w:val="2"/>
              </w:numPr>
              <w:snapToGrid w:val="0"/>
              <w:spacing w:after="160" w:line="254" w:lineRule="auto"/>
              <w:contextualSpacing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</w:p>
          <w:p w14:paraId="1F457D7E" w14:textId="77777777" w:rsidR="00E66083" w:rsidRDefault="00E66083">
            <w:pPr>
              <w:spacing w:after="160" w:line="256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47EBFB54" w14:textId="77777777" w:rsidR="00E66083" w:rsidRDefault="00E66083">
            <w:pPr>
              <w:spacing w:after="160" w:line="256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431593F7" w14:textId="77777777" w:rsidR="00E66083" w:rsidRDefault="00E66083">
            <w:pPr>
              <w:spacing w:after="160" w:line="256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2DDA4B64" w14:textId="77777777" w:rsidR="00E66083" w:rsidRDefault="00E66083">
            <w:pPr>
              <w:spacing w:after="160" w:line="256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2A8AFAF2" w14:textId="77777777" w:rsidR="00E66083" w:rsidRDefault="00E66083">
            <w:pPr>
              <w:spacing w:after="160" w:line="256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14:paraId="497924E7" w14:textId="77777777" w:rsidR="00E66083" w:rsidRDefault="00E66083">
            <w:pPr>
              <w:spacing w:after="160" w:line="254" w:lineRule="auto"/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Na żądanie Zamawiającego ( wezwanie ) na każdym etapie postępowania Oferent wyraża zgodę na dostarczenie próbek i ich prezentację w szpitalu w zakresie wszystkich oferowanych wyrobów. ( każdej pozycji z powyższego zestawienia)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hideMark/>
          </w:tcPr>
          <w:p w14:paraId="47899679" w14:textId="77777777" w:rsidR="00E66083" w:rsidRDefault="00E66083">
            <w:pPr>
              <w:spacing w:after="160" w:line="254" w:lineRule="auto"/>
              <w:jc w:val="center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045E70A9" w14:textId="77777777" w:rsidR="00E66083" w:rsidRDefault="00E66083">
            <w:pPr>
              <w:snapToGrid w:val="0"/>
              <w:spacing w:after="160" w:line="254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3614A88F" w14:textId="77777777" w:rsidR="00E66083" w:rsidRDefault="00E66083">
            <w:pPr>
              <w:snapToGrid w:val="0"/>
              <w:spacing w:after="160" w:line="254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51935362" w14:textId="77777777" w:rsidR="00E66083" w:rsidRDefault="00E66083">
            <w:pPr>
              <w:snapToGrid w:val="0"/>
              <w:spacing w:after="160" w:line="254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1BF2C3D9" w14:textId="77777777" w:rsidR="00E66083" w:rsidRDefault="00E66083">
            <w:pPr>
              <w:snapToGrid w:val="0"/>
              <w:spacing w:after="160" w:line="254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4B502F3A" w14:textId="77777777" w:rsidR="00E66083" w:rsidRDefault="00E66083" w:rsidP="006067AE">
            <w:pPr>
              <w:snapToGrid w:val="0"/>
              <w:spacing w:after="160" w:line="254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</w:tr>
    </w:tbl>
    <w:tbl>
      <w:tblPr>
        <w:tblStyle w:val="Tabela-Siatka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3"/>
        <w:gridCol w:w="4110"/>
        <w:gridCol w:w="1701"/>
        <w:gridCol w:w="2410"/>
      </w:tblGrid>
      <w:tr w:rsidR="00E66083" w14:paraId="465C72FC" w14:textId="77777777" w:rsidTr="006D5EE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B1A54" w14:textId="77777777" w:rsidR="00E66083" w:rsidRDefault="00E66083" w:rsidP="00E66083">
            <w:pPr>
              <w:numPr>
                <w:ilvl w:val="0"/>
                <w:numId w:val="2"/>
              </w:num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bookmarkStart w:id="0" w:name="_Hlk497907062"/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DB686" w14:textId="77777777" w:rsidR="00E66083" w:rsidRDefault="00E66083">
            <w:pPr>
              <w:spacing w:line="254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Wszystkie oferowane w ramach zestawu produkty pochodzą od jednego producenta tworząc w pełni kompatybilny zestaw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FFA63" w14:textId="77777777" w:rsidR="00E66083" w:rsidRDefault="00E66083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52957B49" w14:textId="77777777" w:rsidR="00E66083" w:rsidRDefault="00E66083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4BA778C2" w14:textId="77777777" w:rsidR="00E66083" w:rsidRDefault="00E66083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09120" w14:textId="77777777" w:rsidR="00E66083" w:rsidRDefault="00E66083">
            <w:pPr>
              <w:spacing w:line="254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E66083" w14:paraId="2B3ECBCF" w14:textId="77777777" w:rsidTr="006D5EE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3F8D9" w14:textId="77777777" w:rsidR="00E66083" w:rsidRDefault="00E66083" w:rsidP="00E66083">
            <w:pPr>
              <w:numPr>
                <w:ilvl w:val="0"/>
                <w:numId w:val="2"/>
              </w:numPr>
              <w:spacing w:line="254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E8BBB" w14:textId="77777777" w:rsidR="00E66083" w:rsidRDefault="00E66083">
            <w:pPr>
              <w:spacing w:line="254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Okres gwarancji min.36 m-cy ; obejmuje  wszystkie elementy wielorazowego użytku wchodzące w skład zestawu.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331D0" w14:textId="77777777" w:rsidR="00E66083" w:rsidRDefault="00E66083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293AF133" w14:textId="77777777" w:rsidR="00E66083" w:rsidRDefault="00E66083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3F5F0" w14:textId="77777777" w:rsidR="00E66083" w:rsidRDefault="00E66083">
            <w:pPr>
              <w:spacing w:line="254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bookmarkEnd w:id="0"/>
    </w:tbl>
    <w:p w14:paraId="231D92F3" w14:textId="77777777" w:rsidR="00E66083" w:rsidRDefault="00E66083" w:rsidP="00E66083">
      <w:pPr>
        <w:spacing w:after="160" w:line="254" w:lineRule="auto"/>
        <w:rPr>
          <w:rFonts w:ascii="Calibri" w:eastAsiaTheme="minorHAnsi" w:hAnsi="Calibri" w:cstheme="minorBidi"/>
          <w:sz w:val="22"/>
          <w:szCs w:val="22"/>
          <w:lang w:eastAsia="en-US"/>
        </w:rPr>
      </w:pPr>
    </w:p>
    <w:p w14:paraId="409B4A72" w14:textId="77777777" w:rsidR="00E66083" w:rsidRDefault="00E66083" w:rsidP="00E66083">
      <w:pPr>
        <w:spacing w:after="160" w:line="254" w:lineRule="auto"/>
        <w:rPr>
          <w:rFonts w:ascii="Calibri" w:eastAsiaTheme="minorHAnsi" w:hAnsi="Calibri" w:cstheme="minorBidi"/>
          <w:sz w:val="22"/>
          <w:szCs w:val="22"/>
          <w:lang w:eastAsia="en-US"/>
        </w:rPr>
      </w:pPr>
    </w:p>
    <w:p w14:paraId="7B58C3C8" w14:textId="1D6856AF" w:rsidR="00E66083" w:rsidRDefault="00E66083" w:rsidP="00CC1BE7">
      <w:pPr>
        <w:autoSpaceDE w:val="0"/>
        <w:autoSpaceDN w:val="0"/>
        <w:adjustRightInd w:val="0"/>
        <w:spacing w:after="160" w:line="254" w:lineRule="auto"/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Parametry wymagane stanowią parametry graniczne / odcinające – nie spełnienie  w/w parametrów spowoduje odrzucenie oferty. </w:t>
      </w:r>
    </w:p>
    <w:p w14:paraId="175BD841" w14:textId="77777777" w:rsidR="00E66083" w:rsidRDefault="00E66083" w:rsidP="00E66083">
      <w:pPr>
        <w:suppressAutoHyphens/>
        <w:spacing w:after="120" w:line="254" w:lineRule="auto"/>
        <w:rPr>
          <w:rFonts w:ascii="Calibri" w:eastAsiaTheme="minorHAnsi" w:hAnsi="Calibri" w:cs="Calibri"/>
          <w:sz w:val="22"/>
          <w:szCs w:val="22"/>
          <w:lang w:eastAsia="ar-SA"/>
        </w:rPr>
      </w:pPr>
    </w:p>
    <w:p w14:paraId="3983EE2F" w14:textId="77777777" w:rsidR="00E66083" w:rsidRDefault="00E66083" w:rsidP="00E66083">
      <w:pPr>
        <w:rPr>
          <w:rFonts w:ascii="Calibri" w:hAnsi="Calibri"/>
        </w:rPr>
      </w:pPr>
    </w:p>
    <w:p w14:paraId="1555603C" w14:textId="77777777" w:rsidR="00E66083" w:rsidRDefault="00E66083" w:rsidP="00E66083">
      <w:pPr>
        <w:rPr>
          <w:rFonts w:ascii="Calibri" w:hAnsi="Calibri"/>
        </w:rPr>
      </w:pPr>
    </w:p>
    <w:p w14:paraId="0759AB80" w14:textId="77777777" w:rsidR="00E66083" w:rsidRDefault="008A1545" w:rsidP="00E66083">
      <w:pPr>
        <w:rPr>
          <w:rFonts w:ascii="Calibri" w:hAnsi="Calibri"/>
        </w:rPr>
      </w:pPr>
      <w:r>
        <w:rPr>
          <w:rFonts w:ascii="Calibri" w:hAnsi="Calibri"/>
        </w:rPr>
        <w:t>………………………………………                                                              ………………………………………..</w:t>
      </w:r>
    </w:p>
    <w:p w14:paraId="16150ED7" w14:textId="6BCDB442" w:rsidR="00E66083" w:rsidRDefault="00CC1BE7" w:rsidP="008A1545">
      <w:pPr>
        <w:tabs>
          <w:tab w:val="left" w:pos="6030"/>
        </w:tabs>
        <w:rPr>
          <w:rFonts w:ascii="Calibri" w:hAnsi="Calibri"/>
        </w:rPr>
      </w:pPr>
      <w:r>
        <w:rPr>
          <w:rFonts w:ascii="Calibri" w:hAnsi="Calibri"/>
        </w:rPr>
        <w:t>data</w:t>
      </w:r>
      <w:bookmarkStart w:id="1" w:name="_GoBack"/>
      <w:bookmarkEnd w:id="1"/>
      <w:r w:rsidR="008A1545">
        <w:rPr>
          <w:rFonts w:ascii="Calibri" w:hAnsi="Calibri"/>
        </w:rPr>
        <w:tab/>
        <w:t>podpis</w:t>
      </w:r>
    </w:p>
    <w:p w14:paraId="40E71091" w14:textId="77777777" w:rsidR="00E66083" w:rsidRDefault="00E66083" w:rsidP="00E66083"/>
    <w:p w14:paraId="7B7368EF" w14:textId="77777777" w:rsidR="000C624F" w:rsidRDefault="000C624F" w:rsidP="000C624F"/>
    <w:p w14:paraId="158D85FF" w14:textId="77777777" w:rsidR="000C624F" w:rsidRDefault="000C624F" w:rsidP="000C624F"/>
    <w:p w14:paraId="715A5423" w14:textId="77777777" w:rsidR="000C624F" w:rsidRDefault="000C624F" w:rsidP="000C624F"/>
    <w:p w14:paraId="315AAE03" w14:textId="77777777" w:rsidR="00D20883" w:rsidRDefault="00D20883"/>
    <w:sectPr w:rsidR="00D208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948AB"/>
    <w:multiLevelType w:val="hybridMultilevel"/>
    <w:tmpl w:val="2D381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340B6E"/>
    <w:multiLevelType w:val="hybridMultilevel"/>
    <w:tmpl w:val="4DFE93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03B"/>
    <w:rsid w:val="00053729"/>
    <w:rsid w:val="000C624F"/>
    <w:rsid w:val="00103C94"/>
    <w:rsid w:val="002A33A2"/>
    <w:rsid w:val="005C3BD0"/>
    <w:rsid w:val="006067AE"/>
    <w:rsid w:val="00653C05"/>
    <w:rsid w:val="006D5EE2"/>
    <w:rsid w:val="006E0411"/>
    <w:rsid w:val="007B426A"/>
    <w:rsid w:val="00842DA0"/>
    <w:rsid w:val="008A1545"/>
    <w:rsid w:val="00932C46"/>
    <w:rsid w:val="00AE0D4E"/>
    <w:rsid w:val="00B75BFA"/>
    <w:rsid w:val="00CC1BE7"/>
    <w:rsid w:val="00CE3EB9"/>
    <w:rsid w:val="00D20883"/>
    <w:rsid w:val="00DC292F"/>
    <w:rsid w:val="00E66083"/>
    <w:rsid w:val="00EF003B"/>
    <w:rsid w:val="00FA1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6AEE3"/>
  <w15:chartTrackingRefBased/>
  <w15:docId w15:val="{620ACA8C-83A8-4D33-B9DB-58E10FC83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62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0C624F"/>
    <w:pPr>
      <w:widowControl w:val="0"/>
      <w:autoSpaceDE w:val="0"/>
      <w:autoSpaceDN w:val="0"/>
      <w:adjustRightInd w:val="0"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C624F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0C624F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C62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0C624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35">
    <w:name w:val="Style35"/>
    <w:basedOn w:val="Normalny"/>
    <w:rsid w:val="000C624F"/>
    <w:pPr>
      <w:widowControl w:val="0"/>
      <w:autoSpaceDE w:val="0"/>
      <w:autoSpaceDN w:val="0"/>
      <w:adjustRightInd w:val="0"/>
      <w:spacing w:line="254" w:lineRule="exact"/>
    </w:pPr>
    <w:rPr>
      <w:rFonts w:ascii="Arial Unicode MS" w:eastAsia="Arial Unicode MS" w:hAnsi="Calibri" w:cs="Arial Unicode MS"/>
    </w:rPr>
  </w:style>
  <w:style w:type="table" w:styleId="Tabela-Siatka">
    <w:name w:val="Table Grid"/>
    <w:basedOn w:val="Standardowy"/>
    <w:uiPriority w:val="39"/>
    <w:rsid w:val="00E6608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B426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426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208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523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Kryszak Malgorzata</cp:lastModifiedBy>
  <cp:revision>29</cp:revision>
  <cp:lastPrinted>2019-03-19T07:19:00Z</cp:lastPrinted>
  <dcterms:created xsi:type="dcterms:W3CDTF">2019-01-08T13:12:00Z</dcterms:created>
  <dcterms:modified xsi:type="dcterms:W3CDTF">2020-02-26T12:09:00Z</dcterms:modified>
</cp:coreProperties>
</file>