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8D4B" w14:textId="53C78A45" w:rsidR="004A490C" w:rsidRPr="003E47FD" w:rsidRDefault="009220D3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40C2">
        <w:rPr>
          <w:rFonts w:ascii="Arial" w:eastAsia="Times New Roman" w:hAnsi="Arial" w:cs="Arial"/>
          <w:sz w:val="24"/>
          <w:szCs w:val="24"/>
          <w:lang w:eastAsia="pl-PL"/>
        </w:rPr>
        <w:t>ID.7010.</w:t>
      </w:r>
      <w:r w:rsidR="000040C2" w:rsidRPr="000040C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E47FD" w:rsidRPr="000040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040C2" w:rsidRPr="000040C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E47FD" w:rsidRPr="000040C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C602D" w:rsidRPr="000040C2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60455999" w14:textId="77777777"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5F8B3D3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B9344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6C5C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3AE629A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09525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A977E8" w14:textId="77777777" w:rsidR="009220D3" w:rsidRDefault="009220D3" w:rsidP="009220D3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024F8">
        <w:rPr>
          <w:rFonts w:ascii="Arial" w:hAnsi="Arial" w:cs="Arial"/>
          <w:bCs/>
          <w:sz w:val="24"/>
          <w:szCs w:val="24"/>
        </w:rPr>
        <w:t>Opracowanie kompletnej dokumentacji projektowo</w:t>
      </w:r>
      <w:r>
        <w:rPr>
          <w:rFonts w:ascii="Arial" w:hAnsi="Arial" w:cs="Arial"/>
          <w:bCs/>
          <w:sz w:val="24"/>
          <w:szCs w:val="24"/>
        </w:rPr>
        <w:t>-</w:t>
      </w:r>
      <w:r w:rsidRPr="003024F8">
        <w:rPr>
          <w:rFonts w:ascii="Arial" w:hAnsi="Arial" w:cs="Arial"/>
          <w:bCs/>
          <w:sz w:val="24"/>
          <w:szCs w:val="24"/>
        </w:rPr>
        <w:t xml:space="preserve">kosztorysowej </w:t>
      </w:r>
      <w:r>
        <w:rPr>
          <w:rFonts w:ascii="Arial" w:hAnsi="Arial" w:cs="Arial"/>
          <w:bCs/>
          <w:sz w:val="24"/>
          <w:szCs w:val="24"/>
        </w:rPr>
        <w:t>dla</w:t>
      </w:r>
      <w:r>
        <w:rPr>
          <w:rFonts w:ascii="Arial" w:hAnsi="Arial" w:cs="Arial"/>
          <w:bCs/>
          <w:sz w:val="24"/>
          <w:szCs w:val="24"/>
        </w:rPr>
        <w:br/>
      </w:r>
      <w:r w:rsidRPr="003024F8">
        <w:rPr>
          <w:rFonts w:ascii="Arial" w:hAnsi="Arial" w:cs="Arial"/>
          <w:bCs/>
          <w:sz w:val="24"/>
          <w:szCs w:val="24"/>
        </w:rPr>
        <w:t>zadania pn</w:t>
      </w:r>
      <w:r>
        <w:rPr>
          <w:rFonts w:ascii="Arial" w:hAnsi="Arial" w:cs="Arial"/>
          <w:bCs/>
          <w:sz w:val="24"/>
          <w:szCs w:val="24"/>
        </w:rPr>
        <w:t>.</w:t>
      </w:r>
      <w:r w:rsidRPr="003024F8">
        <w:rPr>
          <w:rFonts w:ascii="Arial" w:hAnsi="Arial" w:cs="Arial"/>
          <w:bCs/>
          <w:sz w:val="24"/>
          <w:szCs w:val="24"/>
        </w:rPr>
        <w:t xml:space="preserve">: </w:t>
      </w:r>
      <w:r w:rsidR="008A6341">
        <w:rPr>
          <w:rFonts w:ascii="Arial" w:hAnsi="Arial" w:cs="Arial"/>
          <w:b/>
          <w:bCs/>
          <w:iCs/>
          <w:sz w:val="24"/>
          <w:szCs w:val="24"/>
        </w:rPr>
        <w:t xml:space="preserve">„Budowa </w:t>
      </w:r>
      <w:r w:rsidR="006C602D">
        <w:rPr>
          <w:rFonts w:ascii="Arial" w:hAnsi="Arial" w:cs="Arial"/>
          <w:b/>
          <w:bCs/>
          <w:iCs/>
          <w:sz w:val="24"/>
          <w:szCs w:val="24"/>
        </w:rPr>
        <w:t>oczyszczalni ścieków w m-ci Krościenko</w:t>
      </w:r>
      <w:r w:rsidR="00536B94">
        <w:rPr>
          <w:rFonts w:ascii="Arial" w:hAnsi="Arial" w:cs="Arial"/>
          <w:b/>
          <w:bCs/>
          <w:iCs/>
          <w:sz w:val="24"/>
          <w:szCs w:val="24"/>
        </w:rPr>
        <w:t xml:space="preserve"> PT</w:t>
      </w:r>
      <w:r w:rsidR="008A6341">
        <w:rPr>
          <w:rFonts w:ascii="Arial" w:hAnsi="Arial" w:cs="Arial"/>
          <w:b/>
          <w:bCs/>
          <w:iCs/>
          <w:sz w:val="24"/>
          <w:szCs w:val="24"/>
        </w:rPr>
        <w:t>”</w:t>
      </w:r>
    </w:p>
    <w:p w14:paraId="7469A2A5" w14:textId="77777777" w:rsidR="00907475" w:rsidRPr="00A01059" w:rsidRDefault="00907475" w:rsidP="009220D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9189F5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516632C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58B6CDAA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77FCD6A2" w14:textId="77777777"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39C309ED" w14:textId="77777777"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14:paraId="0A60935B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14:paraId="3601BDC3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BD9A20D" w14:textId="77777777"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2AC01C" w14:textId="6788E116"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podstawie art. 7 ust. 1–3 ustawy z</w:t>
      </w:r>
      <w:r w:rsidR="006C602D">
        <w:rPr>
          <w:rFonts w:ascii="Arial" w:eastAsia="Times New Roman" w:hAnsi="Arial" w:cs="Arial"/>
          <w:sz w:val="24"/>
          <w:szCs w:val="24"/>
          <w:lang w:eastAsia="pl-PL"/>
        </w:rPr>
        <w:t> 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9B6AA1" w:rsidRPr="009B6AA1">
        <w:rPr>
          <w:rFonts w:ascii="Arial" w:eastAsia="Times New Roman" w:hAnsi="Arial" w:cs="Arial"/>
          <w:sz w:val="24"/>
          <w:szCs w:val="24"/>
          <w:lang w:eastAsia="pl-PL"/>
        </w:rPr>
        <w:t>t.j. Dz. U. z 2023 r. poz. 129 z późn. zm.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E18E7E2" w14:textId="77777777"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84B0A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9D1B5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6EDAD4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CDDB32" w14:textId="77777777"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5EE176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FC2C9B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14:paraId="17480DC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4244579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52E20C35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FB35DB" w14:textId="77777777" w:rsidR="00AC5093" w:rsidRDefault="00AC5093"/>
    <w:p w14:paraId="744DDBE9" w14:textId="77777777" w:rsidR="00812733" w:rsidRDefault="00812733"/>
    <w:p w14:paraId="69FA732D" w14:textId="77777777" w:rsidR="00812733" w:rsidRDefault="00812733"/>
    <w:p w14:paraId="4821772A" w14:textId="77777777"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F682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2CA4F3BD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5CBA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2525D86D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8969682">
    <w:abstractNumId w:val="2"/>
  </w:num>
  <w:num w:numId="2" w16cid:durableId="2034575313">
    <w:abstractNumId w:val="1"/>
  </w:num>
  <w:num w:numId="3" w16cid:durableId="1680037742">
    <w:abstractNumId w:val="0"/>
  </w:num>
  <w:num w:numId="4" w16cid:durableId="1722749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FA"/>
    <w:rsid w:val="000040C2"/>
    <w:rsid w:val="000260E9"/>
    <w:rsid w:val="00046AED"/>
    <w:rsid w:val="000E54F7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D5927"/>
    <w:rsid w:val="006004FA"/>
    <w:rsid w:val="00611668"/>
    <w:rsid w:val="00653345"/>
    <w:rsid w:val="006B6938"/>
    <w:rsid w:val="006C602D"/>
    <w:rsid w:val="0072006A"/>
    <w:rsid w:val="00783D19"/>
    <w:rsid w:val="007A61AB"/>
    <w:rsid w:val="007B2EFE"/>
    <w:rsid w:val="007D3D73"/>
    <w:rsid w:val="007F63C8"/>
    <w:rsid w:val="00812733"/>
    <w:rsid w:val="008A3FDF"/>
    <w:rsid w:val="008A6341"/>
    <w:rsid w:val="00900554"/>
    <w:rsid w:val="00903061"/>
    <w:rsid w:val="00907475"/>
    <w:rsid w:val="009220D3"/>
    <w:rsid w:val="009A417D"/>
    <w:rsid w:val="009B6AA1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AD1"/>
  <w15:docId w15:val="{D60BE603-2750-4E77-AFC9-78B7B36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Paweł Ziemba</cp:lastModifiedBy>
  <cp:revision>18</cp:revision>
  <cp:lastPrinted>2020-03-26T09:50:00Z</cp:lastPrinted>
  <dcterms:created xsi:type="dcterms:W3CDTF">2022-05-23T08:07:00Z</dcterms:created>
  <dcterms:modified xsi:type="dcterms:W3CDTF">2023-07-21T05:47:00Z</dcterms:modified>
</cp:coreProperties>
</file>