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7FF612F" w14:textId="77777777" w:rsidR="00D32B10" w:rsidRDefault="00D32B10" w:rsidP="00D32B10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podstawowego pn.:</w:t>
      </w:r>
      <w:r w:rsidRPr="000E79DF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3B401374" w14:textId="77777777" w:rsidR="00D32B10" w:rsidRDefault="00D32B10" w:rsidP="00D32B10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43718A4" w14:textId="77777777" w:rsidR="00D32B10" w:rsidRPr="000B6BBD" w:rsidRDefault="00D32B10" w:rsidP="00D32B1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i/>
          <w:sz w:val="22"/>
          <w:szCs w:val="22"/>
        </w:rPr>
      </w:pPr>
      <w:r w:rsidRPr="000B6BBD">
        <w:rPr>
          <w:rFonts w:ascii="Cambria" w:hAnsi="Cambria" w:cs="Arial"/>
          <w:b/>
          <w:i/>
          <w:sz w:val="22"/>
          <w:szCs w:val="22"/>
        </w:rPr>
        <w:t>„</w:t>
      </w:r>
      <w:r w:rsidRPr="00E667FC">
        <w:rPr>
          <w:rFonts w:ascii="Cambria" w:eastAsiaTheme="minorHAnsi" w:hAnsi="Cambria" w:cs="Arial"/>
          <w:b/>
          <w:bCs/>
          <w:iCs/>
          <w:sz w:val="24"/>
          <w:szCs w:val="24"/>
          <w:lang w:eastAsia="en-US"/>
        </w:rPr>
        <w:t>Budowa dwóch podwójnych kancelarii dla leśnictwa Grudusk i Dzierzgowo oraz Lipa i Przejmy</w:t>
      </w:r>
      <w:r w:rsidRPr="000B6BBD">
        <w:rPr>
          <w:rFonts w:ascii="Cambria" w:hAnsi="Cambria" w:cs="Arial"/>
          <w:b/>
          <w:i/>
          <w:sz w:val="22"/>
          <w:szCs w:val="22"/>
        </w:rPr>
        <w:t>”</w:t>
      </w:r>
    </w:p>
    <w:p w14:paraId="70B91AB3" w14:textId="4E2B9713" w:rsidR="00D32B10" w:rsidRPr="001D1738" w:rsidRDefault="00D32B10" w:rsidP="00D32B10">
      <w:pPr>
        <w:spacing w:before="120"/>
        <w:jc w:val="center"/>
        <w:rPr>
          <w:rFonts w:ascii="Cambria" w:hAnsi="Cambria"/>
          <w:sz w:val="22"/>
          <w:szCs w:val="22"/>
        </w:rPr>
      </w:pPr>
      <w:r w:rsidRPr="001D1738">
        <w:rPr>
          <w:rFonts w:ascii="Cambria" w:hAnsi="Cambria"/>
          <w:sz w:val="22"/>
          <w:szCs w:val="22"/>
        </w:rPr>
        <w:t xml:space="preserve">Nr postępowania: </w:t>
      </w:r>
      <w:r w:rsidR="00BC053B">
        <w:rPr>
          <w:rFonts w:ascii="Cambria" w:hAnsi="Cambria" w:cs="Arial"/>
          <w:sz w:val="22"/>
          <w:szCs w:val="22"/>
        </w:rPr>
        <w:t>SA.270.</w:t>
      </w:r>
      <w:r w:rsidR="00B309B6">
        <w:rPr>
          <w:rFonts w:ascii="Cambria" w:hAnsi="Cambria" w:cs="Arial"/>
          <w:sz w:val="22"/>
          <w:szCs w:val="22"/>
        </w:rPr>
        <w:t>1</w:t>
      </w:r>
      <w:r w:rsidR="00BC053B">
        <w:rPr>
          <w:rFonts w:ascii="Cambria" w:hAnsi="Cambria" w:cs="Arial"/>
          <w:sz w:val="22"/>
          <w:szCs w:val="22"/>
        </w:rPr>
        <w:t>.202</w:t>
      </w:r>
      <w:r w:rsidR="00B309B6">
        <w:rPr>
          <w:rFonts w:ascii="Cambria" w:hAnsi="Cambria" w:cs="Arial"/>
          <w:sz w:val="22"/>
          <w:szCs w:val="22"/>
        </w:rPr>
        <w:t>3</w:t>
      </w:r>
      <w:bookmarkStart w:id="0" w:name="_GoBack"/>
      <w:bookmarkEnd w:id="0"/>
    </w:p>
    <w:p w14:paraId="332D6220" w14:textId="658770CD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131"/>
        <w:gridCol w:w="3402"/>
        <w:gridCol w:w="1808"/>
      </w:tblGrid>
      <w:tr w:rsidR="00E1689D" w14:paraId="4DF34C83" w14:textId="2CA5CE6F" w:rsidTr="00D32B10">
        <w:trPr>
          <w:trHeight w:val="7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D32B10">
        <w:trPr>
          <w:trHeight w:val="7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0C5C" w14:textId="165184E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537DA5E1" w:rsidR="00E1689D" w:rsidRPr="00B71AA5" w:rsidRDefault="00E1689D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31D1AA43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51688561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D32B10">
        <w:trPr>
          <w:trHeight w:val="7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6143" w14:textId="6E6389F6" w:rsidR="00167C32" w:rsidRPr="00B71AA5" w:rsidRDefault="00167C32" w:rsidP="00051BA3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113" w14:textId="6A021EC6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AF31" w14:textId="342E29B0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5064556D" w:rsidR="00167C32" w:rsidRPr="00B71AA5" w:rsidRDefault="00167C3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D32B10">
        <w:trPr>
          <w:trHeight w:val="7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2960" w14:textId="7077E0FE" w:rsidR="00E1689D" w:rsidRDefault="00E1689D" w:rsidP="00051BA3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6AD4601B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42484D90" w:rsidR="00E1689D" w:rsidRPr="00051BA3" w:rsidRDefault="00E1689D" w:rsidP="00051BA3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BB0A21E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4752F" w14:paraId="393CCC0E" w14:textId="77777777" w:rsidTr="00D32B10">
        <w:trPr>
          <w:trHeight w:val="7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2C46" w14:textId="77777777" w:rsidR="0094752F" w:rsidRDefault="0094752F" w:rsidP="0094752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58BD" w14:textId="1BFBF0CD" w:rsidR="0094752F" w:rsidRDefault="0094752F" w:rsidP="0094752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264C" w14:textId="7E9101B8" w:rsidR="0094752F" w:rsidRDefault="0094752F" w:rsidP="0094752F">
            <w:pPr>
              <w:spacing w:before="120"/>
              <w:jc w:val="both"/>
              <w:rPr>
                <w:rFonts w:ascii="Cambria" w:hAnsi="Cambria" w:cs="Aria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1112" w14:textId="00094462" w:rsidR="0094752F" w:rsidRDefault="0094752F" w:rsidP="0094752F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A2C0" w14:textId="41FF73C6" w:rsidR="0094752F" w:rsidRPr="00B71AA5" w:rsidRDefault="0094752F" w:rsidP="0094752F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76F8" w14:textId="77777777" w:rsidR="0094752F" w:rsidRDefault="0094752F" w:rsidP="0094752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4752F" w14:paraId="7CE710D5" w14:textId="77777777" w:rsidTr="00D32B10">
        <w:trPr>
          <w:trHeight w:val="7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0542" w14:textId="77777777" w:rsidR="0094752F" w:rsidRDefault="0094752F" w:rsidP="0094752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9C74" w14:textId="1BEDDB5E" w:rsidR="0094752F" w:rsidRDefault="0094752F" w:rsidP="0094752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E223" w14:textId="14D71FDB" w:rsidR="0094752F" w:rsidRDefault="0094752F" w:rsidP="0094752F">
            <w:pPr>
              <w:spacing w:before="120"/>
              <w:jc w:val="both"/>
              <w:rPr>
                <w:rFonts w:ascii="Cambria" w:hAnsi="Cambria" w:cs="Aria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23F1" w14:textId="749F0D88" w:rsidR="0094752F" w:rsidRDefault="0094752F" w:rsidP="0094752F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BC7A" w14:textId="2B519A74" w:rsidR="0094752F" w:rsidRPr="00B71AA5" w:rsidRDefault="0094752F" w:rsidP="0094752F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6BB0" w14:textId="77777777" w:rsidR="0094752F" w:rsidRDefault="0094752F" w:rsidP="0094752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4752F" w14:paraId="178D04E2" w14:textId="77777777" w:rsidTr="00D32B10">
        <w:trPr>
          <w:trHeight w:val="7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A9AC" w14:textId="77777777" w:rsidR="0094752F" w:rsidRDefault="0094752F" w:rsidP="0094752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13B6" w14:textId="24A94A40" w:rsidR="0094752F" w:rsidRDefault="0094752F" w:rsidP="0094752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F9FF" w14:textId="446D0017" w:rsidR="0094752F" w:rsidRDefault="0094752F" w:rsidP="0094752F">
            <w:pPr>
              <w:spacing w:before="120"/>
              <w:jc w:val="both"/>
              <w:rPr>
                <w:rFonts w:ascii="Cambria" w:hAnsi="Cambria" w:cs="Aria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6D0C" w14:textId="5EE2F8BB" w:rsidR="0094752F" w:rsidRDefault="0094752F" w:rsidP="0094752F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A5528" w14:textId="0F057194" w:rsidR="0094752F" w:rsidRPr="00B71AA5" w:rsidRDefault="0094752F" w:rsidP="0094752F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934F" w14:textId="77777777" w:rsidR="0094752F" w:rsidRDefault="0094752F" w:rsidP="0094752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4752F" w14:paraId="08E08B37" w14:textId="77777777" w:rsidTr="00D32B10">
        <w:trPr>
          <w:trHeight w:val="7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4396" w14:textId="77777777" w:rsidR="0094752F" w:rsidRDefault="0094752F" w:rsidP="0094752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948E" w14:textId="4F1DC1EC" w:rsidR="0094752F" w:rsidRPr="00B71AA5" w:rsidRDefault="0094752F" w:rsidP="0094752F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D4DE" w14:textId="2078A34F" w:rsidR="0094752F" w:rsidRPr="00D85982" w:rsidRDefault="0094752F" w:rsidP="0094752F">
            <w:pPr>
              <w:spacing w:before="120"/>
              <w:jc w:val="both"/>
              <w:rPr>
                <w:rFonts w:ascii="Cambria" w:hAnsi="Cambria" w:cs="Aria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14D9" w14:textId="3C2988FA" w:rsidR="0094752F" w:rsidRPr="00D85982" w:rsidRDefault="0094752F" w:rsidP="0094752F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FBE9E" w14:textId="0D922F34" w:rsidR="0094752F" w:rsidRPr="00B71AA5" w:rsidRDefault="0094752F" w:rsidP="0094752F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A1EB" w14:textId="77777777" w:rsidR="0094752F" w:rsidRDefault="0094752F" w:rsidP="0094752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4752F" w14:paraId="1F4EEC5A" w14:textId="77777777" w:rsidTr="00D32B10">
        <w:trPr>
          <w:trHeight w:val="7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7906" w14:textId="77777777" w:rsidR="0094752F" w:rsidRDefault="0094752F" w:rsidP="0094752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8ECE" w14:textId="66C08920" w:rsidR="0094752F" w:rsidRPr="00B71AA5" w:rsidRDefault="0094752F" w:rsidP="0094752F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5473" w14:textId="15BF4B82" w:rsidR="0094752F" w:rsidRPr="00D85982" w:rsidRDefault="0094752F" w:rsidP="0094752F">
            <w:pPr>
              <w:spacing w:before="120"/>
              <w:jc w:val="both"/>
              <w:rPr>
                <w:rFonts w:ascii="Cambria" w:hAnsi="Cambria" w:cs="Aria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6A90" w14:textId="3C22951D" w:rsidR="0094752F" w:rsidRPr="00D85982" w:rsidRDefault="0094752F" w:rsidP="0094752F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AE549" w14:textId="43A56BBA" w:rsidR="0094752F" w:rsidRPr="00B71AA5" w:rsidRDefault="0094752F" w:rsidP="0094752F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0C98" w14:textId="77777777" w:rsidR="0094752F" w:rsidRDefault="0094752F" w:rsidP="0094752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23CF225A" w14:textId="77777777" w:rsidR="000E3198" w:rsidRPr="00B61057" w:rsidRDefault="000E3198" w:rsidP="000E3198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</w:t>
      </w:r>
      <w:r>
        <w:rPr>
          <w:rFonts w:ascii="Cambria" w:hAnsi="Cambria" w:cs="Arial"/>
          <w:bCs/>
          <w:i/>
          <w:sz w:val="22"/>
          <w:szCs w:val="22"/>
        </w:rPr>
        <w:t>, podpisem zaufanym lub podpisem osobistym</w:t>
      </w:r>
      <w:r w:rsidRPr="00B61057">
        <w:rPr>
          <w:rFonts w:ascii="Cambria" w:hAnsi="Cambria" w:cs="Arial"/>
          <w:bCs/>
          <w:i/>
          <w:sz w:val="22"/>
          <w:szCs w:val="22"/>
        </w:rPr>
        <w:t xml:space="preserve">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</w:t>
      </w:r>
      <w:r>
        <w:rPr>
          <w:rFonts w:ascii="Cambria" w:hAnsi="Cambria" w:cs="Arial"/>
          <w:bCs/>
          <w:i/>
          <w:sz w:val="22"/>
          <w:szCs w:val="22"/>
        </w:rPr>
        <w:t>, podpisem zaufanym lub podpisem osobistym</w:t>
      </w:r>
      <w:r w:rsidRPr="00B61057">
        <w:rPr>
          <w:rFonts w:ascii="Cambria" w:hAnsi="Cambria" w:cs="Arial"/>
          <w:bCs/>
          <w:i/>
          <w:sz w:val="22"/>
          <w:szCs w:val="22"/>
        </w:rPr>
        <w:t xml:space="preserve"> przez wykonawcę lub przez notariusza. </w:t>
      </w:r>
    </w:p>
    <w:p w14:paraId="341DDA26" w14:textId="3F365E5E" w:rsidR="00930334" w:rsidRDefault="00930334" w:rsidP="000E3198">
      <w:pPr>
        <w:spacing w:before="120"/>
        <w:jc w:val="both"/>
      </w:pP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59773" w14:textId="77777777" w:rsidR="00533EF5" w:rsidRDefault="00533EF5">
      <w:r>
        <w:separator/>
      </w:r>
    </w:p>
  </w:endnote>
  <w:endnote w:type="continuationSeparator" w:id="0">
    <w:p w14:paraId="30A6E2DC" w14:textId="77777777" w:rsidR="00533EF5" w:rsidRDefault="0053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536BB223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309B6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9F0E3" w14:textId="77777777" w:rsidR="00533EF5" w:rsidRDefault="00533EF5">
      <w:r>
        <w:separator/>
      </w:r>
    </w:p>
  </w:footnote>
  <w:footnote w:type="continuationSeparator" w:id="0">
    <w:p w14:paraId="06F29E68" w14:textId="77777777" w:rsidR="00533EF5" w:rsidRDefault="00533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51BA3"/>
    <w:rsid w:val="000B7974"/>
    <w:rsid w:val="000E3198"/>
    <w:rsid w:val="000E7D1C"/>
    <w:rsid w:val="001435FA"/>
    <w:rsid w:val="00167C32"/>
    <w:rsid w:val="00180FA6"/>
    <w:rsid w:val="001E4D51"/>
    <w:rsid w:val="0020525A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56C1B"/>
    <w:rsid w:val="00490BA7"/>
    <w:rsid w:val="004C6BFB"/>
    <w:rsid w:val="0052521B"/>
    <w:rsid w:val="00533EF5"/>
    <w:rsid w:val="005709FE"/>
    <w:rsid w:val="005D10AF"/>
    <w:rsid w:val="005F6E15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7F2C27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4752F"/>
    <w:rsid w:val="00964826"/>
    <w:rsid w:val="009925C1"/>
    <w:rsid w:val="00A03D6D"/>
    <w:rsid w:val="00A07F38"/>
    <w:rsid w:val="00A375F8"/>
    <w:rsid w:val="00AB4755"/>
    <w:rsid w:val="00B309B6"/>
    <w:rsid w:val="00B71AA5"/>
    <w:rsid w:val="00B96A94"/>
    <w:rsid w:val="00BC053B"/>
    <w:rsid w:val="00BE04B6"/>
    <w:rsid w:val="00C33C60"/>
    <w:rsid w:val="00C35669"/>
    <w:rsid w:val="00C70FDE"/>
    <w:rsid w:val="00CA56BD"/>
    <w:rsid w:val="00CC7FBA"/>
    <w:rsid w:val="00CF5271"/>
    <w:rsid w:val="00D04020"/>
    <w:rsid w:val="00D32B10"/>
    <w:rsid w:val="00D85982"/>
    <w:rsid w:val="00DA22B1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N.Przasnysz Magdalena Kaczyńska</cp:lastModifiedBy>
  <cp:revision>17</cp:revision>
  <dcterms:created xsi:type="dcterms:W3CDTF">2022-06-26T13:00:00Z</dcterms:created>
  <dcterms:modified xsi:type="dcterms:W3CDTF">2023-01-18T10:32:00Z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