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561526">
        <w:rPr>
          <w:rFonts w:asciiTheme="minorHAnsi" w:eastAsia="Calibri" w:hAnsiTheme="minorHAnsi" w:cs="Arial"/>
          <w:b/>
          <w:sz w:val="22"/>
          <w:szCs w:val="22"/>
          <w:lang w:eastAsia="en-US"/>
        </w:rPr>
        <w:t>AZP.2411.18.2020.JS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</w:t>
      </w:r>
      <w:r w:rsidRPr="00885C56">
        <w:rPr>
          <w:rFonts w:asciiTheme="minorHAnsi" w:eastAsia="Arial Unicode MS" w:hAnsiTheme="minorHAnsi"/>
          <w:sz w:val="22"/>
          <w:szCs w:val="22"/>
        </w:rPr>
        <w:t>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885C56" w:rsidRDefault="00630129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Tel.041- 36-74-474 </w:t>
      </w: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Wykonawców przypadku oferty wspólnej **:</w:t>
      </w:r>
    </w:p>
    <w:p w:rsidR="00673327" w:rsidRPr="00561526" w:rsidRDefault="00673327" w:rsidP="00673327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………………………………………………………………………</w:t>
      </w:r>
    </w:p>
    <w:p w:rsidR="00673327" w:rsidRPr="00561526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>Adres</w:t>
      </w:r>
      <w:proofErr w:type="spellEnd"/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>: ……………………………………………………………</w:t>
      </w:r>
    </w:p>
    <w:p w:rsidR="00673327" w:rsidRPr="00561526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Tel…………………………………………..</w:t>
      </w:r>
    </w:p>
    <w:p w:rsidR="00673327" w:rsidRPr="00561526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REGON …………………………………… </w:t>
      </w:r>
    </w:p>
    <w:p w:rsidR="00673327" w:rsidRPr="00561526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>NIP       …………………………………….</w:t>
      </w:r>
    </w:p>
    <w:p w:rsidR="00673327" w:rsidRPr="00561526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561526">
        <w:rPr>
          <w:rFonts w:asciiTheme="minorHAnsi" w:hAnsiTheme="minorHAnsi" w:cstheme="minorHAnsi"/>
          <w:sz w:val="22"/>
          <w:szCs w:val="22"/>
          <w:lang w:val="en-US" w:eastAsia="en-US"/>
        </w:rPr>
        <w:t>email ………………………….</w:t>
      </w:r>
    </w:p>
    <w:p w:rsidR="00673327" w:rsidRPr="00561526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885C56" w:rsidRDefault="00673327" w:rsidP="00673327">
      <w:pPr>
        <w:keepNext/>
        <w:ind w:right="-921"/>
        <w:outlineLvl w:val="5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885C56" w:rsidRPr="00885C56">
        <w:rPr>
          <w:rFonts w:asciiTheme="minorHAnsi" w:hAnsiTheme="minorHAnsi" w:cstheme="minorHAnsi"/>
        </w:rPr>
        <w:t xml:space="preserve"> </w:t>
      </w:r>
      <w:r w:rsidR="00561526" w:rsidRPr="00C6074D">
        <w:rPr>
          <w:rFonts w:asciiTheme="minorHAnsi" w:hAnsiTheme="minorHAnsi"/>
          <w:sz w:val="20"/>
          <w:szCs w:val="20"/>
        </w:rPr>
        <w:t xml:space="preserve">Zakup wraz z dostawą kapsułek żelatynowych jodu 131-I, chlorku strontu Sr-89 oraz Lutetu  dla Kliniki Endokrynologii </w:t>
      </w:r>
      <w:r w:rsidR="00561526" w:rsidRPr="00C6074D">
        <w:rPr>
          <w:rFonts w:asciiTheme="minorHAnsi" w:hAnsiTheme="minorHAnsi"/>
          <w:bCs/>
          <w:sz w:val="20"/>
          <w:szCs w:val="20"/>
        </w:rPr>
        <w:t xml:space="preserve"> </w:t>
      </w:r>
      <w:r w:rsidR="00561526" w:rsidRPr="00C6074D">
        <w:rPr>
          <w:rFonts w:asciiTheme="minorHAnsi" w:hAnsiTheme="minorHAnsi"/>
          <w:sz w:val="20"/>
          <w:szCs w:val="20"/>
        </w:rPr>
        <w:t>Świętokrzyskiego Centrum Onkologii w Kielcach</w:t>
      </w:r>
      <w:r w:rsidR="00561526">
        <w:rPr>
          <w:rFonts w:asciiTheme="minorHAnsi" w:eastAsia="Tahoma" w:hAnsiTheme="minorHAnsi"/>
          <w:sz w:val="20"/>
          <w:szCs w:val="20"/>
        </w:rPr>
        <w:t xml:space="preserve"> </w:t>
      </w:r>
      <w:r w:rsidR="00D117F8" w:rsidRPr="00D117F8">
        <w:rPr>
          <w:rFonts w:asciiTheme="minorHAnsi" w:hAnsiTheme="minorHAnsi"/>
          <w:b/>
        </w:rPr>
        <w:t>nr sprawy:</w:t>
      </w:r>
      <w:r w:rsidR="00561526">
        <w:rPr>
          <w:rFonts w:asciiTheme="minorHAnsi" w:hAnsiTheme="minorHAnsi"/>
          <w:b/>
        </w:rPr>
        <w:t xml:space="preserve"> </w:t>
      </w:r>
      <w:r w:rsidR="00561526">
        <w:rPr>
          <w:rFonts w:asciiTheme="minorHAnsi" w:eastAsia="Calibri" w:hAnsiTheme="minorHAnsi" w:cs="Arial"/>
          <w:b/>
        </w:rPr>
        <w:t>AZP.2411.18.2020.JS</w:t>
      </w:r>
      <w:r w:rsidR="00D117F8" w:rsidRPr="00D117F8">
        <w:rPr>
          <w:rFonts w:asciiTheme="minorHAnsi" w:hAnsiTheme="minorHAnsi"/>
          <w:b/>
        </w:rPr>
        <w:t>,</w:t>
      </w:r>
      <w:r w:rsidR="00D117F8">
        <w:rPr>
          <w:rFonts w:asciiTheme="minorHAnsi" w:hAnsiTheme="minorHAnsi"/>
        </w:rPr>
        <w:t xml:space="preserve"> </w:t>
      </w:r>
      <w:r w:rsidR="00014721" w:rsidRPr="00885C56">
        <w:rPr>
          <w:rFonts w:asciiTheme="minorHAnsi" w:hAnsiTheme="minorHAnsi"/>
        </w:rPr>
        <w:t xml:space="preserve">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A90D34" w:rsidRPr="00A90D34" w:rsidRDefault="00A90D34" w:rsidP="00630129">
            <w:pPr>
              <w:rPr>
                <w:rFonts w:asciiTheme="minorHAnsi" w:eastAsia="Tahoma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 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Pr="00D117F8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2 </w:t>
            </w: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4C225E" w:rsidRDefault="004C225E" w:rsidP="00A90D34">
            <w:pPr>
              <w:rPr>
                <w:rFonts w:asciiTheme="minorHAnsi" w:eastAsia="Tahoma" w:hAnsiTheme="minorHAnsi"/>
                <w:b/>
              </w:rPr>
            </w:pPr>
          </w:p>
          <w:p w:rsidR="00A90D34" w:rsidRPr="00885C56" w:rsidRDefault="00A90D34" w:rsidP="00A17FE2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>powyżej lub w prz</w:t>
      </w:r>
      <w:r w:rsidR="00CA768C">
        <w:rPr>
          <w:rFonts w:asciiTheme="minorHAnsi" w:hAnsiTheme="minorHAnsi"/>
          <w:sz w:val="22"/>
          <w:szCs w:val="22"/>
        </w:rPr>
        <w:t xml:space="preserve">ypadku braku takiego wskazania </w:t>
      </w:r>
      <w:r w:rsidRPr="00885C56">
        <w:rPr>
          <w:rFonts w:asciiTheme="minorHAnsi" w:hAnsiTheme="minorHAnsi"/>
          <w:sz w:val="22"/>
          <w:szCs w:val="22"/>
        </w:rPr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3196C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</w:t>
      </w:r>
      <w:r w:rsidRPr="0083196C">
        <w:rPr>
          <w:rFonts w:asciiTheme="minorHAnsi" w:hAnsiTheme="minorHAnsi" w:cs="Times New Roman"/>
          <w:sz w:val="22"/>
          <w:szCs w:val="22"/>
        </w:rPr>
        <w:t>warunkach, w miejs</w:t>
      </w:r>
      <w:r w:rsidR="002B0387" w:rsidRPr="0083196C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3196C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3196C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96C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3196C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3196C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3196C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3196C">
        <w:rPr>
          <w:rFonts w:asciiTheme="minorHAnsi" w:hAnsiTheme="minorHAnsi" w:cs="Calibri"/>
          <w:sz w:val="22"/>
          <w:szCs w:val="22"/>
        </w:rPr>
        <w:t>.</w:t>
      </w:r>
    </w:p>
    <w:p w:rsidR="00A60576" w:rsidRPr="0083196C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83196C">
        <w:rPr>
          <w:rFonts w:asciiTheme="minorHAnsi" w:hAnsiTheme="minorHAnsi"/>
          <w:b/>
          <w:sz w:val="22"/>
          <w:szCs w:val="22"/>
        </w:rPr>
        <w:t xml:space="preserve">Termin wykonania zamówienia: </w:t>
      </w:r>
    </w:p>
    <w:p w:rsidR="00A60576" w:rsidRPr="0083196C" w:rsidRDefault="00A60576" w:rsidP="00A60576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83196C">
        <w:rPr>
          <w:rFonts w:asciiTheme="minorHAnsi" w:hAnsiTheme="minorHAnsi"/>
          <w:b/>
          <w:sz w:val="22"/>
          <w:szCs w:val="22"/>
        </w:rPr>
        <w:t>24 miesiące od daty podpisania umowy.</w:t>
      </w:r>
    </w:p>
    <w:p w:rsidR="0083196C" w:rsidRPr="0083196C" w:rsidRDefault="0083196C" w:rsidP="0083196C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83196C">
        <w:rPr>
          <w:rFonts w:asciiTheme="minorHAnsi" w:hAnsiTheme="minorHAnsi"/>
          <w:sz w:val="22"/>
          <w:szCs w:val="22"/>
        </w:rPr>
        <w:t xml:space="preserve">Termin realizacji  zamówienia: </w:t>
      </w:r>
    </w:p>
    <w:p w:rsidR="0083196C" w:rsidRPr="0083196C" w:rsidRDefault="0083196C" w:rsidP="008319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196C">
        <w:rPr>
          <w:rFonts w:asciiTheme="minorHAnsi" w:hAnsiTheme="minorHAnsi"/>
          <w:sz w:val="22"/>
          <w:szCs w:val="22"/>
        </w:rPr>
        <w:t>zamówienia odbywać się będą faksem, sukcesywnie do potrzeb.</w:t>
      </w:r>
    </w:p>
    <w:p w:rsidR="0083196C" w:rsidRPr="0083196C" w:rsidRDefault="0083196C" w:rsidP="0083196C">
      <w:pPr>
        <w:jc w:val="both"/>
        <w:rPr>
          <w:rFonts w:asciiTheme="minorHAnsi" w:hAnsiTheme="minorHAnsi"/>
          <w:sz w:val="22"/>
          <w:szCs w:val="22"/>
        </w:rPr>
      </w:pPr>
      <w:r w:rsidRPr="0083196C">
        <w:rPr>
          <w:rFonts w:asciiTheme="minorHAnsi" w:hAnsiTheme="minorHAnsi"/>
          <w:sz w:val="22"/>
          <w:szCs w:val="22"/>
        </w:rPr>
        <w:t>Termin dostawy – Pakiet 1: piątek z aktywnością wyliczoną na wtorek następnego tygodnia.</w:t>
      </w:r>
    </w:p>
    <w:p w:rsidR="0083196C" w:rsidRPr="0083196C" w:rsidRDefault="0083196C" w:rsidP="0083196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196C">
        <w:rPr>
          <w:rFonts w:asciiTheme="minorHAnsi" w:hAnsiTheme="minorHAnsi"/>
          <w:sz w:val="22"/>
          <w:szCs w:val="22"/>
        </w:rPr>
        <w:t>Wymagany aplikator do kapsułek żelatynowych.</w:t>
      </w:r>
    </w:p>
    <w:p w:rsidR="0083196C" w:rsidRPr="0083196C" w:rsidRDefault="0083196C" w:rsidP="0083196C">
      <w:pPr>
        <w:jc w:val="both"/>
        <w:rPr>
          <w:rFonts w:asciiTheme="minorHAnsi" w:hAnsiTheme="minorHAnsi"/>
          <w:sz w:val="22"/>
          <w:szCs w:val="22"/>
        </w:rPr>
      </w:pPr>
      <w:r w:rsidRPr="0083196C">
        <w:rPr>
          <w:rFonts w:asciiTheme="minorHAnsi" w:hAnsiTheme="minorHAnsi"/>
          <w:sz w:val="22"/>
          <w:szCs w:val="22"/>
        </w:rPr>
        <w:t>Pakiet 2: piątek</w:t>
      </w:r>
    </w:p>
    <w:p w:rsidR="0083196C" w:rsidRPr="0083196C" w:rsidRDefault="0083196C" w:rsidP="0083196C">
      <w:pPr>
        <w:pStyle w:val="Tekstpodstawowy3"/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83196C">
        <w:rPr>
          <w:rFonts w:asciiTheme="minorHAnsi" w:hAnsiTheme="minorHAnsi"/>
          <w:sz w:val="22"/>
          <w:szCs w:val="22"/>
        </w:rPr>
        <w:t>Pakiet nr 3: środa z aktywnością wyliczoną na środę.</w:t>
      </w:r>
    </w:p>
    <w:p w:rsidR="00B71720" w:rsidRPr="0083196C" w:rsidRDefault="005465E9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b/>
          <w:sz w:val="22"/>
          <w:szCs w:val="22"/>
        </w:rPr>
      </w:pPr>
      <w:r w:rsidRPr="0083196C">
        <w:rPr>
          <w:rFonts w:asciiTheme="minorHAnsi" w:hAnsiTheme="minorHAnsi"/>
          <w:b/>
          <w:sz w:val="22"/>
          <w:szCs w:val="22"/>
        </w:rPr>
        <w:t xml:space="preserve">Termin płatności: </w:t>
      </w:r>
    </w:p>
    <w:p w:rsidR="005465E9" w:rsidRDefault="005465E9" w:rsidP="00B71720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83196C">
        <w:rPr>
          <w:rFonts w:asciiTheme="minorHAnsi" w:hAnsiTheme="minorHAnsi"/>
          <w:b/>
          <w:sz w:val="22"/>
          <w:szCs w:val="22"/>
        </w:rPr>
        <w:lastRenderedPageBreak/>
        <w:t xml:space="preserve">do 30 </w:t>
      </w:r>
      <w:r w:rsidR="00B71720" w:rsidRPr="0083196C">
        <w:rPr>
          <w:rFonts w:asciiTheme="minorHAnsi" w:hAnsiTheme="minorHAnsi"/>
          <w:b/>
          <w:sz w:val="22"/>
          <w:szCs w:val="22"/>
        </w:rPr>
        <w:t>dni od daty</w:t>
      </w:r>
      <w:r w:rsidR="00B71720">
        <w:rPr>
          <w:rFonts w:asciiTheme="minorHAnsi" w:hAnsiTheme="minorHAnsi"/>
          <w:b/>
          <w:sz w:val="22"/>
          <w:szCs w:val="22"/>
        </w:rPr>
        <w:t xml:space="preserve"> wystawienia faktury</w:t>
      </w:r>
      <w:r w:rsidR="00C6695F">
        <w:rPr>
          <w:rFonts w:asciiTheme="minorHAnsi" w:hAnsiTheme="minorHAnsi"/>
          <w:b/>
          <w:sz w:val="22"/>
          <w:szCs w:val="22"/>
        </w:rPr>
        <w:t>,</w:t>
      </w:r>
    </w:p>
    <w:p w:rsidR="00584495" w:rsidRPr="00885C56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85C5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w następującej formie: ..........................................</w:t>
      </w:r>
      <w:r w:rsidR="000A17C3" w:rsidRPr="00885C56">
        <w:rPr>
          <w:rFonts w:asciiTheme="minorHAnsi" w:hAnsiTheme="minorHAnsi"/>
        </w:rPr>
        <w:t xml:space="preserve"> </w:t>
      </w:r>
      <w:r w:rsidR="000A17C3" w:rsidRPr="00885C56">
        <w:rPr>
          <w:rFonts w:asciiTheme="minorHAnsi" w:hAnsiTheme="minorHAnsi"/>
        </w:rPr>
        <w:br/>
      </w:r>
      <w:r w:rsidRPr="00885C56">
        <w:rPr>
          <w:rFonts w:asciiTheme="minorHAnsi" w:hAnsiTheme="minorHAnsi"/>
        </w:rPr>
        <w:t>( w prz</w:t>
      </w:r>
      <w:r w:rsidR="000A17C3" w:rsidRPr="00885C56">
        <w:rPr>
          <w:rFonts w:asciiTheme="minorHAnsi" w:hAnsiTheme="minorHAnsi"/>
        </w:rPr>
        <w:t xml:space="preserve">ypadku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</w:t>
      </w:r>
      <w:r w:rsidR="00A17FE2">
        <w:rPr>
          <w:rFonts w:asciiTheme="minorHAnsi" w:hAnsiTheme="minorHAnsi" w:cs="Times New Roman"/>
          <w:sz w:val="22"/>
          <w:szCs w:val="22"/>
        </w:rPr>
        <w:t xml:space="preserve">kontaktowe osoby odpowiedzialnej za realizacje zamówienia </w:t>
      </w:r>
      <w:r w:rsidRPr="00885C56">
        <w:rPr>
          <w:rFonts w:asciiTheme="minorHAnsi" w:hAnsiTheme="minorHAnsi" w:cs="Times New Roman"/>
          <w:sz w:val="22"/>
          <w:szCs w:val="22"/>
        </w:rPr>
        <w:t xml:space="preserve">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nr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faksu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e-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mail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…………………………………………..........................................</w:t>
      </w:r>
    </w:p>
    <w:p w:rsidR="00AB4B22" w:rsidRPr="005465E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D7" w:rsidRDefault="00AB48D7" w:rsidP="000D0145">
      <w:r>
        <w:separator/>
      </w:r>
    </w:p>
  </w:endnote>
  <w:endnote w:type="continuationSeparator" w:id="0">
    <w:p w:rsidR="00AB48D7" w:rsidRDefault="00AB48D7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BA347F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BA347F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3196C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BA347F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D7" w:rsidRDefault="00AB48D7" w:rsidP="000D0145">
      <w:r>
        <w:separator/>
      </w:r>
    </w:p>
  </w:footnote>
  <w:footnote w:type="continuationSeparator" w:id="0">
    <w:p w:rsidR="00AB48D7" w:rsidRDefault="00AB48D7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79C3"/>
    <w:rsid w:val="002210F2"/>
    <w:rsid w:val="002214B6"/>
    <w:rsid w:val="002216BE"/>
    <w:rsid w:val="002225E0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B09"/>
    <w:rsid w:val="0032565B"/>
    <w:rsid w:val="00331E3F"/>
    <w:rsid w:val="003375B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225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1526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3196C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9F7E3D"/>
    <w:rsid w:val="00A04560"/>
    <w:rsid w:val="00A05022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80B24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8D7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347F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2888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83196C"/>
    <w:pPr>
      <w:suppressAutoHyphens w:val="0"/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3196C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FF5D4-96EB-4682-B9CD-50D16A2A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4</cp:revision>
  <cp:lastPrinted>2019-06-17T08:56:00Z</cp:lastPrinted>
  <dcterms:created xsi:type="dcterms:W3CDTF">2020-02-13T07:55:00Z</dcterms:created>
  <dcterms:modified xsi:type="dcterms:W3CDTF">2020-02-13T08:38:00Z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