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59AFB65" w14:textId="77777777" w:rsidR="00883EB2" w:rsidRPr="000623AA" w:rsidRDefault="00883EB2" w:rsidP="00883EB2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obsługi personelu (hostessy) stanowisk </w:t>
      </w:r>
      <w:proofErr w:type="spellStart"/>
      <w:r>
        <w:rPr>
          <w:rFonts w:ascii="Verdana" w:eastAsia="Arial" w:hAnsi="Verdana" w:cs="Calibri"/>
          <w:b/>
          <w:color w:val="000000"/>
        </w:rPr>
        <w:t>Welcome</w:t>
      </w:r>
      <w:proofErr w:type="spellEnd"/>
      <w:r>
        <w:rPr>
          <w:rFonts w:ascii="Verdana" w:eastAsia="Arial" w:hAnsi="Verdana" w:cs="Calibri"/>
          <w:b/>
          <w:color w:val="000000"/>
        </w:rPr>
        <w:t xml:space="preserve"> </w:t>
      </w:r>
      <w:proofErr w:type="spellStart"/>
      <w:r>
        <w:rPr>
          <w:rFonts w:ascii="Verdana" w:eastAsia="Arial" w:hAnsi="Verdana" w:cs="Calibri"/>
          <w:b/>
          <w:color w:val="000000"/>
        </w:rPr>
        <w:t>Desk</w:t>
      </w:r>
      <w:proofErr w:type="spellEnd"/>
      <w:r>
        <w:rPr>
          <w:rFonts w:ascii="Verdana" w:eastAsia="Arial" w:hAnsi="Verdana" w:cs="Calibri"/>
          <w:b/>
          <w:color w:val="000000"/>
        </w:rPr>
        <w:t xml:space="preserve"> w strefach VIP (zwanych strefami EOC Family) podczas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>odbywających się w dniach 21.06-02.07.2023 roku w Małopolsce</w:t>
      </w:r>
      <w:r w:rsidRPr="000623AA">
        <w:rPr>
          <w:rFonts w:ascii="Verdana" w:hAnsi="Verdana" w:cs="Verdana"/>
          <w:b/>
          <w:bCs/>
          <w:color w:val="00B050"/>
        </w:rPr>
        <w:t>.</w:t>
      </w:r>
    </w:p>
    <w:p w14:paraId="2184782C" w14:textId="4552818E" w:rsidR="003B3DF4" w:rsidRPr="004D59A5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4D59A5">
        <w:rPr>
          <w:rFonts w:ascii="Verdana" w:hAnsi="Verdana" w:cs="Verdana"/>
          <w:b/>
          <w:bCs/>
          <w:sz w:val="20"/>
          <w:szCs w:val="20"/>
          <w:lang w:val="pl-PL"/>
        </w:rPr>
        <w:t>24</w:t>
      </w:r>
      <w:r w:rsidRPr="001864C7">
        <w:rPr>
          <w:rFonts w:ascii="Verdana" w:hAnsi="Verdana" w:cs="Verdana"/>
          <w:b/>
          <w:sz w:val="20"/>
          <w:szCs w:val="20"/>
          <w:lang w:val="pl-PL"/>
        </w:rPr>
        <w:t>.REG.</w:t>
      </w:r>
      <w:r w:rsidR="00332DB3" w:rsidRPr="001864C7">
        <w:rPr>
          <w:rFonts w:ascii="Verdana" w:hAnsi="Verdana" w:cs="Verdana"/>
          <w:b/>
          <w:bCs/>
          <w:sz w:val="20"/>
          <w:szCs w:val="20"/>
          <w:lang w:val="pl-PL"/>
        </w:rPr>
        <w:t>HOSP</w:t>
      </w:r>
      <w:r w:rsidRPr="001864C7">
        <w:rPr>
          <w:rFonts w:ascii="Verdana" w:hAnsi="Verdana" w:cs="Verdana"/>
          <w:b/>
          <w:bCs/>
          <w:sz w:val="20"/>
          <w:szCs w:val="20"/>
        </w:rPr>
        <w:t>.202</w:t>
      </w:r>
      <w:r w:rsidR="00332DB3" w:rsidRPr="001864C7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09DC908" w14:textId="77777777" w:rsidR="00BD341A" w:rsidRPr="00AB6E34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wykonanie </w:t>
      </w:r>
      <w:r w:rsidR="00BD341A">
        <w:rPr>
          <w:rFonts w:ascii="Verdana" w:eastAsia="Times New Roman" w:hAnsi="Verdana" w:cs="Courier New"/>
          <w:sz w:val="20"/>
          <w:szCs w:val="20"/>
          <w:lang w:eastAsia="ar-SA"/>
        </w:rPr>
        <w:t xml:space="preserve">całości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</w:t>
      </w:r>
      <w:r w:rsidR="00B626AA">
        <w:rPr>
          <w:rFonts w:ascii="Verdana" w:eastAsia="Times New Roman" w:hAnsi="Verdana" w:cs="Courier New"/>
          <w:sz w:val="20"/>
          <w:szCs w:val="20"/>
          <w:lang w:eastAsia="ar-SA"/>
        </w:rPr>
        <w:t xml:space="preserve"> w zakresie</w:t>
      </w:r>
      <w:r w:rsidR="00BD341A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43EE145E" w14:textId="58568E04" w:rsidR="00BD341A" w:rsidRDefault="00BD341A" w:rsidP="00BD341A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2.1 </w:t>
      </w:r>
      <w:r w:rsidR="00B626AA" w:rsidRPr="000D67D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zadania </w:t>
      </w:r>
      <w:r w:rsidR="003214F7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nr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1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</w:t>
      </w:r>
      <w:r w:rsidR="006B5F4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cenę brutto:  </w:t>
      </w:r>
      <w:bookmarkStart w:id="0" w:name="_Hlk126324255"/>
      <w:r w:rsidR="00CA256D"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 zł  </w:t>
      </w:r>
      <w:r w:rsidR="002B5D42" w:rsidRPr="002B5D42">
        <w:rPr>
          <w:rFonts w:ascii="Verdana" w:hAnsi="Verdana"/>
          <w:sz w:val="20"/>
          <w:szCs w:val="20"/>
        </w:rPr>
        <w:t>w której uwzględniono należny podatek od towarów i usług VAT w stawce 23%</w:t>
      </w:r>
      <w:r>
        <w:rPr>
          <w:rFonts w:ascii="Verdana" w:hAnsi="Verdana"/>
          <w:sz w:val="20"/>
          <w:szCs w:val="20"/>
        </w:rPr>
        <w:t>, zgodnie z załączoną do oferty szczegółową kalkulacją ceny odpowiednio do wzoru tabelarycznego stanowiącego załącznik 1.1 do IWZ;</w:t>
      </w:r>
    </w:p>
    <w:p w14:paraId="22488C0F" w14:textId="49C4F31A" w:rsidR="00537F8E" w:rsidRDefault="00CE2032" w:rsidP="00537F8E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1" w:name="_Hlk126324334"/>
      <w:bookmarkEnd w:id="0"/>
      <w:r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</w:t>
      </w:r>
      <w:r w:rsidR="003214F7"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 xml:space="preserve"> nr 1</w:t>
      </w:r>
      <w:r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 xml:space="preserve"> do zadania nr </w:t>
      </w:r>
      <w:r w:rsidR="0045234D"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 xml:space="preserve">1 </w:t>
      </w:r>
      <w:r w:rsidR="00057CE1"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wynosi brutto:</w:t>
      </w:r>
      <w:r w:rsidR="00537F8E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537F8E"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bookmarkEnd w:id="1"/>
    <w:p w14:paraId="3F602F6A" w14:textId="23726D3F" w:rsidR="003214F7" w:rsidRDefault="003214F7" w:rsidP="003214F7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 nr 2 do zadania nr 1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14F99B7C" w14:textId="3DD80501" w:rsidR="00D62EF9" w:rsidRDefault="00D62EF9" w:rsidP="00D62EF9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59A5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 nr 3 do zadania nr 1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18CB5E38" w14:textId="77777777" w:rsidR="003214F7" w:rsidRPr="00C93724" w:rsidRDefault="003214F7" w:rsidP="00C93724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3F5E85B" w14:textId="77777777" w:rsidR="00BD341A" w:rsidRDefault="00BD341A" w:rsidP="00BD341A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2.2 </w:t>
      </w:r>
      <w:r w:rsidRPr="000D67D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zadania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2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</w:t>
      </w: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cenę brutto:  _____________________ zł  </w:t>
      </w:r>
      <w:r w:rsidRPr="002B5D42">
        <w:rPr>
          <w:rFonts w:ascii="Verdana" w:hAnsi="Verdana"/>
          <w:sz w:val="20"/>
          <w:szCs w:val="20"/>
        </w:rPr>
        <w:t>w której uwzględniono należny podatek od towarów i usług VAT w stawce 23%</w:t>
      </w:r>
      <w:r>
        <w:rPr>
          <w:rFonts w:ascii="Verdana" w:hAnsi="Verdana"/>
          <w:sz w:val="20"/>
          <w:szCs w:val="20"/>
        </w:rPr>
        <w:t>, zgodnie z załączoną do oferty szczegółową kalkulacją ceny odpowiednio do wzoru tabelarycznego stanowiącego załącznik 1.1 do IWZ;</w:t>
      </w:r>
    </w:p>
    <w:p w14:paraId="1221F779" w14:textId="6B85D1CF" w:rsidR="003214F7" w:rsidRDefault="003214F7" w:rsidP="003214F7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C93724">
        <w:rPr>
          <w:rFonts w:ascii="Verdana" w:hAnsi="Verdana"/>
          <w:bCs/>
          <w:i/>
          <w:iCs/>
          <w:sz w:val="20"/>
          <w:szCs w:val="20"/>
          <w:u w:val="single"/>
        </w:rPr>
        <w:t>Prawo opcji nr 1 do zadania nr 2 wynosi brutto:</w:t>
      </w:r>
      <w:r w:rsidRPr="003214F7">
        <w:rPr>
          <w:rFonts w:ascii="Verdana" w:hAnsi="Verdana"/>
          <w:b/>
          <w:sz w:val="20"/>
          <w:szCs w:val="20"/>
        </w:rPr>
        <w:t xml:space="preserve"> </w:t>
      </w:r>
      <w:r w:rsidRPr="003214F7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4E336FE1" w14:textId="37F7ECB0" w:rsidR="00D62EF9" w:rsidRDefault="00D62EF9" w:rsidP="00D62EF9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C93724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lastRenderedPageBreak/>
        <w:t>Prawo opcji nr 3 do zadania nr 2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08EC3234" w14:textId="31CFF80B" w:rsidR="00D60A53" w:rsidRDefault="00D60A53" w:rsidP="00D60A53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2C6C0B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 xml:space="preserve">Prawo opcji nr </w:t>
      </w:r>
      <w:r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4</w:t>
      </w:r>
      <w:r w:rsidRPr="002C6C0B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 xml:space="preserve"> do zadania nr 2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594A0CAE" w14:textId="77777777" w:rsidR="00D62EF9" w:rsidRPr="003214F7" w:rsidRDefault="00D62EF9" w:rsidP="003214F7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F5D88F8" w14:textId="77777777" w:rsidR="003214F7" w:rsidRDefault="003214F7" w:rsidP="00D60A53">
      <w:pPr>
        <w:suppressAutoHyphens/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159F3DBF" w14:textId="6439E212" w:rsidR="00BD341A" w:rsidRDefault="00BD341A" w:rsidP="00BD341A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2.3 </w:t>
      </w:r>
      <w:r w:rsidRPr="000D67D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zadania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3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</w:t>
      </w:r>
      <w:r w:rsidR="00AA6D4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a </w:t>
      </w: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cenę brutto:  _____________________ zł  </w:t>
      </w:r>
      <w:r w:rsidRPr="002B5D42">
        <w:rPr>
          <w:rFonts w:ascii="Verdana" w:hAnsi="Verdana"/>
          <w:sz w:val="20"/>
          <w:szCs w:val="20"/>
        </w:rPr>
        <w:t>w której uwzględniono należny podatek od towarów i usług VAT w stawce 23%</w:t>
      </w:r>
      <w:r>
        <w:rPr>
          <w:rFonts w:ascii="Verdana" w:hAnsi="Verdana"/>
          <w:sz w:val="20"/>
          <w:szCs w:val="20"/>
        </w:rPr>
        <w:t>, zgodnie z załączoną do oferty szczegółową kalkulacją ceny odpowiednio do wzoru tabelarycznego stanowiącego załącznik 1.1 do IWZ;</w:t>
      </w:r>
    </w:p>
    <w:p w14:paraId="5B6F4E59" w14:textId="6D51ECF5" w:rsidR="003214F7" w:rsidRDefault="003214F7" w:rsidP="003214F7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60A53">
        <w:rPr>
          <w:rFonts w:ascii="Verdana" w:hAnsi="Verdana"/>
          <w:bCs/>
          <w:i/>
          <w:iCs/>
          <w:sz w:val="20"/>
          <w:szCs w:val="20"/>
          <w:u w:val="single"/>
        </w:rPr>
        <w:t xml:space="preserve">Prawo opcji nr 1 do zadania nr </w:t>
      </w:r>
      <w:r w:rsidR="00D62EF9" w:rsidRPr="00D60A53">
        <w:rPr>
          <w:rFonts w:ascii="Verdana" w:hAnsi="Verdana"/>
          <w:bCs/>
          <w:i/>
          <w:iCs/>
          <w:sz w:val="20"/>
          <w:szCs w:val="20"/>
          <w:u w:val="single"/>
        </w:rPr>
        <w:t>3</w:t>
      </w:r>
      <w:r w:rsidRPr="00D60A53">
        <w:rPr>
          <w:rFonts w:ascii="Verdana" w:hAnsi="Verdana"/>
          <w:bCs/>
          <w:i/>
          <w:iCs/>
          <w:sz w:val="20"/>
          <w:szCs w:val="20"/>
          <w:u w:val="single"/>
        </w:rPr>
        <w:t xml:space="preserve"> wynosi brutto:</w:t>
      </w:r>
      <w:r w:rsidRPr="003214F7">
        <w:rPr>
          <w:rFonts w:ascii="Verdana" w:hAnsi="Verdana"/>
          <w:b/>
          <w:sz w:val="20"/>
          <w:szCs w:val="20"/>
        </w:rPr>
        <w:t xml:space="preserve"> </w:t>
      </w:r>
      <w:r w:rsidRPr="003214F7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4A3FA055" w14:textId="6F7D2A5C" w:rsidR="00281C21" w:rsidRDefault="00281C21" w:rsidP="00281C21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60A53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 nr 3 do zadania nr 3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0CA80F79" w14:textId="77777777" w:rsidR="00281C21" w:rsidRPr="003214F7" w:rsidRDefault="00281C21" w:rsidP="003214F7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1264EA4" w14:textId="77777777" w:rsidR="003214F7" w:rsidRDefault="003214F7" w:rsidP="00BD341A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CFFCBC5" w14:textId="404DBC4A" w:rsidR="002B5D42" w:rsidRDefault="00BD341A" w:rsidP="00AB6E34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2.</w:t>
      </w:r>
      <w:r w:rsidR="003410AC">
        <w:rPr>
          <w:rFonts w:ascii="Verdana" w:eastAsia="Times New Roman" w:hAnsi="Verdana" w:cs="Courier New"/>
          <w:b/>
          <w:sz w:val="20"/>
          <w:szCs w:val="20"/>
          <w:lang w:eastAsia="ar-SA"/>
        </w:rPr>
        <w:t>4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0D67D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zadania </w:t>
      </w:r>
      <w:r w:rsidR="003410A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4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</w:t>
      </w:r>
      <w:r w:rsidR="00AA6D4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cenę brutto:  _____________________ zł  </w:t>
      </w:r>
      <w:r w:rsidRPr="002B5D42">
        <w:rPr>
          <w:rFonts w:ascii="Verdana" w:hAnsi="Verdana"/>
          <w:sz w:val="20"/>
          <w:szCs w:val="20"/>
        </w:rPr>
        <w:t>w której uwzględniono należny podatek od towarów i usług VAT w stawce 23%</w:t>
      </w:r>
      <w:r>
        <w:rPr>
          <w:rFonts w:ascii="Verdana" w:hAnsi="Verdana"/>
          <w:sz w:val="20"/>
          <w:szCs w:val="20"/>
        </w:rPr>
        <w:t>, zgodnie z załączoną do oferty szczegółową kalkulacją ceny odpowiednio do wzoru tabelarycznego stanowiącego załącznik 1.1 do IWZ</w:t>
      </w:r>
      <w:r w:rsidRPr="002B5D42">
        <w:rPr>
          <w:rFonts w:ascii="Verdana" w:hAnsi="Verdana"/>
          <w:sz w:val="20"/>
          <w:szCs w:val="20"/>
        </w:rPr>
        <w:t>.</w:t>
      </w:r>
    </w:p>
    <w:p w14:paraId="46594371" w14:textId="4EB15915" w:rsidR="00D62EF9" w:rsidRDefault="00D62EF9" w:rsidP="00D62EF9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60A53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 nr 1 do zadania nr 4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41FD0CC9" w14:textId="243AD4BC" w:rsidR="003A6E5D" w:rsidRDefault="003A6E5D" w:rsidP="003A6E5D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D60A53">
        <w:rPr>
          <w:rFonts w:ascii="Verdana" w:eastAsia="Times New Roman" w:hAnsi="Verdana" w:cs="Courier New"/>
          <w:bCs/>
          <w:i/>
          <w:iCs/>
          <w:sz w:val="20"/>
          <w:szCs w:val="20"/>
          <w:u w:val="single"/>
          <w:lang w:eastAsia="ar-SA"/>
        </w:rPr>
        <w:t>Prawo opcji nr 3 do zadania nr 4 wynosi brutto: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537F8E">
        <w:rPr>
          <w:rFonts w:ascii="Verdana" w:hAnsi="Verdana"/>
          <w:sz w:val="20"/>
          <w:szCs w:val="20"/>
        </w:rPr>
        <w:t>_____________________ zł  w której uwzględniono należny podatek od towarów i usług VAT w stawce 23%, zgodnie z załączoną do oferty szczegółową kalkulacją ceny odpowiednio do wzoru tabelarycznego stanowiącego załącznik 1.1 do IWZ;</w:t>
      </w:r>
    </w:p>
    <w:p w14:paraId="74E3BDA4" w14:textId="77777777" w:rsidR="00281C21" w:rsidRDefault="00281C21" w:rsidP="00D62EF9">
      <w:pPr>
        <w:suppressAutoHyphens/>
        <w:spacing w:before="120" w:after="12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99CCE88" w14:textId="6C01CB67" w:rsidR="00BA30B9" w:rsidRDefault="00BA30B9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1BE51080" w14:textId="6255C4C4" w:rsidR="00D60A53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0F6A8C37" w14:textId="2E24B941" w:rsidR="00D60A53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51E3B96B" w14:textId="1E45BB69" w:rsidR="00D60A53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74336ECD" w14:textId="1657E614" w:rsidR="00D60A53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45225D4A" w14:textId="4044E070" w:rsidR="00D60A53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2D630440" w14:textId="77777777" w:rsidR="00D60A53" w:rsidRPr="008846D8" w:rsidRDefault="00D60A53" w:rsidP="00D60A53">
      <w:pPr>
        <w:tabs>
          <w:tab w:val="left" w:pos="993"/>
        </w:tabs>
        <w:spacing w:line="480" w:lineRule="auto"/>
        <w:ind w:right="-1"/>
        <w:rPr>
          <w:rFonts w:ascii="Verdana" w:hAnsi="Verdana"/>
          <w:sz w:val="20"/>
          <w:szCs w:val="20"/>
        </w:rPr>
      </w:pP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50DB7AD4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8921D9" w14:textId="77777777" w:rsidR="006E1B34" w:rsidRDefault="006E1B3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2A1810" w14:textId="31829891" w:rsidR="00D60A53" w:rsidRDefault="00D60A53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23AE8A" w14:textId="77777777" w:rsidR="00D60A53" w:rsidRDefault="00D60A53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5A577118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79A7F1B" w14:textId="77777777" w:rsidR="00D60A53" w:rsidRDefault="00D60A5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BF21EC3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</w:t>
      </w:r>
      <w:r w:rsidR="00BD341A"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Pr="00D60A53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60A53"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D60A53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4A85B91B" w14:textId="77777777" w:rsidR="00CD6A16" w:rsidRPr="00D60A53" w:rsidRDefault="00CD6A16" w:rsidP="00CD6A16">
      <w:pPr>
        <w:pStyle w:val="Akapitzlist"/>
        <w:ind w:left="426"/>
        <w:jc w:val="center"/>
        <w:rPr>
          <w:rFonts w:ascii="Verdana" w:hAnsi="Verdana" w:cs="Verdana"/>
          <w:b/>
          <w:bCs/>
        </w:rPr>
      </w:pPr>
      <w:r w:rsidRPr="00D60A53">
        <w:rPr>
          <w:rFonts w:ascii="Verdana" w:eastAsia="Arial" w:hAnsi="Verdana" w:cs="Calibri"/>
          <w:b/>
          <w:color w:val="000000"/>
        </w:rPr>
        <w:t xml:space="preserve">zapewnienie kompleksowej obsługi personelu (hostessy) stanowisk </w:t>
      </w:r>
      <w:proofErr w:type="spellStart"/>
      <w:r w:rsidRPr="00D60A53">
        <w:rPr>
          <w:rFonts w:ascii="Verdana" w:eastAsia="Arial" w:hAnsi="Verdana" w:cs="Calibri"/>
          <w:b/>
          <w:color w:val="000000"/>
        </w:rPr>
        <w:t>Welcome</w:t>
      </w:r>
      <w:proofErr w:type="spellEnd"/>
      <w:r w:rsidRPr="00D60A53">
        <w:rPr>
          <w:rFonts w:ascii="Verdana" w:eastAsia="Arial" w:hAnsi="Verdana" w:cs="Calibri"/>
          <w:b/>
          <w:color w:val="000000"/>
        </w:rPr>
        <w:t xml:space="preserve"> </w:t>
      </w:r>
      <w:proofErr w:type="spellStart"/>
      <w:r w:rsidRPr="00D60A53">
        <w:rPr>
          <w:rFonts w:ascii="Verdana" w:eastAsia="Arial" w:hAnsi="Verdana" w:cs="Calibri"/>
          <w:b/>
          <w:color w:val="000000"/>
        </w:rPr>
        <w:t>Desk</w:t>
      </w:r>
      <w:proofErr w:type="spellEnd"/>
      <w:r w:rsidRPr="00D60A53">
        <w:rPr>
          <w:rFonts w:ascii="Verdana" w:eastAsia="Arial" w:hAnsi="Verdana" w:cs="Calibri"/>
          <w:b/>
          <w:color w:val="000000"/>
        </w:rPr>
        <w:t xml:space="preserve"> w strefach VIP (zwanych strefami EOC Family) podczas Igrzysk Europejskich</w:t>
      </w:r>
      <w:r w:rsidRPr="00D60A53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D60A53">
        <w:rPr>
          <w:rFonts w:ascii="Verdana" w:hAnsi="Verdana" w:cs="Verdana"/>
          <w:b/>
          <w:bCs/>
        </w:rPr>
        <w:t>odbywających się w dniach 21.06-02.07.2023 roku w Małopolsce</w:t>
      </w:r>
      <w:r w:rsidRPr="00D60A53">
        <w:rPr>
          <w:rFonts w:ascii="Verdana" w:hAnsi="Verdana" w:cs="Verdana"/>
          <w:b/>
          <w:bCs/>
          <w:color w:val="00B050"/>
        </w:rPr>
        <w:t>.</w:t>
      </w:r>
    </w:p>
    <w:p w14:paraId="069ADF01" w14:textId="0BB8AF46" w:rsidR="003B3DF4" w:rsidRPr="00D60A53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60A53">
        <w:rPr>
          <w:rFonts w:ascii="Verdana" w:hAnsi="Verdana" w:cs="Verdana"/>
          <w:b/>
          <w:bCs/>
          <w:sz w:val="20"/>
          <w:szCs w:val="20"/>
        </w:rPr>
        <w:t xml:space="preserve">nr postępowania : </w:t>
      </w:r>
      <w:r w:rsidR="00D60A53" w:rsidRPr="00D60A53">
        <w:rPr>
          <w:rFonts w:ascii="Verdana" w:hAnsi="Verdana" w:cs="Verdana"/>
          <w:b/>
          <w:bCs/>
          <w:sz w:val="20"/>
          <w:szCs w:val="20"/>
          <w:lang w:val="pl-PL"/>
        </w:rPr>
        <w:t>24</w:t>
      </w:r>
      <w:r w:rsidRPr="00D60A53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D60A53" w:rsidRPr="00D60A53">
        <w:rPr>
          <w:rFonts w:ascii="Verdana" w:hAnsi="Verdana" w:cs="Verdana"/>
          <w:b/>
          <w:bCs/>
          <w:sz w:val="20"/>
          <w:szCs w:val="20"/>
          <w:lang w:val="pl-PL"/>
        </w:rPr>
        <w:t>HOSP.2023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57E5" w14:textId="77777777" w:rsidR="00213C7A" w:rsidRDefault="00213C7A" w:rsidP="00CA256D">
      <w:pPr>
        <w:spacing w:after="0" w:line="240" w:lineRule="auto"/>
      </w:pPr>
      <w:r>
        <w:separator/>
      </w:r>
    </w:p>
  </w:endnote>
  <w:endnote w:type="continuationSeparator" w:id="0">
    <w:p w14:paraId="730C86C0" w14:textId="77777777" w:rsidR="00213C7A" w:rsidRDefault="00213C7A" w:rsidP="00CA256D">
      <w:pPr>
        <w:spacing w:after="0" w:line="240" w:lineRule="auto"/>
      </w:pPr>
      <w:r>
        <w:continuationSeparator/>
      </w:r>
    </w:p>
  </w:endnote>
  <w:endnote w:type="continuationNotice" w:id="1">
    <w:p w14:paraId="38E97A33" w14:textId="77777777" w:rsidR="00213C7A" w:rsidRDefault="00213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5851" w14:textId="77777777" w:rsidR="00213C7A" w:rsidRDefault="00213C7A" w:rsidP="00CA256D">
      <w:pPr>
        <w:spacing w:after="0" w:line="240" w:lineRule="auto"/>
      </w:pPr>
      <w:r>
        <w:separator/>
      </w:r>
    </w:p>
  </w:footnote>
  <w:footnote w:type="continuationSeparator" w:id="0">
    <w:p w14:paraId="5FEE44AB" w14:textId="77777777" w:rsidR="00213C7A" w:rsidRDefault="00213C7A" w:rsidP="00CA256D">
      <w:pPr>
        <w:spacing w:after="0" w:line="240" w:lineRule="auto"/>
      </w:pPr>
      <w:r>
        <w:continuationSeparator/>
      </w:r>
    </w:p>
  </w:footnote>
  <w:footnote w:type="continuationNotice" w:id="1">
    <w:p w14:paraId="24C503E7" w14:textId="77777777" w:rsidR="00213C7A" w:rsidRDefault="00213C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6BB"/>
    <w:multiLevelType w:val="hybridMultilevel"/>
    <w:tmpl w:val="DDEE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5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8"/>
  </w:num>
  <w:num w:numId="5" w16cid:durableId="1366754504">
    <w:abstractNumId w:val="7"/>
  </w:num>
  <w:num w:numId="6" w16cid:durableId="1893497185">
    <w:abstractNumId w:val="9"/>
  </w:num>
  <w:num w:numId="7" w16cid:durableId="1758290137">
    <w:abstractNumId w:val="4"/>
  </w:num>
  <w:num w:numId="8" w16cid:durableId="1889292544">
    <w:abstractNumId w:val="0"/>
  </w:num>
  <w:num w:numId="9" w16cid:durableId="489373260">
    <w:abstractNumId w:val="6"/>
  </w:num>
  <w:num w:numId="10" w16cid:durableId="159416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5137A"/>
    <w:rsid w:val="00057CE1"/>
    <w:rsid w:val="0009689D"/>
    <w:rsid w:val="000A12B8"/>
    <w:rsid w:val="000C42EF"/>
    <w:rsid w:val="000C7168"/>
    <w:rsid w:val="000D67D6"/>
    <w:rsid w:val="001445E3"/>
    <w:rsid w:val="00145D2E"/>
    <w:rsid w:val="001567B2"/>
    <w:rsid w:val="001864C7"/>
    <w:rsid w:val="001A4713"/>
    <w:rsid w:val="001C4AA0"/>
    <w:rsid w:val="001D3795"/>
    <w:rsid w:val="001D6ADB"/>
    <w:rsid w:val="002017EB"/>
    <w:rsid w:val="00207177"/>
    <w:rsid w:val="00213C7A"/>
    <w:rsid w:val="00216E44"/>
    <w:rsid w:val="00231D85"/>
    <w:rsid w:val="0026796B"/>
    <w:rsid w:val="00281C21"/>
    <w:rsid w:val="002B5D42"/>
    <w:rsid w:val="002F741A"/>
    <w:rsid w:val="003214F7"/>
    <w:rsid w:val="003306D3"/>
    <w:rsid w:val="00332DB3"/>
    <w:rsid w:val="003410AC"/>
    <w:rsid w:val="003467BB"/>
    <w:rsid w:val="003741E1"/>
    <w:rsid w:val="003A2751"/>
    <w:rsid w:val="003A2CDC"/>
    <w:rsid w:val="003A6E5D"/>
    <w:rsid w:val="003A7F5D"/>
    <w:rsid w:val="003B3DF4"/>
    <w:rsid w:val="003E30F9"/>
    <w:rsid w:val="00400550"/>
    <w:rsid w:val="00407E43"/>
    <w:rsid w:val="00415AE9"/>
    <w:rsid w:val="0041602D"/>
    <w:rsid w:val="00421615"/>
    <w:rsid w:val="0045234D"/>
    <w:rsid w:val="00463E71"/>
    <w:rsid w:val="004855EB"/>
    <w:rsid w:val="00485DD2"/>
    <w:rsid w:val="004B002A"/>
    <w:rsid w:val="004B0179"/>
    <w:rsid w:val="004D0A79"/>
    <w:rsid w:val="004D0B2F"/>
    <w:rsid w:val="004D59A5"/>
    <w:rsid w:val="004D7EC8"/>
    <w:rsid w:val="004F4603"/>
    <w:rsid w:val="0051386B"/>
    <w:rsid w:val="00514E1F"/>
    <w:rsid w:val="00537F8E"/>
    <w:rsid w:val="00551F46"/>
    <w:rsid w:val="00553246"/>
    <w:rsid w:val="00572275"/>
    <w:rsid w:val="005869E1"/>
    <w:rsid w:val="005951B1"/>
    <w:rsid w:val="005A6414"/>
    <w:rsid w:val="005E22DD"/>
    <w:rsid w:val="005E23DE"/>
    <w:rsid w:val="005E345C"/>
    <w:rsid w:val="005E5341"/>
    <w:rsid w:val="00636BBC"/>
    <w:rsid w:val="00641A36"/>
    <w:rsid w:val="00697EFB"/>
    <w:rsid w:val="006B5F45"/>
    <w:rsid w:val="006B5FC8"/>
    <w:rsid w:val="006C124F"/>
    <w:rsid w:val="006D140C"/>
    <w:rsid w:val="006E1B34"/>
    <w:rsid w:val="006F7781"/>
    <w:rsid w:val="00713C5F"/>
    <w:rsid w:val="007219A8"/>
    <w:rsid w:val="00734FCA"/>
    <w:rsid w:val="007515B0"/>
    <w:rsid w:val="00762CC8"/>
    <w:rsid w:val="00793785"/>
    <w:rsid w:val="007A29D4"/>
    <w:rsid w:val="007A5B06"/>
    <w:rsid w:val="007B3E8B"/>
    <w:rsid w:val="00811EF9"/>
    <w:rsid w:val="008731BC"/>
    <w:rsid w:val="0087581C"/>
    <w:rsid w:val="00883EB2"/>
    <w:rsid w:val="008846D8"/>
    <w:rsid w:val="00885DDE"/>
    <w:rsid w:val="008E54A7"/>
    <w:rsid w:val="00914B42"/>
    <w:rsid w:val="00955F04"/>
    <w:rsid w:val="009605E5"/>
    <w:rsid w:val="009B2374"/>
    <w:rsid w:val="00A32A64"/>
    <w:rsid w:val="00A33AB8"/>
    <w:rsid w:val="00A6343A"/>
    <w:rsid w:val="00A8684B"/>
    <w:rsid w:val="00A95554"/>
    <w:rsid w:val="00AA6D45"/>
    <w:rsid w:val="00AB0601"/>
    <w:rsid w:val="00AB6E34"/>
    <w:rsid w:val="00AD54CA"/>
    <w:rsid w:val="00AE76AE"/>
    <w:rsid w:val="00B02345"/>
    <w:rsid w:val="00B3274E"/>
    <w:rsid w:val="00B4186A"/>
    <w:rsid w:val="00B626AA"/>
    <w:rsid w:val="00B72974"/>
    <w:rsid w:val="00B972AC"/>
    <w:rsid w:val="00BA285F"/>
    <w:rsid w:val="00BA30B9"/>
    <w:rsid w:val="00BA4FCF"/>
    <w:rsid w:val="00BD341A"/>
    <w:rsid w:val="00BE53E3"/>
    <w:rsid w:val="00C36448"/>
    <w:rsid w:val="00C91953"/>
    <w:rsid w:val="00C93724"/>
    <w:rsid w:val="00CA256D"/>
    <w:rsid w:val="00CA3888"/>
    <w:rsid w:val="00CA4E0A"/>
    <w:rsid w:val="00CB4E48"/>
    <w:rsid w:val="00CD6A16"/>
    <w:rsid w:val="00CD734C"/>
    <w:rsid w:val="00CE2032"/>
    <w:rsid w:val="00D10CD9"/>
    <w:rsid w:val="00D15E0B"/>
    <w:rsid w:val="00D60A53"/>
    <w:rsid w:val="00D62EF9"/>
    <w:rsid w:val="00DC2AE8"/>
    <w:rsid w:val="00DC4EEB"/>
    <w:rsid w:val="00DD65FF"/>
    <w:rsid w:val="00DE2C2C"/>
    <w:rsid w:val="00DE36BC"/>
    <w:rsid w:val="00E1670A"/>
    <w:rsid w:val="00E51CF5"/>
    <w:rsid w:val="00E903F9"/>
    <w:rsid w:val="00E95DCA"/>
    <w:rsid w:val="00EB68E1"/>
    <w:rsid w:val="00ED762F"/>
    <w:rsid w:val="00EF69A5"/>
    <w:rsid w:val="00F45B7E"/>
    <w:rsid w:val="00F83FB3"/>
    <w:rsid w:val="00F852CF"/>
    <w:rsid w:val="00F95FC6"/>
    <w:rsid w:val="00F96845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5951FFC0-2C99-4391-A08F-28BC4F9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E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032"/>
  </w:style>
  <w:style w:type="paragraph" w:styleId="Stopka">
    <w:name w:val="footer"/>
    <w:basedOn w:val="Normalny"/>
    <w:link w:val="StopkaZnak"/>
    <w:uiPriority w:val="99"/>
    <w:semiHidden/>
    <w:unhideWhenUsed/>
    <w:rsid w:val="00CE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EB60F-81C7-40CC-97FE-157F1047592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6bd9460-4ade-4b5d-b3e1-36be70749903"/>
    <ds:schemaRef ds:uri="http://purl.org/dc/terms/"/>
    <ds:schemaRef ds:uri="dd8cf567-1660-4e2f-874d-fcc88e2a3f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605CD0-870A-42CD-8230-8BA1F64A5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B4222-E6CE-4796-BF15-2B2569D37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cp:lastModifiedBy>Urszula Król</cp:lastModifiedBy>
  <cp:revision>5</cp:revision>
  <dcterms:created xsi:type="dcterms:W3CDTF">2023-02-22T20:40:00Z</dcterms:created>
  <dcterms:modified xsi:type="dcterms:W3CDTF">2023-02-22T21:10:00Z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