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252C" w14:textId="77777777" w:rsidR="00A65533" w:rsidRPr="002F66FB" w:rsidRDefault="00A65533" w:rsidP="00A65533">
      <w:pPr>
        <w:pStyle w:val="Teksttreci0"/>
        <w:shd w:val="clear" w:color="auto" w:fill="auto"/>
        <w:tabs>
          <w:tab w:val="left" w:leader="dot" w:pos="4234"/>
        </w:tabs>
        <w:spacing w:before="0" w:after="0" w:line="360" w:lineRule="auto"/>
        <w:ind w:firstLine="0"/>
        <w:jc w:val="center"/>
        <w:rPr>
          <w:sz w:val="24"/>
          <w:szCs w:val="24"/>
        </w:rPr>
      </w:pPr>
      <w:r w:rsidRPr="002F66FB">
        <w:rPr>
          <w:b/>
          <w:bCs/>
          <w:sz w:val="24"/>
          <w:szCs w:val="24"/>
        </w:rPr>
        <w:t>UMOWA NR</w:t>
      </w:r>
    </w:p>
    <w:p w14:paraId="1F96D6E9"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 xml:space="preserve">zawarta w dniu ………….…  …… roku w Białych Błotach </w:t>
      </w:r>
    </w:p>
    <w:p w14:paraId="78BF7EE2"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 xml:space="preserve">pomiędzy: </w:t>
      </w:r>
    </w:p>
    <w:p w14:paraId="6573A6ED"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Gminą Białe Błota, ul. Szubińska 7, 86 – 005 Białe Błota, NIP 554 28 41 796, REGON 092350636, zwaną dalej w tekście umowy „Zamawiającym”, reprezentowaną przez:</w:t>
      </w:r>
    </w:p>
    <w:p w14:paraId="20D7B1A2" w14:textId="77777777" w:rsidR="00A65533" w:rsidRPr="00973718" w:rsidRDefault="00A65533" w:rsidP="00A65533">
      <w:pPr>
        <w:pStyle w:val="Akapitzlist"/>
        <w:tabs>
          <w:tab w:val="left" w:pos="9070"/>
        </w:tabs>
        <w:spacing w:line="360" w:lineRule="auto"/>
        <w:ind w:left="284" w:right="70"/>
        <w:jc w:val="both"/>
        <w:rPr>
          <w:rFonts w:ascii="Times New Roman" w:hAnsi="Times New Roman" w:cs="Times New Roman"/>
        </w:rPr>
      </w:pPr>
      <w:r w:rsidRPr="00973718">
        <w:rPr>
          <w:rFonts w:ascii="Times New Roman" w:hAnsi="Times New Roman" w:cs="Times New Roman"/>
        </w:rPr>
        <w:t xml:space="preserve">Wójta Gminy / Zastępcę Wójta Gminy  - ………………… </w:t>
      </w:r>
    </w:p>
    <w:p w14:paraId="0DC65E09" w14:textId="77777777" w:rsidR="00A65533" w:rsidRPr="00973718" w:rsidRDefault="00A65533" w:rsidP="00A65533">
      <w:pPr>
        <w:pStyle w:val="Akapitzlist"/>
        <w:tabs>
          <w:tab w:val="right" w:pos="9681"/>
        </w:tabs>
        <w:spacing w:line="360" w:lineRule="auto"/>
        <w:ind w:left="284" w:right="70"/>
        <w:jc w:val="both"/>
        <w:rPr>
          <w:rFonts w:ascii="Times New Roman" w:hAnsi="Times New Roman" w:cs="Times New Roman"/>
        </w:rPr>
      </w:pPr>
      <w:r w:rsidRPr="00973718">
        <w:rPr>
          <w:rFonts w:ascii="Times New Roman" w:hAnsi="Times New Roman" w:cs="Times New Roman"/>
        </w:rPr>
        <w:t>Przy kontrasygnacie Skarbnika Gminy -  ………………….</w:t>
      </w:r>
      <w:r w:rsidRPr="00973718">
        <w:rPr>
          <w:rFonts w:ascii="Times New Roman" w:hAnsi="Times New Roman" w:cs="Times New Roman"/>
        </w:rPr>
        <w:tab/>
      </w:r>
    </w:p>
    <w:p w14:paraId="0E122C01" w14:textId="77777777" w:rsidR="00A65533" w:rsidRPr="00973718" w:rsidRDefault="00A65533" w:rsidP="00A65533">
      <w:pPr>
        <w:pStyle w:val="Akapitzlist"/>
        <w:tabs>
          <w:tab w:val="left" w:pos="9070"/>
        </w:tabs>
        <w:spacing w:line="360" w:lineRule="auto"/>
        <w:ind w:left="284" w:right="1134"/>
        <w:jc w:val="both"/>
        <w:rPr>
          <w:rFonts w:ascii="Times New Roman" w:hAnsi="Times New Roman" w:cs="Times New Roman"/>
        </w:rPr>
      </w:pPr>
      <w:r w:rsidRPr="00973718">
        <w:rPr>
          <w:rFonts w:ascii="Times New Roman" w:hAnsi="Times New Roman" w:cs="Times New Roman"/>
        </w:rPr>
        <w:t>a</w:t>
      </w:r>
    </w:p>
    <w:p w14:paraId="6A2EE6B2" w14:textId="77777777" w:rsidR="00A65533" w:rsidRPr="002F66FB" w:rsidRDefault="00A65533" w:rsidP="00A65533">
      <w:pPr>
        <w:pStyle w:val="Stopka"/>
        <w:tabs>
          <w:tab w:val="clear" w:pos="4536"/>
          <w:tab w:val="clear" w:pos="9072"/>
        </w:tabs>
        <w:spacing w:line="360" w:lineRule="auto"/>
        <w:ind w:left="284"/>
        <w:jc w:val="both"/>
      </w:pPr>
      <w:r w:rsidRPr="002F66FB">
        <w:t>…………………………………………………</w:t>
      </w:r>
    </w:p>
    <w:p w14:paraId="24552DAE" w14:textId="77777777" w:rsidR="00A65533" w:rsidRPr="00973718" w:rsidRDefault="00A65533" w:rsidP="00A65533">
      <w:pPr>
        <w:pStyle w:val="Akapitzlist"/>
        <w:spacing w:line="360" w:lineRule="auto"/>
        <w:ind w:left="284"/>
        <w:jc w:val="both"/>
        <w:rPr>
          <w:rFonts w:ascii="Times New Roman" w:hAnsi="Times New Roman" w:cs="Times New Roman"/>
        </w:rPr>
      </w:pPr>
      <w:r w:rsidRPr="00973718">
        <w:rPr>
          <w:rFonts w:ascii="Times New Roman" w:hAnsi="Times New Roman" w:cs="Times New Roman"/>
        </w:rPr>
        <w:t>zwanym dalej w tekście „ Wykonawcą”, reprezentowanym przez:</w:t>
      </w:r>
    </w:p>
    <w:p w14:paraId="72C63F14" w14:textId="77777777" w:rsidR="00A65533" w:rsidRPr="002F66FB" w:rsidRDefault="00A65533" w:rsidP="00A65533">
      <w:pPr>
        <w:pStyle w:val="Stopka"/>
        <w:tabs>
          <w:tab w:val="clear" w:pos="4536"/>
          <w:tab w:val="clear" w:pos="9072"/>
        </w:tabs>
        <w:spacing w:line="360" w:lineRule="auto"/>
        <w:ind w:left="284"/>
        <w:jc w:val="both"/>
      </w:pPr>
      <w:r w:rsidRPr="002F66FB">
        <w:t>…………………………………………………</w:t>
      </w:r>
    </w:p>
    <w:p w14:paraId="3A6EDE6C" w14:textId="77777777" w:rsidR="00A65533" w:rsidRPr="00973718" w:rsidRDefault="00A65533" w:rsidP="00A65533">
      <w:pPr>
        <w:pStyle w:val="Stopka"/>
        <w:tabs>
          <w:tab w:val="clear" w:pos="4536"/>
          <w:tab w:val="clear" w:pos="9072"/>
        </w:tabs>
        <w:spacing w:line="360" w:lineRule="auto"/>
        <w:ind w:left="284"/>
        <w:jc w:val="both"/>
        <w:rPr>
          <w:rFonts w:ascii="Times New Roman" w:hAnsi="Times New Roman" w:cs="Times New Roman"/>
          <w:sz w:val="24"/>
          <w:szCs w:val="24"/>
        </w:rPr>
      </w:pPr>
      <w:r w:rsidRPr="00973718">
        <w:rPr>
          <w:rFonts w:ascii="Times New Roman" w:hAnsi="Times New Roman" w:cs="Times New Roman"/>
          <w:color w:val="000000"/>
          <w:sz w:val="24"/>
          <w:szCs w:val="24"/>
          <w:lang w:bidi="pl-PL"/>
        </w:rPr>
        <w:t xml:space="preserve">łącznie w dalszej części Umowy zwani również </w:t>
      </w:r>
      <w:r w:rsidRPr="00973718">
        <w:rPr>
          <w:rFonts w:ascii="Times New Roman" w:hAnsi="Times New Roman" w:cs="Times New Roman"/>
          <w:b/>
          <w:bCs/>
          <w:color w:val="000000"/>
          <w:sz w:val="24"/>
          <w:szCs w:val="24"/>
          <w:lang w:bidi="pl-PL"/>
        </w:rPr>
        <w:t xml:space="preserve">Stronami, </w:t>
      </w:r>
      <w:r w:rsidRPr="00973718">
        <w:rPr>
          <w:rFonts w:ascii="Times New Roman" w:hAnsi="Times New Roman" w:cs="Times New Roman"/>
          <w:color w:val="000000"/>
          <w:sz w:val="24"/>
          <w:szCs w:val="24"/>
          <w:lang w:bidi="pl-PL"/>
        </w:rPr>
        <w:t xml:space="preserve">każdy z osobna zwany </w:t>
      </w:r>
      <w:r w:rsidRPr="00973718">
        <w:rPr>
          <w:rFonts w:ascii="Times New Roman" w:hAnsi="Times New Roman" w:cs="Times New Roman"/>
          <w:b/>
          <w:bCs/>
          <w:color w:val="000000"/>
          <w:sz w:val="24"/>
          <w:szCs w:val="24"/>
          <w:lang w:bidi="pl-PL"/>
        </w:rPr>
        <w:t>Stroną.</w:t>
      </w:r>
    </w:p>
    <w:p w14:paraId="4A57AE53" w14:textId="77777777" w:rsidR="00A65533" w:rsidRPr="00973718" w:rsidRDefault="00A65533" w:rsidP="00A65533">
      <w:pPr>
        <w:pStyle w:val="Akapitzlist"/>
        <w:tabs>
          <w:tab w:val="left" w:pos="596"/>
        </w:tabs>
        <w:spacing w:line="360" w:lineRule="auto"/>
        <w:ind w:left="284"/>
        <w:jc w:val="both"/>
        <w:rPr>
          <w:rFonts w:ascii="Times New Roman" w:hAnsi="Times New Roman" w:cs="Times New Roman"/>
        </w:rPr>
      </w:pPr>
    </w:p>
    <w:p w14:paraId="20C77EDF" w14:textId="3685EDE5" w:rsidR="00A65533" w:rsidRPr="009E14B7" w:rsidRDefault="00A65533" w:rsidP="009E14B7">
      <w:pPr>
        <w:pStyle w:val="Akapitzlist"/>
        <w:tabs>
          <w:tab w:val="left" w:pos="596"/>
        </w:tabs>
        <w:spacing w:line="360" w:lineRule="auto"/>
        <w:ind w:left="284"/>
        <w:jc w:val="both"/>
        <w:rPr>
          <w:rFonts w:ascii="Times New Roman" w:hAnsi="Times New Roman" w:cs="Times New Roman"/>
          <w:b/>
        </w:rPr>
      </w:pPr>
      <w:r w:rsidRPr="00973718">
        <w:rPr>
          <w:rFonts w:ascii="Times New Roman" w:hAnsi="Times New Roman" w:cs="Times New Roman"/>
        </w:rPr>
        <w:t xml:space="preserve">W wyniku rozstrzygnięcia postępowania o udzielenie zamówienia publicznego prowadzonego na podstawie ustawy z dnia </w:t>
      </w:r>
      <w:r w:rsidR="00203B43">
        <w:rPr>
          <w:rFonts w:ascii="Times New Roman" w:hAnsi="Times New Roman" w:cs="Times New Roman"/>
        </w:rPr>
        <w:t>11 września 2019</w:t>
      </w:r>
      <w:r w:rsidRPr="00973718">
        <w:rPr>
          <w:rFonts w:ascii="Times New Roman" w:hAnsi="Times New Roman" w:cs="Times New Roman"/>
        </w:rPr>
        <w:t xml:space="preserve"> r. </w:t>
      </w:r>
      <w:r w:rsidRPr="00973718">
        <w:rPr>
          <w:rFonts w:ascii="Times New Roman" w:hAnsi="Times New Roman" w:cs="Times New Roman"/>
          <w:i/>
        </w:rPr>
        <w:t xml:space="preserve">Prawo zamówień publicznych </w:t>
      </w: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w:t>
      </w:r>
      <w:r w:rsidRPr="00973718">
        <w:rPr>
          <w:rFonts w:ascii="Times New Roman" w:hAnsi="Times New Roman" w:cs="Times New Roman"/>
        </w:rPr>
        <w:t>: Dz. U. z 201</w:t>
      </w:r>
      <w:r w:rsidR="00EB116D">
        <w:rPr>
          <w:rFonts w:ascii="Times New Roman" w:hAnsi="Times New Roman" w:cs="Times New Roman"/>
        </w:rPr>
        <w:t>9</w:t>
      </w:r>
      <w:r w:rsidRPr="00973718">
        <w:rPr>
          <w:rFonts w:ascii="Times New Roman" w:hAnsi="Times New Roman" w:cs="Times New Roman"/>
        </w:rPr>
        <w:t xml:space="preserve"> r., </w:t>
      </w:r>
      <w:r w:rsidR="00EB116D">
        <w:rPr>
          <w:rFonts w:ascii="Times New Roman" w:hAnsi="Times New Roman" w:cs="Times New Roman"/>
        </w:rPr>
        <w:t>poz.</w:t>
      </w:r>
      <w:r w:rsidR="00203B43">
        <w:rPr>
          <w:rFonts w:ascii="Times New Roman" w:hAnsi="Times New Roman" w:cs="Times New Roman"/>
        </w:rPr>
        <w:t>2019</w:t>
      </w:r>
      <w:r w:rsidR="009E14B7">
        <w:rPr>
          <w:rFonts w:ascii="Times New Roman" w:hAnsi="Times New Roman" w:cs="Times New Roman"/>
        </w:rPr>
        <w:t xml:space="preserve"> ze zm.</w:t>
      </w:r>
      <w:r w:rsidRPr="00973718">
        <w:rPr>
          <w:rFonts w:ascii="Times New Roman" w:hAnsi="Times New Roman" w:cs="Times New Roman"/>
        </w:rPr>
        <w:t xml:space="preserve">, zwanej dalej ustawą </w:t>
      </w:r>
      <w:proofErr w:type="spellStart"/>
      <w:r w:rsidRPr="00973718">
        <w:rPr>
          <w:rFonts w:ascii="Times New Roman" w:hAnsi="Times New Roman" w:cs="Times New Roman"/>
        </w:rPr>
        <w:t>Pzp</w:t>
      </w:r>
      <w:proofErr w:type="spellEnd"/>
      <w:r w:rsidRPr="00973718">
        <w:rPr>
          <w:rFonts w:ascii="Times New Roman" w:hAnsi="Times New Roman" w:cs="Times New Roman"/>
        </w:rPr>
        <w:t xml:space="preserve">), które to zamówienia wpisano do Rejestru Zamówień Publicznych pod numerem </w:t>
      </w:r>
      <w:r w:rsidRPr="00973718">
        <w:rPr>
          <w:rFonts w:ascii="Times New Roman" w:hAnsi="Times New Roman" w:cs="Times New Roman"/>
          <w:b/>
        </w:rPr>
        <w:t>RZP.271.</w:t>
      </w:r>
      <w:r w:rsidR="00203B43">
        <w:rPr>
          <w:rFonts w:ascii="Times New Roman" w:hAnsi="Times New Roman" w:cs="Times New Roman"/>
          <w:b/>
        </w:rPr>
        <w:t>9</w:t>
      </w:r>
      <w:r w:rsidRPr="00973718">
        <w:rPr>
          <w:rFonts w:ascii="Times New Roman" w:hAnsi="Times New Roman" w:cs="Times New Roman"/>
          <w:b/>
        </w:rPr>
        <w:t>.20</w:t>
      </w:r>
      <w:r w:rsidR="009E14B7">
        <w:rPr>
          <w:rFonts w:ascii="Times New Roman" w:hAnsi="Times New Roman" w:cs="Times New Roman"/>
          <w:b/>
        </w:rPr>
        <w:t>2</w:t>
      </w:r>
      <w:r w:rsidR="00203B43">
        <w:rPr>
          <w:rFonts w:ascii="Times New Roman" w:hAnsi="Times New Roman" w:cs="Times New Roman"/>
          <w:b/>
        </w:rPr>
        <w:t>1</w:t>
      </w:r>
      <w:r w:rsidRPr="00973718">
        <w:rPr>
          <w:rFonts w:ascii="Times New Roman" w:hAnsi="Times New Roman" w:cs="Times New Roman"/>
          <w:b/>
        </w:rPr>
        <w:t>.</w:t>
      </w:r>
      <w:r w:rsidR="00203B43">
        <w:rPr>
          <w:rFonts w:ascii="Times New Roman" w:hAnsi="Times New Roman" w:cs="Times New Roman"/>
          <w:b/>
        </w:rPr>
        <w:t>ZP1</w:t>
      </w:r>
      <w:r w:rsidR="009E14B7">
        <w:rPr>
          <w:rFonts w:ascii="Times New Roman" w:hAnsi="Times New Roman" w:cs="Times New Roman"/>
          <w:b/>
        </w:rPr>
        <w:t xml:space="preserve"> </w:t>
      </w:r>
      <w:r w:rsidRPr="009E14B7">
        <w:rPr>
          <w:rFonts w:ascii="Times New Roman" w:hAnsi="Times New Roman" w:cs="Times New Roman"/>
        </w:rPr>
        <w:t>została zawarta umowa o następującej treści:</w:t>
      </w:r>
    </w:p>
    <w:p w14:paraId="205AE6E3" w14:textId="77777777" w:rsidR="00A65533" w:rsidRPr="00973718" w:rsidRDefault="00A65533" w:rsidP="00A65533">
      <w:pPr>
        <w:spacing w:line="360" w:lineRule="auto"/>
        <w:jc w:val="center"/>
        <w:rPr>
          <w:rFonts w:ascii="Times New Roman" w:eastAsia="Times New Roman" w:hAnsi="Times New Roman"/>
          <w:b/>
          <w:sz w:val="24"/>
        </w:rPr>
      </w:pPr>
      <w:r w:rsidRPr="00973718">
        <w:rPr>
          <w:rFonts w:ascii="Times New Roman" w:eastAsia="Times New Roman" w:hAnsi="Times New Roman" w:cs="Times New Roman"/>
          <w:b/>
          <w:sz w:val="24"/>
        </w:rPr>
        <w:t>§</w:t>
      </w:r>
      <w:r w:rsidRPr="00973718">
        <w:rPr>
          <w:rFonts w:ascii="Times New Roman" w:eastAsia="Times New Roman" w:hAnsi="Times New Roman"/>
          <w:b/>
          <w:sz w:val="24"/>
        </w:rPr>
        <w:t>1</w:t>
      </w:r>
    </w:p>
    <w:p w14:paraId="5A585CF1" w14:textId="77777777"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Przedmiot umowy</w:t>
      </w:r>
    </w:p>
    <w:p w14:paraId="0AF27886" w14:textId="07DE5FDA" w:rsidR="00A65533" w:rsidRPr="000E7F48" w:rsidRDefault="00A65533" w:rsidP="00A65533">
      <w:pPr>
        <w:numPr>
          <w:ilvl w:val="0"/>
          <w:numId w:val="2"/>
        </w:numPr>
        <w:spacing w:line="360" w:lineRule="auto"/>
        <w:jc w:val="both"/>
        <w:rPr>
          <w:rFonts w:ascii="Times New Roman" w:eastAsia="Times New Roman" w:hAnsi="Times New Roman" w:cs="Times New Roman"/>
          <w:sz w:val="24"/>
          <w:szCs w:val="24"/>
        </w:rPr>
      </w:pPr>
      <w:r w:rsidRPr="000E7F48">
        <w:rPr>
          <w:rFonts w:ascii="Times New Roman" w:eastAsia="Times New Roman" w:hAnsi="Times New Roman" w:cs="Times New Roman"/>
          <w:sz w:val="24"/>
          <w:szCs w:val="24"/>
        </w:rPr>
        <w:t xml:space="preserve">Przedmiotem zamówienia jest </w:t>
      </w:r>
      <w:r>
        <w:rPr>
          <w:rFonts w:ascii="Times New Roman" w:eastAsia="Times New Roman" w:hAnsi="Times New Roman" w:cs="Times New Roman"/>
          <w:sz w:val="24"/>
          <w:szCs w:val="24"/>
        </w:rPr>
        <w:t xml:space="preserve">Budowa </w:t>
      </w:r>
      <w:r w:rsidR="00D85477">
        <w:rPr>
          <w:rFonts w:ascii="Times New Roman" w:hAnsi="Times New Roman" w:cs="Times New Roman"/>
          <w:b/>
          <w:sz w:val="24"/>
          <w:szCs w:val="24"/>
        </w:rPr>
        <w:t>ulicy</w:t>
      </w:r>
      <w:r w:rsidR="004E37DC">
        <w:rPr>
          <w:rFonts w:ascii="Times New Roman" w:hAnsi="Times New Roman" w:cs="Times New Roman"/>
          <w:b/>
          <w:sz w:val="24"/>
          <w:szCs w:val="24"/>
        </w:rPr>
        <w:t xml:space="preserve"> Wycieczkowej w Łochowie wraz z naprawą i modernizacją kanalizacji sanitarnej.</w:t>
      </w:r>
    </w:p>
    <w:p w14:paraId="47B3A604" w14:textId="500E8C73" w:rsidR="00722440" w:rsidRPr="00783152" w:rsidRDefault="00A65533" w:rsidP="004E37DC">
      <w:pPr>
        <w:pStyle w:val="NormalnyWeb"/>
        <w:numPr>
          <w:ilvl w:val="0"/>
          <w:numId w:val="2"/>
        </w:numPr>
        <w:spacing w:before="0" w:beforeAutospacing="0" w:after="0" w:afterAutospacing="0" w:line="360" w:lineRule="auto"/>
        <w:ind w:right="220"/>
        <w:jc w:val="both"/>
        <w:rPr>
          <w:spacing w:val="-6"/>
        </w:rPr>
      </w:pPr>
      <w:r w:rsidRPr="00783152">
        <w:rPr>
          <w:spacing w:val="-6"/>
        </w:rPr>
        <w:t>Zamawiający zleca, a Wykonawca przyjmuje do wykonania</w:t>
      </w:r>
      <w:r w:rsidRPr="00783152">
        <w:rPr>
          <w:color w:val="FF0000"/>
          <w:spacing w:val="-6"/>
        </w:rPr>
        <w:t xml:space="preserve"> </w:t>
      </w:r>
      <w:r w:rsidRPr="00783152">
        <w:rPr>
          <w:spacing w:val="-6"/>
        </w:rPr>
        <w:t xml:space="preserve">roboty budowlane pn. </w:t>
      </w:r>
      <w:r w:rsidR="004E37DC" w:rsidRPr="00783152">
        <w:rPr>
          <w:b/>
          <w:bCs/>
          <w:color w:val="0070C0"/>
          <w:spacing w:val="-6"/>
        </w:rPr>
        <w:t xml:space="preserve">Budowa </w:t>
      </w:r>
      <w:r w:rsidR="00D85477" w:rsidRPr="00783152">
        <w:rPr>
          <w:b/>
          <w:bCs/>
          <w:color w:val="0070C0"/>
          <w:spacing w:val="-6"/>
        </w:rPr>
        <w:t>ulicy</w:t>
      </w:r>
      <w:r w:rsidR="004E37DC" w:rsidRPr="00783152">
        <w:rPr>
          <w:b/>
          <w:bCs/>
          <w:color w:val="0070C0"/>
          <w:spacing w:val="-6"/>
        </w:rPr>
        <w:t xml:space="preserve"> Wycieczkowej w Łochowie wraz z naprawą i modernizacją kanalizacji sanitarnej</w:t>
      </w:r>
      <w:r w:rsidR="00722440" w:rsidRPr="00783152">
        <w:rPr>
          <w:b/>
          <w:bCs/>
          <w:color w:val="0070C0"/>
          <w:spacing w:val="-6"/>
        </w:rPr>
        <w:t xml:space="preserve">, </w:t>
      </w:r>
      <w:r w:rsidR="00722440" w:rsidRPr="00783152">
        <w:rPr>
          <w:spacing w:val="-6"/>
        </w:rPr>
        <w:t>zgodnie z:</w:t>
      </w:r>
      <w:r w:rsidR="000A0BE4" w:rsidRPr="00783152">
        <w:rPr>
          <w:b/>
          <w:spacing w:val="-6"/>
        </w:rPr>
        <w:t xml:space="preserve"> </w:t>
      </w:r>
    </w:p>
    <w:p w14:paraId="76B20F8E" w14:textId="77777777" w:rsidR="00A65533" w:rsidRDefault="00A65533" w:rsidP="00A65533">
      <w:pPr>
        <w:numPr>
          <w:ilvl w:val="0"/>
          <w:numId w:val="1"/>
        </w:numPr>
        <w:tabs>
          <w:tab w:val="left" w:pos="905"/>
          <w:tab w:val="left" w:pos="2585"/>
          <w:tab w:val="left" w:pos="8325"/>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wybraną Ofertą</w:t>
      </w:r>
      <w:r>
        <w:rPr>
          <w:rFonts w:ascii="Times New Roman" w:eastAsia="Times New Roman" w:hAnsi="Times New Roman"/>
          <w:sz w:val="24"/>
        </w:rPr>
        <w:tab/>
        <w:t xml:space="preserve">Wykonawcy z dnia …………… r., której kopia wraz z kosztorysem ofertowym stanowi </w:t>
      </w:r>
      <w:r>
        <w:rPr>
          <w:rFonts w:ascii="Times New Roman" w:eastAsia="Times New Roman" w:hAnsi="Times New Roman"/>
          <w:b/>
          <w:sz w:val="24"/>
        </w:rPr>
        <w:t>załącznik Nr 1</w:t>
      </w:r>
      <w:r>
        <w:rPr>
          <w:rFonts w:ascii="Times New Roman" w:eastAsia="Times New Roman" w:hAnsi="Times New Roman"/>
          <w:sz w:val="24"/>
        </w:rPr>
        <w:t xml:space="preserve"> do Umowy,</w:t>
      </w:r>
    </w:p>
    <w:p w14:paraId="280BA5BC" w14:textId="77777777" w:rsidR="00A65533"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dokumentacjami projektowymi oraz specyfikacjami technicznymi wykonania i odbioru robót budowlanych stanowiącymi </w:t>
      </w:r>
      <w:r>
        <w:rPr>
          <w:rFonts w:ascii="Times New Roman" w:eastAsia="Times New Roman" w:hAnsi="Times New Roman"/>
          <w:b/>
          <w:sz w:val="24"/>
        </w:rPr>
        <w:t>załącznik Nr 2</w:t>
      </w:r>
      <w:r>
        <w:rPr>
          <w:rFonts w:ascii="Times New Roman" w:eastAsia="Times New Roman" w:hAnsi="Times New Roman"/>
          <w:sz w:val="24"/>
        </w:rPr>
        <w:t xml:space="preserve"> do Umowy,</w:t>
      </w:r>
    </w:p>
    <w:p w14:paraId="61E1ED8B" w14:textId="040C91B0" w:rsidR="00A65533"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Specyfikacją Warunków Zamówienia (SWZ), na podstawie której dokonano wyboru Wykonawcy, stanowiącej </w:t>
      </w:r>
      <w:r>
        <w:rPr>
          <w:rFonts w:ascii="Times New Roman" w:eastAsia="Times New Roman" w:hAnsi="Times New Roman"/>
          <w:b/>
          <w:sz w:val="24"/>
        </w:rPr>
        <w:t>załącznik Nr 3</w:t>
      </w:r>
      <w:r>
        <w:rPr>
          <w:rFonts w:ascii="Times New Roman" w:eastAsia="Times New Roman" w:hAnsi="Times New Roman"/>
          <w:sz w:val="24"/>
        </w:rPr>
        <w:t>,</w:t>
      </w:r>
    </w:p>
    <w:p w14:paraId="3362DBF1" w14:textId="6141EDEA" w:rsidR="00A65533"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umowy z Podwykonawcami, dalszymi Podwykonawcami robót budowlanych dostaw lub usług dotyczących tych robót budowlanych, których kopie wraz z wykazem Podwykonawców stanowić będą </w:t>
      </w:r>
      <w:r>
        <w:rPr>
          <w:rFonts w:ascii="Times New Roman" w:eastAsia="Times New Roman" w:hAnsi="Times New Roman"/>
          <w:b/>
          <w:sz w:val="24"/>
        </w:rPr>
        <w:t>załącznik Nr 4</w:t>
      </w:r>
      <w:r>
        <w:rPr>
          <w:rFonts w:ascii="Times New Roman" w:eastAsia="Times New Roman" w:hAnsi="Times New Roman"/>
          <w:sz w:val="24"/>
        </w:rPr>
        <w:t xml:space="preserve"> do Umowy.</w:t>
      </w:r>
    </w:p>
    <w:p w14:paraId="5A1AC64B" w14:textId="099363EE" w:rsidR="00C52FA7" w:rsidRPr="006C148C" w:rsidRDefault="00783152" w:rsidP="00783152">
      <w:pPr>
        <w:pStyle w:val="Teksttreci0"/>
        <w:widowControl w:val="0"/>
        <w:numPr>
          <w:ilvl w:val="0"/>
          <w:numId w:val="2"/>
        </w:numPr>
        <w:shd w:val="clear" w:color="auto" w:fill="auto"/>
        <w:tabs>
          <w:tab w:val="left" w:pos="370"/>
        </w:tabs>
        <w:spacing w:before="0" w:after="0" w:line="360" w:lineRule="auto"/>
        <w:jc w:val="both"/>
        <w:rPr>
          <w:sz w:val="24"/>
          <w:szCs w:val="24"/>
        </w:rPr>
      </w:pPr>
      <w:r>
        <w:rPr>
          <w:sz w:val="24"/>
          <w:szCs w:val="24"/>
        </w:rPr>
        <w:t xml:space="preserve">Wykonawca </w:t>
      </w:r>
      <w:r w:rsidRPr="00DC144F">
        <w:rPr>
          <w:sz w:val="24"/>
          <w:szCs w:val="24"/>
        </w:rPr>
        <w:t xml:space="preserve">zobowiązuje się do ścisłej współpracy z </w:t>
      </w:r>
      <w:r w:rsidRPr="006C148C">
        <w:rPr>
          <w:sz w:val="24"/>
          <w:szCs w:val="24"/>
        </w:rPr>
        <w:t>podmiotem wyłonionym w postępowaniu przetargowym, realizującym równolegle budowę magistrali wodociągowej.</w:t>
      </w:r>
    </w:p>
    <w:p w14:paraId="61B2780A"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lastRenderedPageBreak/>
        <w:t>§ 2.</w:t>
      </w:r>
    </w:p>
    <w:p w14:paraId="16B40076"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t>Termin realizacji umowy</w:t>
      </w:r>
    </w:p>
    <w:p w14:paraId="128266C4" w14:textId="68169379" w:rsidR="00A65533" w:rsidRPr="00E11F22"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b/>
          <w:color w:val="0070C0"/>
          <w:sz w:val="24"/>
        </w:rPr>
      </w:pPr>
      <w:r w:rsidRPr="00E11F22">
        <w:rPr>
          <w:rFonts w:ascii="Times New Roman" w:eastAsia="Times New Roman" w:hAnsi="Times New Roman"/>
          <w:b/>
          <w:color w:val="0070C0"/>
          <w:sz w:val="24"/>
        </w:rPr>
        <w:t xml:space="preserve">Termin zakończenia inwestycji: </w:t>
      </w:r>
      <w:r w:rsidR="00F623E7">
        <w:rPr>
          <w:rFonts w:ascii="Times New Roman" w:eastAsia="Times New Roman" w:hAnsi="Times New Roman"/>
          <w:b/>
          <w:color w:val="0070C0"/>
          <w:sz w:val="24"/>
        </w:rPr>
        <w:t>4 miesiące od dnia podpisania umowy.</w:t>
      </w:r>
    </w:p>
    <w:p w14:paraId="2FAD3403" w14:textId="77777777" w:rsidR="00A65533"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sz w:val="24"/>
        </w:rPr>
      </w:pPr>
      <w:r>
        <w:rPr>
          <w:rFonts w:ascii="Times New Roman" w:eastAsia="Times New Roman" w:hAnsi="Times New Roman"/>
          <w:spacing w:val="-6"/>
          <w:sz w:val="24"/>
        </w:rPr>
        <w:t>Za wykonanie przedmiotu Umowy i dotrzymanie umownego terminu zakończenia robót Strony uznają  datę podpisania protokołu odbioru końcowego, zgodnie z § 11 ust. 9 niniejszej umowy.</w:t>
      </w:r>
    </w:p>
    <w:p w14:paraId="22B12385" w14:textId="77777777" w:rsidR="0093742D" w:rsidRPr="00A65533"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sz w:val="24"/>
        </w:rPr>
      </w:pPr>
      <w:r w:rsidRPr="00A65533">
        <w:rPr>
          <w:rFonts w:ascii="Times New Roman" w:eastAsia="Times New Roman" w:hAnsi="Times New Roman"/>
          <w:spacing w:val="-6"/>
          <w:sz w:val="24"/>
        </w:rPr>
        <w:t>Wykonawca ma obowiązek zaplanować w harmonogramie rzeczowo-finansowym czas na dokonywanie czynności odbiorowych, czyli okres między zakończeniem robót a zakończeniem odbioru końcowego.</w:t>
      </w:r>
    </w:p>
    <w:p w14:paraId="00AC6349" w14:textId="77777777" w:rsidR="00A65533" w:rsidRDefault="00A65533" w:rsidP="006435ED">
      <w:pPr>
        <w:numPr>
          <w:ilvl w:val="1"/>
          <w:numId w:val="4"/>
        </w:numPr>
        <w:spacing w:line="360" w:lineRule="auto"/>
        <w:ind w:left="4820" w:hanging="186"/>
        <w:jc w:val="both"/>
        <w:rPr>
          <w:rFonts w:ascii="Times New Roman" w:eastAsia="Times New Roman" w:hAnsi="Times New Roman"/>
          <w:b/>
          <w:sz w:val="24"/>
        </w:rPr>
      </w:pPr>
      <w:r>
        <w:rPr>
          <w:rFonts w:ascii="Times New Roman" w:eastAsia="Times New Roman" w:hAnsi="Times New Roman"/>
          <w:b/>
          <w:sz w:val="24"/>
        </w:rPr>
        <w:t>3.</w:t>
      </w:r>
    </w:p>
    <w:p w14:paraId="7069A34F" w14:textId="77777777" w:rsidR="00A65533" w:rsidRDefault="00A65533" w:rsidP="00A65533">
      <w:pPr>
        <w:spacing w:line="360" w:lineRule="auto"/>
        <w:ind w:left="3746"/>
        <w:jc w:val="both"/>
        <w:rPr>
          <w:rFonts w:ascii="Times New Roman" w:eastAsia="Times New Roman" w:hAnsi="Times New Roman"/>
          <w:b/>
          <w:sz w:val="24"/>
        </w:rPr>
      </w:pPr>
      <w:r>
        <w:rPr>
          <w:rFonts w:ascii="Times New Roman" w:eastAsia="Times New Roman" w:hAnsi="Times New Roman"/>
          <w:b/>
          <w:sz w:val="24"/>
        </w:rPr>
        <w:t>Wynagrodzenie Wykonawcy</w:t>
      </w:r>
    </w:p>
    <w:p w14:paraId="1FAB0BF5" w14:textId="77777777" w:rsidR="00A65533" w:rsidRPr="007477C4" w:rsidRDefault="00A65533" w:rsidP="00764AAB">
      <w:pPr>
        <w:numPr>
          <w:ilvl w:val="0"/>
          <w:numId w:val="4"/>
        </w:numPr>
        <w:tabs>
          <w:tab w:val="left" w:pos="426"/>
        </w:tabs>
        <w:spacing w:line="360" w:lineRule="auto"/>
        <w:ind w:left="286" w:right="-1" w:hanging="286"/>
        <w:jc w:val="both"/>
        <w:rPr>
          <w:rFonts w:ascii="Times New Roman" w:eastAsia="Times New Roman" w:hAnsi="Times New Roman" w:cs="Times New Roman"/>
          <w:sz w:val="24"/>
          <w:szCs w:val="24"/>
        </w:rPr>
      </w:pPr>
      <w:r w:rsidRPr="007477C4">
        <w:rPr>
          <w:rFonts w:ascii="Times New Roman" w:eastAsia="Times New Roman" w:hAnsi="Times New Roman" w:cs="Times New Roman"/>
          <w:sz w:val="24"/>
          <w:szCs w:val="24"/>
        </w:rPr>
        <w:t>Za należyte wykonanie Umowy, Zamawiający zapłaci Wykonawcy, zgodnie z jego ofertą, wynagrodzenie w wysokości netto : ……………………… PLN (słownie: ………… …../100) PLN wraz z …… % podatkiem VAT w kwocie ……..(słownie…… ) PLN, to jest  brutto …….…(słownie ……. ) PLN, według niepodlegających waloryzacji cen jednostkowych ujętych w poszczególnych pozycjach kosztorysu ofertowego Wykonawcy oraz ilości faktycznie wykonanych i odebranych robót</w:t>
      </w:r>
      <w:bookmarkStart w:id="0" w:name="page2"/>
      <w:bookmarkEnd w:id="0"/>
      <w:r w:rsidRPr="007477C4">
        <w:rPr>
          <w:rFonts w:ascii="Times New Roman" w:eastAsia="Times New Roman" w:hAnsi="Times New Roman" w:cs="Times New Roman"/>
          <w:sz w:val="24"/>
          <w:szCs w:val="24"/>
        </w:rPr>
        <w:t>.</w:t>
      </w:r>
    </w:p>
    <w:p w14:paraId="7FF67790" w14:textId="0096150D" w:rsidR="00A65533" w:rsidRPr="007477C4" w:rsidRDefault="00A65533" w:rsidP="00FC0784">
      <w:pPr>
        <w:numPr>
          <w:ilvl w:val="0"/>
          <w:numId w:val="4"/>
        </w:numPr>
        <w:tabs>
          <w:tab w:val="left" w:pos="426"/>
        </w:tabs>
        <w:spacing w:line="360" w:lineRule="auto"/>
        <w:ind w:left="286" w:right="-1" w:hanging="286"/>
        <w:jc w:val="both"/>
        <w:rPr>
          <w:rFonts w:ascii="Times New Roman" w:hAnsi="Times New Roman" w:cs="Times New Roman"/>
          <w:sz w:val="24"/>
          <w:szCs w:val="24"/>
        </w:rPr>
      </w:pPr>
      <w:r w:rsidRPr="00C52FA7">
        <w:rPr>
          <w:rFonts w:ascii="Times New Roman" w:hAnsi="Times New Roman" w:cs="Times New Roman"/>
          <w:color w:val="0070C0"/>
          <w:sz w:val="24"/>
          <w:szCs w:val="24"/>
        </w:rPr>
        <w:t xml:space="preserve">Maksymalna wartość zobowiązania wynosi 102% wynagrodzenia brutto, określonego w ust. 1, tj. kwotę …………….PLN (słownie………………………….). </w:t>
      </w:r>
      <w:r w:rsidRPr="007477C4">
        <w:rPr>
          <w:rFonts w:ascii="Times New Roman" w:hAnsi="Times New Roman" w:cs="Times New Roman"/>
          <w:sz w:val="24"/>
          <w:szCs w:val="24"/>
        </w:rPr>
        <w:t xml:space="preserve">W przypadku gdyby wynagrodzenie Wykonawcy miało przekroczyć ww. maksymalną kwotę, Strony mogą dokonać zmiany tej kwoty w drodze aneksu do umowy w oparciu o wyliczenia zaakceptowane przez Zamawiającego – zgodnie z pozostałymi postanowieniami Umowy oraz obowiązującymi przepisami ustawy z dnia </w:t>
      </w:r>
      <w:r w:rsidR="00FC0784" w:rsidRPr="00FC0784">
        <w:rPr>
          <w:rFonts w:ascii="Times New Roman" w:hAnsi="Times New Roman" w:cs="Times New Roman"/>
          <w:sz w:val="24"/>
          <w:szCs w:val="24"/>
        </w:rPr>
        <w:t>11 września 2019 r.</w:t>
      </w:r>
      <w:r w:rsidRPr="007477C4">
        <w:rPr>
          <w:rFonts w:ascii="Times New Roman" w:hAnsi="Times New Roman" w:cs="Times New Roman"/>
          <w:sz w:val="24"/>
          <w:szCs w:val="24"/>
        </w:rPr>
        <w:t xml:space="preserve"> Prawo zamówień publicznych</w:t>
      </w:r>
      <w:r w:rsidRPr="007477C4">
        <w:rPr>
          <w:rFonts w:ascii="Times New Roman" w:eastAsia="Times New Roman" w:hAnsi="Times New Roman" w:cs="Times New Roman"/>
          <w:sz w:val="24"/>
          <w:szCs w:val="24"/>
        </w:rPr>
        <w:t>.</w:t>
      </w:r>
    </w:p>
    <w:p w14:paraId="5CE2F9BD" w14:textId="0B2D79FA" w:rsidR="00ED6D47" w:rsidRPr="00F423FA" w:rsidRDefault="00A65533" w:rsidP="00F423FA">
      <w:pPr>
        <w:numPr>
          <w:ilvl w:val="0"/>
          <w:numId w:val="4"/>
        </w:numPr>
        <w:tabs>
          <w:tab w:val="left" w:pos="426"/>
        </w:tabs>
        <w:spacing w:line="360" w:lineRule="auto"/>
        <w:ind w:left="286" w:right="-1" w:hanging="286"/>
        <w:jc w:val="both"/>
        <w:rPr>
          <w:rFonts w:ascii="Times New Roman" w:hAnsi="Times New Roman" w:cs="Times New Roman"/>
          <w:sz w:val="24"/>
          <w:szCs w:val="24"/>
        </w:rPr>
      </w:pPr>
      <w:r w:rsidRPr="007477C4">
        <w:rPr>
          <w:rFonts w:ascii="Times New Roman" w:eastAsia="Times New Roman" w:hAnsi="Times New Roman" w:cs="Times New Roman"/>
          <w:sz w:val="24"/>
          <w:szCs w:val="24"/>
        </w:rPr>
        <w:t>Ustala się, że wynagrodzenie Wykonawcy uwzględnia wszystkie obowiązujące w Polsce podatki oraz opłaty celne i inne opłaty związane z wykonaniem Umowy.</w:t>
      </w:r>
    </w:p>
    <w:p w14:paraId="4FA7F10B" w14:textId="0CA97B11"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4.</w:t>
      </w:r>
    </w:p>
    <w:p w14:paraId="78D708DC" w14:textId="4696BA10" w:rsidR="00A65533" w:rsidRPr="00F325A0"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xml:space="preserve">Zamówienia o których mowa w art. </w:t>
      </w:r>
      <w:r w:rsidR="00F423FA">
        <w:rPr>
          <w:rFonts w:ascii="Times New Roman" w:eastAsia="Times New Roman" w:hAnsi="Times New Roman"/>
          <w:b/>
          <w:sz w:val="24"/>
        </w:rPr>
        <w:t xml:space="preserve">214 </w:t>
      </w:r>
      <w:r>
        <w:rPr>
          <w:rFonts w:ascii="Times New Roman" w:eastAsia="Times New Roman" w:hAnsi="Times New Roman"/>
          <w:b/>
          <w:sz w:val="24"/>
        </w:rPr>
        <w:t xml:space="preserve">ust. 1 pkt. </w:t>
      </w:r>
      <w:r w:rsidR="00F423FA">
        <w:rPr>
          <w:rFonts w:ascii="Times New Roman" w:eastAsia="Times New Roman" w:hAnsi="Times New Roman"/>
          <w:b/>
          <w:sz w:val="24"/>
        </w:rPr>
        <w:t>7 i 8</w:t>
      </w:r>
      <w:r>
        <w:rPr>
          <w:rFonts w:ascii="Times New Roman" w:eastAsia="Times New Roman" w:hAnsi="Times New Roman"/>
          <w:b/>
          <w:sz w:val="24"/>
        </w:rPr>
        <w:t xml:space="preserve"> ustawy </w:t>
      </w:r>
      <w:proofErr w:type="spellStart"/>
      <w:r>
        <w:rPr>
          <w:rFonts w:ascii="Times New Roman" w:eastAsia="Times New Roman" w:hAnsi="Times New Roman"/>
          <w:b/>
          <w:sz w:val="24"/>
        </w:rPr>
        <w:t>Pzp</w:t>
      </w:r>
      <w:proofErr w:type="spellEnd"/>
    </w:p>
    <w:p w14:paraId="6C7BE644" w14:textId="2790B38F" w:rsidR="00A65533" w:rsidRPr="00453DFA" w:rsidRDefault="00A65533" w:rsidP="00764AAB">
      <w:pPr>
        <w:spacing w:line="360" w:lineRule="auto"/>
        <w:ind w:right="-1"/>
        <w:jc w:val="both"/>
        <w:rPr>
          <w:rFonts w:ascii="Times New Roman" w:hAnsi="Times New Roman" w:cs="Times New Roman"/>
          <w:sz w:val="24"/>
          <w:szCs w:val="24"/>
        </w:rPr>
      </w:pPr>
      <w:r w:rsidRPr="00453DFA">
        <w:rPr>
          <w:rFonts w:ascii="Times New Roman" w:hAnsi="Times New Roman" w:cs="Times New Roman"/>
          <w:sz w:val="24"/>
          <w:szCs w:val="24"/>
        </w:rPr>
        <w:t xml:space="preserve">Zamawiający nie przewiduje udzielenia Wykonawcy zamówień, o których mowa w art. </w:t>
      </w:r>
      <w:r w:rsidR="00F423FA" w:rsidRPr="00F423FA">
        <w:rPr>
          <w:rFonts w:ascii="Times New Roman" w:hAnsi="Times New Roman" w:cs="Times New Roman"/>
          <w:sz w:val="24"/>
          <w:szCs w:val="24"/>
        </w:rPr>
        <w:t>art. 214 ust. 1 pkt. 7 i 8</w:t>
      </w:r>
      <w:r w:rsidRPr="00453DFA">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453DFA">
        <w:rPr>
          <w:rFonts w:ascii="Times New Roman" w:hAnsi="Times New Roman" w:cs="Times New Roman"/>
          <w:sz w:val="24"/>
          <w:szCs w:val="24"/>
        </w:rPr>
        <w:t>.”</w:t>
      </w:r>
    </w:p>
    <w:p w14:paraId="683DB2C4" w14:textId="77777777"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5.</w:t>
      </w:r>
    </w:p>
    <w:p w14:paraId="21FFF0FB" w14:textId="77777777" w:rsidR="00A65533" w:rsidRPr="00543429"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Obowiązki Zamawiającego</w:t>
      </w:r>
    </w:p>
    <w:p w14:paraId="72CC969C" w14:textId="77777777" w:rsidR="00A65533" w:rsidRPr="00140BA8" w:rsidRDefault="00A65533" w:rsidP="00764AAB">
      <w:pPr>
        <w:numPr>
          <w:ilvl w:val="0"/>
          <w:numId w:val="5"/>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Inspektorem Nadzoru ustanowionym przez Zamawiającego jest</w:t>
      </w:r>
      <w:r w:rsidR="00764AAB">
        <w:rPr>
          <w:rFonts w:ascii="Times New Roman" w:eastAsia="Times New Roman" w:hAnsi="Times New Roman"/>
          <w:sz w:val="24"/>
        </w:rPr>
        <w:t xml:space="preserve"> </w:t>
      </w:r>
      <w:r>
        <w:rPr>
          <w:rFonts w:ascii="Times New Roman" w:eastAsia="Times New Roman" w:hAnsi="Times New Roman"/>
          <w:sz w:val="24"/>
        </w:rPr>
        <w:t xml:space="preserve">…………………………, </w:t>
      </w:r>
      <w:proofErr w:type="spellStart"/>
      <w:r>
        <w:rPr>
          <w:rFonts w:ascii="Times New Roman" w:eastAsia="Times New Roman" w:hAnsi="Times New Roman"/>
          <w:sz w:val="24"/>
        </w:rPr>
        <w:t>tel</w:t>
      </w:r>
      <w:proofErr w:type="spellEnd"/>
      <w:r>
        <w:rPr>
          <w:rFonts w:ascii="Times New Roman" w:eastAsia="Times New Roman" w:hAnsi="Times New Roman"/>
          <w:sz w:val="24"/>
        </w:rPr>
        <w:t>………………., e-mail:……………………………………….</w:t>
      </w:r>
    </w:p>
    <w:p w14:paraId="2DBADF2D" w14:textId="5E885350" w:rsidR="00A65533" w:rsidRDefault="00A65533" w:rsidP="00A65533">
      <w:pPr>
        <w:spacing w:line="360" w:lineRule="auto"/>
        <w:ind w:left="366" w:right="381"/>
        <w:jc w:val="both"/>
        <w:rPr>
          <w:rFonts w:ascii="Times New Roman" w:eastAsia="Times New Roman" w:hAnsi="Times New Roman"/>
          <w:sz w:val="24"/>
        </w:rPr>
      </w:pPr>
      <w:r>
        <w:rPr>
          <w:rFonts w:ascii="Times New Roman" w:eastAsia="Times New Roman" w:hAnsi="Times New Roman"/>
          <w:sz w:val="24"/>
        </w:rPr>
        <w:t xml:space="preserve">Inspektor Nadzoru </w:t>
      </w:r>
      <w:r w:rsidRPr="00C52FA7">
        <w:rPr>
          <w:rFonts w:ascii="Times New Roman" w:eastAsia="Times New Roman" w:hAnsi="Times New Roman"/>
          <w:color w:val="0070C0"/>
          <w:sz w:val="24"/>
        </w:rPr>
        <w:t xml:space="preserve">branży drogowej </w:t>
      </w:r>
      <w:r>
        <w:rPr>
          <w:rFonts w:ascii="Times New Roman" w:eastAsia="Times New Roman" w:hAnsi="Times New Roman"/>
          <w:sz w:val="24"/>
        </w:rPr>
        <w:t>koordynuje realizację zamówienia.</w:t>
      </w:r>
    </w:p>
    <w:p w14:paraId="2EF10911" w14:textId="77777777" w:rsidR="00BF22C8" w:rsidRPr="00140BA8" w:rsidRDefault="00BF22C8" w:rsidP="00BF22C8">
      <w:pPr>
        <w:spacing w:line="360" w:lineRule="auto"/>
        <w:ind w:right="381"/>
        <w:jc w:val="both"/>
        <w:rPr>
          <w:rFonts w:ascii="Times New Roman" w:eastAsia="Times New Roman" w:hAnsi="Times New Roman"/>
          <w:sz w:val="24"/>
        </w:rPr>
      </w:pPr>
    </w:p>
    <w:p w14:paraId="3DD413F4" w14:textId="1153D889" w:rsidR="00BF22C8" w:rsidRDefault="00BF22C8" w:rsidP="00A65533">
      <w:pPr>
        <w:numPr>
          <w:ilvl w:val="0"/>
          <w:numId w:val="6"/>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lastRenderedPageBreak/>
        <w:t>Inspektorem Nadzoru</w:t>
      </w:r>
      <w:r>
        <w:rPr>
          <w:rFonts w:ascii="Times New Roman" w:eastAsia="Times New Roman" w:hAnsi="Times New Roman"/>
          <w:sz w:val="24"/>
        </w:rPr>
        <w:t xml:space="preserve"> branży sanitarnej</w:t>
      </w:r>
      <w:r>
        <w:rPr>
          <w:rFonts w:ascii="Times New Roman" w:eastAsia="Times New Roman" w:hAnsi="Times New Roman"/>
          <w:sz w:val="24"/>
        </w:rPr>
        <w:t xml:space="preserve"> ustanowionym przez Zamawiającego jest </w:t>
      </w:r>
      <w:r>
        <w:rPr>
          <w:rFonts w:ascii="Times New Roman" w:eastAsia="Times New Roman" w:hAnsi="Times New Roman"/>
          <w:sz w:val="24"/>
        </w:rPr>
        <w:t>Andrzej Żurawlew.</w:t>
      </w:r>
    </w:p>
    <w:p w14:paraId="7510889A" w14:textId="6FF5A551" w:rsidR="00A65533" w:rsidRDefault="00A65533" w:rsidP="00A65533">
      <w:pPr>
        <w:numPr>
          <w:ilvl w:val="0"/>
          <w:numId w:val="6"/>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Inspektor Nadzoru wypełnia obowiązki i działa w ramach kompetencji określonych w Umowie oraz ustawie z dnia 7 lipca 1994 r. Prawo budowlane.</w:t>
      </w:r>
    </w:p>
    <w:p w14:paraId="1655722F" w14:textId="77777777" w:rsidR="00A65533" w:rsidRPr="00363CE2" w:rsidRDefault="00A65533" w:rsidP="00A65533">
      <w:pPr>
        <w:numPr>
          <w:ilvl w:val="0"/>
          <w:numId w:val="6"/>
        </w:numPr>
        <w:tabs>
          <w:tab w:val="left" w:pos="426"/>
        </w:tabs>
        <w:spacing w:line="360" w:lineRule="auto"/>
        <w:ind w:left="426" w:right="-1" w:hanging="426"/>
        <w:jc w:val="both"/>
        <w:rPr>
          <w:rFonts w:ascii="Times New Roman" w:eastAsia="Times New Roman" w:hAnsi="Times New Roman"/>
          <w:spacing w:val="-8"/>
          <w:sz w:val="24"/>
        </w:rPr>
      </w:pPr>
      <w:r w:rsidRPr="00363CE2">
        <w:rPr>
          <w:rFonts w:ascii="Times New Roman" w:eastAsia="Times New Roman" w:hAnsi="Times New Roman"/>
          <w:spacing w:val="-8"/>
          <w:sz w:val="24"/>
        </w:rPr>
        <w:t>Polecenia wydawane przez Inspektora Nadzoru powinny mieć formę pisemną. Jeżeli w jakichkolwiek okolicznościach Inspektor Nadzoru uzna za konieczne wydanie ustnego polecenia, Wykonawca powinien zastosować się do takiego polecenia. Inspektor Nadzoru powinien w takim przypadku wystawić pisemne potwierdzenie swojej ustnej decyzji.</w:t>
      </w:r>
    </w:p>
    <w:p w14:paraId="670A40D3" w14:textId="77777777" w:rsidR="00A65533" w:rsidRDefault="00A65533" w:rsidP="00A65533">
      <w:pPr>
        <w:numPr>
          <w:ilvl w:val="0"/>
          <w:numId w:val="6"/>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 xml:space="preserve">Jeżeli Wykonawca zignoruje uzasadnione żądania Inspektora Nadzoru dotyczące wykonania robót, to Inspektor Nadzoru ma prawo żądać wstrzymania robót, do czasu spełnienia przez Wykonawcę odpowiednich wymagań. Wszelkie opóźnienia wynikłe z powodu takiego zawieszenia obciążają Wykonawcę. Wstrzymanie robót przez Inspektora Nadzoru dotyczy : </w:t>
      </w:r>
    </w:p>
    <w:p w14:paraId="0F65D0FF" w14:textId="77777777" w:rsidR="00A65533" w:rsidRPr="00A65533" w:rsidRDefault="00A65533" w:rsidP="007F5C78">
      <w:pPr>
        <w:pStyle w:val="Akapitzlist"/>
        <w:numPr>
          <w:ilvl w:val="0"/>
          <w:numId w:val="83"/>
        </w:numPr>
        <w:tabs>
          <w:tab w:val="left" w:pos="426"/>
        </w:tabs>
        <w:spacing w:line="360" w:lineRule="auto"/>
        <w:ind w:left="851" w:right="-1"/>
        <w:jc w:val="both"/>
        <w:rPr>
          <w:rFonts w:ascii="Times New Roman" w:eastAsia="Times New Roman" w:hAnsi="Times New Roman"/>
        </w:rPr>
      </w:pPr>
      <w:r w:rsidRPr="00A65533">
        <w:rPr>
          <w:rFonts w:ascii="Times New Roman" w:eastAsia="Times New Roman" w:hAnsi="Times New Roman"/>
        </w:rPr>
        <w:t xml:space="preserve">wykonywania robót niezgodnie z Umową lub z warunkami bezpieczeństwa, </w:t>
      </w:r>
    </w:p>
    <w:p w14:paraId="500F8128" w14:textId="77777777" w:rsidR="00A65533" w:rsidRPr="00A65533" w:rsidRDefault="00A65533" w:rsidP="007F5C78">
      <w:pPr>
        <w:pStyle w:val="Akapitzlist"/>
        <w:numPr>
          <w:ilvl w:val="0"/>
          <w:numId w:val="83"/>
        </w:numPr>
        <w:tabs>
          <w:tab w:val="left" w:pos="426"/>
        </w:tabs>
        <w:spacing w:line="360" w:lineRule="auto"/>
        <w:ind w:left="851" w:right="-1"/>
        <w:jc w:val="both"/>
        <w:rPr>
          <w:rFonts w:ascii="Times New Roman" w:eastAsia="Times New Roman" w:hAnsi="Times New Roman"/>
        </w:rPr>
      </w:pPr>
      <w:r w:rsidRPr="00A65533">
        <w:rPr>
          <w:rFonts w:ascii="Times New Roman" w:eastAsia="Times New Roman" w:hAnsi="Times New Roman"/>
        </w:rPr>
        <w:t>wystąpienia warunków atmosferycznych, mogących wpłynąć na pogorszenie jakości robót.</w:t>
      </w:r>
    </w:p>
    <w:p w14:paraId="7DDAB00C" w14:textId="45305EC4" w:rsidR="00A65533" w:rsidRPr="00967EC7" w:rsidRDefault="00A65533" w:rsidP="00967EC7">
      <w:pPr>
        <w:numPr>
          <w:ilvl w:val="0"/>
          <w:numId w:val="6"/>
        </w:numPr>
        <w:tabs>
          <w:tab w:val="left" w:pos="426"/>
        </w:tabs>
        <w:spacing w:line="360" w:lineRule="auto"/>
        <w:ind w:left="426" w:right="-1" w:hanging="426"/>
        <w:jc w:val="both"/>
        <w:rPr>
          <w:rFonts w:ascii="Times New Roman" w:eastAsia="Times New Roman" w:hAnsi="Times New Roman"/>
          <w:sz w:val="24"/>
        </w:rPr>
      </w:pPr>
      <w:r w:rsidRPr="00A65533">
        <w:rPr>
          <w:rFonts w:ascii="Times New Roman" w:eastAsia="Times New Roman" w:hAnsi="Times New Roman"/>
          <w:sz w:val="24"/>
        </w:rPr>
        <w:t xml:space="preserve">Zamawiający ma prawo wskazać dodatkowe osoby w celu kontroli przedmiotu umowy, </w:t>
      </w:r>
      <w:r w:rsidRPr="00A65533">
        <w:rPr>
          <w:rFonts w:ascii="Times New Roman" w:eastAsia="Times New Roman" w:hAnsi="Times New Roman"/>
          <w:sz w:val="24"/>
        </w:rPr>
        <w:br/>
        <w:t>a Wykonawca ma prawo i obowiązek udostępnić tym osobom teren budowy oraz wszelką dokumentację przedmiotu umowy.</w:t>
      </w:r>
      <w:r w:rsidRPr="00A65533">
        <w:rPr>
          <w:color w:val="7030A0"/>
          <w:sz w:val="24"/>
          <w:szCs w:val="24"/>
        </w:rPr>
        <w:t xml:space="preserve">   </w:t>
      </w:r>
    </w:p>
    <w:p w14:paraId="49A0B85E" w14:textId="77777777" w:rsidR="00A65533" w:rsidRPr="00363CE2"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6.</w:t>
      </w:r>
    </w:p>
    <w:p w14:paraId="2082FC6C" w14:textId="644945D6" w:rsidR="00722440" w:rsidRPr="00545A68" w:rsidRDefault="001669E0" w:rsidP="00545A68">
      <w:pPr>
        <w:tabs>
          <w:tab w:val="left" w:pos="6"/>
        </w:tabs>
        <w:spacing w:line="360" w:lineRule="auto"/>
        <w:ind w:left="6" w:right="-1"/>
        <w:jc w:val="both"/>
        <w:rPr>
          <w:rFonts w:ascii="Times New Roman" w:eastAsia="Times New Roman" w:hAnsi="Times New Roman"/>
          <w:sz w:val="24"/>
        </w:rPr>
      </w:pPr>
      <w:r>
        <w:rPr>
          <w:rFonts w:ascii="Times New Roman" w:eastAsia="Times New Roman" w:hAnsi="Times New Roman"/>
          <w:sz w:val="24"/>
        </w:rPr>
        <w:t xml:space="preserve">Przedstawicielem Wykonawcy odpowiedzialnym za </w:t>
      </w:r>
      <w:r w:rsidR="00A65533">
        <w:rPr>
          <w:rFonts w:ascii="Times New Roman" w:eastAsia="Times New Roman" w:hAnsi="Times New Roman"/>
          <w:sz w:val="24"/>
        </w:rPr>
        <w:t>p</w:t>
      </w:r>
      <w:r>
        <w:rPr>
          <w:rFonts w:ascii="Times New Roman" w:eastAsia="Times New Roman" w:hAnsi="Times New Roman"/>
          <w:sz w:val="24"/>
        </w:rPr>
        <w:t xml:space="preserve">rawidłową realizację przedmiotu </w:t>
      </w:r>
      <w:r w:rsidR="00A65533">
        <w:rPr>
          <w:rFonts w:ascii="Times New Roman" w:eastAsia="Times New Roman" w:hAnsi="Times New Roman"/>
          <w:sz w:val="24"/>
        </w:rPr>
        <w:t>Umowy jest Kierownik Budowy ………………………… , tel. ………………., e-mail:………………………….</w:t>
      </w:r>
    </w:p>
    <w:p w14:paraId="304A9FEE" w14:textId="2ADDF815" w:rsidR="00DE23DD" w:rsidRPr="00363CE2" w:rsidRDefault="00DE23DD" w:rsidP="00DE23DD">
      <w:pPr>
        <w:spacing w:line="360" w:lineRule="auto"/>
        <w:ind w:right="-6"/>
        <w:jc w:val="center"/>
        <w:rPr>
          <w:rFonts w:ascii="Times New Roman" w:eastAsia="Times New Roman" w:hAnsi="Times New Roman"/>
          <w:b/>
          <w:sz w:val="24"/>
        </w:rPr>
      </w:pPr>
      <w:r>
        <w:rPr>
          <w:rFonts w:ascii="Times New Roman" w:eastAsia="Times New Roman" w:hAnsi="Times New Roman"/>
          <w:b/>
          <w:sz w:val="24"/>
        </w:rPr>
        <w:t>§ 7.</w:t>
      </w:r>
    </w:p>
    <w:p w14:paraId="39E648F3" w14:textId="77777777" w:rsidR="00A65533" w:rsidRPr="00363CE2" w:rsidRDefault="00A65533" w:rsidP="00DE23DD">
      <w:pPr>
        <w:spacing w:line="360" w:lineRule="auto"/>
        <w:jc w:val="center"/>
        <w:rPr>
          <w:rFonts w:ascii="Times New Roman" w:eastAsia="Times New Roman" w:hAnsi="Times New Roman"/>
          <w:b/>
          <w:sz w:val="24"/>
        </w:rPr>
      </w:pPr>
      <w:r>
        <w:rPr>
          <w:rFonts w:ascii="Times New Roman" w:eastAsia="Times New Roman" w:hAnsi="Times New Roman"/>
          <w:b/>
          <w:sz w:val="24"/>
        </w:rPr>
        <w:t>Podwykonawcy</w:t>
      </w:r>
    </w:p>
    <w:p w14:paraId="7BC67AEC" w14:textId="77777777" w:rsidR="00A65533" w:rsidRDefault="00A65533" w:rsidP="00764AAB">
      <w:pPr>
        <w:tabs>
          <w:tab w:val="left" w:pos="426"/>
        </w:tabs>
        <w:spacing w:line="360" w:lineRule="auto"/>
        <w:ind w:left="426" w:right="-1" w:hanging="426"/>
        <w:jc w:val="both"/>
        <w:rPr>
          <w:rFonts w:ascii="Times New Roman" w:eastAsia="Times New Roman" w:hAnsi="Times New Roman"/>
          <w:i/>
          <w:sz w:val="24"/>
        </w:rPr>
      </w:pPr>
      <w:r w:rsidRPr="0012322F">
        <w:rPr>
          <w:rFonts w:ascii="Times New Roman" w:eastAsia="Times New Roman" w:hAnsi="Times New Roman"/>
          <w:sz w:val="24"/>
        </w:rPr>
        <w:t>1.</w:t>
      </w:r>
      <w:r>
        <w:rPr>
          <w:rFonts w:ascii="Times New Roman" w:eastAsia="Times New Roman" w:hAnsi="Times New Roman"/>
          <w:i/>
          <w:sz w:val="24"/>
        </w:rPr>
        <w:tab/>
      </w:r>
      <w:r w:rsidRPr="00DE23DD">
        <w:rPr>
          <w:rFonts w:ascii="Times New Roman" w:eastAsia="Times New Roman" w:hAnsi="Times New Roman"/>
          <w:sz w:val="24"/>
        </w:rPr>
        <w:t>Wykonawca, zgodnie z oświadczeniem, wykonuje siłami własnymi* / Wykonawca powierza wykonanie części zamówienia Podwykonawcom wymienionym w Wykazie.</w:t>
      </w:r>
    </w:p>
    <w:p w14:paraId="0866AC92" w14:textId="7E523F8F" w:rsidR="00A65533" w:rsidRPr="007C0899" w:rsidRDefault="00A65533" w:rsidP="00764AAB">
      <w:pPr>
        <w:spacing w:line="360" w:lineRule="auto"/>
        <w:ind w:right="-1"/>
        <w:jc w:val="both"/>
        <w:rPr>
          <w:rFonts w:ascii="Times New Roman" w:eastAsia="Times New Roman" w:hAnsi="Times New Roman"/>
          <w:i/>
          <w:color w:val="FF0000"/>
        </w:rPr>
      </w:pPr>
      <w:r w:rsidRPr="007C0899">
        <w:rPr>
          <w:rFonts w:ascii="Times New Roman" w:eastAsia="Times New Roman" w:hAnsi="Times New Roman"/>
          <w:i/>
          <w:color w:val="FF0000"/>
        </w:rPr>
        <w:t xml:space="preserve"> Zamawiający żąda, aby przed przystąpieniem do wykonania zamówienia Wykonawca, o ile są już znane, podał nazwy albo imiona i nazwiska oraz dane kontaktowe podwykonawców i osób do kontaktu z nimi,</w:t>
      </w:r>
      <w:bookmarkStart w:id="1" w:name="page3"/>
      <w:bookmarkEnd w:id="1"/>
      <w:r w:rsidRPr="007C0899">
        <w:rPr>
          <w:rFonts w:ascii="Times New Roman" w:eastAsia="Times New Roman" w:hAnsi="Times New Roman"/>
          <w:i/>
          <w:color w:val="FF0000"/>
        </w:rPr>
        <w:t xml:space="preserve"> zaangażowanych w wykonanie usług lub robót.</w:t>
      </w:r>
    </w:p>
    <w:p w14:paraId="65F701D4" w14:textId="77777777" w:rsidR="00A65533" w:rsidRPr="00DE23DD"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sidRPr="00DE23DD">
        <w:rPr>
          <w:rFonts w:ascii="Times New Roman" w:eastAsia="Times New Roman" w:hAnsi="Times New Roman"/>
          <w:sz w:val="24"/>
        </w:rPr>
        <w:t xml:space="preserve">Wykonawca zawiadamia Zamawiającego o wszelkich zmianach danych, o których mowa </w:t>
      </w:r>
      <w:r w:rsidR="00764AAB">
        <w:rPr>
          <w:rFonts w:ascii="Times New Roman" w:eastAsia="Times New Roman" w:hAnsi="Times New Roman"/>
          <w:sz w:val="24"/>
        </w:rPr>
        <w:br/>
      </w:r>
      <w:r w:rsidRPr="00DE23DD">
        <w:rPr>
          <w:rFonts w:ascii="Times New Roman" w:eastAsia="Times New Roman" w:hAnsi="Times New Roman"/>
          <w:sz w:val="24"/>
        </w:rPr>
        <w:t>w ust 1, w trakcie realizacji zamówienia, a także przekazuje informacje na temat nowych podwykonawców, którym w późniejszym okresie zamierza powierzyć realizację usług lub robót.</w:t>
      </w:r>
    </w:p>
    <w:p w14:paraId="500E02F9" w14:textId="77777777" w:rsidR="00A65533" w:rsidRPr="00DE23DD" w:rsidRDefault="00A65533" w:rsidP="00764AAB">
      <w:pPr>
        <w:tabs>
          <w:tab w:val="left" w:pos="426"/>
        </w:tabs>
        <w:spacing w:line="360" w:lineRule="auto"/>
        <w:ind w:left="426" w:right="-1"/>
        <w:jc w:val="both"/>
        <w:rPr>
          <w:rFonts w:ascii="Times New Roman" w:eastAsia="Times New Roman" w:hAnsi="Times New Roman"/>
          <w:sz w:val="24"/>
        </w:rPr>
      </w:pPr>
      <w:r w:rsidRPr="00DE23DD">
        <w:rPr>
          <w:rFonts w:ascii="Times New Roman" w:eastAsia="Times New Roman" w:hAnsi="Times New Roman"/>
          <w:sz w:val="24"/>
        </w:rPr>
        <w:t>Wprowadzenie nowego Podwykonawcy lub zmiana Podwykonawcy wymienionego w ust. 1, musi być uzasadniona na piśmie i zaakceptowana przez Zamawiającego. W trakcie realizacji zamówienia Wykonawca może również zmienić zakres części zamówienia powierzonego Podwykonawcy, zmienić Podwykonawcę wymienionego w ust 1.</w:t>
      </w:r>
    </w:p>
    <w:p w14:paraId="4494E5F2" w14:textId="77777777" w:rsidR="00A65533"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Wykonawca pełni funkcję koordynatora robót objętych przedmiotem zamówienia i usuwania ewentualnych wad, w przypadku wykonywania zamówienia z pomocą Podwykonawców lub dalszych Podwykonawców.</w:t>
      </w:r>
    </w:p>
    <w:p w14:paraId="1F464670" w14:textId="77777777" w:rsidR="00A65533" w:rsidRPr="00AA2484"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Rozpoczęcie  wykonania  przedmiotu  umowy  (zamówienia  publicznego),  części  przedmiotu  umowy </w:t>
      </w:r>
      <w:r w:rsidRPr="00AA2484">
        <w:rPr>
          <w:rFonts w:ascii="Times New Roman" w:eastAsia="Times New Roman" w:hAnsi="Times New Roman"/>
          <w:sz w:val="24"/>
        </w:rPr>
        <w:t xml:space="preserve">(części zamówienia publicznego) w podwykonawstwie lub dalszym podwykonawstwie, możliwe jest po wcześniejszym, skutecznym przeprowadzeniu procedury zawarcia umowy </w:t>
      </w:r>
      <w:r w:rsidR="00764AAB">
        <w:rPr>
          <w:rFonts w:ascii="Times New Roman" w:eastAsia="Times New Roman" w:hAnsi="Times New Roman"/>
          <w:sz w:val="24"/>
        </w:rPr>
        <w:br/>
      </w:r>
      <w:r w:rsidRPr="00AA2484">
        <w:rPr>
          <w:rFonts w:ascii="Times New Roman" w:eastAsia="Times New Roman" w:hAnsi="Times New Roman"/>
          <w:sz w:val="24"/>
        </w:rPr>
        <w:t>o podwykonawstwo opisanej poniżej.</w:t>
      </w:r>
    </w:p>
    <w:p w14:paraId="66090223" w14:textId="77777777" w:rsidR="00A65533" w:rsidRPr="00682459" w:rsidRDefault="00A65533" w:rsidP="00764AAB">
      <w:pPr>
        <w:tabs>
          <w:tab w:val="left" w:pos="426"/>
        </w:tabs>
        <w:spacing w:line="360" w:lineRule="auto"/>
        <w:ind w:left="426" w:right="-1" w:hanging="419"/>
        <w:jc w:val="both"/>
        <w:rPr>
          <w:rFonts w:ascii="Times New Roman" w:eastAsia="Times New Roman" w:hAnsi="Times New Roman"/>
          <w:sz w:val="24"/>
        </w:rPr>
      </w:pPr>
      <w:r>
        <w:rPr>
          <w:rFonts w:ascii="Times New Roman" w:eastAsia="Times New Roman" w:hAnsi="Times New Roman"/>
          <w:sz w:val="24"/>
        </w:rPr>
        <w:t>5</w:t>
      </w:r>
      <w:r>
        <w:rPr>
          <w:rFonts w:ascii="Times New Roman" w:eastAsia="Times New Roman" w:hAnsi="Times New Roman"/>
          <w:sz w:val="24"/>
        </w:rPr>
        <w:tab/>
        <w:t xml:space="preserve">Wykonanie przedmiotu Umowy w podwykonawstwie lub dalszym podwykonawstwie, możliwe jest jedynie na podstawie zawartych umów o podwykonawstwo w rozumieniu art. 2 pkt 9b ustawy </w:t>
      </w:r>
      <w:proofErr w:type="spellStart"/>
      <w:r>
        <w:rPr>
          <w:rFonts w:ascii="Times New Roman" w:eastAsia="Times New Roman" w:hAnsi="Times New Roman"/>
          <w:sz w:val="24"/>
        </w:rPr>
        <w:t>Pzp</w:t>
      </w:r>
      <w:proofErr w:type="spellEnd"/>
      <w:r w:rsidR="00764AAB">
        <w:rPr>
          <w:rFonts w:ascii="Times New Roman" w:eastAsia="Times New Roman" w:hAnsi="Times New Roman"/>
          <w:sz w:val="24"/>
        </w:rPr>
        <w:t xml:space="preserve"> </w:t>
      </w:r>
      <w:r>
        <w:rPr>
          <w:rFonts w:ascii="Times New Roman" w:eastAsia="Times New Roman" w:hAnsi="Times New Roman"/>
          <w:sz w:val="24"/>
        </w:rPr>
        <w:t xml:space="preserve">i dostarczonych Zamawiającemu kopii zaakceptowanych umów, które wraz </w:t>
      </w:r>
      <w:r w:rsidR="00764AAB">
        <w:rPr>
          <w:rFonts w:ascii="Times New Roman" w:eastAsia="Times New Roman" w:hAnsi="Times New Roman"/>
          <w:sz w:val="24"/>
        </w:rPr>
        <w:br/>
      </w:r>
      <w:r>
        <w:rPr>
          <w:rFonts w:ascii="Times New Roman" w:eastAsia="Times New Roman" w:hAnsi="Times New Roman"/>
          <w:sz w:val="24"/>
        </w:rPr>
        <w:t xml:space="preserve">z </w:t>
      </w:r>
      <w:r w:rsidRPr="00682459">
        <w:rPr>
          <w:rFonts w:ascii="Times New Roman" w:eastAsia="Times New Roman" w:hAnsi="Times New Roman"/>
          <w:sz w:val="24"/>
        </w:rPr>
        <w:t>Wykazem stanowić będą załączniki Nr 4 do Umowy.</w:t>
      </w:r>
    </w:p>
    <w:p w14:paraId="02A3F58D" w14:textId="77777777" w:rsidR="00A65533" w:rsidRDefault="00A65533" w:rsidP="00764AAB">
      <w:pPr>
        <w:tabs>
          <w:tab w:val="left" w:pos="426"/>
        </w:tabs>
        <w:spacing w:line="360" w:lineRule="auto"/>
        <w:ind w:left="426" w:right="-1" w:hanging="419"/>
        <w:jc w:val="both"/>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sz w:val="24"/>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celem akceptacji jej treści, przy czym Podwykonawca lub dalszy Podwykonawca jest obowiązany dołączyć zgodę Wykonawcy na zawarcie umowy o podwykonawstwo o treści zgodnej z projektem umowy, projektem jej zmiany.</w:t>
      </w:r>
    </w:p>
    <w:p w14:paraId="670FC6DC" w14:textId="77777777" w:rsidR="00A65533" w:rsidRPr="00764AAB" w:rsidRDefault="00A65533" w:rsidP="00C3297A">
      <w:pPr>
        <w:numPr>
          <w:ilvl w:val="0"/>
          <w:numId w:val="8"/>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Przedkładający projekt umowy o podwykonawstwo zobowiązany jest wraz z nią przedłożyć Zamawiającemu aktualny odpis z Krajowego Rejestru Sądowego Podwykonawcy, dalszego Podwykonawcy lub inny dokument właściwy z uwagi na status prawny Podwykonawcy, dalszego</w:t>
      </w:r>
      <w:r w:rsidR="00764AAB">
        <w:rPr>
          <w:rFonts w:ascii="Times New Roman" w:eastAsia="Times New Roman" w:hAnsi="Times New Roman"/>
          <w:sz w:val="24"/>
        </w:rPr>
        <w:t xml:space="preserve"> </w:t>
      </w:r>
      <w:r w:rsidRPr="00764AAB">
        <w:rPr>
          <w:rFonts w:ascii="Times New Roman" w:eastAsia="Times New Roman" w:hAnsi="Times New Roman"/>
          <w:sz w:val="24"/>
        </w:rPr>
        <w:t>Podwykonawcy potwierdzający uprawnienia osób zawierających umowę w imieniu Podwykonawcy, dalszego Podwy</w:t>
      </w:r>
      <w:r w:rsidR="00764AAB">
        <w:rPr>
          <w:rFonts w:ascii="Times New Roman" w:eastAsia="Times New Roman" w:hAnsi="Times New Roman"/>
          <w:sz w:val="24"/>
        </w:rPr>
        <w:t xml:space="preserve">konawcy do jego reprezentowania. </w:t>
      </w:r>
    </w:p>
    <w:p w14:paraId="634CDF4E" w14:textId="77777777" w:rsidR="00A65533" w:rsidRPr="00AA2484" w:rsidRDefault="00A65533" w:rsidP="00C3297A">
      <w:pPr>
        <w:numPr>
          <w:ilvl w:val="0"/>
          <w:numId w:val="9"/>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 xml:space="preserve">Zamawiający, w terminie 14 dni od otrzymania projektu umowy o podwykonawstwo, której przedmiotem są roboty budowlane, lub projektu jej zmiany, zgłosi pisemne zastrzeżenia do </w:t>
      </w:r>
      <w:r w:rsidRPr="00AA2484">
        <w:rPr>
          <w:rFonts w:ascii="Times New Roman" w:eastAsia="Times New Roman" w:hAnsi="Times New Roman"/>
          <w:sz w:val="24"/>
        </w:rPr>
        <w:t>przedłożonego projektu, w przypadku niespełniania przez projekt wymagań dotyczących umowy o podwykonawstwo, w szczególności w zakresie:</w:t>
      </w:r>
    </w:p>
    <w:p w14:paraId="171FAE12" w14:textId="77777777" w:rsidR="00A65533" w:rsidRDefault="00A65533" w:rsidP="007F5C78">
      <w:pPr>
        <w:numPr>
          <w:ilvl w:val="0"/>
          <w:numId w:val="10"/>
        </w:numPr>
        <w:tabs>
          <w:tab w:val="left" w:pos="108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nieoznaczenia lub błędnego oznaczenia miejsca i daty zawarcia umowy,</w:t>
      </w:r>
    </w:p>
    <w:p w14:paraId="3565B03F" w14:textId="77777777" w:rsidR="00A65533" w:rsidRDefault="00A65533" w:rsidP="007F5C78">
      <w:pPr>
        <w:numPr>
          <w:ilvl w:val="0"/>
          <w:numId w:val="10"/>
        </w:numPr>
        <w:tabs>
          <w:tab w:val="left" w:pos="108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nieoznaczenia lub błędnego oznaczenia stron umowy i osób uprawnionych do ich reprezentacji (tj. informacji identyfikujących strony umowy: imię i nazwisko lub nazwę firmy, adres, NIP, REGON, a także wskazanie postawy działalności, np. numer wpisu do krajowego rejestru przedsiębiorców KRS),</w:t>
      </w:r>
    </w:p>
    <w:p w14:paraId="19273436" w14:textId="77777777" w:rsidR="00A65533" w:rsidRPr="00764AAB" w:rsidRDefault="00A65533" w:rsidP="00C3297A">
      <w:pPr>
        <w:numPr>
          <w:ilvl w:val="0"/>
          <w:numId w:val="10"/>
        </w:numPr>
        <w:tabs>
          <w:tab w:val="left" w:pos="1086"/>
        </w:tabs>
        <w:spacing w:line="360" w:lineRule="auto"/>
        <w:ind w:left="1086" w:right="-1" w:hanging="377"/>
        <w:jc w:val="both"/>
        <w:rPr>
          <w:rFonts w:ascii="Times New Roman" w:eastAsia="Times New Roman" w:hAnsi="Times New Roman"/>
          <w:sz w:val="24"/>
        </w:rPr>
      </w:pPr>
      <w:r>
        <w:rPr>
          <w:rFonts w:ascii="Times New Roman" w:eastAsia="Times New Roman" w:hAnsi="Times New Roman"/>
          <w:sz w:val="24"/>
        </w:rPr>
        <w:t>nieokreślenia  lub  błędnego  określenia  przedmiotu  umowy,  tj.  zakresu/części  zamówienia</w:t>
      </w:r>
      <w:r w:rsidR="00764AAB">
        <w:rPr>
          <w:rFonts w:ascii="Times New Roman" w:eastAsia="Times New Roman" w:hAnsi="Times New Roman"/>
          <w:sz w:val="24"/>
        </w:rPr>
        <w:t xml:space="preserve"> </w:t>
      </w:r>
      <w:r w:rsidRPr="00764AAB">
        <w:rPr>
          <w:rFonts w:ascii="Times New Roman" w:eastAsia="Times New Roman" w:hAnsi="Times New Roman"/>
          <w:sz w:val="24"/>
        </w:rPr>
        <w:t xml:space="preserve">dotyczącego robót budowlanych powierzonych do wykonania w ramach </w:t>
      </w:r>
      <w:r w:rsidRPr="00764AAB">
        <w:rPr>
          <w:rFonts w:ascii="Times New Roman" w:eastAsia="Times New Roman" w:hAnsi="Times New Roman"/>
          <w:sz w:val="24"/>
        </w:rPr>
        <w:lastRenderedPageBreak/>
        <w:t xml:space="preserve">zamówienia (zadania) będącego przedmiotem Umowy Zamawiającego z Wykonawcą (nazwy zamówienia) z załączeniem kosztorysu zawierającego przedmiar robót (zakres rzeczowy robót) w układzie odpowiadającym kosztorysowi ofertowemu Wykonawcy </w:t>
      </w:r>
      <w:r w:rsidR="00764AAB">
        <w:rPr>
          <w:rFonts w:ascii="Times New Roman" w:eastAsia="Times New Roman" w:hAnsi="Times New Roman"/>
          <w:sz w:val="24"/>
        </w:rPr>
        <w:br/>
      </w:r>
      <w:r w:rsidRPr="00764AAB">
        <w:rPr>
          <w:rFonts w:ascii="Times New Roman" w:eastAsia="Times New Roman" w:hAnsi="Times New Roman"/>
          <w:sz w:val="24"/>
        </w:rPr>
        <w:t xml:space="preserve">z zachowaniem technologii robót określonych w specyfikacjach technicznych wykonania i odbioru robót budowlanych dotyczących przedmiotu Umowy, oraz w przypadku gdy, łączny zakres rzeczowy robót budowlanych, dostaw lub usług dotyczących tych robót, wykonanych przez Wykonawcę, Podwykonawców i dalszych Podwykonawców nie odpowiada zakresowi rzeczowemu określonemu w Umowie Zamawiającego </w:t>
      </w:r>
      <w:r w:rsidR="00764AAB">
        <w:rPr>
          <w:rFonts w:ascii="Times New Roman" w:eastAsia="Times New Roman" w:hAnsi="Times New Roman"/>
          <w:sz w:val="24"/>
        </w:rPr>
        <w:br/>
      </w:r>
      <w:r w:rsidRPr="00764AAB">
        <w:rPr>
          <w:rFonts w:ascii="Times New Roman" w:eastAsia="Times New Roman" w:hAnsi="Times New Roman"/>
          <w:sz w:val="24"/>
        </w:rPr>
        <w:t>z Wykonawcą,</w:t>
      </w:r>
    </w:p>
    <w:p w14:paraId="100AAE7F"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nieokreślenia terminu realizacji powierzonych robót lub określenia terminu wykraczającego poza termin realizacji Umowy Zamawiającego z Wykonawcą,</w:t>
      </w:r>
      <w:bookmarkStart w:id="2" w:name="page4"/>
      <w:bookmarkEnd w:id="2"/>
    </w:p>
    <w:p w14:paraId="04D4FE6E"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 xml:space="preserve">nieokreślenia lub błędnego określenia wynagrodzenia należnego Podwykonawcy, dalszemu Podwykonawcy z tytułu wykonania robót, tj. wartości umowy brutto wraz </w:t>
      </w:r>
      <w:r w:rsidR="00764AAB">
        <w:rPr>
          <w:rFonts w:ascii="Times New Roman" w:eastAsia="Times New Roman" w:hAnsi="Times New Roman"/>
          <w:sz w:val="24"/>
        </w:rPr>
        <w:br/>
      </w:r>
      <w:r w:rsidRPr="00A852A5">
        <w:rPr>
          <w:rFonts w:ascii="Times New Roman" w:eastAsia="Times New Roman" w:hAnsi="Times New Roman"/>
          <w:sz w:val="24"/>
        </w:rPr>
        <w:t>z podaniem wartości podatku VAT, określonej w PLN (złotych polskich) do dwóch miejsc po przecinku, które nie może przekroczyć wartości wycenionej za te roboty w kosztorysie ofertowym Wykonawcy, oraz w przypadku gdy, łączna wartość brutto robót budowlanych, dostaw lub usług dotyczących tych robót, wykonanych przez Wykonawcę, Podwykonawców i dalszych Podwykonawców przekroczy wartości wynagrodzenia Wykonawcy brutto, określonego w Umowie Zamawiającego z Wykonawcą,</w:t>
      </w:r>
    </w:p>
    <w:p w14:paraId="7A316F97"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nieokreślenia terminu zapłaty wynagrodzenia należnego Podwykonawcy lub dalszemu Podwykonawcy robót budowlanych lub określenia terminu zapłaty dłuższego niż 30 dni od dnia doręczenia Wykonawcy przez Podwykonawcę lub dalszego Podwykonawcę faktury lub rachunku za wykonanie zleconej roboty budowlanej,</w:t>
      </w:r>
    </w:p>
    <w:p w14:paraId="5592E572"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braku zapisów lub zamieszczenia zapisów sprzecznych z postanowieniami Umowy Zamawiającego z Wykonawcą, dotyczących zatrudnienia osób wykonujących wszelkie czynności wchodzące w tzw. koszty bezpośrednie na podstawie umowy o pracę.</w:t>
      </w:r>
    </w:p>
    <w:p w14:paraId="7F792E56"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 xml:space="preserve">braku postanowień lub postanowień sprzecznych z postanowieniami Umowy Zamawiającego z Wykonawcą, dotyczących zamiaru zawarcia umowy </w:t>
      </w:r>
      <w:r w:rsidR="00764AAB">
        <w:rPr>
          <w:rFonts w:ascii="Times New Roman" w:eastAsia="Times New Roman" w:hAnsi="Times New Roman"/>
          <w:sz w:val="24"/>
        </w:rPr>
        <w:br/>
      </w:r>
      <w:r w:rsidRPr="00A852A5">
        <w:rPr>
          <w:rFonts w:ascii="Times New Roman" w:eastAsia="Times New Roman" w:hAnsi="Times New Roman"/>
          <w:sz w:val="24"/>
        </w:rPr>
        <w:t>o podwykonawstwo, której przedmiotem są roboty budowlane, z dalszym Podwykonawcą, w zakresie przedkładania Zamawiającemu projektu tej umowy, a także projektu jej zmiany, celem akceptacji jej treści, z dołączeniem zgody Wykonawcy na jej zawarcie o treści zgodnej z projektem umowy lub projektem jej zmiany,</w:t>
      </w:r>
    </w:p>
    <w:p w14:paraId="66F396F8" w14:textId="77777777" w:rsidR="00A65533" w:rsidRPr="004A468E"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pacing w:val="-8"/>
          <w:sz w:val="24"/>
        </w:rPr>
      </w:pPr>
      <w:r w:rsidRPr="004A468E">
        <w:rPr>
          <w:rFonts w:ascii="Times New Roman" w:eastAsia="Times New Roman" w:hAnsi="Times New Roman"/>
          <w:spacing w:val="-8"/>
          <w:sz w:val="23"/>
        </w:rPr>
        <w:t>braku postanowień dotyczących sposobu rozliczeń za wykonane roboty lub zamieszczenia postanowień odmiennych, sprzecznych z postanowieniami Umowy Zamawiającego z Wykonawcą,</w:t>
      </w:r>
    </w:p>
    <w:p w14:paraId="29F3A081"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3"/>
        </w:rPr>
        <w:lastRenderedPageBreak/>
        <w:t>braku zapisów lub zamieszczenia zapisów sprzecznych z postanowieniami Umowy Zamawiającego z Wykonawcą, dotyczących przenoszenia wierzytelności wobec Zamawiającego, Wykonawcy Podwykonawcy lub dalszego Podwykonawcy na osoby lub podmioty trzecie,</w:t>
      </w:r>
    </w:p>
    <w:p w14:paraId="02614ABC" w14:textId="77777777" w:rsidR="00A65533" w:rsidRPr="004A468E"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pacing w:val="-6"/>
          <w:sz w:val="24"/>
        </w:rPr>
      </w:pPr>
      <w:r w:rsidRPr="004A468E">
        <w:rPr>
          <w:rFonts w:ascii="Times New Roman" w:eastAsia="Times New Roman" w:hAnsi="Times New Roman"/>
          <w:spacing w:val="-6"/>
          <w:sz w:val="23"/>
        </w:rPr>
        <w:t>niezałączenia wymaganych ewentualnych dokumentów, zestawień lub informacji, w szczególności:</w:t>
      </w:r>
    </w:p>
    <w:p w14:paraId="697CC7EA" w14:textId="77777777" w:rsidR="00A65533" w:rsidRDefault="00A65533" w:rsidP="007F5C78">
      <w:pPr>
        <w:numPr>
          <w:ilvl w:val="2"/>
          <w:numId w:val="12"/>
        </w:numPr>
        <w:tabs>
          <w:tab w:val="left" w:pos="1418"/>
          <w:tab w:val="left" w:pos="10206"/>
        </w:tabs>
        <w:spacing w:line="360" w:lineRule="auto"/>
        <w:ind w:left="1746" w:right="-1" w:hanging="289"/>
        <w:jc w:val="both"/>
        <w:rPr>
          <w:rFonts w:ascii="Times New Roman" w:eastAsia="Times New Roman" w:hAnsi="Times New Roman"/>
          <w:sz w:val="23"/>
        </w:rPr>
      </w:pPr>
      <w:r>
        <w:rPr>
          <w:rFonts w:ascii="Times New Roman" w:eastAsia="Times New Roman" w:hAnsi="Times New Roman"/>
          <w:sz w:val="23"/>
        </w:rPr>
        <w:t>aktualnego odpisu z Krajowego Rejestru Sądowego Podwykonawcy, dalszego Podwykonawcy lub innego dokumentu właściwego z uwagi na status prawny Podwykonawcy, dalszego Podwykonawcy, potwierdzającego uprawnienia osób zawierających umowę w imieniu Podwykonawcy, dalszego Podwykonawcy do jego reprezentowania,</w:t>
      </w:r>
    </w:p>
    <w:p w14:paraId="730E4FFF" w14:textId="77777777" w:rsidR="00152DE1" w:rsidRDefault="00A65533" w:rsidP="00152DE1">
      <w:pPr>
        <w:numPr>
          <w:ilvl w:val="2"/>
          <w:numId w:val="12"/>
        </w:numPr>
        <w:tabs>
          <w:tab w:val="left" w:pos="1418"/>
          <w:tab w:val="left" w:pos="10206"/>
        </w:tabs>
        <w:spacing w:line="360" w:lineRule="auto"/>
        <w:ind w:left="1746" w:right="-1" w:hanging="289"/>
        <w:jc w:val="both"/>
        <w:rPr>
          <w:rFonts w:ascii="Times New Roman" w:eastAsia="Times New Roman" w:hAnsi="Times New Roman"/>
          <w:sz w:val="24"/>
        </w:rPr>
      </w:pPr>
      <w:r>
        <w:rPr>
          <w:rFonts w:ascii="Times New Roman" w:eastAsia="Times New Roman" w:hAnsi="Times New Roman"/>
          <w:sz w:val="24"/>
        </w:rPr>
        <w:t xml:space="preserve">pełnomocnictw mocujących osoby do zawarcia umowy –  </w:t>
      </w:r>
      <w:r>
        <w:rPr>
          <w:rFonts w:ascii="Times New Roman" w:eastAsia="Times New Roman" w:hAnsi="Times New Roman"/>
          <w:i/>
          <w:sz w:val="24"/>
        </w:rPr>
        <w:t>o ile dotyczy</w:t>
      </w:r>
      <w:r>
        <w:rPr>
          <w:rFonts w:ascii="Times New Roman" w:eastAsia="Times New Roman" w:hAnsi="Times New Roman"/>
          <w:sz w:val="24"/>
        </w:rPr>
        <w:t>,</w:t>
      </w:r>
    </w:p>
    <w:p w14:paraId="071FE160" w14:textId="77777777" w:rsidR="00A65533" w:rsidRPr="00152DE1" w:rsidRDefault="00152DE1" w:rsidP="00152DE1">
      <w:pPr>
        <w:numPr>
          <w:ilvl w:val="2"/>
          <w:numId w:val="12"/>
        </w:numPr>
        <w:tabs>
          <w:tab w:val="left" w:pos="1418"/>
          <w:tab w:val="left" w:pos="10206"/>
        </w:tabs>
        <w:spacing w:line="360" w:lineRule="auto"/>
        <w:ind w:left="1746" w:right="-1" w:hanging="289"/>
        <w:jc w:val="both"/>
        <w:rPr>
          <w:rFonts w:ascii="Times New Roman" w:eastAsia="Times New Roman" w:hAnsi="Times New Roman"/>
          <w:sz w:val="24"/>
        </w:rPr>
      </w:pPr>
      <w:r w:rsidRPr="00152DE1">
        <w:rPr>
          <w:rFonts w:ascii="Times New Roman" w:eastAsia="Times New Roman" w:hAnsi="Times New Roman"/>
          <w:sz w:val="22"/>
        </w:rPr>
        <w:t>ko</w:t>
      </w:r>
      <w:r w:rsidR="00A65533" w:rsidRPr="00152DE1">
        <w:rPr>
          <w:rFonts w:ascii="Times New Roman" w:eastAsia="Times New Roman" w:hAnsi="Times New Roman"/>
          <w:sz w:val="22"/>
        </w:rPr>
        <w:t>sztorysu zawierającego przedmiar robót (zakres rzeczowy robót) w układzie odpowiadającym</w:t>
      </w:r>
      <w:r w:rsidR="00764AAB" w:rsidRPr="00152DE1">
        <w:rPr>
          <w:rFonts w:ascii="Times New Roman" w:eastAsia="Times New Roman" w:hAnsi="Times New Roman"/>
          <w:sz w:val="22"/>
        </w:rPr>
        <w:t xml:space="preserve"> </w:t>
      </w:r>
      <w:r w:rsidR="00A65533" w:rsidRPr="00152DE1">
        <w:rPr>
          <w:rFonts w:ascii="Times New Roman" w:eastAsia="Times New Roman" w:hAnsi="Times New Roman"/>
          <w:sz w:val="24"/>
        </w:rPr>
        <w:t>kosztorysowi ofertowemu Wykonawcy z zachowaniem technologii robót określonych w specyfikacjach technicznych wykonania i odbioru robót budowlanych przedmiotowego zamówienia publicznego.</w:t>
      </w:r>
    </w:p>
    <w:p w14:paraId="6D15DD8A" w14:textId="77777777" w:rsidR="00A65533" w:rsidRDefault="00A65533" w:rsidP="007F5C78">
      <w:pPr>
        <w:numPr>
          <w:ilvl w:val="0"/>
          <w:numId w:val="13"/>
        </w:numPr>
        <w:tabs>
          <w:tab w:val="left" w:pos="466"/>
          <w:tab w:val="left" w:pos="1020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Niezgłoszenie pisemnych zastrzeżeń do projektu umowy o podwykonawstwo, której przedmiotem są roboty budowlane, a także do projektu jej zmiany w powyższym terminie uważa się za akceptację przez Zamawiającego projektu umowy lub projektu jej zmiany.</w:t>
      </w:r>
    </w:p>
    <w:p w14:paraId="7AE0E3C7" w14:textId="77777777" w:rsidR="00A65533" w:rsidRPr="00A852A5" w:rsidRDefault="00A65533" w:rsidP="007F5C78">
      <w:pPr>
        <w:numPr>
          <w:ilvl w:val="0"/>
          <w:numId w:val="13"/>
        </w:numPr>
        <w:tabs>
          <w:tab w:val="left" w:pos="466"/>
          <w:tab w:val="left" w:pos="1020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Wykonawca, Podwykonawca lub dalszy Podwykonawca zamówienia na roboty budowlane przedkłada </w:t>
      </w:r>
      <w:r w:rsidRPr="00A852A5">
        <w:rPr>
          <w:rFonts w:ascii="Times New Roman" w:eastAsia="Times New Roman" w:hAnsi="Times New Roman"/>
          <w:sz w:val="24"/>
        </w:rPr>
        <w:t xml:space="preserve">Zamawiającemu poświadczoną za zgodność z oryginałem kopię zawartej umowy </w:t>
      </w:r>
      <w:r w:rsidR="00764AAB">
        <w:rPr>
          <w:rFonts w:ascii="Times New Roman" w:eastAsia="Times New Roman" w:hAnsi="Times New Roman"/>
          <w:sz w:val="24"/>
        </w:rPr>
        <w:br/>
      </w:r>
      <w:r w:rsidRPr="00A852A5">
        <w:rPr>
          <w:rFonts w:ascii="Times New Roman" w:eastAsia="Times New Roman" w:hAnsi="Times New Roman"/>
          <w:sz w:val="24"/>
        </w:rPr>
        <w:t>o podwykonawstwo, której przedmiotem są roboty budowlane, w terminie 7 dni od dnia jej zawarcia. Kopię za zgodność</w:t>
      </w:r>
      <w:r>
        <w:rPr>
          <w:rFonts w:ascii="Times New Roman" w:eastAsia="Times New Roman" w:hAnsi="Times New Roman"/>
          <w:sz w:val="24"/>
        </w:rPr>
        <w:t xml:space="preserve"> </w:t>
      </w:r>
      <w:r w:rsidRPr="00A852A5">
        <w:rPr>
          <w:rFonts w:ascii="Times New Roman" w:eastAsia="Times New Roman" w:hAnsi="Times New Roman"/>
          <w:sz w:val="24"/>
        </w:rPr>
        <w:t>oryginałem może poświadczyć przedkładający umowę.</w:t>
      </w:r>
    </w:p>
    <w:p w14:paraId="208F31D2" w14:textId="77777777" w:rsidR="00A65533" w:rsidRDefault="00A65533" w:rsidP="007F5C78">
      <w:pPr>
        <w:numPr>
          <w:ilvl w:val="0"/>
          <w:numId w:val="14"/>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Przedkładający umowę o podwykonawstwo zobowiązany jest wraz z jej kopią przedłożyć Zamawiającemu aktualny odpis z Krajowego Rejestru Sądowego Podwykonawcy, dalszego Podwykonawcy lub inny dokument właściwy z uwagi na status prawny Podwykonawcy, dalszego Podwykonawcy potwierdzający uprawnienia osób zawierających umowę w imieniu Podwykonawcy, dalszego Podwykonawcy do jego reprezentowania.</w:t>
      </w:r>
    </w:p>
    <w:p w14:paraId="307707C0" w14:textId="77777777" w:rsidR="00A65533" w:rsidRPr="009E35BF" w:rsidRDefault="00A65533" w:rsidP="007F5C78">
      <w:pPr>
        <w:numPr>
          <w:ilvl w:val="0"/>
          <w:numId w:val="14"/>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Zamawiający, zgłasza pisemny sprzeciw do umowy o podwykonawstwo, której przedmiotem są roboty budowlane lub do zmian tej umowy, w terminie 14 dni od jej otrzymania, w przypadkach wymienionych w </w:t>
      </w:r>
      <w:r w:rsidRPr="009E35BF">
        <w:rPr>
          <w:rFonts w:ascii="Times New Roman" w:eastAsia="Times New Roman" w:hAnsi="Times New Roman"/>
          <w:sz w:val="24"/>
        </w:rPr>
        <w:t>ust.8 lub gdy umowa nie jest zgodna z zaakceptowanym projektem umowy lub projektem jej zmiany.</w:t>
      </w:r>
    </w:p>
    <w:p w14:paraId="61712F02" w14:textId="77777777" w:rsidR="00A65533" w:rsidRDefault="00A65533" w:rsidP="007F5C78">
      <w:pPr>
        <w:numPr>
          <w:ilvl w:val="0"/>
          <w:numId w:val="15"/>
        </w:numPr>
        <w:tabs>
          <w:tab w:val="left" w:pos="466"/>
        </w:tabs>
        <w:spacing w:line="360" w:lineRule="auto"/>
        <w:ind w:left="466" w:right="-1" w:hanging="466"/>
        <w:jc w:val="both"/>
        <w:rPr>
          <w:rFonts w:ascii="Times New Roman" w:eastAsia="Times New Roman" w:hAnsi="Times New Roman"/>
          <w:sz w:val="24"/>
        </w:rPr>
      </w:pPr>
      <w:bookmarkStart w:id="3" w:name="page5"/>
      <w:bookmarkEnd w:id="3"/>
      <w:r>
        <w:rPr>
          <w:rFonts w:ascii="Times New Roman" w:eastAsia="Times New Roman" w:hAnsi="Times New Roman"/>
          <w:sz w:val="24"/>
        </w:rPr>
        <w:t>Niezgłoszenie pisemnego sprzeciwu do umowy o podwykonawstwo, której przedmiotem są roboty budowlane, a także do zmiany tej umowy w powyższym terminie uważa się za akceptację umowy lub zmiany tej umowy przez Zamawiającego.</w:t>
      </w:r>
    </w:p>
    <w:p w14:paraId="4E254CE6" w14:textId="77777777" w:rsidR="00A65533" w:rsidRPr="00764AAB" w:rsidRDefault="00A65533" w:rsidP="00C3297A">
      <w:pPr>
        <w:numPr>
          <w:ilvl w:val="0"/>
          <w:numId w:val="15"/>
        </w:numPr>
        <w:tabs>
          <w:tab w:val="left" w:pos="466"/>
        </w:tabs>
        <w:spacing w:line="360" w:lineRule="auto"/>
        <w:ind w:left="466" w:right="-1" w:hanging="466"/>
        <w:jc w:val="both"/>
        <w:rPr>
          <w:rFonts w:ascii="Times New Roman" w:eastAsia="Times New Roman" w:hAnsi="Times New Roman"/>
          <w:sz w:val="24"/>
        </w:rPr>
      </w:pPr>
      <w:r w:rsidRPr="00764AAB">
        <w:rPr>
          <w:rFonts w:ascii="Times New Roman" w:eastAsia="Times New Roman" w:hAnsi="Times New Roman"/>
          <w:sz w:val="24"/>
        </w:rPr>
        <w:lastRenderedPageBreak/>
        <w:t xml:space="preserve">Wykonawca, Podwykonawca lub dalszy Podwykonawca zamówienia na roboty budowlane przedkłada </w:t>
      </w:r>
      <w:r w:rsidRPr="00764AAB">
        <w:rPr>
          <w:rFonts w:ascii="Times New Roman" w:eastAsia="Times New Roman" w:hAnsi="Times New Roman"/>
          <w:sz w:val="23"/>
        </w:rPr>
        <w:t>Zamawiającemu poświadczone za zgodność z oryginałem kopie wszystkich zawartych umów o podwykonawstwo, których przedmiotem są dostawy lub usługi dotyczące tych robót budowlanych, lub zmian tych umów, w terminie 7 dni od dnia ich zawarcia lub wprowadzenia zmian, z wyłączeniem umów</w:t>
      </w:r>
      <w:r w:rsidR="00764AAB" w:rsidRPr="00764AAB">
        <w:rPr>
          <w:rFonts w:ascii="Times New Roman" w:eastAsia="Times New Roman" w:hAnsi="Times New Roman"/>
          <w:sz w:val="23"/>
        </w:rPr>
        <w:t xml:space="preserve"> </w:t>
      </w:r>
      <w:r w:rsidRPr="00764AAB">
        <w:rPr>
          <w:rFonts w:ascii="Times New Roman" w:eastAsia="Times New Roman" w:hAnsi="Times New Roman"/>
          <w:sz w:val="24"/>
        </w:rPr>
        <w:t xml:space="preserve">o wartości nieprzekraczającej wartości określonych w art. 143b ust 8 ustawy </w:t>
      </w:r>
      <w:proofErr w:type="spellStart"/>
      <w:r w:rsidRPr="00764AAB">
        <w:rPr>
          <w:rFonts w:ascii="Times New Roman" w:eastAsia="Times New Roman" w:hAnsi="Times New Roman"/>
          <w:sz w:val="24"/>
        </w:rPr>
        <w:t>Pzp</w:t>
      </w:r>
      <w:proofErr w:type="spellEnd"/>
      <w:r w:rsidRPr="00764AAB">
        <w:rPr>
          <w:rFonts w:ascii="Times New Roman" w:eastAsia="Times New Roman" w:hAnsi="Times New Roman"/>
          <w:sz w:val="24"/>
        </w:rPr>
        <w:t>.</w:t>
      </w:r>
    </w:p>
    <w:p w14:paraId="0803DFFC"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W przypadku, gdy w umowach o podwykonawstwo, których przedmiotem są dostawy lub usługi dotyczące tych robót budowlanych, termin zapłaty wynagrodzenia jest dłuższy niż 30 dni od dnia doręczenia Wykonawcy, przez Podwykonawcę lub dalszego Podwykonawcę faktury lub rachunku za wykonanie zleconej dostawy lub usługi dotyczącej wykonania robót budowlanych, Zamawiający informuje o tym Wykonawcę, Podwykonawcę lub dalszego Podwykonawcę </w:t>
      </w:r>
      <w:r w:rsidR="00764AAB">
        <w:rPr>
          <w:rFonts w:ascii="Times New Roman" w:eastAsia="Times New Roman" w:hAnsi="Times New Roman"/>
          <w:sz w:val="24"/>
        </w:rPr>
        <w:br/>
      </w:r>
      <w:r>
        <w:rPr>
          <w:rFonts w:ascii="Times New Roman" w:eastAsia="Times New Roman" w:hAnsi="Times New Roman"/>
          <w:sz w:val="24"/>
        </w:rPr>
        <w:t>i wzywa go do doprowadzenia do zmiany tej umowy w tym zakresie, pod rygorem wystąpienia o zapłatę kary umownej.</w:t>
      </w:r>
    </w:p>
    <w:p w14:paraId="17B48484"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Roboty budowlane stanowiące część zamówienia wykonywane przy udziale Podwykonawców mogą być wykonywane przy udziale dalszych Podwykonawców. Przed powierzeniem realizacji części zamówienia dalszym Podwykonawcom, Podwykonawca obowiązany jest dokonać czynności opisanych w ust.8.</w:t>
      </w:r>
    </w:p>
    <w:p w14:paraId="034C77C0"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W trakcie realizacji Umowy Zamawiający dopuszcza zmianę Podwykonawcy/ów, dalszego/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Podwykonawcy/ów.</w:t>
      </w:r>
    </w:p>
    <w:p w14:paraId="279AB248" w14:textId="77777777" w:rsidR="00A65533" w:rsidRPr="009E35BF"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zmiana albo rezygnacja z Podwykonawcy dotyczy podmiotu, na którego zasoby Wykonawca powoływał się, na zasadach określonych w art. 22a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 celu wykazania spełniania warunków udziału w postępowaniu, o których mowa w art. 22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Wykonawca jest obowiązany wykazać </w:t>
      </w:r>
      <w:r w:rsidRPr="009E35BF">
        <w:rPr>
          <w:rFonts w:ascii="Times New Roman" w:eastAsia="Times New Roman" w:hAnsi="Times New Roman"/>
          <w:sz w:val="24"/>
        </w:rPr>
        <w:t>Zamawiającemu, iż proponowany inny Podwykonawca lub Wykonawca samodzielnie spełnia je w stopniu nie mniejszym niż wymagany w trakcie postępowania o udzielenie zamówienia.</w:t>
      </w:r>
    </w:p>
    <w:p w14:paraId="74B62A1B" w14:textId="77777777" w:rsidR="00A65533" w:rsidRPr="004E5CBA" w:rsidRDefault="00A65533" w:rsidP="00764AAB">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Wykonanie przedmiotu zamówienia w podwykonawstwie lub dalszym podwykonawstwie nie zwalnia Wykonawcy od odpowiedzialności i zobowiązań wynikających z warunków umowy. Wykonawca jest odpowiedzialny za działania, uchybienia i zaniedbania Podwykonawcy lub dalszego Podwykonawcy, w takim zakresie, jak gdyby były one działaniami, uchybieniami lub zaniedbaniami samego Wykonawcy</w:t>
      </w:r>
    </w:p>
    <w:p w14:paraId="0B7A3643" w14:textId="77777777" w:rsidR="00A65533" w:rsidRDefault="00A65533" w:rsidP="007F5C78">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Inspektor Nadzoru ma uzasadnione podejrzenia, że uprawnienia, kwalifikacje Podwykonawcy lub dalszego Podwykonawcy, lub ich sprzęt lub wykonywane przez nich dostawy, usługi lub roboty budowlane, nie gwarantują odpowiedniej jakości wykonania </w:t>
      </w:r>
      <w:r>
        <w:rPr>
          <w:rFonts w:ascii="Times New Roman" w:eastAsia="Times New Roman" w:hAnsi="Times New Roman"/>
          <w:sz w:val="24"/>
        </w:rPr>
        <w:lastRenderedPageBreak/>
        <w:t>przedmiotu Umowy, lub dotrzymania terminów ich wykonania, może żądać od Wykonawcy zmiany Podwykonawcy lub dalszego Podwykonawcy.</w:t>
      </w:r>
    </w:p>
    <w:p w14:paraId="6A8063E8" w14:textId="77777777" w:rsidR="00A65533" w:rsidRDefault="00A65533" w:rsidP="007F5C78">
      <w:pPr>
        <w:numPr>
          <w:ilvl w:val="0"/>
          <w:numId w:val="17"/>
        </w:numPr>
        <w:tabs>
          <w:tab w:val="left" w:pos="430"/>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Zamawiający stwierdzi, że wobec danego podwykonawcy zachodzą podstawy wykluczenia, Wykonawca obowiązany jest zastąpić tego podwykonawcę lub zrezygnować </w:t>
      </w:r>
      <w:r w:rsidR="00764AAB">
        <w:rPr>
          <w:rFonts w:ascii="Times New Roman" w:eastAsia="Times New Roman" w:hAnsi="Times New Roman"/>
          <w:sz w:val="24"/>
        </w:rPr>
        <w:br/>
      </w:r>
      <w:r>
        <w:rPr>
          <w:rFonts w:ascii="Times New Roman" w:eastAsia="Times New Roman" w:hAnsi="Times New Roman"/>
          <w:sz w:val="24"/>
        </w:rPr>
        <w:t>z powierzenia wykonania części zamówienia podwykonawcy.</w:t>
      </w:r>
    </w:p>
    <w:p w14:paraId="5A85A4A1" w14:textId="77CEECD4" w:rsidR="00A65533" w:rsidRPr="00531ED8" w:rsidRDefault="00A65533" w:rsidP="007F5C78">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(według wzoru Zamawiającego określonego w Specyfikacji Istotnych Warunków Zamówienia - dalej SWZ) lub o świadczenia lub dokumenty potwierdzające brak podstaw wykluczenia wobec tego Podwykonawcy, określone w SWZ.</w:t>
      </w:r>
    </w:p>
    <w:p w14:paraId="54099D2A" w14:textId="77777777" w:rsidR="00A65533" w:rsidRDefault="00A65533" w:rsidP="00764AAB">
      <w:pPr>
        <w:spacing w:line="360" w:lineRule="auto"/>
        <w:ind w:right="-1"/>
        <w:jc w:val="center"/>
        <w:rPr>
          <w:rFonts w:ascii="Times New Roman" w:eastAsia="Times New Roman" w:hAnsi="Times New Roman"/>
          <w:b/>
          <w:sz w:val="24"/>
        </w:rPr>
      </w:pPr>
      <w:r>
        <w:rPr>
          <w:rFonts w:ascii="Times New Roman" w:eastAsia="Times New Roman" w:hAnsi="Times New Roman"/>
          <w:b/>
          <w:sz w:val="24"/>
        </w:rPr>
        <w:t>§ 8.</w:t>
      </w:r>
    </w:p>
    <w:p w14:paraId="0FDF2496" w14:textId="77777777" w:rsidR="00A65533" w:rsidRDefault="00A65533" w:rsidP="00764AAB">
      <w:pPr>
        <w:spacing w:line="360" w:lineRule="auto"/>
        <w:ind w:right="-1"/>
        <w:jc w:val="center"/>
        <w:rPr>
          <w:rFonts w:ascii="Times New Roman" w:eastAsia="Times New Roman" w:hAnsi="Times New Roman"/>
          <w:b/>
          <w:sz w:val="24"/>
        </w:rPr>
      </w:pPr>
      <w:r>
        <w:rPr>
          <w:rFonts w:ascii="Times New Roman" w:eastAsia="Times New Roman" w:hAnsi="Times New Roman"/>
          <w:b/>
          <w:sz w:val="24"/>
        </w:rPr>
        <w:t>Obowiązki Wykonawcy</w:t>
      </w:r>
    </w:p>
    <w:p w14:paraId="7E8B372D" w14:textId="682F8DC2" w:rsidR="00A65533" w:rsidRDefault="00A65533" w:rsidP="00764AAB">
      <w:p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rPr>
        <w:tab/>
      </w:r>
      <w:r w:rsidRPr="00E62FBE">
        <w:rPr>
          <w:rFonts w:ascii="Times New Roman" w:eastAsia="Times New Roman" w:hAnsi="Times New Roman"/>
          <w:sz w:val="24"/>
        </w:rPr>
        <w:t xml:space="preserve">Wykonawca wykonuje roboty budowlane zgodnie z Umową, dokumentacjami projektowymi, decyzją na realizację </w:t>
      </w:r>
      <w:r w:rsidR="00144851" w:rsidRPr="00E62FBE">
        <w:rPr>
          <w:rFonts w:ascii="Times New Roman" w:eastAsia="Times New Roman" w:hAnsi="Times New Roman"/>
          <w:sz w:val="24"/>
        </w:rPr>
        <w:t>budowy drogi wraz kanalizac</w:t>
      </w:r>
      <w:r w:rsidR="00D7176D" w:rsidRPr="00E62FBE">
        <w:rPr>
          <w:rFonts w:ascii="Times New Roman" w:eastAsia="Times New Roman" w:hAnsi="Times New Roman"/>
          <w:sz w:val="24"/>
        </w:rPr>
        <w:t>ją deszczow</w:t>
      </w:r>
      <w:r w:rsidR="00E62FBE" w:rsidRPr="00E62FBE">
        <w:rPr>
          <w:rFonts w:ascii="Times New Roman" w:eastAsia="Times New Roman" w:hAnsi="Times New Roman"/>
          <w:sz w:val="24"/>
        </w:rPr>
        <w:t>ą</w:t>
      </w:r>
      <w:r w:rsidR="00D7176D" w:rsidRPr="00E62FBE">
        <w:rPr>
          <w:rFonts w:ascii="Times New Roman" w:eastAsia="Times New Roman" w:hAnsi="Times New Roman"/>
          <w:sz w:val="24"/>
        </w:rPr>
        <w:t xml:space="preserve"> i przebudową kanal</w:t>
      </w:r>
      <w:r w:rsidR="00144851" w:rsidRPr="00E62FBE">
        <w:rPr>
          <w:rFonts w:ascii="Times New Roman" w:eastAsia="Times New Roman" w:hAnsi="Times New Roman"/>
          <w:sz w:val="24"/>
        </w:rPr>
        <w:t>izacji sanitarnej</w:t>
      </w:r>
      <w:r w:rsidRPr="00E62FBE">
        <w:rPr>
          <w:rFonts w:ascii="Times New Roman" w:eastAsia="Times New Roman" w:hAnsi="Times New Roman"/>
          <w:sz w:val="24"/>
        </w:rPr>
        <w:t>,</w:t>
      </w:r>
      <w:r w:rsidRPr="00E62FBE">
        <w:rPr>
          <w:rFonts w:ascii="Times New Roman" w:eastAsia="Times New Roman" w:hAnsi="Times New Roman"/>
          <w:color w:val="FF0000"/>
          <w:sz w:val="24"/>
        </w:rPr>
        <w:t xml:space="preserve"> </w:t>
      </w:r>
      <w:r w:rsidRPr="00E62FBE">
        <w:rPr>
          <w:rFonts w:ascii="Times New Roman" w:eastAsia="Times New Roman" w:hAnsi="Times New Roman"/>
          <w:sz w:val="24"/>
        </w:rPr>
        <w:t>specyfikacjami technicznymi wykonania i odbioru robót budowlanych, poleceniami Inspektora</w:t>
      </w:r>
      <w:r>
        <w:rPr>
          <w:rFonts w:ascii="Times New Roman" w:eastAsia="Times New Roman" w:hAnsi="Times New Roman"/>
          <w:sz w:val="24"/>
        </w:rPr>
        <w:t xml:space="preserve"> Nadzoru, zasadami sztuki budowlanej i współczesnej wiedzy technicznej oraz obowiązującymi ustawami wraz z aktami wykonawczymi do tych ustaw, normami, przepisami i odpowiednimi aprobatami.</w:t>
      </w:r>
    </w:p>
    <w:p w14:paraId="3DD0AB64" w14:textId="77777777" w:rsidR="00A65533" w:rsidRPr="00FE7863" w:rsidRDefault="00A65533" w:rsidP="00C259E0">
      <w:pPr>
        <w:numPr>
          <w:ilvl w:val="0"/>
          <w:numId w:val="18"/>
        </w:numPr>
        <w:tabs>
          <w:tab w:val="left" w:pos="426"/>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Przed przystąpieniem do robót Wykonawca ma obowiązek :</w:t>
      </w:r>
    </w:p>
    <w:p w14:paraId="094BE07E" w14:textId="77777777" w:rsidR="00A65533" w:rsidRDefault="00A65533" w:rsidP="007F5C78">
      <w:pPr>
        <w:numPr>
          <w:ilvl w:val="1"/>
          <w:numId w:val="18"/>
        </w:numPr>
        <w:spacing w:line="360" w:lineRule="auto"/>
        <w:ind w:left="1134" w:right="-1" w:hanging="425"/>
        <w:jc w:val="both"/>
        <w:rPr>
          <w:rFonts w:ascii="Times New Roman" w:eastAsia="Times New Roman" w:hAnsi="Times New Roman"/>
          <w:sz w:val="24"/>
        </w:rPr>
      </w:pPr>
      <w:r>
        <w:rPr>
          <w:rFonts w:ascii="Times New Roman" w:eastAsia="Times New Roman" w:hAnsi="Times New Roman"/>
          <w:sz w:val="24"/>
        </w:rPr>
        <w:t>wdrożenia tymczasowej organizacji ruchu na czas budowy,</w:t>
      </w:r>
    </w:p>
    <w:p w14:paraId="3EEFE7FD" w14:textId="28C48D28" w:rsidR="00A65533" w:rsidRDefault="00A65533" w:rsidP="007F5C78">
      <w:pPr>
        <w:numPr>
          <w:ilvl w:val="1"/>
          <w:numId w:val="19"/>
        </w:numPr>
        <w:tabs>
          <w:tab w:val="left" w:pos="1066"/>
        </w:tabs>
        <w:spacing w:line="360" w:lineRule="auto"/>
        <w:ind w:left="1066" w:right="-1" w:hanging="358"/>
        <w:jc w:val="both"/>
        <w:rPr>
          <w:rFonts w:ascii="Times New Roman" w:eastAsia="Times New Roman" w:hAnsi="Times New Roman"/>
          <w:sz w:val="24"/>
        </w:rPr>
      </w:pPr>
      <w:bookmarkStart w:id="4" w:name="page6"/>
      <w:bookmarkEnd w:id="4"/>
      <w:r>
        <w:rPr>
          <w:rFonts w:ascii="Times New Roman" w:eastAsia="Times New Roman" w:hAnsi="Times New Roman"/>
          <w:sz w:val="24"/>
        </w:rPr>
        <w:t>dokonać wspólnie z gestorami sieci przeglądu uzbrojenia wod.-kan., gazowego, teletechnicznego – dotyczy ilości, stanu technicznego skrzynek zaworów wodociągowych, gazowych, włazów studni kanalizacji deszczowej, sanitarnej, teletechnicznej, ewentualnych zanieczyszczeń studni. Po zakończeniu robót drogowych Wykonawca przedstawi Zamawiającemu protokoły z przeglądu uzbrojenia sieci z poszczególnymi gestorami</w:t>
      </w:r>
      <w:r w:rsidR="00B00742">
        <w:rPr>
          <w:rFonts w:ascii="Times New Roman" w:eastAsia="Times New Roman" w:hAnsi="Times New Roman"/>
          <w:sz w:val="24"/>
        </w:rPr>
        <w:t xml:space="preserve"> </w:t>
      </w:r>
      <w:r w:rsidR="00B00742" w:rsidRPr="00B00742">
        <w:rPr>
          <w:rFonts w:ascii="Times New Roman" w:eastAsia="Times New Roman" w:hAnsi="Times New Roman"/>
          <w:b/>
          <w:bCs/>
          <w:color w:val="0070C0"/>
          <w:sz w:val="24"/>
        </w:rPr>
        <w:t>– jeżeli dotyczy</w:t>
      </w:r>
      <w:r w:rsidRPr="00B00742">
        <w:rPr>
          <w:rFonts w:ascii="Times New Roman" w:eastAsia="Times New Roman" w:hAnsi="Times New Roman"/>
          <w:b/>
          <w:bCs/>
          <w:color w:val="0070C0"/>
          <w:sz w:val="24"/>
        </w:rPr>
        <w:t>,</w:t>
      </w:r>
    </w:p>
    <w:p w14:paraId="14A3A0D1" w14:textId="77777777" w:rsidR="00A65533" w:rsidRPr="006C3B84" w:rsidRDefault="00A65533" w:rsidP="00764AAB">
      <w:pPr>
        <w:numPr>
          <w:ilvl w:val="1"/>
          <w:numId w:val="19"/>
        </w:numPr>
        <w:tabs>
          <w:tab w:val="left" w:pos="1066"/>
        </w:tabs>
        <w:spacing w:line="360" w:lineRule="auto"/>
        <w:ind w:left="1066" w:right="-1" w:hanging="358"/>
        <w:jc w:val="both"/>
        <w:rPr>
          <w:rFonts w:ascii="Times New Roman" w:eastAsia="Times New Roman" w:hAnsi="Times New Roman"/>
          <w:sz w:val="24"/>
        </w:rPr>
      </w:pPr>
      <w:r>
        <w:rPr>
          <w:rFonts w:ascii="Times New Roman" w:eastAsia="Times New Roman" w:hAnsi="Times New Roman"/>
          <w:sz w:val="24"/>
        </w:rPr>
        <w:t>udokumentować istniejący stan techniczny sąsiadującej zabudowy (wykonać dokumentację fotograficzną), a w trakcie realizacji robót bezwzględnie prowadzić stały monitoring jej stanu technicznego. Komplet dokumentów należy dostarczyć do Zamawiającego,</w:t>
      </w:r>
    </w:p>
    <w:p w14:paraId="645D2579" w14:textId="01B4AC18" w:rsidR="00A65533" w:rsidRPr="004A7902" w:rsidRDefault="00A65533" w:rsidP="007F5C78">
      <w:pPr>
        <w:numPr>
          <w:ilvl w:val="1"/>
          <w:numId w:val="19"/>
        </w:numPr>
        <w:tabs>
          <w:tab w:val="left" w:pos="1066"/>
        </w:tabs>
        <w:spacing w:line="360" w:lineRule="auto"/>
        <w:ind w:left="1066" w:right="-1" w:hanging="358"/>
        <w:jc w:val="both"/>
        <w:rPr>
          <w:rFonts w:ascii="Times New Roman" w:eastAsia="Times New Roman" w:hAnsi="Times New Roman"/>
          <w:sz w:val="24"/>
        </w:rPr>
      </w:pPr>
      <w:r>
        <w:rPr>
          <w:rFonts w:ascii="Times New Roman" w:eastAsia="Times New Roman" w:hAnsi="Times New Roman"/>
          <w:sz w:val="24"/>
        </w:rPr>
        <w:t xml:space="preserve">zlokalizować i zabezpieczyć wszystkie punkty poligonowe, znajdujące się w pasie robót. </w:t>
      </w:r>
      <w:r>
        <w:rPr>
          <w:rFonts w:ascii="Times New Roman" w:eastAsia="Times New Roman" w:hAnsi="Times New Roman"/>
          <w:sz w:val="24"/>
        </w:rPr>
        <w:br/>
        <w:t xml:space="preserve">W przypadku ich naruszenia Wykonawca jest zobowiązany do ich odtworzenia </w:t>
      </w:r>
      <w:r w:rsidR="00764AAB">
        <w:rPr>
          <w:rFonts w:ascii="Times New Roman" w:eastAsia="Times New Roman" w:hAnsi="Times New Roman"/>
          <w:sz w:val="24"/>
        </w:rPr>
        <w:br/>
      </w:r>
      <w:r>
        <w:rPr>
          <w:rFonts w:ascii="Times New Roman" w:eastAsia="Times New Roman" w:hAnsi="Times New Roman"/>
          <w:sz w:val="24"/>
        </w:rPr>
        <w:t xml:space="preserve">i przekazania stosownej dokumentacji do Ośrodka Dokumentacji Geodezyjnej oraz do </w:t>
      </w:r>
      <w:r>
        <w:rPr>
          <w:rFonts w:ascii="Times New Roman" w:eastAsia="Times New Roman" w:hAnsi="Times New Roman"/>
          <w:sz w:val="24"/>
        </w:rPr>
        <w:lastRenderedPageBreak/>
        <w:t>Zamawiającego. Przekazanie pełnej dokumentacji odtworzenia znaków geodezyjnych jest warunkiem ostatecznego odbioru robót – protokolarnie.</w:t>
      </w:r>
    </w:p>
    <w:p w14:paraId="647391F5" w14:textId="77777777" w:rsidR="00A65533" w:rsidRDefault="00A65533" w:rsidP="00C259E0">
      <w:pPr>
        <w:numPr>
          <w:ilvl w:val="0"/>
          <w:numId w:val="20"/>
        </w:numPr>
        <w:tabs>
          <w:tab w:val="left" w:pos="0"/>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W czasie prowadzenia robót, Wykonawca przestrzega warunków określonych przez gestorów uzbrojenia. Wszelkie koszty i opłaty związane z uzyskaniem oraz wypełnieniem warunków uzgodnień ponosi bezpośrednio Wykonawca.</w:t>
      </w:r>
    </w:p>
    <w:p w14:paraId="40B35FA3" w14:textId="52FB71BD" w:rsidR="00A65533" w:rsidRDefault="00A65533" w:rsidP="00C3297A">
      <w:pPr>
        <w:numPr>
          <w:ilvl w:val="0"/>
          <w:numId w:val="20"/>
        </w:numPr>
        <w:tabs>
          <w:tab w:val="left" w:pos="426"/>
        </w:tabs>
        <w:spacing w:line="360" w:lineRule="auto"/>
        <w:ind w:left="426" w:right="-1" w:hanging="426"/>
        <w:jc w:val="both"/>
        <w:rPr>
          <w:rFonts w:ascii="Times New Roman" w:eastAsia="Times New Roman" w:hAnsi="Times New Roman"/>
          <w:sz w:val="24"/>
        </w:rPr>
      </w:pPr>
      <w:r w:rsidRPr="00764AAB">
        <w:rPr>
          <w:rFonts w:ascii="Times New Roman" w:eastAsia="Times New Roman" w:hAnsi="Times New Roman"/>
          <w:sz w:val="24"/>
        </w:rPr>
        <w:t>Ze względu na występowanie uzbrojenia podziemnego należy zachować ostrożność podczas prowadzenia wszelkich robót w jego pobliżu – wykopy w strefie występowania urządzeń podziemnych</w:t>
      </w:r>
      <w:r w:rsidR="00764AAB" w:rsidRPr="00764AAB">
        <w:rPr>
          <w:rFonts w:ascii="Times New Roman" w:eastAsia="Times New Roman" w:hAnsi="Times New Roman"/>
          <w:sz w:val="24"/>
        </w:rPr>
        <w:t xml:space="preserve"> </w:t>
      </w:r>
      <w:r w:rsidRPr="00764AAB">
        <w:rPr>
          <w:rFonts w:ascii="Times New Roman" w:eastAsia="Times New Roman" w:hAnsi="Times New Roman"/>
          <w:sz w:val="24"/>
        </w:rPr>
        <w:t xml:space="preserve">należy prowadzić ręcznie. W przypadku wątpliwości co do lokalizacji uzbrojenia podziemnego należy  wykonać przekopy kontrolne celem dokładnej lokalizacji urządzeń podziemnych w obecności gestora sieci. Należy bezwzględnie przestrzegać ustaleń zawartych </w:t>
      </w:r>
      <w:r w:rsidR="00764AAB">
        <w:rPr>
          <w:rFonts w:ascii="Times New Roman" w:eastAsia="Times New Roman" w:hAnsi="Times New Roman"/>
          <w:sz w:val="24"/>
        </w:rPr>
        <w:br/>
      </w:r>
      <w:r w:rsidRPr="00764AAB">
        <w:rPr>
          <w:rFonts w:ascii="Times New Roman" w:eastAsia="Times New Roman" w:hAnsi="Times New Roman"/>
          <w:sz w:val="24"/>
        </w:rPr>
        <w:t>w uzgodnieniach.</w:t>
      </w:r>
    </w:p>
    <w:p w14:paraId="37CFCCEB" w14:textId="1A509577" w:rsidR="00C259E0" w:rsidRPr="008D734B" w:rsidRDefault="00C259E0" w:rsidP="00C259E0">
      <w:pPr>
        <w:numPr>
          <w:ilvl w:val="0"/>
          <w:numId w:val="20"/>
        </w:numPr>
        <w:tabs>
          <w:tab w:val="left" w:pos="426"/>
        </w:tabs>
        <w:spacing w:line="360" w:lineRule="auto"/>
        <w:ind w:left="426" w:right="-1" w:hanging="426"/>
        <w:jc w:val="both"/>
        <w:rPr>
          <w:rFonts w:ascii="Times New Roman" w:eastAsia="Times New Roman" w:hAnsi="Times New Roman"/>
          <w:spacing w:val="-6"/>
          <w:sz w:val="24"/>
        </w:rPr>
      </w:pPr>
      <w:r w:rsidRPr="008D734B">
        <w:rPr>
          <w:rFonts w:ascii="Times New Roman" w:eastAsia="Times New Roman" w:hAnsi="Times New Roman"/>
          <w:spacing w:val="-6"/>
          <w:sz w:val="24"/>
        </w:rPr>
        <w:t>W przypadku pojawienia się wody gruntowej, Wykonawca zobowiązany jest na własny koszt zgodnie z obowiązującym prawem wodnym (art. 394 ust. 1 pkt 5 i 8</w:t>
      </w:r>
      <w:r w:rsidR="008D734B" w:rsidRPr="008D734B">
        <w:rPr>
          <w:rFonts w:ascii="Times New Roman" w:eastAsia="Times New Roman" w:hAnsi="Times New Roman"/>
          <w:spacing w:val="-6"/>
          <w:sz w:val="24"/>
        </w:rPr>
        <w:t>, Dz. U. z 2020, poz</w:t>
      </w:r>
      <w:r w:rsidR="008D734B">
        <w:rPr>
          <w:rFonts w:ascii="Times New Roman" w:eastAsia="Times New Roman" w:hAnsi="Times New Roman"/>
          <w:spacing w:val="-6"/>
          <w:sz w:val="24"/>
        </w:rPr>
        <w:t>.</w:t>
      </w:r>
      <w:r w:rsidR="008D734B" w:rsidRPr="008D734B">
        <w:rPr>
          <w:rFonts w:ascii="Times New Roman" w:eastAsia="Times New Roman" w:hAnsi="Times New Roman"/>
          <w:spacing w:val="-6"/>
          <w:sz w:val="24"/>
        </w:rPr>
        <w:t xml:space="preserve"> 310 ze zm.</w:t>
      </w:r>
      <w:r w:rsidRPr="008D734B">
        <w:rPr>
          <w:rFonts w:ascii="Times New Roman" w:eastAsia="Times New Roman" w:hAnsi="Times New Roman"/>
          <w:spacing w:val="-6"/>
          <w:sz w:val="24"/>
        </w:rPr>
        <w:t xml:space="preserve">), </w:t>
      </w:r>
      <w:r w:rsidR="008D734B">
        <w:rPr>
          <w:rFonts w:ascii="Times New Roman" w:eastAsia="Times New Roman" w:hAnsi="Times New Roman"/>
          <w:spacing w:val="-6"/>
          <w:sz w:val="24"/>
        </w:rPr>
        <w:br/>
      </w:r>
      <w:r w:rsidRPr="008D734B">
        <w:rPr>
          <w:rFonts w:ascii="Times New Roman" w:eastAsia="Times New Roman" w:hAnsi="Times New Roman"/>
          <w:spacing w:val="-6"/>
          <w:sz w:val="24"/>
        </w:rPr>
        <w:t>do dopełnienia formalności związanych ze zgłoszeniem wodnoprawnym trwałego odwodnienia wykopów budowlanych lub/i odprowadzenia wód wykopów budowalnych.</w:t>
      </w:r>
    </w:p>
    <w:p w14:paraId="1943A4CC" w14:textId="77777777" w:rsidR="00C259E0" w:rsidRDefault="00A65533" w:rsidP="00C259E0">
      <w:pPr>
        <w:numPr>
          <w:ilvl w:val="0"/>
          <w:numId w:val="20"/>
        </w:numPr>
        <w:tabs>
          <w:tab w:val="left" w:pos="426"/>
        </w:tabs>
        <w:spacing w:line="360" w:lineRule="auto"/>
        <w:ind w:left="426" w:right="-1" w:hanging="426"/>
        <w:jc w:val="both"/>
        <w:rPr>
          <w:rFonts w:ascii="Times New Roman" w:eastAsia="Times New Roman" w:hAnsi="Times New Roman"/>
          <w:sz w:val="24"/>
        </w:rPr>
      </w:pPr>
      <w:r w:rsidRPr="00C259E0">
        <w:rPr>
          <w:rFonts w:ascii="Times New Roman" w:eastAsia="Times New Roman" w:hAnsi="Times New Roman"/>
          <w:sz w:val="24"/>
        </w:rPr>
        <w:t>Materiały (muszą być nowe) użyte do realizacji przedmiotu Umowy, powinny odpowiadać co do jakości wymogom wyrobów dopuszczonych do obrotu i</w:t>
      </w:r>
      <w:r w:rsidRPr="00C259E0">
        <w:rPr>
          <w:rFonts w:ascii="Times New Roman" w:eastAsia="Times New Roman" w:hAnsi="Times New Roman"/>
          <w:color w:val="FF0000"/>
          <w:sz w:val="24"/>
        </w:rPr>
        <w:t xml:space="preserve"> </w:t>
      </w:r>
      <w:r w:rsidRPr="00C259E0">
        <w:rPr>
          <w:rFonts w:ascii="Times New Roman" w:eastAsia="Times New Roman" w:hAnsi="Times New Roman"/>
          <w:sz w:val="24"/>
        </w:rPr>
        <w:t xml:space="preserve">stosowania </w:t>
      </w:r>
      <w:r w:rsidR="00C259E0">
        <w:rPr>
          <w:rFonts w:ascii="Times New Roman" w:eastAsia="Times New Roman" w:hAnsi="Times New Roman"/>
          <w:sz w:val="24"/>
        </w:rPr>
        <w:t xml:space="preserve">w budownictwie określonym </w:t>
      </w:r>
      <w:r w:rsidRPr="00C259E0">
        <w:rPr>
          <w:rFonts w:ascii="Times New Roman" w:eastAsia="Times New Roman" w:hAnsi="Times New Roman"/>
          <w:sz w:val="24"/>
        </w:rPr>
        <w:t xml:space="preserve">w art.10 ustawy Prawo budowlane oraz wymaganiom Zamawiającego określonymi </w:t>
      </w:r>
      <w:r w:rsidR="00764AAB" w:rsidRPr="00C259E0">
        <w:rPr>
          <w:rFonts w:ascii="Times New Roman" w:eastAsia="Times New Roman" w:hAnsi="Times New Roman"/>
          <w:sz w:val="24"/>
        </w:rPr>
        <w:br/>
      </w:r>
      <w:r w:rsidRPr="00C259E0">
        <w:rPr>
          <w:rFonts w:ascii="Times New Roman" w:eastAsia="Times New Roman" w:hAnsi="Times New Roman"/>
          <w:sz w:val="24"/>
        </w:rPr>
        <w:t>w specyfikacjach technicznych wykonania i odbioru robót budowlanych.</w:t>
      </w:r>
    </w:p>
    <w:p w14:paraId="4DD55037" w14:textId="77777777" w:rsidR="00C259E0" w:rsidRDefault="00A65533" w:rsidP="00C259E0">
      <w:pPr>
        <w:numPr>
          <w:ilvl w:val="0"/>
          <w:numId w:val="20"/>
        </w:numPr>
        <w:tabs>
          <w:tab w:val="left" w:pos="426"/>
        </w:tabs>
        <w:spacing w:line="360" w:lineRule="auto"/>
        <w:ind w:left="426" w:right="-1" w:hanging="426"/>
        <w:jc w:val="both"/>
        <w:rPr>
          <w:rFonts w:ascii="Times New Roman" w:eastAsia="Times New Roman" w:hAnsi="Times New Roman"/>
          <w:sz w:val="24"/>
        </w:rPr>
      </w:pPr>
      <w:r w:rsidRPr="00C259E0">
        <w:rPr>
          <w:rFonts w:ascii="Times New Roman" w:eastAsia="Times New Roman" w:hAnsi="Times New Roman"/>
          <w:sz w:val="24"/>
        </w:rPr>
        <w:t>Na wszystkie nowe materiały użyte do realizacji przedmiotu Umowy, Wykonawca, na żądanie Inspektora Nadzoru przedłoży orzeczenia lub atesty.</w:t>
      </w:r>
    </w:p>
    <w:p w14:paraId="6CAA494F" w14:textId="77777777" w:rsidR="00C259E0" w:rsidRDefault="00A65533" w:rsidP="00C259E0">
      <w:pPr>
        <w:numPr>
          <w:ilvl w:val="0"/>
          <w:numId w:val="20"/>
        </w:numPr>
        <w:tabs>
          <w:tab w:val="left" w:pos="426"/>
        </w:tabs>
        <w:spacing w:line="360" w:lineRule="auto"/>
        <w:ind w:left="426" w:right="-1" w:hanging="426"/>
        <w:jc w:val="both"/>
        <w:rPr>
          <w:rFonts w:ascii="Times New Roman" w:eastAsia="Times New Roman" w:hAnsi="Times New Roman"/>
          <w:sz w:val="24"/>
        </w:rPr>
      </w:pPr>
      <w:r w:rsidRPr="00C259E0">
        <w:rPr>
          <w:rFonts w:ascii="Times New Roman" w:eastAsia="Times New Roman" w:hAnsi="Times New Roman"/>
          <w:sz w:val="24"/>
        </w:rPr>
        <w:t>Na zmianę materiałów użytych do realizacji przedmiotu Umowy wymagana jest uprzednia pisemna zgoda Zamawiającego.</w:t>
      </w:r>
    </w:p>
    <w:p w14:paraId="20B7F942" w14:textId="77777777" w:rsidR="001B0ACA" w:rsidRDefault="00A65533" w:rsidP="001B0ACA">
      <w:pPr>
        <w:numPr>
          <w:ilvl w:val="0"/>
          <w:numId w:val="20"/>
        </w:numPr>
        <w:tabs>
          <w:tab w:val="left" w:pos="426"/>
        </w:tabs>
        <w:spacing w:line="360" w:lineRule="auto"/>
        <w:ind w:left="426" w:right="-1" w:hanging="426"/>
        <w:jc w:val="both"/>
        <w:rPr>
          <w:rFonts w:ascii="Times New Roman" w:eastAsia="Times New Roman" w:hAnsi="Times New Roman"/>
          <w:sz w:val="24"/>
        </w:rPr>
      </w:pPr>
      <w:r w:rsidRPr="00C259E0">
        <w:rPr>
          <w:rFonts w:ascii="Times New Roman" w:eastAsia="Times New Roman" w:hAnsi="Times New Roman"/>
          <w:sz w:val="24"/>
        </w:rPr>
        <w:t>Wykonane roboty budowlane i materiały użyte do ich wykonania podlegają bieżącym badaniom zgodnie ze specyfikacjami technicznymi wykonania i odbioru robót budowlanych.</w:t>
      </w:r>
      <w:r w:rsidR="001B0ACA">
        <w:rPr>
          <w:rFonts w:ascii="Times New Roman" w:eastAsia="Times New Roman" w:hAnsi="Times New Roman"/>
          <w:sz w:val="24"/>
        </w:rPr>
        <w:t xml:space="preserve"> </w:t>
      </w:r>
      <w:r w:rsidRPr="001B0ACA">
        <w:rPr>
          <w:rFonts w:ascii="Times New Roman" w:eastAsia="Times New Roman" w:hAnsi="Times New Roman"/>
          <w:sz w:val="24"/>
        </w:rPr>
        <w:t>Badania, bieżące jak i na żądania Zamawiającego, Wykonawca będzie przeprowadzał na własny koszt</w:t>
      </w:r>
      <w:r w:rsidR="00764AAB" w:rsidRPr="001B0ACA">
        <w:rPr>
          <w:rFonts w:ascii="Times New Roman" w:eastAsia="Times New Roman" w:hAnsi="Times New Roman"/>
          <w:sz w:val="24"/>
        </w:rPr>
        <w:t xml:space="preserve"> </w:t>
      </w:r>
      <w:r w:rsidR="00440F92" w:rsidRPr="001B0ACA">
        <w:rPr>
          <w:rFonts w:ascii="Times New Roman" w:eastAsia="Times New Roman" w:hAnsi="Times New Roman"/>
          <w:sz w:val="24"/>
        </w:rPr>
        <w:t xml:space="preserve">w </w:t>
      </w:r>
      <w:r w:rsidRPr="001B0ACA">
        <w:rPr>
          <w:rFonts w:ascii="Times New Roman" w:eastAsia="Times New Roman" w:hAnsi="Times New Roman"/>
          <w:sz w:val="24"/>
        </w:rPr>
        <w:t>laboratorium zaakceptowanym przez Zamawiającego w ilościach pozwalających Inspektorowi Nadzoru dokonać właściwej oceny wbudowanego materiału drogowego.</w:t>
      </w:r>
    </w:p>
    <w:p w14:paraId="48998A5F" w14:textId="77777777" w:rsidR="001B0ACA" w:rsidRDefault="00A65533" w:rsidP="001B0ACA">
      <w:pPr>
        <w:numPr>
          <w:ilvl w:val="0"/>
          <w:numId w:val="20"/>
        </w:numPr>
        <w:tabs>
          <w:tab w:val="left" w:pos="426"/>
        </w:tabs>
        <w:spacing w:line="360" w:lineRule="auto"/>
        <w:ind w:left="426" w:right="-1" w:hanging="426"/>
        <w:jc w:val="both"/>
        <w:rPr>
          <w:rFonts w:ascii="Times New Roman" w:eastAsia="Times New Roman" w:hAnsi="Times New Roman"/>
          <w:sz w:val="24"/>
        </w:rPr>
      </w:pPr>
      <w:r w:rsidRPr="001B0ACA">
        <w:rPr>
          <w:rFonts w:ascii="Times New Roman" w:eastAsia="Times New Roman" w:hAnsi="Times New Roman"/>
          <w:sz w:val="24"/>
        </w:rPr>
        <w:t>Niezależnie od badań prowadzonych przez Wykonawcę, Zamawiający może prowadzić badania we własnym zakresie, poprzez własne laboratorium. Wyniki badań laboratorium Zamawiającego będą wiążące dla obu Stron.</w:t>
      </w:r>
    </w:p>
    <w:p w14:paraId="39578C72" w14:textId="7F8C68B3" w:rsidR="00A65533" w:rsidRPr="001B0ACA" w:rsidRDefault="00A65533" w:rsidP="001B0ACA">
      <w:pPr>
        <w:numPr>
          <w:ilvl w:val="0"/>
          <w:numId w:val="20"/>
        </w:numPr>
        <w:tabs>
          <w:tab w:val="left" w:pos="426"/>
        </w:tabs>
        <w:spacing w:line="360" w:lineRule="auto"/>
        <w:ind w:left="426" w:right="-1" w:hanging="426"/>
        <w:jc w:val="both"/>
        <w:rPr>
          <w:rFonts w:ascii="Times New Roman" w:eastAsia="Times New Roman" w:hAnsi="Times New Roman"/>
          <w:sz w:val="24"/>
        </w:rPr>
      </w:pPr>
      <w:r w:rsidRPr="001B0ACA">
        <w:rPr>
          <w:rFonts w:ascii="Times New Roman" w:eastAsia="Times New Roman" w:hAnsi="Times New Roman"/>
          <w:sz w:val="23"/>
        </w:rPr>
        <w:t xml:space="preserve">W przypadku stwierdzenia przez Inspektora Nadzoru zastosowania niewłaściwej technologii robót lub wbudowania materiałów nie spełniających wymogów specyfikacji technicznych wykonania </w:t>
      </w:r>
      <w:r w:rsidR="00440F92" w:rsidRPr="001B0ACA">
        <w:rPr>
          <w:rFonts w:ascii="Times New Roman" w:eastAsia="Times New Roman" w:hAnsi="Times New Roman"/>
          <w:sz w:val="23"/>
        </w:rPr>
        <w:br/>
      </w:r>
      <w:r w:rsidRPr="001B0ACA">
        <w:rPr>
          <w:rFonts w:ascii="Times New Roman" w:eastAsia="Times New Roman" w:hAnsi="Times New Roman"/>
          <w:sz w:val="23"/>
        </w:rPr>
        <w:lastRenderedPageBreak/>
        <w:t>i odbioru robót</w:t>
      </w:r>
      <w:bookmarkStart w:id="5" w:name="page7"/>
      <w:bookmarkEnd w:id="5"/>
      <w:r w:rsidRPr="001B0ACA">
        <w:rPr>
          <w:rFonts w:ascii="Times New Roman" w:eastAsia="Times New Roman" w:hAnsi="Times New Roman"/>
          <w:sz w:val="23"/>
        </w:rPr>
        <w:t xml:space="preserve"> </w:t>
      </w:r>
      <w:r w:rsidRPr="001B0ACA">
        <w:rPr>
          <w:rFonts w:ascii="Times New Roman" w:eastAsia="Times New Roman" w:hAnsi="Times New Roman"/>
          <w:sz w:val="24"/>
        </w:rPr>
        <w:t>budowlanych, Wykonawca zobowiązany jest do ich usunięcia w terminie 3 dni od dnia stwierdzenia tego faktu.</w:t>
      </w:r>
    </w:p>
    <w:p w14:paraId="6EB3C016" w14:textId="77777777" w:rsidR="00A65533" w:rsidRPr="000147FD" w:rsidRDefault="00A65533" w:rsidP="000147FD">
      <w:pPr>
        <w:numPr>
          <w:ilvl w:val="0"/>
          <w:numId w:val="81"/>
        </w:numPr>
        <w:tabs>
          <w:tab w:val="left" w:pos="142"/>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Obowiązkiem Wykonawcy jest przedłożenie schematu organizacyjnego budowy, zawierającego skład osobowy pracowników wykonujących czynności polegające na faktycznym wykonaniu robót budowlano-montażowych, o ile nie są (będą) wykonywane przez daną osobę w ramach prowadzonej przez nią działalności gospodarczej, wraz z określeniem funkcji. Schemat zostanie dostarczony Zamawiającemu najpóźniej w dniu przekazania budowy i będzie aktualizowany na bieżąco przez Wykonawcę, tj. za każdym razem, gdy nastąpi zmiana personelu realizującego przedmiot umowy. Zamawiający wymaga, by czynności objęte niniejszą umową były wykonywane przez osoby zatrudnione przez Wykonawcę lub Podwykonawcę na podstawie umowy o pracę (o ile dotyczy).</w:t>
      </w:r>
    </w:p>
    <w:p w14:paraId="00DD018F" w14:textId="77777777" w:rsidR="00A65533" w:rsidRDefault="00A65533" w:rsidP="001672C2">
      <w:pPr>
        <w:numPr>
          <w:ilvl w:val="1"/>
          <w:numId w:val="22"/>
        </w:numPr>
        <w:spacing w:line="360" w:lineRule="auto"/>
        <w:ind w:left="4536" w:hanging="187"/>
        <w:rPr>
          <w:rFonts w:ascii="Times New Roman" w:eastAsia="Times New Roman" w:hAnsi="Times New Roman"/>
          <w:b/>
          <w:sz w:val="24"/>
        </w:rPr>
      </w:pPr>
      <w:r>
        <w:rPr>
          <w:rFonts w:ascii="Times New Roman" w:eastAsia="Times New Roman" w:hAnsi="Times New Roman"/>
          <w:b/>
          <w:sz w:val="24"/>
        </w:rPr>
        <w:t>9.</w:t>
      </w:r>
    </w:p>
    <w:p w14:paraId="39917E47"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W czasie wykonywania robót oraz usuwania ewentualnych wad, Wykonawca podejmuje wszelkie niezbędne kroki w celu ochrony środowiska w miejscu prowadzonych robót i w jego bezpośrednim otoczeniu.</w:t>
      </w:r>
    </w:p>
    <w:p w14:paraId="1DA62D88"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 xml:space="preserve">W czasie wykonywania jakichkolwiek robót związanych z zamówieniem, Wykonawca stosuje wszystkie przepisy dotyczące ochrony środowiska naturalnego, ochrony przyrody, bezpieczeństwa ruchu w miejscu prowadzonych robót. Opłaty i kary za przekroczenie norm </w:t>
      </w:r>
      <w:r w:rsidR="00440F92">
        <w:rPr>
          <w:rFonts w:ascii="Times New Roman" w:eastAsia="Times New Roman" w:hAnsi="Times New Roman"/>
          <w:sz w:val="24"/>
        </w:rPr>
        <w:br/>
      </w:r>
      <w:r>
        <w:rPr>
          <w:rFonts w:ascii="Times New Roman" w:eastAsia="Times New Roman" w:hAnsi="Times New Roman"/>
          <w:sz w:val="24"/>
        </w:rPr>
        <w:t>w trakcie realizacji robót, określonych w tych przepisach poniesie Wykonawca.</w:t>
      </w:r>
    </w:p>
    <w:p w14:paraId="0B2D8124" w14:textId="77777777" w:rsidR="00A65533" w:rsidRPr="00C52FA7" w:rsidRDefault="00A65533" w:rsidP="007F5C78">
      <w:pPr>
        <w:numPr>
          <w:ilvl w:val="0"/>
          <w:numId w:val="22"/>
        </w:numPr>
        <w:tabs>
          <w:tab w:val="left" w:pos="427"/>
        </w:tabs>
        <w:spacing w:line="360" w:lineRule="auto"/>
        <w:ind w:left="427" w:right="-1" w:hanging="286"/>
        <w:jc w:val="both"/>
        <w:rPr>
          <w:rFonts w:ascii="Times New Roman" w:eastAsia="Times New Roman" w:hAnsi="Times New Roman"/>
          <w:color w:val="0070C0"/>
          <w:sz w:val="24"/>
        </w:rPr>
      </w:pPr>
      <w:r w:rsidRPr="00C52FA7">
        <w:rPr>
          <w:rFonts w:ascii="Times New Roman" w:eastAsia="Times New Roman" w:hAnsi="Times New Roman"/>
          <w:color w:val="0070C0"/>
          <w:sz w:val="24"/>
        </w:rPr>
        <w:t>Materiały pochodzące z rozbiórki są własnością Zamawiającego i Wykonawca ma obowiązek przetransportować je na miejsce wskazane przez Zamawiającego na terenie Gminy Białe Błota. Koszt palet, załadunku, przewozu, rozładunku obciąża Wykonawcę.</w:t>
      </w:r>
    </w:p>
    <w:p w14:paraId="6BC00789" w14:textId="77777777" w:rsidR="00A65533" w:rsidRPr="00C52FA7" w:rsidRDefault="00A65533" w:rsidP="007F5C78">
      <w:pPr>
        <w:numPr>
          <w:ilvl w:val="0"/>
          <w:numId w:val="22"/>
        </w:numPr>
        <w:tabs>
          <w:tab w:val="left" w:pos="427"/>
        </w:tabs>
        <w:spacing w:line="360" w:lineRule="auto"/>
        <w:ind w:left="427" w:right="-1" w:hanging="286"/>
        <w:jc w:val="both"/>
        <w:rPr>
          <w:rFonts w:ascii="Times New Roman" w:eastAsia="Times New Roman" w:hAnsi="Times New Roman"/>
          <w:color w:val="0070C0"/>
          <w:sz w:val="24"/>
        </w:rPr>
      </w:pPr>
      <w:r w:rsidRPr="00C52FA7">
        <w:rPr>
          <w:rFonts w:ascii="Times New Roman" w:eastAsia="Times New Roman" w:hAnsi="Times New Roman"/>
          <w:color w:val="0070C0"/>
          <w:sz w:val="24"/>
        </w:rPr>
        <w:t>Materiały będące własnością gestorów sieci należy odwieźć w miejsce wskazane przez gestorów na terenie Gminy Białe Błota . Koszt załadunku, przewozu, rozładunku obciąża Wykonawcę.</w:t>
      </w:r>
    </w:p>
    <w:p w14:paraId="40EDFB38" w14:textId="77777777" w:rsidR="00A65533" w:rsidRPr="00C25089"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sidRPr="00C52FA7">
        <w:rPr>
          <w:rFonts w:ascii="Times New Roman" w:eastAsia="Times New Roman" w:hAnsi="Times New Roman"/>
          <w:color w:val="0070C0"/>
          <w:sz w:val="24"/>
        </w:rPr>
        <w:t xml:space="preserve">Pozostały materiał nieużyteczny z rozbiórki (w tym nadmiar ziemi uzyskanej z wykopów, gruz betonowy, materiały pochodzące z rozbiórki nawierzchni bitumicznych nie przedstawiające wartości użytkowej), powinien być zagospodarowany przez Wykonawcę i wywieziony, zgodnie z przepisami porządkowymi i o ochronie środowiska oraz w uzgodnieniu z właściwymi władzami, przy czym obowiązek prowadzenia dokładnej ewidencji tych odpadów </w:t>
      </w:r>
      <w:r w:rsidR="00440F92" w:rsidRPr="00C52FA7">
        <w:rPr>
          <w:rFonts w:ascii="Times New Roman" w:eastAsia="Times New Roman" w:hAnsi="Times New Roman"/>
          <w:color w:val="0070C0"/>
          <w:sz w:val="24"/>
        </w:rPr>
        <w:br/>
      </w:r>
      <w:r w:rsidRPr="00C52FA7">
        <w:rPr>
          <w:rFonts w:ascii="Times New Roman" w:eastAsia="Times New Roman" w:hAnsi="Times New Roman"/>
          <w:color w:val="0070C0"/>
          <w:sz w:val="24"/>
        </w:rPr>
        <w:t>i przedkładania jej na żądanie Zamawiającego leży po stronie Wykonawcy</w:t>
      </w:r>
      <w:r>
        <w:rPr>
          <w:rFonts w:ascii="Times New Roman" w:eastAsia="Times New Roman" w:hAnsi="Times New Roman"/>
          <w:sz w:val="24"/>
        </w:rPr>
        <w:t>.</w:t>
      </w:r>
    </w:p>
    <w:p w14:paraId="04CB7547"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 xml:space="preserve">Wykonawca ponosi koszty związane z najmem i dzierżawą terenu pod zaplecze oraz </w:t>
      </w:r>
      <w:r w:rsidR="00440F92">
        <w:rPr>
          <w:rFonts w:ascii="Times New Roman" w:eastAsia="Times New Roman" w:hAnsi="Times New Roman"/>
          <w:sz w:val="24"/>
        </w:rPr>
        <w:br/>
      </w:r>
      <w:r>
        <w:rPr>
          <w:rFonts w:ascii="Times New Roman" w:eastAsia="Times New Roman" w:hAnsi="Times New Roman"/>
          <w:sz w:val="24"/>
        </w:rPr>
        <w:t>z organizacją dostarczenia energii elektrycznej i wody.</w:t>
      </w:r>
    </w:p>
    <w:p w14:paraId="0C5EE7C8" w14:textId="77777777" w:rsidR="00A65533" w:rsidRPr="00440F92"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szCs w:val="24"/>
        </w:rPr>
      </w:pPr>
      <w:r w:rsidRPr="00440F92">
        <w:rPr>
          <w:rFonts w:ascii="Times New Roman" w:eastAsia="Times New Roman" w:hAnsi="Times New Roman"/>
          <w:sz w:val="24"/>
          <w:szCs w:val="24"/>
        </w:rPr>
        <w:lastRenderedPageBreak/>
        <w:t>W czasie wykonywania robót budowlanych, Wykonawca utrzymuje miejsce prowadzonych robót w stanie wolnym od przeszkód komunikacyjnych, składuje wszelkie urządzenia pomocnicze, sprzęt, materiały i grunty w ustalonych miejscach i należytym porządku.</w:t>
      </w:r>
    </w:p>
    <w:p w14:paraId="2FEEA5F8" w14:textId="77777777" w:rsidR="00A65533" w:rsidRPr="00440F92" w:rsidRDefault="00A65533" w:rsidP="007F5C78">
      <w:pPr>
        <w:numPr>
          <w:ilvl w:val="0"/>
          <w:numId w:val="23"/>
        </w:numPr>
        <w:tabs>
          <w:tab w:val="left" w:pos="0"/>
        </w:tabs>
        <w:spacing w:line="360" w:lineRule="auto"/>
        <w:ind w:left="427" w:right="-1" w:hanging="427"/>
        <w:jc w:val="both"/>
        <w:rPr>
          <w:rFonts w:ascii="Times New Roman" w:eastAsia="Times New Roman" w:hAnsi="Times New Roman"/>
          <w:spacing w:val="-6"/>
          <w:sz w:val="24"/>
          <w:szCs w:val="24"/>
        </w:rPr>
      </w:pPr>
      <w:r w:rsidRPr="00440F92">
        <w:rPr>
          <w:rFonts w:ascii="Times New Roman" w:eastAsia="Times New Roman" w:hAnsi="Times New Roman"/>
          <w:spacing w:val="-6"/>
          <w:sz w:val="24"/>
          <w:szCs w:val="24"/>
        </w:rPr>
        <w:t>Natychmiast po zakończeniu robót Wykonawca porządkuje miejsce prowadzonych robót na własny koszt i przekazuje je Inspektorowi Nadzoru w terminie określonym w protokole z wizji lokalnej w terenie.</w:t>
      </w:r>
      <w:r w:rsidRPr="00440F92">
        <w:rPr>
          <w:rFonts w:ascii="Times New Roman" w:eastAsia="Times New Roman" w:hAnsi="Times New Roman"/>
          <w:spacing w:val="-6"/>
          <w:sz w:val="24"/>
          <w:szCs w:val="24"/>
        </w:rPr>
        <w:tab/>
      </w:r>
    </w:p>
    <w:p w14:paraId="7161EB6A" w14:textId="77777777" w:rsidR="00A65533" w:rsidRPr="00440F92" w:rsidRDefault="00A65533" w:rsidP="007F5C78">
      <w:pPr>
        <w:numPr>
          <w:ilvl w:val="0"/>
          <w:numId w:val="24"/>
        </w:numPr>
        <w:tabs>
          <w:tab w:val="left" w:pos="427"/>
        </w:tabs>
        <w:spacing w:line="360" w:lineRule="auto"/>
        <w:ind w:left="427"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t xml:space="preserve">Wykonawca podczas  wykonywania wszystkich  czynności  w miejscu  prowadzonych robót  zapewnia i w pełni przestrzega bezpieczeństwa i ochrony zdrowia wszystkich osób upoważnionych do przebywania w tym miejscu i faktycznie tam przebywających, wykonuje </w:t>
      </w:r>
      <w:r w:rsidR="00440F92">
        <w:rPr>
          <w:rFonts w:ascii="Times New Roman" w:eastAsia="Times New Roman" w:hAnsi="Times New Roman"/>
          <w:sz w:val="24"/>
          <w:szCs w:val="24"/>
        </w:rPr>
        <w:br/>
      </w:r>
      <w:r w:rsidRPr="00440F92">
        <w:rPr>
          <w:rFonts w:ascii="Times New Roman" w:eastAsia="Times New Roman" w:hAnsi="Times New Roman"/>
          <w:sz w:val="24"/>
          <w:szCs w:val="24"/>
        </w:rPr>
        <w:t>i utrzymuje na własny koszt wszelkie osłony, ogrodzenia, oznakowanie i oświetlenie miejsca prowadzonych robót w pasie drogowym.</w:t>
      </w:r>
    </w:p>
    <w:p w14:paraId="549136EB" w14:textId="77777777" w:rsidR="00A65533" w:rsidRPr="00440F92" w:rsidRDefault="00A65533" w:rsidP="007F5C78">
      <w:pPr>
        <w:numPr>
          <w:ilvl w:val="0"/>
          <w:numId w:val="24"/>
        </w:numPr>
        <w:tabs>
          <w:tab w:val="left" w:pos="427"/>
        </w:tabs>
        <w:spacing w:line="360" w:lineRule="auto"/>
        <w:ind w:left="427"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t>Wszystkie roboty objęte Umową Wykonawca wykonuje, jeżeli jest to możliwe w taki sposób, aby nie zakłócać bez potrzeby lub w stopniu większym niż to niezbędne, ruchu na drogach publicznych i prywatnych przejściach oraz terenach należących do Zamawiającego lub innych osób, w tym oczyszcza nawierzchnie ulic sąsiednich i przyległych do placu budowy z wszelkich nieczystości związanych z prowadzoną budową, a w szczególności z ziemi i błota.</w:t>
      </w:r>
    </w:p>
    <w:p w14:paraId="61F4C77C" w14:textId="77777777" w:rsidR="00A65533" w:rsidRPr="00440F92" w:rsidRDefault="00A65533" w:rsidP="00440F92">
      <w:pPr>
        <w:tabs>
          <w:tab w:val="left" w:pos="1787"/>
          <w:tab w:val="left" w:pos="3107"/>
          <w:tab w:val="left" w:pos="4087"/>
          <w:tab w:val="left" w:pos="4807"/>
          <w:tab w:val="left" w:pos="5827"/>
          <w:tab w:val="left" w:pos="6067"/>
          <w:tab w:val="left" w:pos="7187"/>
          <w:tab w:val="left" w:pos="7527"/>
          <w:tab w:val="left" w:pos="8467"/>
          <w:tab w:val="left" w:pos="10047"/>
        </w:tabs>
        <w:spacing w:line="360" w:lineRule="auto"/>
        <w:ind w:left="426"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t>11.  Wykonawca</w:t>
      </w:r>
      <w:r w:rsidRPr="00440F92">
        <w:rPr>
          <w:rFonts w:ascii="Times New Roman" w:eastAsia="Times New Roman" w:hAnsi="Times New Roman"/>
          <w:sz w:val="24"/>
          <w:szCs w:val="24"/>
        </w:rPr>
        <w:tab/>
        <w:t>zabezpiecza</w:t>
      </w:r>
      <w:r w:rsidRPr="00440F92">
        <w:rPr>
          <w:rFonts w:ascii="Times New Roman" w:eastAsia="Times New Roman" w:hAnsi="Times New Roman"/>
          <w:sz w:val="24"/>
          <w:szCs w:val="24"/>
        </w:rPr>
        <w:tab/>
        <w:t>ciągłość</w:t>
      </w:r>
      <w:r w:rsidRPr="00440F92">
        <w:rPr>
          <w:rFonts w:ascii="Times New Roman" w:eastAsia="Times New Roman" w:hAnsi="Times New Roman"/>
          <w:sz w:val="24"/>
          <w:szCs w:val="24"/>
        </w:rPr>
        <w:tab/>
        <w:t>ruchu</w:t>
      </w:r>
      <w:r w:rsidRPr="00440F92">
        <w:rPr>
          <w:rFonts w:ascii="Times New Roman" w:eastAsia="Times New Roman" w:hAnsi="Times New Roman"/>
          <w:sz w:val="24"/>
          <w:szCs w:val="24"/>
        </w:rPr>
        <w:tab/>
        <w:t>pieszego</w:t>
      </w:r>
      <w:r w:rsidRPr="00440F92">
        <w:rPr>
          <w:rFonts w:ascii="Times New Roman" w:eastAsia="Times New Roman" w:hAnsi="Times New Roman"/>
          <w:sz w:val="24"/>
          <w:szCs w:val="24"/>
        </w:rPr>
        <w:tab/>
        <w:t>i</w:t>
      </w:r>
      <w:r w:rsidRPr="00440F92">
        <w:rPr>
          <w:rFonts w:ascii="Times New Roman" w:eastAsia="Times New Roman" w:hAnsi="Times New Roman"/>
          <w:sz w:val="24"/>
          <w:szCs w:val="24"/>
        </w:rPr>
        <w:tab/>
        <w:t>kołowego</w:t>
      </w:r>
      <w:r w:rsidRPr="00440F92">
        <w:rPr>
          <w:rFonts w:ascii="Times New Roman" w:eastAsia="Times New Roman" w:hAnsi="Times New Roman"/>
          <w:sz w:val="24"/>
          <w:szCs w:val="24"/>
        </w:rPr>
        <w:tab/>
        <w:t>w</w:t>
      </w:r>
      <w:r w:rsidRPr="00440F92">
        <w:rPr>
          <w:rFonts w:ascii="Times New Roman" w:eastAsia="Times New Roman" w:hAnsi="Times New Roman"/>
          <w:sz w:val="24"/>
          <w:szCs w:val="24"/>
        </w:rPr>
        <w:tab/>
      </w:r>
      <w:r w:rsidR="00440F92">
        <w:rPr>
          <w:rFonts w:ascii="Times New Roman" w:eastAsia="Times New Roman" w:hAnsi="Times New Roman"/>
          <w:sz w:val="24"/>
          <w:szCs w:val="24"/>
        </w:rPr>
        <w:t xml:space="preserve">miejscu </w:t>
      </w:r>
      <w:r w:rsidRPr="00440F92">
        <w:rPr>
          <w:rFonts w:ascii="Times New Roman" w:eastAsia="Times New Roman" w:hAnsi="Times New Roman"/>
          <w:sz w:val="24"/>
          <w:szCs w:val="24"/>
        </w:rPr>
        <w:t>prowadzonych robót w pasie drogowym, chyba, że Strony ustalą inaczej.</w:t>
      </w:r>
    </w:p>
    <w:p w14:paraId="0695D264" w14:textId="77777777" w:rsidR="00A65533" w:rsidRPr="00682459" w:rsidRDefault="00A65533" w:rsidP="007F5C78">
      <w:pPr>
        <w:numPr>
          <w:ilvl w:val="0"/>
          <w:numId w:val="25"/>
        </w:numPr>
        <w:tabs>
          <w:tab w:val="left" w:pos="427"/>
        </w:tabs>
        <w:spacing w:line="360" w:lineRule="auto"/>
        <w:ind w:left="427" w:right="-1" w:hanging="427"/>
        <w:jc w:val="both"/>
        <w:rPr>
          <w:rFonts w:ascii="Times New Roman" w:eastAsia="Times New Roman" w:hAnsi="Times New Roman"/>
          <w:sz w:val="24"/>
        </w:rPr>
      </w:pPr>
      <w:r w:rsidRPr="00440F92">
        <w:rPr>
          <w:rFonts w:ascii="Times New Roman" w:eastAsia="Times New Roman" w:hAnsi="Times New Roman"/>
          <w:sz w:val="24"/>
          <w:szCs w:val="24"/>
        </w:rPr>
        <w:t>Na wszelkie roboty, wymagające ograniczenia</w:t>
      </w:r>
      <w:r>
        <w:rPr>
          <w:rFonts w:ascii="Times New Roman" w:eastAsia="Times New Roman" w:hAnsi="Times New Roman"/>
          <w:sz w:val="24"/>
        </w:rPr>
        <w:t xml:space="preserve"> w ruchu kołowym i pieszym lub powodujące utrudnienia w </w:t>
      </w:r>
      <w:r w:rsidRPr="002D6C83">
        <w:rPr>
          <w:rFonts w:ascii="Times New Roman" w:eastAsia="Times New Roman" w:hAnsi="Times New Roman"/>
          <w:sz w:val="24"/>
        </w:rPr>
        <w:t xml:space="preserve">ruchu drogowym, musi być wydana zgoda Inspektora Nadzoru z uzgodnieniem: terminu i czasu prowadzenia tych robót oraz sposobem ich </w:t>
      </w:r>
      <w:r w:rsidRPr="00682459">
        <w:rPr>
          <w:rFonts w:ascii="Times New Roman" w:eastAsia="Times New Roman" w:hAnsi="Times New Roman"/>
          <w:sz w:val="24"/>
        </w:rPr>
        <w:t>oznakowania i prowadzeniem ewentualnych objazdów</w:t>
      </w:r>
      <w:bookmarkStart w:id="6" w:name="page8"/>
      <w:bookmarkEnd w:id="6"/>
      <w:r w:rsidRPr="00682459">
        <w:rPr>
          <w:rFonts w:ascii="Times New Roman" w:eastAsia="Times New Roman" w:hAnsi="Times New Roman"/>
          <w:sz w:val="24"/>
        </w:rPr>
        <w:t xml:space="preserve"> utrzymywanych na koszt wykonawcy. Wykonawca posiada wystarczającą ilość znaków drogowych do oznakowania miejsca prowadzenia robót w pasie drogowym.</w:t>
      </w:r>
    </w:p>
    <w:p w14:paraId="3CB500D9" w14:textId="77777777" w:rsidR="00A65533" w:rsidRPr="00F0402A" w:rsidRDefault="00A65533" w:rsidP="00440F92">
      <w:pPr>
        <w:numPr>
          <w:ilvl w:val="0"/>
          <w:numId w:val="26"/>
        </w:numPr>
        <w:tabs>
          <w:tab w:val="left" w:pos="427"/>
        </w:tabs>
        <w:spacing w:line="360" w:lineRule="auto"/>
        <w:ind w:left="427" w:right="-1" w:hanging="427"/>
        <w:jc w:val="both"/>
        <w:rPr>
          <w:rFonts w:ascii="Times New Roman" w:eastAsia="Times New Roman" w:hAnsi="Times New Roman"/>
          <w:sz w:val="24"/>
        </w:rPr>
      </w:pPr>
      <w:r>
        <w:rPr>
          <w:rFonts w:ascii="Times New Roman" w:eastAsia="Times New Roman" w:hAnsi="Times New Roman"/>
          <w:sz w:val="24"/>
        </w:rPr>
        <w:t xml:space="preserve">Jeżeli w trakcie wykonywania robót Wykonawca natrafi </w:t>
      </w:r>
      <w:r w:rsidRPr="00682459">
        <w:rPr>
          <w:rFonts w:ascii="Times New Roman" w:eastAsia="Times New Roman" w:hAnsi="Times New Roman"/>
          <w:sz w:val="24"/>
        </w:rPr>
        <w:t>na</w:t>
      </w:r>
      <w:r>
        <w:rPr>
          <w:rFonts w:ascii="Times New Roman" w:eastAsia="Times New Roman" w:hAnsi="Times New Roman"/>
          <w:sz w:val="24"/>
        </w:rPr>
        <w:t xml:space="preserve"> przeszkody fizyczne, jakich mimo swego doświadczenia nie mógł przewidzieć, to powiadamia o tym niezwłocznie Inspektora Nadzoru. Wykonawca ma obowiązek na bieżąco ostrzegać Inspektora Nadzoru o szczególnych wydarzeniach, problemach i okolicznościach, które mogą ujemnie wpłynąć na jakość robót lub opóźnienie w ich realizacji.</w:t>
      </w:r>
    </w:p>
    <w:p w14:paraId="06EE595B" w14:textId="77777777" w:rsidR="00A65533" w:rsidRDefault="00A65533" w:rsidP="007F5C78">
      <w:pPr>
        <w:numPr>
          <w:ilvl w:val="0"/>
          <w:numId w:val="26"/>
        </w:numPr>
        <w:tabs>
          <w:tab w:val="left" w:pos="427"/>
        </w:tabs>
        <w:spacing w:line="360" w:lineRule="auto"/>
        <w:ind w:left="427" w:right="-1" w:hanging="427"/>
        <w:jc w:val="both"/>
        <w:rPr>
          <w:rFonts w:ascii="Times New Roman" w:eastAsia="Times New Roman" w:hAnsi="Times New Roman"/>
          <w:sz w:val="24"/>
        </w:rPr>
      </w:pPr>
      <w:r>
        <w:rPr>
          <w:rFonts w:ascii="Times New Roman" w:eastAsia="Times New Roman" w:hAnsi="Times New Roman"/>
          <w:sz w:val="24"/>
        </w:rPr>
        <w:t xml:space="preserve">Wykonawca jest zobowiązany do zatrudnienia na podstawie umowy o pracę w okresie realizacji przedmiotu Umowy osób wykonujących </w:t>
      </w:r>
      <w:r>
        <w:rPr>
          <w:rFonts w:ascii="Times New Roman" w:eastAsia="Times New Roman" w:hAnsi="Times New Roman"/>
          <w:i/>
          <w:sz w:val="24"/>
        </w:rPr>
        <w:t>czynności wchodzące w tzw. koszty bezpośrednie na podstawie</w:t>
      </w:r>
      <w:r>
        <w:rPr>
          <w:rFonts w:ascii="Times New Roman" w:eastAsia="Times New Roman" w:hAnsi="Times New Roman"/>
          <w:sz w:val="24"/>
        </w:rPr>
        <w:t xml:space="preserve"> </w:t>
      </w:r>
      <w:r>
        <w:rPr>
          <w:rFonts w:ascii="Times New Roman" w:eastAsia="Times New Roman" w:hAnsi="Times New Roman"/>
          <w:i/>
          <w:sz w:val="24"/>
        </w:rPr>
        <w:t xml:space="preserve">umowy o pracę (tj. osób, które wykonują czynności bezpośrednio związane </w:t>
      </w:r>
      <w:r>
        <w:rPr>
          <w:rFonts w:ascii="Times New Roman" w:eastAsia="Times New Roman" w:hAnsi="Times New Roman"/>
          <w:i/>
          <w:sz w:val="24"/>
        </w:rPr>
        <w:br/>
        <w:t>z wykonywaniem robót, czyli tzw. pracowników fizycznych).</w:t>
      </w:r>
    </w:p>
    <w:p w14:paraId="47854398" w14:textId="0D805960" w:rsidR="000401D5" w:rsidRPr="00C93AB3" w:rsidRDefault="00A65533" w:rsidP="00980C0A">
      <w:pPr>
        <w:numPr>
          <w:ilvl w:val="1"/>
          <w:numId w:val="26"/>
        </w:numPr>
        <w:tabs>
          <w:tab w:val="left" w:pos="507"/>
        </w:tabs>
        <w:spacing w:line="360" w:lineRule="auto"/>
        <w:ind w:left="507" w:right="140" w:hanging="507"/>
        <w:jc w:val="both"/>
        <w:rPr>
          <w:rFonts w:ascii="Times New Roman" w:eastAsia="Times New Roman" w:hAnsi="Times New Roman"/>
          <w:sz w:val="24"/>
        </w:rPr>
      </w:pPr>
      <w:r>
        <w:rPr>
          <w:rFonts w:ascii="Times New Roman" w:eastAsia="Times New Roman" w:hAnsi="Times New Roman"/>
          <w:sz w:val="24"/>
        </w:rPr>
        <w:lastRenderedPageBreak/>
        <w:t xml:space="preserve">Nieprzedłożenie przez Wykonawcę dokumentów o których mowa w § 13 ust. 18 umowy </w:t>
      </w:r>
      <w:r w:rsidR="00440F92">
        <w:rPr>
          <w:rFonts w:ascii="Times New Roman" w:eastAsia="Times New Roman" w:hAnsi="Times New Roman"/>
          <w:sz w:val="24"/>
        </w:rPr>
        <w:br/>
      </w:r>
      <w:r>
        <w:rPr>
          <w:rFonts w:ascii="Times New Roman" w:eastAsia="Times New Roman" w:hAnsi="Times New Roman"/>
          <w:sz w:val="24"/>
        </w:rPr>
        <w:t>w terminie wskazanym przez Zamawiającego, zgodnie z ust. 14, będzie traktowane jako niewypełnienie obowiązku zatrudnienia tych pracowników na podstawie umowy o pracę.</w:t>
      </w:r>
    </w:p>
    <w:p w14:paraId="60653690" w14:textId="77777777" w:rsidR="00A65533" w:rsidRDefault="00A65533" w:rsidP="00C3297A">
      <w:pPr>
        <w:numPr>
          <w:ilvl w:val="1"/>
          <w:numId w:val="27"/>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10.</w:t>
      </w:r>
    </w:p>
    <w:p w14:paraId="25EB1D6D"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Przekazanie terenu budowy</w:t>
      </w:r>
    </w:p>
    <w:p w14:paraId="47D497FE" w14:textId="0BB428AF" w:rsidR="00A65533" w:rsidRPr="00682459" w:rsidRDefault="00A65533" w:rsidP="007F5C78">
      <w:pPr>
        <w:numPr>
          <w:ilvl w:val="0"/>
          <w:numId w:val="27"/>
        </w:numPr>
        <w:tabs>
          <w:tab w:val="left" w:pos="426"/>
        </w:tabs>
        <w:spacing w:line="360" w:lineRule="auto"/>
        <w:ind w:left="567" w:right="-1" w:hanging="246"/>
        <w:jc w:val="both"/>
        <w:rPr>
          <w:rFonts w:ascii="Times New Roman" w:eastAsia="Times New Roman" w:hAnsi="Times New Roman"/>
          <w:sz w:val="24"/>
        </w:rPr>
      </w:pPr>
      <w:r>
        <w:rPr>
          <w:rFonts w:ascii="Times New Roman" w:eastAsia="Times New Roman" w:hAnsi="Times New Roman"/>
          <w:sz w:val="24"/>
        </w:rPr>
        <w:t xml:space="preserve">Zamawiający planuje przekazać Wykonawcy teren budowy w terminie do </w:t>
      </w:r>
      <w:r w:rsidRPr="00ED6D47">
        <w:rPr>
          <w:rFonts w:ascii="Times New Roman" w:eastAsia="Times New Roman" w:hAnsi="Times New Roman"/>
          <w:b/>
          <w:bCs/>
          <w:color w:val="0070C0"/>
          <w:sz w:val="24"/>
        </w:rPr>
        <w:t xml:space="preserve">7 dni </w:t>
      </w:r>
      <w:r w:rsidR="00ED6D47" w:rsidRPr="00ED6D47">
        <w:rPr>
          <w:rFonts w:ascii="Times New Roman" w:eastAsia="Times New Roman" w:hAnsi="Times New Roman"/>
          <w:b/>
          <w:bCs/>
          <w:color w:val="0070C0"/>
          <w:sz w:val="24"/>
        </w:rPr>
        <w:t>roboczych</w:t>
      </w:r>
      <w:r w:rsidR="00ED6D47" w:rsidRPr="00ED6D47">
        <w:rPr>
          <w:rFonts w:ascii="Times New Roman" w:eastAsia="Times New Roman" w:hAnsi="Times New Roman"/>
          <w:color w:val="0070C0"/>
          <w:sz w:val="24"/>
        </w:rPr>
        <w:t xml:space="preserve"> </w:t>
      </w:r>
      <w:r>
        <w:rPr>
          <w:rFonts w:ascii="Times New Roman" w:eastAsia="Times New Roman" w:hAnsi="Times New Roman"/>
          <w:sz w:val="24"/>
        </w:rPr>
        <w:t xml:space="preserve">od dnia podpisania umowy. Rozpoczęcie robót budowlanych nastąpi nie później niż </w:t>
      </w:r>
      <w:r w:rsidRPr="00ED6D47">
        <w:rPr>
          <w:rFonts w:ascii="Times New Roman" w:eastAsia="Times New Roman" w:hAnsi="Times New Roman"/>
          <w:b/>
          <w:bCs/>
          <w:color w:val="0070C0"/>
          <w:sz w:val="24"/>
        </w:rPr>
        <w:t xml:space="preserve">3 dni </w:t>
      </w:r>
      <w:r w:rsidR="00ED6D47" w:rsidRPr="00ED6D47">
        <w:rPr>
          <w:rFonts w:ascii="Times New Roman" w:eastAsia="Times New Roman" w:hAnsi="Times New Roman"/>
          <w:b/>
          <w:bCs/>
          <w:color w:val="0070C0"/>
          <w:sz w:val="24"/>
        </w:rPr>
        <w:t>robocz</w:t>
      </w:r>
      <w:r w:rsidR="00ED6D47">
        <w:rPr>
          <w:rFonts w:ascii="Times New Roman" w:eastAsia="Times New Roman" w:hAnsi="Times New Roman"/>
          <w:b/>
          <w:bCs/>
          <w:color w:val="0070C0"/>
          <w:sz w:val="24"/>
        </w:rPr>
        <w:t>e</w:t>
      </w:r>
      <w:r w:rsidR="00ED6D47" w:rsidRPr="00ED6D47">
        <w:rPr>
          <w:rFonts w:ascii="Times New Roman" w:eastAsia="Times New Roman" w:hAnsi="Times New Roman"/>
          <w:b/>
          <w:bCs/>
          <w:color w:val="0070C0"/>
          <w:sz w:val="24"/>
        </w:rPr>
        <w:t xml:space="preserve"> </w:t>
      </w:r>
      <w:r>
        <w:rPr>
          <w:rFonts w:ascii="Times New Roman" w:eastAsia="Times New Roman" w:hAnsi="Times New Roman"/>
          <w:sz w:val="24"/>
        </w:rPr>
        <w:t>po przekazaniu terenu budowy. Do dnia przekazania placu budowy Wykonawca przedstawi Zamawiającemu do akceptacji harmonogram rzeczowo-finansowy robót</w:t>
      </w:r>
      <w:r w:rsidRPr="00682459">
        <w:rPr>
          <w:rFonts w:ascii="Times New Roman" w:eastAsia="Times New Roman" w:hAnsi="Times New Roman"/>
          <w:sz w:val="24"/>
        </w:rPr>
        <w:t>, oświadczenie kierownika budowy (robót) stwierdzające sporządzenie planu bezpieczeństwa i ochrony zdrowia  oraz przyjęcie obowiązku kierowania budową  (robotami budowlanymi), a także zaświadczenie, o którym mowa w art. 12 ust.</w:t>
      </w:r>
      <w:r w:rsidR="00205560">
        <w:rPr>
          <w:rFonts w:ascii="Times New Roman" w:eastAsia="Times New Roman" w:hAnsi="Times New Roman"/>
          <w:sz w:val="24"/>
        </w:rPr>
        <w:t xml:space="preserve"> </w:t>
      </w:r>
      <w:r w:rsidRPr="00682459">
        <w:rPr>
          <w:rFonts w:ascii="Times New Roman" w:eastAsia="Times New Roman" w:hAnsi="Times New Roman"/>
          <w:sz w:val="24"/>
        </w:rPr>
        <w:t>7 ustawy z dnia 07 lipca 1994</w:t>
      </w:r>
      <w:r w:rsidR="00980C0A">
        <w:rPr>
          <w:rFonts w:ascii="Times New Roman" w:eastAsia="Times New Roman" w:hAnsi="Times New Roman"/>
          <w:sz w:val="24"/>
        </w:rPr>
        <w:t xml:space="preserve"> </w:t>
      </w:r>
      <w:r w:rsidRPr="00682459">
        <w:rPr>
          <w:rFonts w:ascii="Times New Roman" w:eastAsia="Times New Roman" w:hAnsi="Times New Roman"/>
          <w:sz w:val="24"/>
        </w:rPr>
        <w:t>r. – Prawo budowlane.</w:t>
      </w:r>
    </w:p>
    <w:p w14:paraId="41D7CA5C" w14:textId="2A8511D2" w:rsidR="00A65533" w:rsidRDefault="00A65533" w:rsidP="007F5C78">
      <w:pPr>
        <w:numPr>
          <w:ilvl w:val="0"/>
          <w:numId w:val="27"/>
        </w:numPr>
        <w:tabs>
          <w:tab w:val="left" w:pos="426"/>
        </w:tabs>
        <w:spacing w:line="360" w:lineRule="auto"/>
        <w:ind w:left="567" w:right="-1" w:hanging="246"/>
        <w:jc w:val="both"/>
        <w:rPr>
          <w:rFonts w:ascii="Times New Roman" w:eastAsia="Times New Roman" w:hAnsi="Times New Roman"/>
          <w:sz w:val="24"/>
        </w:rPr>
      </w:pPr>
      <w:r>
        <w:rPr>
          <w:rFonts w:ascii="Times New Roman" w:eastAsia="Times New Roman" w:hAnsi="Times New Roman"/>
          <w:sz w:val="24"/>
        </w:rPr>
        <w:t>Wykonawca ponosi odpowiedzialność za prawidłowe oznakowanie i zabezpieczenie miejsca prowadzonych robót oraz za jego utrzymanie przez czas ich trwania (24h/dobę). Prowadzone roboty winny być oznakowane zgodnie z rozporządzeniem Ministra Infrastruktury z dnia 3 lipca 2003 roku w sprawie szczegółowych warunków technicznych dla znaków i sygnałów drogowych oraz urządzeń bezpieczeństwa drogowego i warunków ich umieszczenia na drogach (</w:t>
      </w:r>
      <w:r w:rsidRPr="00471697">
        <w:rPr>
          <w:rFonts w:ascii="Times New Roman" w:eastAsia="Times New Roman" w:hAnsi="Times New Roman"/>
          <w:sz w:val="24"/>
        </w:rPr>
        <w:t>Dz.U.20</w:t>
      </w:r>
      <w:r w:rsidR="00276203">
        <w:rPr>
          <w:rFonts w:ascii="Times New Roman" w:eastAsia="Times New Roman" w:hAnsi="Times New Roman"/>
          <w:sz w:val="24"/>
        </w:rPr>
        <w:t>19 poz. 2311</w:t>
      </w:r>
      <w:r>
        <w:rPr>
          <w:rFonts w:ascii="Times New Roman" w:eastAsia="Times New Roman" w:hAnsi="Times New Roman"/>
          <w:sz w:val="24"/>
        </w:rPr>
        <w:t xml:space="preserve"> z </w:t>
      </w:r>
      <w:proofErr w:type="spellStart"/>
      <w:r>
        <w:rPr>
          <w:rFonts w:ascii="Times New Roman" w:eastAsia="Times New Roman" w:hAnsi="Times New Roman"/>
          <w:sz w:val="24"/>
        </w:rPr>
        <w:t>późń</w:t>
      </w:r>
      <w:proofErr w:type="spellEnd"/>
      <w:r>
        <w:rPr>
          <w:rFonts w:ascii="Times New Roman" w:eastAsia="Times New Roman" w:hAnsi="Times New Roman"/>
          <w:sz w:val="24"/>
        </w:rPr>
        <w:t>. zm.):</w:t>
      </w:r>
    </w:p>
    <w:p w14:paraId="0E7AF228" w14:textId="77777777" w:rsidR="00A65533" w:rsidRPr="00440F92" w:rsidRDefault="00A65533" w:rsidP="007F5C78">
      <w:pPr>
        <w:pStyle w:val="Akapitzlist"/>
        <w:numPr>
          <w:ilvl w:val="0"/>
          <w:numId w:val="84"/>
        </w:numPr>
        <w:tabs>
          <w:tab w:val="left" w:pos="426"/>
        </w:tabs>
        <w:spacing w:line="360" w:lineRule="auto"/>
        <w:ind w:left="993" w:right="-1"/>
        <w:jc w:val="both"/>
        <w:rPr>
          <w:rFonts w:ascii="Times New Roman" w:eastAsia="Times New Roman" w:hAnsi="Times New Roman"/>
        </w:rPr>
      </w:pPr>
      <w:r w:rsidRPr="00440F92">
        <w:rPr>
          <w:rFonts w:ascii="Times New Roman" w:eastAsia="Times New Roman" w:hAnsi="Times New Roman"/>
        </w:rPr>
        <w:t>załącznik 1 – szczegółowe warunki techniczne dla znaków drogowych pionowych i warunki ich umieszczenia na drogach,</w:t>
      </w:r>
    </w:p>
    <w:p w14:paraId="1DA8ADFE" w14:textId="77777777" w:rsidR="00A65533" w:rsidRPr="00440F92" w:rsidRDefault="00A65533" w:rsidP="007F5C78">
      <w:pPr>
        <w:pStyle w:val="Akapitzlist"/>
        <w:numPr>
          <w:ilvl w:val="0"/>
          <w:numId w:val="84"/>
        </w:numPr>
        <w:tabs>
          <w:tab w:val="left" w:pos="426"/>
        </w:tabs>
        <w:spacing w:line="360" w:lineRule="auto"/>
        <w:ind w:left="993" w:right="-1"/>
        <w:jc w:val="both"/>
        <w:rPr>
          <w:rFonts w:ascii="Times New Roman" w:eastAsia="Times New Roman" w:hAnsi="Times New Roman"/>
        </w:rPr>
      </w:pPr>
      <w:r w:rsidRPr="00440F92">
        <w:rPr>
          <w:rFonts w:ascii="Times New Roman" w:eastAsia="Times New Roman" w:hAnsi="Times New Roman"/>
        </w:rPr>
        <w:t>załącznik 2 – szczegółowe warunki techniczne dla urządzeń bezpieczeństwa ruchu drogowego i warunki ich umieszczenia na drogach</w:t>
      </w:r>
    </w:p>
    <w:p w14:paraId="6B27AB5C" w14:textId="77777777" w:rsidR="00A65533" w:rsidRDefault="00A65533" w:rsidP="00A65533">
      <w:pPr>
        <w:spacing w:line="360" w:lineRule="auto"/>
        <w:ind w:left="567" w:right="234"/>
        <w:jc w:val="both"/>
        <w:rPr>
          <w:rFonts w:ascii="Times New Roman" w:eastAsia="Times New Roman" w:hAnsi="Times New Roman"/>
          <w:sz w:val="24"/>
        </w:rPr>
      </w:pPr>
      <w:r>
        <w:rPr>
          <w:rFonts w:ascii="Times New Roman" w:eastAsia="Times New Roman" w:hAnsi="Times New Roman"/>
          <w:sz w:val="24"/>
        </w:rPr>
        <w:t xml:space="preserve">Organizacja ruchu po zakończeniu robót </w:t>
      </w:r>
      <w:r w:rsidRPr="00682459">
        <w:rPr>
          <w:rFonts w:ascii="Times New Roman" w:eastAsia="Times New Roman" w:hAnsi="Times New Roman"/>
          <w:sz w:val="24"/>
        </w:rPr>
        <w:t>musi odpowiadać</w:t>
      </w:r>
      <w:r>
        <w:rPr>
          <w:rFonts w:ascii="Times New Roman" w:eastAsia="Times New Roman" w:hAnsi="Times New Roman"/>
          <w:sz w:val="24"/>
        </w:rPr>
        <w:t xml:space="preserve"> stałej organizacji ruchu wykonanej zgodnie z zatwierdzonym projektem organizacji ruchu,</w:t>
      </w:r>
    </w:p>
    <w:p w14:paraId="6BE5CA33" w14:textId="77777777" w:rsidR="00A65533" w:rsidRDefault="00A65533" w:rsidP="007F5C78">
      <w:pPr>
        <w:numPr>
          <w:ilvl w:val="1"/>
          <w:numId w:val="28"/>
        </w:numPr>
        <w:tabs>
          <w:tab w:val="left" w:pos="567"/>
        </w:tabs>
        <w:spacing w:line="360" w:lineRule="auto"/>
        <w:ind w:left="567" w:right="-1" w:hanging="284"/>
        <w:jc w:val="both"/>
        <w:rPr>
          <w:rFonts w:ascii="Times New Roman" w:eastAsia="Times New Roman" w:hAnsi="Times New Roman"/>
          <w:sz w:val="24"/>
        </w:rPr>
      </w:pPr>
      <w:r>
        <w:rPr>
          <w:rFonts w:ascii="Times New Roman" w:eastAsia="Times New Roman" w:hAnsi="Times New Roman"/>
          <w:sz w:val="24"/>
        </w:rPr>
        <w:t>Czas od podpisania Umowy do przekazania terenu budowy będzie wykorzystany na :</w:t>
      </w:r>
    </w:p>
    <w:p w14:paraId="698B0860" w14:textId="1B9F32C0" w:rsidR="00A65533" w:rsidRPr="00682459" w:rsidRDefault="00A65533" w:rsidP="007F5C78">
      <w:pPr>
        <w:numPr>
          <w:ilvl w:val="2"/>
          <w:numId w:val="28"/>
        </w:numPr>
        <w:tabs>
          <w:tab w:val="left" w:pos="1207"/>
        </w:tabs>
        <w:spacing w:line="360" w:lineRule="auto"/>
        <w:ind w:left="1207" w:right="234" w:hanging="358"/>
        <w:jc w:val="both"/>
        <w:rPr>
          <w:rFonts w:ascii="Times New Roman" w:eastAsia="Times New Roman" w:hAnsi="Times New Roman"/>
          <w:sz w:val="24"/>
        </w:rPr>
      </w:pPr>
      <w:r w:rsidRPr="00682459">
        <w:rPr>
          <w:rFonts w:ascii="Times New Roman" w:eastAsia="Times New Roman" w:hAnsi="Times New Roman"/>
          <w:sz w:val="24"/>
        </w:rPr>
        <w:t>zawiadomienie o zamierzonym terminie rozpoczęcia robót budowlanych właściwego organ</w:t>
      </w:r>
      <w:r>
        <w:rPr>
          <w:rFonts w:ascii="Times New Roman" w:eastAsia="Times New Roman" w:hAnsi="Times New Roman"/>
          <w:sz w:val="24"/>
        </w:rPr>
        <w:t>u</w:t>
      </w:r>
      <w:r w:rsidRPr="00682459">
        <w:rPr>
          <w:rFonts w:ascii="Times New Roman" w:eastAsia="Times New Roman" w:hAnsi="Times New Roman"/>
          <w:sz w:val="24"/>
        </w:rPr>
        <w:t xml:space="preserve"> nadzoru budowlanego oraz projektanta sprawującego nadzór nad zgodnością  realizacji budowy z projektem</w:t>
      </w:r>
      <w:r w:rsidR="00BD2D46">
        <w:rPr>
          <w:rFonts w:ascii="Times New Roman" w:eastAsia="Times New Roman" w:hAnsi="Times New Roman"/>
          <w:sz w:val="24"/>
        </w:rPr>
        <w:t xml:space="preserve"> </w:t>
      </w:r>
      <w:r w:rsidR="00BD2D46" w:rsidRPr="00BD2D46">
        <w:rPr>
          <w:rFonts w:ascii="Times New Roman" w:eastAsia="Times New Roman" w:hAnsi="Times New Roman"/>
          <w:i/>
          <w:sz w:val="24"/>
        </w:rPr>
        <w:t>(jeśli dotyczy)</w:t>
      </w:r>
      <w:r w:rsidRPr="00682459">
        <w:rPr>
          <w:rFonts w:ascii="Times New Roman" w:eastAsia="Times New Roman" w:hAnsi="Times New Roman"/>
          <w:sz w:val="24"/>
        </w:rPr>
        <w:t>,</w:t>
      </w:r>
    </w:p>
    <w:p w14:paraId="15CD42D7" w14:textId="77777777" w:rsidR="00A65533" w:rsidRDefault="00A65533" w:rsidP="007F5C78">
      <w:pPr>
        <w:numPr>
          <w:ilvl w:val="2"/>
          <w:numId w:val="28"/>
        </w:numPr>
        <w:tabs>
          <w:tab w:val="left" w:pos="1207"/>
        </w:tabs>
        <w:spacing w:line="360" w:lineRule="auto"/>
        <w:ind w:left="1207" w:right="234" w:hanging="358"/>
        <w:jc w:val="both"/>
        <w:rPr>
          <w:rFonts w:ascii="Times New Roman" w:eastAsia="Times New Roman" w:hAnsi="Times New Roman"/>
          <w:sz w:val="24"/>
        </w:rPr>
      </w:pPr>
      <w:r>
        <w:rPr>
          <w:rFonts w:ascii="Times New Roman" w:eastAsia="Times New Roman" w:hAnsi="Times New Roman"/>
          <w:sz w:val="24"/>
        </w:rPr>
        <w:t>powiadomienie gestorów uzbrojenia,</w:t>
      </w:r>
    </w:p>
    <w:p w14:paraId="7E89DE29"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załatwienie formalności związanych ze zmianami w organizacji ruchu,</w:t>
      </w:r>
    </w:p>
    <w:p w14:paraId="0A1CC39C"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przygotowania przez Wykonawcę harmonogramu rzeczowo-finansowego robót, planu BIOZ jeżeli jest wymagany przepisami ,</w:t>
      </w:r>
    </w:p>
    <w:p w14:paraId="0C88DCC4"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lastRenderedPageBreak/>
        <w:t>dokonanie ubezpieczeń w zakresie sekcji mienia i odpowiedzialności cywilnej z sumą ubezpieczenia odpowiadającą wartości kontraktu,</w:t>
      </w:r>
    </w:p>
    <w:p w14:paraId="7989FB4E"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uzgodnienie z Zamawiającym lokalizacji zaplecza budowy,</w:t>
      </w:r>
    </w:p>
    <w:p w14:paraId="3D7AD0B4"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przeszkolenie pracowników pod względem BHP.</w:t>
      </w:r>
    </w:p>
    <w:p w14:paraId="2BA55C7D" w14:textId="77777777" w:rsidR="00A65533" w:rsidRDefault="00A65533" w:rsidP="00C3297A">
      <w:pPr>
        <w:numPr>
          <w:ilvl w:val="1"/>
          <w:numId w:val="28"/>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Wykonawca może dokonać zmiany w obowiązującej organizacji ruchu dopiero po wykonaniu oznakowania przewidzianego projektem czasowej organizacji ruchu na czas robót, po odebraniu tego oznakowania, i po uzyskaniu zezwolenia od Zamawiającego,</w:t>
      </w:r>
    </w:p>
    <w:p w14:paraId="01D9EBC0" w14:textId="77777777" w:rsidR="00A65533" w:rsidRDefault="00A65533" w:rsidP="00C3297A">
      <w:pPr>
        <w:numPr>
          <w:ilvl w:val="0"/>
          <w:numId w:val="29"/>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Tablice informacyjne o utrudnieniach w ruchu należy zlokalizować w pasie drogowym najpóźniej w dniu rozpoczęcia prac budowlanych łącznie z wdrożeniem tymczasowej organizacji ruchu zgodnie z zatwierdzonym projektem czasowej organizacji ruchu,</w:t>
      </w:r>
    </w:p>
    <w:p w14:paraId="2035CB0A" w14:textId="3D75DF49" w:rsidR="00A65533" w:rsidRPr="00993DC0" w:rsidRDefault="00A65533" w:rsidP="00C3297A">
      <w:pPr>
        <w:numPr>
          <w:ilvl w:val="0"/>
          <w:numId w:val="29"/>
        </w:numPr>
        <w:tabs>
          <w:tab w:val="left" w:pos="426"/>
        </w:tabs>
        <w:spacing w:line="360" w:lineRule="auto"/>
        <w:ind w:left="426" w:right="-1" w:hanging="426"/>
        <w:jc w:val="both"/>
        <w:rPr>
          <w:rFonts w:ascii="Times New Roman" w:eastAsia="Times New Roman" w:hAnsi="Times New Roman"/>
          <w:spacing w:val="-8"/>
          <w:sz w:val="24"/>
        </w:rPr>
      </w:pPr>
      <w:r w:rsidRPr="00993DC0">
        <w:rPr>
          <w:rFonts w:ascii="Times New Roman" w:eastAsia="Times New Roman" w:hAnsi="Times New Roman"/>
          <w:spacing w:val="-8"/>
          <w:sz w:val="24"/>
        </w:rPr>
        <w:t>Uwzględniając, że roboty prowadzone będą w pasie drogi publicznej Zamawiający nie dopuszcza do umieszczania na znakach drogowych, obiektach inżynierskich, na własnych nośnikach: reklam, nazw</w:t>
      </w:r>
      <w:r>
        <w:rPr>
          <w:rFonts w:ascii="Times New Roman" w:eastAsia="Times New Roman" w:hAnsi="Times New Roman"/>
          <w:spacing w:val="-8"/>
          <w:sz w:val="24"/>
        </w:rPr>
        <w:t xml:space="preserve"> </w:t>
      </w:r>
      <w:r w:rsidRPr="006C4AA7">
        <w:rPr>
          <w:rFonts w:ascii="Times New Roman" w:eastAsia="Times New Roman" w:hAnsi="Times New Roman"/>
          <w:spacing w:val="-8"/>
          <w:sz w:val="24"/>
        </w:rPr>
        <w:t>własnych producentów lub wykonawców robót i inn</w:t>
      </w:r>
      <w:r w:rsidR="006C4AA7">
        <w:rPr>
          <w:rFonts w:ascii="Times New Roman" w:eastAsia="Times New Roman" w:hAnsi="Times New Roman"/>
          <w:spacing w:val="-8"/>
          <w:sz w:val="24"/>
        </w:rPr>
        <w:t xml:space="preserve">ych mających charakter reklamy </w:t>
      </w:r>
      <w:r w:rsidRPr="006C4AA7">
        <w:rPr>
          <w:rFonts w:ascii="Times New Roman" w:eastAsia="Times New Roman" w:hAnsi="Times New Roman"/>
          <w:spacing w:val="-8"/>
          <w:sz w:val="24"/>
        </w:rPr>
        <w:t>w rozumieniu Ustawy z dnia 21 marca 1985 r. o drogach publicznych (Dz. U. z 20</w:t>
      </w:r>
      <w:r w:rsidR="003171F7">
        <w:rPr>
          <w:rFonts w:ascii="Times New Roman" w:eastAsia="Times New Roman" w:hAnsi="Times New Roman"/>
          <w:spacing w:val="-8"/>
          <w:sz w:val="24"/>
        </w:rPr>
        <w:t xml:space="preserve">20 </w:t>
      </w:r>
      <w:r w:rsidRPr="006C4AA7">
        <w:rPr>
          <w:rFonts w:ascii="Times New Roman" w:eastAsia="Times New Roman" w:hAnsi="Times New Roman"/>
          <w:spacing w:val="-8"/>
          <w:sz w:val="24"/>
        </w:rPr>
        <w:t xml:space="preserve">r. poz. </w:t>
      </w:r>
      <w:r w:rsidR="003171F7">
        <w:rPr>
          <w:rFonts w:ascii="Times New Roman" w:eastAsia="Times New Roman" w:hAnsi="Times New Roman"/>
          <w:spacing w:val="-8"/>
          <w:sz w:val="24"/>
        </w:rPr>
        <w:t>470</w:t>
      </w:r>
      <w:r w:rsidRPr="006C4AA7">
        <w:rPr>
          <w:rFonts w:ascii="Times New Roman" w:eastAsia="Times New Roman" w:hAnsi="Times New Roman"/>
          <w:spacing w:val="-8"/>
          <w:sz w:val="24"/>
        </w:rPr>
        <w:t xml:space="preserve"> z </w:t>
      </w:r>
      <w:proofErr w:type="spellStart"/>
      <w:r w:rsidRPr="006C4AA7">
        <w:rPr>
          <w:rFonts w:ascii="Times New Roman" w:eastAsia="Times New Roman" w:hAnsi="Times New Roman"/>
          <w:spacing w:val="-8"/>
          <w:sz w:val="24"/>
        </w:rPr>
        <w:t>późn</w:t>
      </w:r>
      <w:proofErr w:type="spellEnd"/>
      <w:r w:rsidRPr="006C4AA7">
        <w:rPr>
          <w:rFonts w:ascii="Times New Roman" w:eastAsia="Times New Roman" w:hAnsi="Times New Roman"/>
          <w:spacing w:val="-8"/>
          <w:sz w:val="24"/>
        </w:rPr>
        <w:t>. zm.)</w:t>
      </w:r>
      <w:r>
        <w:rPr>
          <w:rFonts w:ascii="Times New Roman" w:eastAsia="Times New Roman" w:hAnsi="Times New Roman"/>
          <w:spacing w:val="-8"/>
          <w:sz w:val="24"/>
        </w:rPr>
        <w:t>.</w:t>
      </w:r>
    </w:p>
    <w:p w14:paraId="4ABB1181" w14:textId="2CD9CBBC" w:rsidR="00A65533" w:rsidRDefault="00A65533" w:rsidP="00C3297A">
      <w:pPr>
        <w:numPr>
          <w:ilvl w:val="0"/>
          <w:numId w:val="30"/>
        </w:numPr>
        <w:tabs>
          <w:tab w:val="left" w:pos="426"/>
          <w:tab w:val="left" w:pos="606"/>
        </w:tabs>
        <w:spacing w:line="360" w:lineRule="auto"/>
        <w:ind w:left="426" w:right="-1" w:hanging="426"/>
        <w:jc w:val="both"/>
        <w:rPr>
          <w:rFonts w:ascii="Times New Roman" w:eastAsia="Times New Roman" w:hAnsi="Times New Roman"/>
          <w:sz w:val="24"/>
        </w:rPr>
      </w:pPr>
      <w:bookmarkStart w:id="7" w:name="page9"/>
      <w:bookmarkEnd w:id="7"/>
      <w:r>
        <w:rPr>
          <w:rFonts w:ascii="Times New Roman" w:eastAsia="Times New Roman" w:hAnsi="Times New Roman"/>
          <w:sz w:val="24"/>
        </w:rPr>
        <w:t>Zgodnie z Prawem budowlanym Wykonawca zobowiązany jest wykonać we własnym zakresie projekt powykonawczy wykonanych robót, który należy dostarczyć Zamawiającemu do dnia odbioru końcowego robót.</w:t>
      </w:r>
    </w:p>
    <w:p w14:paraId="059B6EAA" w14:textId="77777777" w:rsidR="00A65533" w:rsidRDefault="00A65533" w:rsidP="00C3297A">
      <w:pPr>
        <w:numPr>
          <w:ilvl w:val="0"/>
          <w:numId w:val="30"/>
        </w:numPr>
        <w:tabs>
          <w:tab w:val="left" w:pos="426"/>
          <w:tab w:val="left" w:pos="60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O terminie rozpoczęcia prac związanych z ograniczeniami w ruchu drogowym oraz o każdej planowanej zmianie w organizacji ruchu Wykonawca powiadomi Zamawiającego z 7-dniowym wyprzedzeniem.</w:t>
      </w:r>
    </w:p>
    <w:p w14:paraId="36F11958" w14:textId="77777777" w:rsidR="00A65533" w:rsidRPr="00D213E6" w:rsidRDefault="00A65533" w:rsidP="00C3297A">
      <w:pPr>
        <w:numPr>
          <w:ilvl w:val="0"/>
          <w:numId w:val="30"/>
        </w:numPr>
        <w:tabs>
          <w:tab w:val="left" w:pos="426"/>
        </w:tabs>
        <w:spacing w:line="360" w:lineRule="auto"/>
        <w:ind w:left="426" w:right="-1" w:hanging="426"/>
        <w:jc w:val="both"/>
        <w:rPr>
          <w:rFonts w:ascii="Times New Roman" w:eastAsia="Times New Roman" w:hAnsi="Times New Roman"/>
          <w:spacing w:val="-8"/>
          <w:sz w:val="24"/>
        </w:rPr>
      </w:pPr>
      <w:r w:rsidRPr="00D213E6">
        <w:rPr>
          <w:rFonts w:ascii="Times New Roman" w:eastAsia="Times New Roman" w:hAnsi="Times New Roman"/>
          <w:spacing w:val="-8"/>
          <w:sz w:val="24"/>
        </w:rPr>
        <w:t>Wykonawca, w trakcie wykonywania robót, ma obowiązek zapewnić bezpieczeństwo osób trzecich, ora</w:t>
      </w:r>
      <w:r>
        <w:rPr>
          <w:rFonts w:ascii="Times New Roman" w:eastAsia="Times New Roman" w:hAnsi="Times New Roman"/>
          <w:spacing w:val="-8"/>
          <w:sz w:val="24"/>
        </w:rPr>
        <w:t xml:space="preserve">z jest odpowiedzialny za wszelkie szkody powstałe  </w:t>
      </w:r>
      <w:r w:rsidRPr="00D213E6">
        <w:rPr>
          <w:rFonts w:ascii="Times New Roman" w:eastAsia="Times New Roman" w:hAnsi="Times New Roman"/>
          <w:spacing w:val="-8"/>
          <w:sz w:val="24"/>
        </w:rPr>
        <w:t>w związku</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z</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ich</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 xml:space="preserve">prowadzeniem, a wszelkie roszczenia, jakie wpłyną do Zamawiającego w związku z wykonywaniem robót, będą kierowane do załatwienia </w:t>
      </w:r>
      <w:r>
        <w:rPr>
          <w:rFonts w:ascii="Times New Roman" w:eastAsia="Times New Roman" w:hAnsi="Times New Roman"/>
          <w:spacing w:val="-8"/>
          <w:sz w:val="24"/>
        </w:rPr>
        <w:br/>
      </w:r>
      <w:r w:rsidRPr="00D213E6">
        <w:rPr>
          <w:rFonts w:ascii="Times New Roman" w:eastAsia="Times New Roman" w:hAnsi="Times New Roman"/>
          <w:spacing w:val="-8"/>
          <w:sz w:val="24"/>
        </w:rPr>
        <w:t>i załatwiane bezpośrednio przez Wykonawcę.</w:t>
      </w:r>
    </w:p>
    <w:p w14:paraId="5A66178A" w14:textId="77777777" w:rsidR="00A65533" w:rsidRPr="001A7C11" w:rsidRDefault="00A65533" w:rsidP="001A7C11">
      <w:pPr>
        <w:numPr>
          <w:ilvl w:val="0"/>
          <w:numId w:val="31"/>
        </w:numPr>
        <w:tabs>
          <w:tab w:val="left" w:pos="426"/>
          <w:tab w:val="left" w:pos="606"/>
        </w:tabs>
        <w:spacing w:line="360" w:lineRule="auto"/>
        <w:ind w:left="606" w:right="-1" w:hanging="606"/>
        <w:jc w:val="both"/>
        <w:rPr>
          <w:rFonts w:ascii="Times New Roman" w:eastAsia="Times New Roman" w:hAnsi="Times New Roman"/>
          <w:sz w:val="24"/>
        </w:rPr>
      </w:pPr>
      <w:r>
        <w:rPr>
          <w:rFonts w:ascii="Times New Roman" w:eastAsia="Times New Roman" w:hAnsi="Times New Roman"/>
          <w:sz w:val="24"/>
        </w:rPr>
        <w:t xml:space="preserve">Wykonawca bierze na siebie pełną odpowiedzialność za właściwe wykonanie robót, zapewnienie warunków bezpieczeństwa, oraz za metody </w:t>
      </w:r>
      <w:proofErr w:type="spellStart"/>
      <w:r>
        <w:rPr>
          <w:rFonts w:ascii="Times New Roman" w:eastAsia="Times New Roman" w:hAnsi="Times New Roman"/>
          <w:sz w:val="24"/>
        </w:rPr>
        <w:t>organizacyjno</w:t>
      </w:r>
      <w:proofErr w:type="spellEnd"/>
      <w:r>
        <w:rPr>
          <w:rFonts w:ascii="Times New Roman" w:eastAsia="Times New Roman" w:hAnsi="Times New Roman"/>
          <w:sz w:val="24"/>
        </w:rPr>
        <w:t xml:space="preserve"> – techniczne stosowane w miejscu prowadzonych robót w pasie drogowym.</w:t>
      </w:r>
    </w:p>
    <w:p w14:paraId="19A1E96B" w14:textId="77777777" w:rsidR="00A65533" w:rsidRDefault="00A65533" w:rsidP="007F5C78">
      <w:pPr>
        <w:numPr>
          <w:ilvl w:val="0"/>
          <w:numId w:val="31"/>
        </w:numPr>
        <w:tabs>
          <w:tab w:val="left" w:pos="426"/>
        </w:tabs>
        <w:spacing w:line="360" w:lineRule="auto"/>
        <w:ind w:left="606" w:right="-1" w:hanging="606"/>
        <w:jc w:val="both"/>
        <w:rPr>
          <w:rFonts w:ascii="Times New Roman" w:eastAsia="Times New Roman" w:hAnsi="Times New Roman"/>
          <w:sz w:val="24"/>
        </w:rPr>
      </w:pPr>
      <w:r>
        <w:rPr>
          <w:rFonts w:ascii="Times New Roman" w:eastAsia="Times New Roman" w:hAnsi="Times New Roman"/>
          <w:sz w:val="24"/>
        </w:rPr>
        <w:t xml:space="preserve">Wykonawca będzie użytkował teren budowy zgodnie z przeznaczeniem oraz współpracował </w:t>
      </w:r>
      <w:r>
        <w:rPr>
          <w:rFonts w:ascii="Times New Roman" w:eastAsia="Times New Roman" w:hAnsi="Times New Roman"/>
          <w:sz w:val="24"/>
        </w:rPr>
        <w:br/>
        <w:t>z innymi Wykonawcami zaakceptowanymi przez Zamawiającego, działającymi na terenie budowy lub w jej pobliżu.</w:t>
      </w:r>
    </w:p>
    <w:p w14:paraId="73847101" w14:textId="77777777" w:rsidR="00A65533" w:rsidRPr="001A7C11" w:rsidRDefault="00A65533" w:rsidP="00A65533">
      <w:pPr>
        <w:numPr>
          <w:ilvl w:val="0"/>
          <w:numId w:val="31"/>
        </w:numPr>
        <w:tabs>
          <w:tab w:val="left" w:pos="426"/>
        </w:tabs>
        <w:spacing w:line="360" w:lineRule="auto"/>
        <w:ind w:left="606" w:right="-1" w:hanging="599"/>
        <w:jc w:val="both"/>
        <w:rPr>
          <w:rFonts w:ascii="Times New Roman" w:eastAsia="Times New Roman" w:hAnsi="Times New Roman"/>
          <w:sz w:val="24"/>
        </w:rPr>
      </w:pPr>
      <w:r>
        <w:rPr>
          <w:rFonts w:ascii="Times New Roman" w:eastAsia="Times New Roman" w:hAnsi="Times New Roman"/>
          <w:sz w:val="24"/>
        </w:rPr>
        <w:t xml:space="preserve">Wykonawca zobowiązany będzie udostępnić teren budowy wskazanym wyżej Wykonawcom </w:t>
      </w:r>
      <w:r>
        <w:rPr>
          <w:rFonts w:ascii="Times New Roman" w:eastAsia="Times New Roman" w:hAnsi="Times New Roman"/>
          <w:sz w:val="24"/>
        </w:rPr>
        <w:br/>
        <w:t>i uwzględnić ich zadania w opracowanym przez siebie harmonogramie, w ramach terminów umownych.</w:t>
      </w:r>
    </w:p>
    <w:p w14:paraId="3AF029FA" w14:textId="77777777" w:rsidR="00A65533" w:rsidRPr="00BF3286" w:rsidRDefault="00A65533" w:rsidP="00A65533">
      <w:pPr>
        <w:spacing w:line="360" w:lineRule="auto"/>
        <w:ind w:left="186"/>
        <w:jc w:val="both"/>
        <w:rPr>
          <w:rFonts w:ascii="Times New Roman" w:eastAsia="Times New Roman" w:hAnsi="Times New Roman"/>
          <w:sz w:val="4"/>
        </w:rPr>
      </w:pPr>
    </w:p>
    <w:p w14:paraId="2A8723FA" w14:textId="77777777" w:rsidR="00A65533" w:rsidRDefault="00A65533" w:rsidP="00A65533">
      <w:pPr>
        <w:spacing w:line="360" w:lineRule="auto"/>
        <w:ind w:right="-165"/>
        <w:jc w:val="center"/>
        <w:rPr>
          <w:rFonts w:ascii="Times New Roman" w:eastAsia="Times New Roman" w:hAnsi="Times New Roman"/>
          <w:b/>
          <w:sz w:val="24"/>
        </w:rPr>
      </w:pPr>
      <w:r>
        <w:rPr>
          <w:rFonts w:ascii="Times New Roman" w:eastAsia="Times New Roman" w:hAnsi="Times New Roman"/>
          <w:b/>
          <w:sz w:val="24"/>
        </w:rPr>
        <w:lastRenderedPageBreak/>
        <w:t>§ 11.</w:t>
      </w:r>
    </w:p>
    <w:p w14:paraId="1D7C0497" w14:textId="77777777" w:rsidR="00A65533" w:rsidRDefault="00A65533" w:rsidP="00A65533">
      <w:pPr>
        <w:spacing w:line="360" w:lineRule="auto"/>
        <w:ind w:right="-65"/>
        <w:jc w:val="center"/>
        <w:rPr>
          <w:rFonts w:ascii="Times New Roman" w:eastAsia="Times New Roman" w:hAnsi="Times New Roman"/>
          <w:b/>
          <w:sz w:val="24"/>
        </w:rPr>
      </w:pPr>
      <w:r>
        <w:rPr>
          <w:rFonts w:ascii="Times New Roman" w:eastAsia="Times New Roman" w:hAnsi="Times New Roman"/>
          <w:b/>
          <w:sz w:val="24"/>
        </w:rPr>
        <w:t>Odbiór robót stanowiących przedmiot umowy</w:t>
      </w:r>
    </w:p>
    <w:p w14:paraId="39C8D55F" w14:textId="77777777" w:rsidR="00A65533" w:rsidRDefault="00A65533" w:rsidP="007F5C78">
      <w:pPr>
        <w:numPr>
          <w:ilvl w:val="0"/>
          <w:numId w:val="32"/>
        </w:numPr>
        <w:tabs>
          <w:tab w:val="left" w:pos="466"/>
        </w:tabs>
        <w:spacing w:line="360" w:lineRule="auto"/>
        <w:ind w:left="466" w:hanging="286"/>
        <w:jc w:val="both"/>
        <w:rPr>
          <w:rFonts w:ascii="Times New Roman" w:eastAsia="Times New Roman" w:hAnsi="Times New Roman"/>
          <w:sz w:val="24"/>
        </w:rPr>
      </w:pPr>
      <w:r>
        <w:rPr>
          <w:rFonts w:ascii="Times New Roman" w:eastAsia="Times New Roman" w:hAnsi="Times New Roman"/>
          <w:sz w:val="24"/>
        </w:rPr>
        <w:t>Do podstawowych obowiązków Zamawiającego należy dokonywanie odbiorów robót.</w:t>
      </w:r>
    </w:p>
    <w:p w14:paraId="68AE600C" w14:textId="77777777" w:rsidR="00A65533" w:rsidRPr="000867C1" w:rsidRDefault="00A65533" w:rsidP="007F5C78">
      <w:pPr>
        <w:numPr>
          <w:ilvl w:val="0"/>
          <w:numId w:val="32"/>
        </w:numPr>
        <w:tabs>
          <w:tab w:val="left" w:pos="466"/>
        </w:tabs>
        <w:spacing w:line="360" w:lineRule="auto"/>
        <w:ind w:left="466" w:hanging="286"/>
        <w:jc w:val="both"/>
        <w:rPr>
          <w:rFonts w:ascii="Times New Roman" w:eastAsia="Times New Roman" w:hAnsi="Times New Roman"/>
          <w:sz w:val="24"/>
        </w:rPr>
      </w:pPr>
      <w:r>
        <w:rPr>
          <w:rFonts w:ascii="Times New Roman" w:eastAsia="Times New Roman" w:hAnsi="Times New Roman"/>
          <w:sz w:val="24"/>
        </w:rPr>
        <w:t>Ustala się następujące rodzaje odbiorów robót:</w:t>
      </w:r>
    </w:p>
    <w:p w14:paraId="04A79197"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robót zanikających i ulegających zakryciu,</w:t>
      </w:r>
    </w:p>
    <w:p w14:paraId="2B89108B"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robót częściowy,</w:t>
      </w:r>
    </w:p>
    <w:p w14:paraId="444C714C"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końcowy,</w:t>
      </w:r>
    </w:p>
    <w:p w14:paraId="43A3516B" w14:textId="77777777" w:rsidR="00A65533" w:rsidRPr="000867C1"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gwarancyjny.</w:t>
      </w:r>
    </w:p>
    <w:p w14:paraId="6B77436B" w14:textId="77777777" w:rsidR="00A65533" w:rsidRDefault="00A65533" w:rsidP="007F5C78">
      <w:pPr>
        <w:numPr>
          <w:ilvl w:val="0"/>
          <w:numId w:val="32"/>
        </w:numPr>
        <w:tabs>
          <w:tab w:val="left" w:pos="466"/>
        </w:tabs>
        <w:spacing w:line="360" w:lineRule="auto"/>
        <w:ind w:left="466" w:right="234" w:hanging="286"/>
        <w:jc w:val="both"/>
        <w:rPr>
          <w:rFonts w:ascii="Times New Roman" w:eastAsia="Times New Roman" w:hAnsi="Times New Roman"/>
          <w:sz w:val="24"/>
        </w:rPr>
      </w:pPr>
      <w:r>
        <w:rPr>
          <w:rFonts w:ascii="Times New Roman" w:eastAsia="Times New Roman" w:hAnsi="Times New Roman"/>
          <w:sz w:val="24"/>
        </w:rPr>
        <w:t>Odbiór robót zanikających i ulegających zakryciu :</w:t>
      </w:r>
    </w:p>
    <w:p w14:paraId="59625FFF" w14:textId="77777777" w:rsidR="00A65533"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żadna robota nie może być zakryta lub w inny sposób uczyniona niedostępną bez zgody Inspektora Nadzoru. Wykonawca jest zobowiązany umożliwić Inspektorowi Nadzoru sprawdzenie każdej roboty, która zanika lub ulega zakryciu,</w:t>
      </w:r>
    </w:p>
    <w:p w14:paraId="2E09AADB" w14:textId="77777777" w:rsidR="00A65533"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roboty ulegające zakryciu podlegają odbiorowi, których gotowość Wykonawca zgłasza pisemnie, powiadamiając o tym Inspektora Nadzoru,</w:t>
      </w:r>
    </w:p>
    <w:p w14:paraId="43EC58A4" w14:textId="77777777" w:rsidR="00A65533" w:rsidRPr="00682459" w:rsidRDefault="00A65533" w:rsidP="00C3297A">
      <w:pPr>
        <w:spacing w:line="360" w:lineRule="auto"/>
        <w:ind w:left="746" w:right="-1"/>
        <w:jc w:val="both"/>
        <w:rPr>
          <w:rFonts w:ascii="Times New Roman" w:eastAsia="Times New Roman" w:hAnsi="Times New Roman"/>
          <w:sz w:val="24"/>
        </w:rPr>
      </w:pPr>
      <w:r>
        <w:rPr>
          <w:rFonts w:ascii="Times New Roman" w:eastAsia="Times New Roman" w:hAnsi="Times New Roman"/>
          <w:sz w:val="24"/>
        </w:rPr>
        <w:t xml:space="preserve">Odbiór winien </w:t>
      </w:r>
      <w:r w:rsidRPr="00682459">
        <w:rPr>
          <w:rFonts w:ascii="Times New Roman" w:eastAsia="Times New Roman" w:hAnsi="Times New Roman"/>
          <w:sz w:val="24"/>
        </w:rPr>
        <w:t>być przeprowadzony niezwłocznie, nie później jednak niż w ciągu trzech dni od daty zgłoszenia i powiadomienia o tym Inspektora Nadzoru,</w:t>
      </w:r>
    </w:p>
    <w:p w14:paraId="5D11778C" w14:textId="77777777" w:rsidR="00A65533" w:rsidRPr="00682459"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jeżeli Inspektor Nadzoru uzna odbiór robót zanikających lub ulegających zakryciu za zbędny, ma obowiązek powiadomić o tym Wykonawcę,</w:t>
      </w:r>
    </w:p>
    <w:p w14:paraId="02242C40" w14:textId="77777777" w:rsidR="00A65533" w:rsidRPr="00682459"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 xml:space="preserve">w przypadku niepowiadomienia Inspektora Nadzoru o gotowości odbioru powyższych robót, Wykonawca ma obowiązek odkryć lub wykonać otwory niezbędne dla zbadania robót, </w:t>
      </w:r>
      <w:r w:rsidR="00C3297A">
        <w:rPr>
          <w:rFonts w:ascii="Times New Roman" w:eastAsia="Times New Roman" w:hAnsi="Times New Roman"/>
          <w:sz w:val="24"/>
        </w:rPr>
        <w:br/>
      </w:r>
      <w:r w:rsidRPr="00682459">
        <w:rPr>
          <w:rFonts w:ascii="Times New Roman" w:eastAsia="Times New Roman" w:hAnsi="Times New Roman"/>
          <w:sz w:val="24"/>
        </w:rPr>
        <w:t>a następnie na własny koszt przywrócić stan poprzedni,</w:t>
      </w:r>
    </w:p>
    <w:p w14:paraId="40C2466D" w14:textId="77777777" w:rsidR="00A65533" w:rsidRPr="00BF3286" w:rsidRDefault="00A65533" w:rsidP="00C3297A">
      <w:pPr>
        <w:tabs>
          <w:tab w:val="left" w:pos="9639"/>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5) Inspektor Nadzoru dokonuje odbioru robót</w:t>
      </w:r>
      <w:r>
        <w:rPr>
          <w:rFonts w:ascii="Times New Roman" w:eastAsia="Times New Roman" w:hAnsi="Times New Roman"/>
          <w:sz w:val="24"/>
        </w:rPr>
        <w:t xml:space="preserve"> zanikających i ulegających zakryciu w postaci wpisu w dzienniku budowy.</w:t>
      </w:r>
    </w:p>
    <w:p w14:paraId="78149FC2" w14:textId="77777777" w:rsidR="00A65533" w:rsidRPr="00E128E9" w:rsidRDefault="00A65533" w:rsidP="00E128E9">
      <w:pPr>
        <w:spacing w:line="360" w:lineRule="auto"/>
        <w:ind w:left="186" w:right="234"/>
        <w:jc w:val="both"/>
        <w:rPr>
          <w:rFonts w:ascii="Times New Roman" w:eastAsia="Times New Roman" w:hAnsi="Times New Roman"/>
          <w:sz w:val="24"/>
        </w:rPr>
      </w:pPr>
      <w:r>
        <w:rPr>
          <w:rFonts w:ascii="Times New Roman" w:eastAsia="Times New Roman" w:hAnsi="Times New Roman"/>
          <w:sz w:val="24"/>
        </w:rPr>
        <w:t>4. Odbiór robót częściowy :</w:t>
      </w:r>
    </w:p>
    <w:p w14:paraId="4A41D65A" w14:textId="77777777" w:rsidR="00A65533" w:rsidRDefault="00A65533" w:rsidP="007F5C78">
      <w:pPr>
        <w:numPr>
          <w:ilvl w:val="0"/>
          <w:numId w:val="33"/>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Odbiory częściowe oraz odbiory robót zanikających dokonywane będą przez Zamawiającego przy udziale Inspektora Nadzoru. Wykonawca winien zgłaszać gotowość do odbiorów, o których wyżej mowa, wpisem do Dziennika Budowy.</w:t>
      </w:r>
    </w:p>
    <w:p w14:paraId="5AC924B8" w14:textId="77777777" w:rsidR="00A65533" w:rsidRPr="00BF3286" w:rsidRDefault="00A65533" w:rsidP="007F5C78">
      <w:pPr>
        <w:numPr>
          <w:ilvl w:val="0"/>
          <w:numId w:val="33"/>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Wykonawca będzie informował, wpisem w Dzienniku Budowy, nie mniej niż jeden dzień przed, Inspektora Nadzoru o terminie zakrycia robót ulegających zakryciu. Jeżeli Wykonawca nie poinformował o</w:t>
      </w:r>
      <w:bookmarkStart w:id="8" w:name="page10"/>
      <w:bookmarkEnd w:id="8"/>
      <w:r>
        <w:rPr>
          <w:rFonts w:ascii="Times New Roman" w:eastAsia="Times New Roman" w:hAnsi="Times New Roman"/>
        </w:rPr>
        <w:t xml:space="preserve"> </w:t>
      </w:r>
      <w:r w:rsidRPr="00BF3286">
        <w:rPr>
          <w:rFonts w:ascii="Times New Roman" w:eastAsia="Times New Roman" w:hAnsi="Times New Roman"/>
          <w:sz w:val="24"/>
        </w:rPr>
        <w:t xml:space="preserve">tych faktach Inspektora Nadzoru, zobowiązany jest odkryć roboty, a następnie </w:t>
      </w:r>
      <w:r w:rsidRPr="00682459">
        <w:rPr>
          <w:rFonts w:ascii="Times New Roman" w:eastAsia="Times New Roman" w:hAnsi="Times New Roman"/>
          <w:sz w:val="24"/>
        </w:rPr>
        <w:t>przywrócić r</w:t>
      </w:r>
      <w:r w:rsidRPr="00BF3286">
        <w:rPr>
          <w:rFonts w:ascii="Times New Roman" w:eastAsia="Times New Roman" w:hAnsi="Times New Roman"/>
          <w:sz w:val="24"/>
        </w:rPr>
        <w:t>oboty do stanu poprzedniego na własny koszt.</w:t>
      </w:r>
    </w:p>
    <w:p w14:paraId="71928181" w14:textId="77777777" w:rsidR="00A65533" w:rsidRDefault="00A65533" w:rsidP="007F5C78">
      <w:pPr>
        <w:numPr>
          <w:ilvl w:val="0"/>
          <w:numId w:val="34"/>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 xml:space="preserve">Wykonawca będzie zgłaszał Zamawiającemu gotowość do odbioru częściowego, wpisem do Dziennika Budowy; potwierdzenie tego wpisu lub brak ustosunkowania się przez </w:t>
      </w:r>
      <w:r>
        <w:rPr>
          <w:rFonts w:ascii="Times New Roman" w:eastAsia="Times New Roman" w:hAnsi="Times New Roman"/>
          <w:sz w:val="24"/>
        </w:rPr>
        <w:lastRenderedPageBreak/>
        <w:t>Inspektora Nadzoru w terminie 3 dni od daty dokonania wpisu oznaczać będzie osiągnięcie gotowości do odbioru w dacie wpisu do Dziennika Budowy.</w:t>
      </w:r>
    </w:p>
    <w:p w14:paraId="1C7F29D3" w14:textId="77777777" w:rsidR="00A65533" w:rsidRDefault="00A65533" w:rsidP="007F5C78">
      <w:pPr>
        <w:numPr>
          <w:ilvl w:val="0"/>
          <w:numId w:val="34"/>
        </w:numPr>
        <w:tabs>
          <w:tab w:val="left" w:pos="274"/>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Zamawiający wyznaczy termin i rozpocznie odbiór częściowy przedmiotu umowy w ciągu 3 dni od daty zawiadomienia go o osiągnięciu gotowości do odbioru, zawiadamiając o tym Wykonawcę.</w:t>
      </w:r>
    </w:p>
    <w:p w14:paraId="55745626" w14:textId="77777777" w:rsidR="00A65533" w:rsidRPr="00A517F8" w:rsidRDefault="00A65533" w:rsidP="007F5C78">
      <w:pPr>
        <w:numPr>
          <w:ilvl w:val="1"/>
          <w:numId w:val="34"/>
        </w:numPr>
        <w:tabs>
          <w:tab w:val="left" w:pos="326"/>
        </w:tabs>
        <w:spacing w:line="360" w:lineRule="auto"/>
        <w:ind w:left="709" w:right="234" w:hanging="425"/>
        <w:jc w:val="both"/>
        <w:rPr>
          <w:rFonts w:ascii="Times New Roman" w:eastAsia="Times New Roman" w:hAnsi="Times New Roman"/>
          <w:spacing w:val="-10"/>
          <w:sz w:val="24"/>
        </w:rPr>
      </w:pPr>
      <w:r w:rsidRPr="00A517F8">
        <w:rPr>
          <w:rFonts w:ascii="Times New Roman" w:eastAsia="Times New Roman" w:hAnsi="Times New Roman"/>
          <w:spacing w:val="-10"/>
          <w:sz w:val="24"/>
        </w:rPr>
        <w:t>Zamawiający zastrzega sobie maksymalny termin do przeprowadzenia odbioru częściowego – 7 dni.</w:t>
      </w:r>
    </w:p>
    <w:p w14:paraId="6B19C91E" w14:textId="77777777" w:rsidR="00A65533" w:rsidRDefault="00A65533" w:rsidP="007F5C78">
      <w:pPr>
        <w:numPr>
          <w:ilvl w:val="0"/>
          <w:numId w:val="35"/>
        </w:numPr>
        <w:tabs>
          <w:tab w:val="left" w:pos="279"/>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w:t>
      </w:r>
      <w:r w:rsidR="00440F92">
        <w:rPr>
          <w:rFonts w:ascii="Times New Roman" w:eastAsia="Times New Roman" w:hAnsi="Times New Roman"/>
          <w:sz w:val="24"/>
        </w:rPr>
        <w:t xml:space="preserve">e płatność faktury częściowej, </w:t>
      </w:r>
      <w:r>
        <w:rPr>
          <w:rFonts w:ascii="Times New Roman" w:eastAsia="Times New Roman" w:hAnsi="Times New Roman"/>
          <w:sz w:val="24"/>
        </w:rPr>
        <w:t>o której mowa § 13 ust.1 niniejszej umowy, może być zrealizowana.</w:t>
      </w:r>
    </w:p>
    <w:p w14:paraId="57457184" w14:textId="77777777" w:rsidR="00A65533" w:rsidRPr="00BF3286" w:rsidRDefault="00A65533" w:rsidP="007F5C78">
      <w:pPr>
        <w:numPr>
          <w:ilvl w:val="0"/>
          <w:numId w:val="35"/>
        </w:numPr>
        <w:tabs>
          <w:tab w:val="left" w:pos="320"/>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W przypadku nie dokonania odbioru częściowego przez Zamawiającego w ustalonym terminie bez uzasadnionej przyczyny, Wykonawca powoła komisję i dokona odbioru jednostronnego, a płatność faktury częściowej, o której mowa w § 13 ust.1 niniejszej umowy, może być zrealizowana.</w:t>
      </w:r>
    </w:p>
    <w:p w14:paraId="1E20CB44" w14:textId="77777777" w:rsidR="00A65533" w:rsidRDefault="00A65533" w:rsidP="00A65533">
      <w:pPr>
        <w:spacing w:line="360" w:lineRule="auto"/>
        <w:ind w:left="6" w:right="234"/>
        <w:jc w:val="both"/>
        <w:rPr>
          <w:rFonts w:ascii="Times New Roman" w:eastAsia="Times New Roman" w:hAnsi="Times New Roman"/>
          <w:sz w:val="24"/>
        </w:rPr>
      </w:pPr>
      <w:r>
        <w:rPr>
          <w:rFonts w:ascii="Times New Roman" w:eastAsia="Times New Roman" w:hAnsi="Times New Roman"/>
          <w:sz w:val="24"/>
        </w:rPr>
        <w:t>5. Odbiór końcowy :</w:t>
      </w:r>
    </w:p>
    <w:p w14:paraId="6B22C246" w14:textId="77777777" w:rsidR="00A65533" w:rsidRPr="00D36B10" w:rsidRDefault="00A65533" w:rsidP="007F5C78">
      <w:pPr>
        <w:pStyle w:val="Akapitzlist"/>
        <w:numPr>
          <w:ilvl w:val="0"/>
          <w:numId w:val="82"/>
        </w:numPr>
        <w:spacing w:line="360" w:lineRule="auto"/>
        <w:ind w:right="234"/>
        <w:jc w:val="both"/>
        <w:rPr>
          <w:rFonts w:ascii="Times New Roman" w:eastAsia="Times New Roman" w:hAnsi="Times New Roman"/>
          <w:sz w:val="23"/>
        </w:rPr>
      </w:pPr>
      <w:r w:rsidRPr="00D36B10">
        <w:rPr>
          <w:rFonts w:ascii="Times New Roman" w:eastAsia="Times New Roman" w:hAnsi="Times New Roman"/>
          <w:sz w:val="23"/>
        </w:rPr>
        <w:t xml:space="preserve">Wykonawca zgłosi Zamawiającemu gotowość do odbioru końcowego, wpisem do Dziennika Budowy; potwierdzenie tego wpisu lub brak ustosunkowania się przez Inspektora Nadzoru </w:t>
      </w:r>
      <w:r w:rsidR="00C3297A">
        <w:rPr>
          <w:rFonts w:ascii="Times New Roman" w:eastAsia="Times New Roman" w:hAnsi="Times New Roman"/>
          <w:sz w:val="23"/>
        </w:rPr>
        <w:br/>
      </w:r>
      <w:r w:rsidRPr="00D36B10">
        <w:rPr>
          <w:rFonts w:ascii="Times New Roman" w:eastAsia="Times New Roman" w:hAnsi="Times New Roman"/>
          <w:sz w:val="23"/>
        </w:rPr>
        <w:t>w terminie 3 dni od daty dokonania wpisu oznaczać będzie osiągnięcie gotowości do odbioru w dacie wpisu do Dziennika Budowy.</w:t>
      </w:r>
    </w:p>
    <w:p w14:paraId="2F83D7B7" w14:textId="77777777" w:rsidR="00A65533" w:rsidRPr="00AA21B7" w:rsidRDefault="00A65533" w:rsidP="00A65533">
      <w:pPr>
        <w:numPr>
          <w:ilvl w:val="0"/>
          <w:numId w:val="82"/>
        </w:numPr>
        <w:tabs>
          <w:tab w:val="left" w:pos="269"/>
        </w:tabs>
        <w:spacing w:line="360" w:lineRule="auto"/>
        <w:ind w:right="234"/>
        <w:jc w:val="both"/>
        <w:rPr>
          <w:rFonts w:ascii="Times New Roman" w:eastAsia="Times New Roman" w:hAnsi="Times New Roman"/>
          <w:sz w:val="24"/>
        </w:rPr>
      </w:pPr>
      <w:r>
        <w:rPr>
          <w:rFonts w:ascii="Times New Roman" w:eastAsia="Times New Roman" w:hAnsi="Times New Roman"/>
          <w:sz w:val="24"/>
        </w:rPr>
        <w:t>Zamawiający wyznaczy termin i rozpocznie odbiór końcowy przedmiotu umowy w ciągu 3 dni od daty zawiadomienia go o osiągnięciu gotowości do odbioru zawiadamiając o tym Wykonawcę.</w:t>
      </w:r>
    </w:p>
    <w:p w14:paraId="6FF74AB0" w14:textId="77777777" w:rsidR="00A65533" w:rsidRDefault="00A65533" w:rsidP="007F5C78">
      <w:pPr>
        <w:numPr>
          <w:ilvl w:val="0"/>
          <w:numId w:val="82"/>
        </w:numPr>
        <w:tabs>
          <w:tab w:val="left" w:pos="226"/>
        </w:tabs>
        <w:spacing w:line="360" w:lineRule="auto"/>
        <w:ind w:right="234"/>
        <w:jc w:val="both"/>
        <w:rPr>
          <w:rFonts w:ascii="Times New Roman" w:eastAsia="Times New Roman" w:hAnsi="Times New Roman"/>
          <w:sz w:val="24"/>
        </w:rPr>
      </w:pPr>
      <w:r>
        <w:rPr>
          <w:rFonts w:ascii="Times New Roman" w:eastAsia="Times New Roman" w:hAnsi="Times New Roman"/>
          <w:sz w:val="24"/>
        </w:rPr>
        <w:t>Zamawiający zastrzega sobie maksymalny termin do przeprowadzenia odbioru końcowego –14 dni.</w:t>
      </w:r>
    </w:p>
    <w:p w14:paraId="7CF93F84" w14:textId="77777777" w:rsidR="00A65533" w:rsidRDefault="00A65533" w:rsidP="007F5C78">
      <w:pPr>
        <w:numPr>
          <w:ilvl w:val="0"/>
          <w:numId w:val="82"/>
        </w:numPr>
        <w:tabs>
          <w:tab w:val="left" w:pos="278"/>
        </w:tabs>
        <w:spacing w:line="360" w:lineRule="auto"/>
        <w:ind w:right="234"/>
        <w:jc w:val="both"/>
        <w:rPr>
          <w:rFonts w:ascii="Times New Roman" w:eastAsia="Times New Roman" w:hAnsi="Times New Roman"/>
          <w:sz w:val="24"/>
        </w:rPr>
      </w:pPr>
      <w:r>
        <w:rPr>
          <w:rFonts w:ascii="Times New Roman" w:eastAsia="Times New Roman" w:hAnsi="Times New Roman"/>
          <w:sz w:val="24"/>
        </w:rPr>
        <w:t>Strony postanawiają, że z czynności odbioru końcowego będzie spisany protokół zawierający wszelkie ustalenia dokonane w toku odbioru, jak też terminy wyznaczone na usunięcie ewentualnych wad stwierdzonych przy odbiorze. Podpisanie protokołu odbioru</w:t>
      </w:r>
      <w:r w:rsidR="00440F92">
        <w:rPr>
          <w:rFonts w:ascii="Times New Roman" w:eastAsia="Times New Roman" w:hAnsi="Times New Roman"/>
          <w:sz w:val="24"/>
        </w:rPr>
        <w:t xml:space="preserve"> końcowego, skutkuje uznaniem, </w:t>
      </w:r>
      <w:r>
        <w:rPr>
          <w:rFonts w:ascii="Times New Roman" w:eastAsia="Times New Roman" w:hAnsi="Times New Roman"/>
          <w:sz w:val="24"/>
        </w:rPr>
        <w:t>że płatność faktury końcowej, o której mowa § 13 ust.11 niniejszej umowy, może być zrealizowana.</w:t>
      </w:r>
    </w:p>
    <w:p w14:paraId="01069548" w14:textId="77777777" w:rsidR="00A65533" w:rsidRDefault="00A65533" w:rsidP="007F5C78">
      <w:pPr>
        <w:numPr>
          <w:ilvl w:val="0"/>
          <w:numId w:val="82"/>
        </w:numPr>
        <w:tabs>
          <w:tab w:val="left" w:pos="240"/>
        </w:tabs>
        <w:spacing w:line="360" w:lineRule="auto"/>
        <w:ind w:right="234"/>
        <w:jc w:val="both"/>
        <w:rPr>
          <w:rFonts w:ascii="Times New Roman" w:eastAsia="Times New Roman" w:hAnsi="Times New Roman"/>
          <w:sz w:val="24"/>
        </w:rPr>
      </w:pPr>
      <w:r>
        <w:rPr>
          <w:rFonts w:ascii="Times New Roman" w:eastAsia="Times New Roman" w:hAnsi="Times New Roman"/>
          <w:sz w:val="24"/>
        </w:rPr>
        <w:t>W przypadku, gdy Zamawiający bez uzasadnionej przyczyny</w:t>
      </w:r>
      <w:r w:rsidR="00440F92">
        <w:rPr>
          <w:rFonts w:ascii="Times New Roman" w:eastAsia="Times New Roman" w:hAnsi="Times New Roman"/>
          <w:sz w:val="24"/>
        </w:rPr>
        <w:t xml:space="preserve">, nie dokona odbioru końcowego </w:t>
      </w:r>
      <w:r>
        <w:rPr>
          <w:rFonts w:ascii="Times New Roman" w:eastAsia="Times New Roman" w:hAnsi="Times New Roman"/>
          <w:sz w:val="24"/>
        </w:rPr>
        <w:t>w ustalonym terminie, Wykonawca powoła komisję i dokona odbioru jednostronnego, a płatność faktury końcowej, o której mowa w § 13 ust. 11 niniejszej umowy, może być zrealizowana.</w:t>
      </w:r>
    </w:p>
    <w:p w14:paraId="42F78F14" w14:textId="0547B1A8" w:rsidR="00A65533" w:rsidRPr="00D7176D" w:rsidRDefault="00A65533" w:rsidP="00D7176D">
      <w:pPr>
        <w:numPr>
          <w:ilvl w:val="0"/>
          <w:numId w:val="82"/>
        </w:numPr>
        <w:tabs>
          <w:tab w:val="left" w:pos="286"/>
        </w:tabs>
        <w:spacing w:line="360" w:lineRule="auto"/>
        <w:ind w:right="234"/>
        <w:jc w:val="both"/>
        <w:rPr>
          <w:rFonts w:ascii="Times New Roman" w:eastAsia="Times New Roman" w:hAnsi="Times New Roman"/>
          <w:sz w:val="24"/>
        </w:rPr>
      </w:pPr>
      <w:r>
        <w:rPr>
          <w:rFonts w:ascii="Times New Roman" w:eastAsia="Times New Roman" w:hAnsi="Times New Roman"/>
          <w:sz w:val="24"/>
        </w:rPr>
        <w:lastRenderedPageBreak/>
        <w:t>W dniu zgłoszenia gotowości do odbioru końcowego, Wykonawca przekaże Zamawiającemu komplet</w:t>
      </w:r>
      <w:r w:rsidR="00D7176D">
        <w:rPr>
          <w:rFonts w:ascii="Times New Roman" w:eastAsia="Times New Roman" w:hAnsi="Times New Roman"/>
          <w:sz w:val="24"/>
        </w:rPr>
        <w:t xml:space="preserve"> </w:t>
      </w:r>
      <w:r w:rsidRPr="00D7176D">
        <w:rPr>
          <w:rFonts w:ascii="Times New Roman" w:eastAsia="Times New Roman" w:hAnsi="Times New Roman"/>
          <w:sz w:val="24"/>
        </w:rPr>
        <w:t>dokumentów odbiorowych, tj.:</w:t>
      </w:r>
    </w:p>
    <w:p w14:paraId="2E38CD9B" w14:textId="5C35EC47" w:rsidR="00A65533" w:rsidRDefault="00A65533" w:rsidP="00E629AB">
      <w:pPr>
        <w:numPr>
          <w:ilvl w:val="0"/>
          <w:numId w:val="36"/>
        </w:numPr>
        <w:tabs>
          <w:tab w:val="left" w:pos="1276"/>
        </w:tabs>
        <w:spacing w:line="360" w:lineRule="auto"/>
        <w:ind w:left="1276" w:right="234" w:hanging="425"/>
        <w:jc w:val="both"/>
        <w:rPr>
          <w:rFonts w:ascii="Times New Roman" w:eastAsia="Times New Roman" w:hAnsi="Times New Roman"/>
          <w:sz w:val="24"/>
        </w:rPr>
      </w:pPr>
      <w:r>
        <w:rPr>
          <w:rFonts w:ascii="Times New Roman" w:eastAsia="Times New Roman" w:hAnsi="Times New Roman"/>
          <w:sz w:val="24"/>
        </w:rPr>
        <w:t>dokumentację powykonawczą</w:t>
      </w:r>
      <w:r w:rsidR="00E629AB">
        <w:rPr>
          <w:rFonts w:ascii="Times New Roman" w:eastAsia="Times New Roman" w:hAnsi="Times New Roman"/>
          <w:sz w:val="24"/>
        </w:rPr>
        <w:t>, w tym dokumentację obejmującą przegląd instalacji sieci kanalizacyjnej kamerą inspekcyjną</w:t>
      </w:r>
      <w:r>
        <w:rPr>
          <w:rFonts w:ascii="Times New Roman" w:eastAsia="Times New Roman" w:hAnsi="Times New Roman"/>
          <w:sz w:val="24"/>
        </w:rPr>
        <w:t>;</w:t>
      </w:r>
    </w:p>
    <w:p w14:paraId="543476E5" w14:textId="77777777" w:rsidR="00A65533" w:rsidRDefault="00A65533" w:rsidP="007F5C78">
      <w:pPr>
        <w:numPr>
          <w:ilvl w:val="0"/>
          <w:numId w:val="36"/>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dziennik budowy;</w:t>
      </w:r>
    </w:p>
    <w:p w14:paraId="7BC202E2" w14:textId="1539B1D5" w:rsidR="00A65533" w:rsidRPr="00762EE8" w:rsidRDefault="00A65533" w:rsidP="00762EE8">
      <w:pPr>
        <w:pStyle w:val="Akapitzlist"/>
        <w:numPr>
          <w:ilvl w:val="0"/>
          <w:numId w:val="37"/>
        </w:numPr>
        <w:tabs>
          <w:tab w:val="left" w:pos="-567"/>
          <w:tab w:val="left" w:pos="1134"/>
          <w:tab w:val="left" w:pos="1276"/>
          <w:tab w:val="left" w:pos="2105"/>
          <w:tab w:val="left" w:pos="3525"/>
          <w:tab w:val="left" w:pos="4945"/>
        </w:tabs>
        <w:spacing w:line="360" w:lineRule="auto"/>
        <w:ind w:left="851" w:right="234"/>
        <w:jc w:val="both"/>
        <w:rPr>
          <w:rFonts w:ascii="Times New Roman" w:eastAsia="Times New Roman" w:hAnsi="Times New Roman"/>
          <w:sz w:val="23"/>
        </w:rPr>
      </w:pPr>
      <w:r w:rsidRPr="00762EE8">
        <w:rPr>
          <w:rFonts w:ascii="Times New Roman" w:eastAsia="Times New Roman" w:hAnsi="Times New Roman"/>
          <w:spacing w:val="-8"/>
        </w:rPr>
        <w:t xml:space="preserve">zaświadczenia właściwych jednostek i organów wymagane </w:t>
      </w:r>
      <w:r w:rsidRPr="00762EE8">
        <w:rPr>
          <w:rFonts w:ascii="Times New Roman" w:eastAsia="Times New Roman" w:hAnsi="Times New Roman"/>
          <w:spacing w:val="-8"/>
          <w:sz w:val="23"/>
        </w:rPr>
        <w:t xml:space="preserve">dokumentacją </w:t>
      </w:r>
      <w:r w:rsidRPr="00762EE8">
        <w:rPr>
          <w:rFonts w:ascii="Times New Roman" w:eastAsia="Times New Roman" w:hAnsi="Times New Roman"/>
          <w:spacing w:val="-8"/>
        </w:rPr>
        <w:t>projektową</w:t>
      </w:r>
      <w:r w:rsidRPr="00762EE8">
        <w:rPr>
          <w:rFonts w:ascii="Times New Roman" w:eastAsia="Times New Roman" w:hAnsi="Times New Roman"/>
        </w:rPr>
        <w:t>;</w:t>
      </w:r>
    </w:p>
    <w:p w14:paraId="5CF5942E" w14:textId="77777777" w:rsidR="00A65533" w:rsidRDefault="00A65533" w:rsidP="00762EE8">
      <w:pPr>
        <w:numPr>
          <w:ilvl w:val="0"/>
          <w:numId w:val="37"/>
        </w:numPr>
        <w:tabs>
          <w:tab w:val="left" w:pos="1276"/>
        </w:tabs>
        <w:spacing w:line="360" w:lineRule="auto"/>
        <w:ind w:left="1276" w:right="234" w:hanging="425"/>
        <w:jc w:val="both"/>
        <w:rPr>
          <w:rFonts w:ascii="Times New Roman" w:eastAsia="Times New Roman" w:hAnsi="Times New Roman"/>
          <w:sz w:val="24"/>
        </w:rPr>
      </w:pPr>
      <w:r>
        <w:rPr>
          <w:rFonts w:ascii="Times New Roman" w:eastAsia="Times New Roman" w:hAnsi="Times New Roman"/>
          <w:sz w:val="24"/>
        </w:rPr>
        <w:t>protokoły niezwiązane z rozliczeniem budowy, a spisywane w trakcie trwania budowy (np. z właścicielami przyległych terenów, z właścicielami urządzeń obcych, związane z organizacją ruchu lub odbiorami technicznymi itp.);</w:t>
      </w:r>
    </w:p>
    <w:p w14:paraId="5442A11F" w14:textId="77777777" w:rsidR="00A65533" w:rsidRDefault="00A65533" w:rsidP="007F5C78">
      <w:pPr>
        <w:numPr>
          <w:ilvl w:val="0"/>
          <w:numId w:val="37"/>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recepty i ustalenia technologiczne;</w:t>
      </w:r>
    </w:p>
    <w:p w14:paraId="1B2BF822" w14:textId="77777777" w:rsidR="00A65533" w:rsidRDefault="00A65533" w:rsidP="002F1A37">
      <w:pPr>
        <w:numPr>
          <w:ilvl w:val="0"/>
          <w:numId w:val="37"/>
        </w:numPr>
        <w:tabs>
          <w:tab w:val="left" w:pos="1276"/>
        </w:tabs>
        <w:spacing w:line="360" w:lineRule="auto"/>
        <w:ind w:left="1276" w:right="234" w:hanging="425"/>
        <w:jc w:val="both"/>
        <w:rPr>
          <w:rFonts w:ascii="Times New Roman" w:eastAsia="Times New Roman" w:hAnsi="Times New Roman"/>
          <w:sz w:val="24"/>
        </w:rPr>
      </w:pPr>
      <w:r>
        <w:rPr>
          <w:rFonts w:ascii="Times New Roman" w:eastAsia="Times New Roman" w:hAnsi="Times New Roman"/>
          <w:sz w:val="24"/>
        </w:rPr>
        <w:t>atesty jakościowe, deklaracje zgodności lub certyfikaty zgodności wbudowanych materiałów zgodnie ze specyfikacją techniczną wykonania i odbioru robót;</w:t>
      </w:r>
    </w:p>
    <w:p w14:paraId="00DAE9FA" w14:textId="77777777" w:rsidR="00A65533" w:rsidRPr="00161640" w:rsidRDefault="00A65533" w:rsidP="002F1A37">
      <w:pPr>
        <w:numPr>
          <w:ilvl w:val="0"/>
          <w:numId w:val="37"/>
        </w:numPr>
        <w:tabs>
          <w:tab w:val="left" w:pos="1276"/>
        </w:tabs>
        <w:spacing w:line="360" w:lineRule="auto"/>
        <w:ind w:left="1276" w:right="234" w:hanging="425"/>
        <w:jc w:val="both"/>
        <w:rPr>
          <w:rFonts w:ascii="Times New Roman" w:eastAsia="Times New Roman" w:hAnsi="Times New Roman"/>
          <w:sz w:val="23"/>
        </w:rPr>
      </w:pPr>
      <w:r>
        <w:rPr>
          <w:rFonts w:ascii="Times New Roman" w:eastAsia="Times New Roman" w:hAnsi="Times New Roman"/>
          <w:sz w:val="23"/>
        </w:rPr>
        <w:t xml:space="preserve">wyniki pomiarów kontrolnych oraz badań i oznaczeń laboratoryjnych zgodnie ze specyfikacją techniczną </w:t>
      </w:r>
      <w:r w:rsidRPr="00161640">
        <w:rPr>
          <w:rFonts w:ascii="Times New Roman" w:eastAsia="Times New Roman" w:hAnsi="Times New Roman"/>
          <w:sz w:val="24"/>
        </w:rPr>
        <w:t>wykonania i odbioru robót;</w:t>
      </w:r>
    </w:p>
    <w:p w14:paraId="694EC315" w14:textId="77777777" w:rsidR="00A65533" w:rsidRDefault="00A65533" w:rsidP="00A65533">
      <w:pPr>
        <w:tabs>
          <w:tab w:val="left" w:pos="1276"/>
          <w:tab w:val="left" w:pos="2805"/>
        </w:tabs>
        <w:spacing w:line="360" w:lineRule="auto"/>
        <w:ind w:left="567" w:right="234" w:firstLine="284"/>
        <w:jc w:val="both"/>
        <w:rPr>
          <w:rFonts w:ascii="Times New Roman" w:eastAsia="Times New Roman" w:hAnsi="Times New Roman"/>
          <w:sz w:val="23"/>
        </w:rPr>
      </w:pPr>
      <w:r>
        <w:rPr>
          <w:rFonts w:ascii="Times New Roman" w:eastAsia="Times New Roman" w:hAnsi="Times New Roman"/>
          <w:sz w:val="24"/>
        </w:rPr>
        <w:t>h</w:t>
      </w:r>
      <w:r w:rsidRPr="00762EE8">
        <w:rPr>
          <w:rFonts w:ascii="Times New Roman" w:eastAsia="Times New Roman" w:hAnsi="Times New Roman"/>
          <w:spacing w:val="-8"/>
          <w:sz w:val="24"/>
        </w:rPr>
        <w:t xml:space="preserve">) </w:t>
      </w:r>
      <w:r w:rsidRPr="00762EE8">
        <w:rPr>
          <w:rFonts w:ascii="Times New Roman" w:eastAsia="Times New Roman" w:hAnsi="Times New Roman"/>
          <w:spacing w:val="-8"/>
          <w:sz w:val="24"/>
        </w:rPr>
        <w:tab/>
        <w:t>kopię mapy zasadniczej</w:t>
      </w:r>
      <w:r w:rsidRPr="00762EE8">
        <w:rPr>
          <w:rFonts w:ascii="Times New Roman" w:eastAsia="Times New Roman" w:hAnsi="Times New Roman"/>
          <w:spacing w:val="-8"/>
        </w:rPr>
        <w:t xml:space="preserve"> </w:t>
      </w:r>
      <w:r w:rsidRPr="00762EE8">
        <w:rPr>
          <w:rFonts w:ascii="Times New Roman" w:eastAsia="Times New Roman" w:hAnsi="Times New Roman"/>
          <w:spacing w:val="-8"/>
          <w:sz w:val="23"/>
        </w:rPr>
        <w:t>powstałej w wyniku geodezyjnej inwentaryzacji powykonawczej;</w:t>
      </w:r>
    </w:p>
    <w:p w14:paraId="0D9EDD5E" w14:textId="77777777" w:rsidR="00A65533" w:rsidRDefault="00A65533" w:rsidP="007F5C78">
      <w:pPr>
        <w:numPr>
          <w:ilvl w:val="0"/>
          <w:numId w:val="38"/>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dokumentację projektową podstawową;</w:t>
      </w:r>
    </w:p>
    <w:p w14:paraId="229F0AD5" w14:textId="77777777" w:rsidR="00A65533" w:rsidRDefault="00A65533" w:rsidP="00367A81">
      <w:pPr>
        <w:numPr>
          <w:ilvl w:val="0"/>
          <w:numId w:val="38"/>
        </w:numPr>
        <w:tabs>
          <w:tab w:val="left" w:pos="1276"/>
        </w:tabs>
        <w:spacing w:line="360" w:lineRule="auto"/>
        <w:ind w:left="1276" w:right="234" w:hanging="425"/>
        <w:jc w:val="both"/>
        <w:rPr>
          <w:rFonts w:ascii="Times New Roman" w:eastAsia="Times New Roman" w:hAnsi="Times New Roman"/>
          <w:sz w:val="24"/>
        </w:rPr>
      </w:pPr>
      <w:r>
        <w:rPr>
          <w:rFonts w:ascii="Times New Roman" w:eastAsia="Times New Roman" w:hAnsi="Times New Roman"/>
          <w:sz w:val="24"/>
        </w:rPr>
        <w:t>dokumentację i opracowania projektowe opracowane przez Wykonawcę i nadzór autorski w trakcie realizacji zadania;</w:t>
      </w:r>
    </w:p>
    <w:p w14:paraId="4A6F633F" w14:textId="77777777" w:rsidR="00A65533" w:rsidRDefault="00A65533" w:rsidP="007F5C78">
      <w:pPr>
        <w:numPr>
          <w:ilvl w:val="0"/>
          <w:numId w:val="38"/>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protokoły odbiorów technicznych;</w:t>
      </w:r>
    </w:p>
    <w:p w14:paraId="575964F2" w14:textId="77777777" w:rsidR="00A65533" w:rsidRDefault="00A65533" w:rsidP="00C3297A">
      <w:pPr>
        <w:numPr>
          <w:ilvl w:val="0"/>
          <w:numId w:val="39"/>
        </w:numPr>
        <w:tabs>
          <w:tab w:val="left" w:pos="274"/>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r w:rsidRPr="00BB1F65">
        <w:rPr>
          <w:rFonts w:ascii="Times New Roman" w:eastAsia="Times New Roman" w:hAnsi="Times New Roman"/>
          <w:color w:val="0070C0"/>
          <w:sz w:val="24"/>
        </w:rPr>
        <w:t>W takich przypadkach, okres płatności f</w:t>
      </w:r>
      <w:r w:rsidR="00440F92" w:rsidRPr="00BB1F65">
        <w:rPr>
          <w:rFonts w:ascii="Times New Roman" w:eastAsia="Times New Roman" w:hAnsi="Times New Roman"/>
          <w:color w:val="0070C0"/>
          <w:sz w:val="24"/>
        </w:rPr>
        <w:t xml:space="preserve">aktury końcowej, o której mowa </w:t>
      </w:r>
      <w:r w:rsidRPr="00BB1F65">
        <w:rPr>
          <w:rFonts w:ascii="Times New Roman" w:eastAsia="Times New Roman" w:hAnsi="Times New Roman"/>
          <w:color w:val="0070C0"/>
          <w:sz w:val="24"/>
        </w:rPr>
        <w:t>w § 13 niniejszej umowy, rozpoczyna swój bieg od dnia podpisania protokołu końcowego bezwarunkowego lub sporządzonego po usunięciu wad lub usterek.</w:t>
      </w:r>
    </w:p>
    <w:p w14:paraId="1B8284DD" w14:textId="77777777" w:rsidR="00A65533" w:rsidRDefault="00A65533" w:rsidP="00C3297A">
      <w:pPr>
        <w:numPr>
          <w:ilvl w:val="0"/>
          <w:numId w:val="39"/>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Za datę wykonania przez Wykonawcę zobowiązania wynikającego z niniejszej umowy uznaje się datę odbioru końcowego, stwierdzoną w protokole odbioru końcowego.</w:t>
      </w:r>
    </w:p>
    <w:p w14:paraId="792FC9CE" w14:textId="77777777" w:rsidR="00A65533" w:rsidRPr="002676B7" w:rsidRDefault="00A65533" w:rsidP="00C3297A">
      <w:pPr>
        <w:numPr>
          <w:ilvl w:val="0"/>
          <w:numId w:val="39"/>
        </w:numPr>
        <w:spacing w:line="360" w:lineRule="auto"/>
        <w:ind w:left="284" w:right="-1" w:hanging="426"/>
        <w:jc w:val="both"/>
        <w:rPr>
          <w:rFonts w:ascii="Times New Roman" w:eastAsia="Times New Roman" w:hAnsi="Times New Roman"/>
          <w:sz w:val="24"/>
        </w:rPr>
      </w:pPr>
      <w:r w:rsidRPr="002676B7">
        <w:rPr>
          <w:rFonts w:ascii="Times New Roman" w:eastAsia="Times New Roman" w:hAnsi="Times New Roman"/>
          <w:sz w:val="24"/>
        </w:rPr>
        <w:t>Odbiór gwarancyjny :</w:t>
      </w:r>
    </w:p>
    <w:p w14:paraId="395DD487" w14:textId="3DEEC367" w:rsidR="00A65533" w:rsidRPr="00802C1D" w:rsidRDefault="00A65533" w:rsidP="00802C1D">
      <w:pPr>
        <w:numPr>
          <w:ilvl w:val="1"/>
          <w:numId w:val="40"/>
        </w:numPr>
        <w:tabs>
          <w:tab w:val="left" w:pos="566"/>
        </w:tabs>
        <w:spacing w:line="360" w:lineRule="auto"/>
        <w:ind w:left="566" w:right="-1" w:hanging="282"/>
        <w:jc w:val="both"/>
        <w:rPr>
          <w:rFonts w:ascii="Times New Roman" w:eastAsia="Times New Roman" w:hAnsi="Times New Roman"/>
          <w:sz w:val="23"/>
        </w:rPr>
      </w:pPr>
      <w:r>
        <w:rPr>
          <w:rFonts w:ascii="Times New Roman" w:eastAsia="Times New Roman" w:hAnsi="Times New Roman"/>
          <w:sz w:val="23"/>
        </w:rPr>
        <w:t>odbiór  gwarancyjny  jest  przeprowadzany  komisyjnie  przy  udziale  upoważnionych  przedstawicieli</w:t>
      </w:r>
      <w:r w:rsidR="00802C1D">
        <w:rPr>
          <w:rFonts w:ascii="Times New Roman" w:eastAsia="Times New Roman" w:hAnsi="Times New Roman"/>
          <w:sz w:val="23"/>
        </w:rPr>
        <w:t xml:space="preserve"> </w:t>
      </w:r>
      <w:r w:rsidRPr="00802C1D">
        <w:rPr>
          <w:rFonts w:ascii="Times New Roman" w:eastAsia="Times New Roman" w:hAnsi="Times New Roman"/>
          <w:sz w:val="24"/>
        </w:rPr>
        <w:t>Zamawiającego</w:t>
      </w:r>
      <w:r w:rsidRPr="00802C1D">
        <w:rPr>
          <w:rFonts w:ascii="Times New Roman" w:eastAsia="Times New Roman" w:hAnsi="Times New Roman"/>
          <w:sz w:val="24"/>
        </w:rPr>
        <w:tab/>
      </w:r>
      <w:r w:rsidR="00E629AB">
        <w:rPr>
          <w:rFonts w:ascii="Times New Roman" w:eastAsia="Times New Roman" w:hAnsi="Times New Roman"/>
          <w:sz w:val="24"/>
        </w:rPr>
        <w:t xml:space="preserve"> i Wykonawcy. Odbiór gwarancyjny, polegający </w:t>
      </w:r>
      <w:r w:rsidRPr="00802C1D">
        <w:rPr>
          <w:rFonts w:ascii="Times New Roman" w:eastAsia="Times New Roman" w:hAnsi="Times New Roman"/>
          <w:sz w:val="24"/>
        </w:rPr>
        <w:t>na</w:t>
      </w:r>
      <w:r w:rsidRPr="00802C1D">
        <w:rPr>
          <w:rFonts w:ascii="Times New Roman" w:eastAsia="Times New Roman" w:hAnsi="Times New Roman"/>
          <w:sz w:val="24"/>
        </w:rPr>
        <w:tab/>
      </w:r>
      <w:r w:rsidR="00E629AB">
        <w:rPr>
          <w:rFonts w:ascii="Times New Roman" w:eastAsia="Times New Roman" w:hAnsi="Times New Roman"/>
          <w:sz w:val="24"/>
        </w:rPr>
        <w:t xml:space="preserve"> </w:t>
      </w:r>
      <w:r w:rsidRPr="00802C1D">
        <w:rPr>
          <w:rFonts w:ascii="Times New Roman" w:eastAsia="Times New Roman" w:hAnsi="Times New Roman"/>
          <w:sz w:val="24"/>
        </w:rPr>
        <w:t>ocenie</w:t>
      </w:r>
      <w:r w:rsidRPr="00802C1D">
        <w:rPr>
          <w:rFonts w:ascii="Times New Roman" w:eastAsia="Times New Roman" w:hAnsi="Times New Roman"/>
          <w:sz w:val="24"/>
        </w:rPr>
        <w:tab/>
        <w:t>robót związanych z usunięciem wad zaistniałych w okresie gwarancyjnym, zostanie dokonany w ciągu 15 dni przed upłynięciem okresu gwarancyjnego,</w:t>
      </w:r>
    </w:p>
    <w:p w14:paraId="5FAF2013" w14:textId="77777777" w:rsidR="00A65533" w:rsidRDefault="00A65533" w:rsidP="00C3297A">
      <w:pPr>
        <w:numPr>
          <w:ilvl w:val="0"/>
          <w:numId w:val="41"/>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lastRenderedPageBreak/>
        <w:t>jeżeli Wykonawca nie usunie wad powstałych w okresie gwarancyjnym w terminie ustalonym, Zamawiający bez dodatkowego wezwania, może powierzyć wykonanie zastępcze innemu wykonawcy. Kosztem usunięcia wad zostanie obciążony Wykonawca,</w:t>
      </w:r>
    </w:p>
    <w:p w14:paraId="3A66E894" w14:textId="793126EF" w:rsidR="00EF7DDF" w:rsidRPr="002766C1" w:rsidRDefault="00A65533" w:rsidP="002766C1">
      <w:pPr>
        <w:numPr>
          <w:ilvl w:val="0"/>
          <w:numId w:val="41"/>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odbiór gwarancyjny jest dokonywany w formie protokołu ostatecznego odbioru robót po usunięciu wszystkich wad ujawnionych w okresie gwarancyjnym i zwalnia on Wykonawcę z wszystkich zobowiązań wynikających z Umowy, dotyczących usuwania wad.</w:t>
      </w:r>
    </w:p>
    <w:p w14:paraId="10B3A5D3" w14:textId="77777777" w:rsidR="00A65533" w:rsidRDefault="00A65533" w:rsidP="00C3297A">
      <w:pPr>
        <w:numPr>
          <w:ilvl w:val="2"/>
          <w:numId w:val="42"/>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12.</w:t>
      </w:r>
    </w:p>
    <w:p w14:paraId="56ED5B7B"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Gwarancja</w:t>
      </w:r>
    </w:p>
    <w:p w14:paraId="7AB10D3F" w14:textId="77777777" w:rsidR="00A65533" w:rsidRDefault="00A65533" w:rsidP="007F5C78">
      <w:pPr>
        <w:numPr>
          <w:ilvl w:val="0"/>
          <w:numId w:val="42"/>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Wykonawca udziela Zamawiającemu gwarancji jakości na wykonane roboty budowlane na okres </w:t>
      </w:r>
      <w:r>
        <w:rPr>
          <w:rFonts w:ascii="Times New Roman" w:eastAsia="Times New Roman" w:hAnsi="Times New Roman"/>
          <w:b/>
          <w:sz w:val="24"/>
        </w:rPr>
        <w:t>…. lat,</w:t>
      </w:r>
      <w:r>
        <w:rPr>
          <w:rFonts w:ascii="Times New Roman" w:eastAsia="Times New Roman" w:hAnsi="Times New Roman"/>
          <w:sz w:val="24"/>
        </w:rPr>
        <w:t xml:space="preserve"> z wyłączeniem :</w:t>
      </w:r>
    </w:p>
    <w:p w14:paraId="7556254A" w14:textId="711C259A" w:rsidR="00A65533" w:rsidRPr="00AC044E" w:rsidRDefault="00A65533" w:rsidP="00A65533">
      <w:pPr>
        <w:tabs>
          <w:tab w:val="left" w:pos="966"/>
        </w:tabs>
        <w:spacing w:line="360" w:lineRule="auto"/>
        <w:ind w:left="720" w:right="234"/>
        <w:jc w:val="both"/>
        <w:rPr>
          <w:rFonts w:ascii="Times New Roman" w:eastAsia="Times New Roman" w:hAnsi="Times New Roman"/>
          <w:sz w:val="24"/>
          <w:highlight w:val="yellow"/>
        </w:rPr>
      </w:pPr>
      <w:r>
        <w:rPr>
          <w:rFonts w:ascii="Times New Roman" w:eastAsia="Times New Roman" w:hAnsi="Times New Roman"/>
          <w:sz w:val="24"/>
        </w:rPr>
        <w:t xml:space="preserve">-    </w:t>
      </w:r>
      <w:r w:rsidRPr="00546089">
        <w:rPr>
          <w:rFonts w:ascii="Times New Roman" w:eastAsia="Times New Roman" w:hAnsi="Times New Roman"/>
          <w:sz w:val="24"/>
        </w:rPr>
        <w:t>wy</w:t>
      </w:r>
      <w:r w:rsidRPr="00682459">
        <w:rPr>
          <w:rFonts w:ascii="Times New Roman" w:eastAsia="Times New Roman" w:hAnsi="Times New Roman"/>
          <w:sz w:val="24"/>
        </w:rPr>
        <w:t>konanego oznakowania poziomego cienkowarstwowego, dla której Wykonawca udziela gwarancji jakości na okres 1 roku,</w:t>
      </w:r>
    </w:p>
    <w:p w14:paraId="04E18E62" w14:textId="77777777" w:rsidR="00A65533" w:rsidRPr="00F91542" w:rsidRDefault="00A65533" w:rsidP="007F5C78">
      <w:pPr>
        <w:numPr>
          <w:ilvl w:val="1"/>
          <w:numId w:val="42"/>
        </w:numPr>
        <w:tabs>
          <w:tab w:val="left" w:pos="966"/>
        </w:tabs>
        <w:spacing w:line="360" w:lineRule="auto"/>
        <w:ind w:left="966" w:right="234" w:hanging="286"/>
        <w:jc w:val="both"/>
        <w:rPr>
          <w:rFonts w:ascii="Times New Roman" w:eastAsia="Times New Roman" w:hAnsi="Times New Roman"/>
          <w:sz w:val="24"/>
        </w:rPr>
      </w:pPr>
      <w:r w:rsidRPr="00546089">
        <w:rPr>
          <w:rFonts w:ascii="Times New Roman" w:eastAsia="Times New Roman" w:hAnsi="Times New Roman"/>
          <w:sz w:val="24"/>
        </w:rPr>
        <w:t>wykonanej zieleni wraz z jej utrzymaniem (trawników), dla której Wykonawca udziela</w:t>
      </w:r>
      <w:r>
        <w:rPr>
          <w:rFonts w:ascii="Times New Roman" w:eastAsia="Times New Roman" w:hAnsi="Times New Roman"/>
          <w:sz w:val="24"/>
        </w:rPr>
        <w:t xml:space="preserve"> gwarancji jakości na okres 1 roku.</w:t>
      </w:r>
    </w:p>
    <w:p w14:paraId="5C1FFAE0" w14:textId="77777777" w:rsidR="00A65533" w:rsidRPr="00F91542" w:rsidRDefault="00A65533" w:rsidP="00A65533">
      <w:pPr>
        <w:spacing w:line="360" w:lineRule="auto"/>
        <w:ind w:left="366" w:right="234"/>
        <w:jc w:val="both"/>
        <w:rPr>
          <w:rFonts w:ascii="Times New Roman" w:eastAsia="Times New Roman" w:hAnsi="Times New Roman"/>
          <w:sz w:val="24"/>
        </w:rPr>
      </w:pPr>
      <w:r>
        <w:rPr>
          <w:rFonts w:ascii="Times New Roman" w:eastAsia="Times New Roman" w:hAnsi="Times New Roman"/>
          <w:sz w:val="24"/>
        </w:rPr>
        <w:t>na następujących zasadach :</w:t>
      </w:r>
    </w:p>
    <w:p w14:paraId="51E842D5" w14:textId="77777777" w:rsidR="00A65533"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reklamacje zgłaszane będą na adres elektroniczny ___________@ ____________,</w:t>
      </w:r>
    </w:p>
    <w:p w14:paraId="5658CEF4" w14:textId="2558A226" w:rsidR="00A65533"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 xml:space="preserve">termin usuwania wad </w:t>
      </w:r>
      <w:r w:rsidR="00ED6D47" w:rsidRPr="00ED6D47">
        <w:rPr>
          <w:rFonts w:ascii="Times New Roman" w:eastAsia="Times New Roman" w:hAnsi="Times New Roman"/>
          <w:b/>
          <w:bCs/>
          <w:color w:val="0070C0"/>
          <w:sz w:val="24"/>
        </w:rPr>
        <w:t xml:space="preserve">21 </w:t>
      </w:r>
      <w:r w:rsidRPr="00ED6D47">
        <w:rPr>
          <w:rFonts w:ascii="Times New Roman" w:eastAsia="Times New Roman" w:hAnsi="Times New Roman"/>
          <w:b/>
          <w:bCs/>
          <w:color w:val="0070C0"/>
          <w:sz w:val="24"/>
        </w:rPr>
        <w:t>dni licząc od dnia zgłoszenia</w:t>
      </w:r>
      <w:r>
        <w:rPr>
          <w:rFonts w:ascii="Times New Roman" w:eastAsia="Times New Roman" w:hAnsi="Times New Roman"/>
          <w:sz w:val="24"/>
        </w:rPr>
        <w:t>, o ile Zamawiający nie wyrazi zgody na inny termin,</w:t>
      </w:r>
    </w:p>
    <w:p w14:paraId="28083DDC" w14:textId="77777777" w:rsidR="00A65533" w:rsidRPr="00F91542"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czas naprawy, odpowiednio przedłuża okres gwarancji.</w:t>
      </w:r>
    </w:p>
    <w:p w14:paraId="5F39E4E1" w14:textId="77777777" w:rsidR="00A65533" w:rsidRDefault="00A65533" w:rsidP="007F5C78">
      <w:pPr>
        <w:numPr>
          <w:ilvl w:val="0"/>
          <w:numId w:val="44"/>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Strony rozszerzają warunki rękojmi Wykonawcy w ten sposób, że okres rękojmi pokrywa się </w:t>
      </w:r>
      <w:r>
        <w:rPr>
          <w:rFonts w:ascii="Times New Roman" w:eastAsia="Times New Roman" w:hAnsi="Times New Roman"/>
          <w:sz w:val="24"/>
        </w:rPr>
        <w:br/>
        <w:t>z okresem udzielonej gwarancji.</w:t>
      </w:r>
    </w:p>
    <w:p w14:paraId="1294C62B" w14:textId="4D74B0EB" w:rsidR="00EF7DDF" w:rsidRPr="007305CE" w:rsidRDefault="00A65533" w:rsidP="007305CE">
      <w:pPr>
        <w:numPr>
          <w:ilvl w:val="0"/>
          <w:numId w:val="44"/>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Okres odpowiedzialności Wykonawcy wobec Zamawiającego z tytułu rękojmi za wady fizyczne lub gwarancji jakości rozpoczyna się od daty odbioru końcowego robót.</w:t>
      </w:r>
    </w:p>
    <w:p w14:paraId="06A89EE9" w14:textId="77777777" w:rsidR="00A65533" w:rsidRDefault="00A65533" w:rsidP="00380CEB">
      <w:pPr>
        <w:numPr>
          <w:ilvl w:val="1"/>
          <w:numId w:val="45"/>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13.</w:t>
      </w:r>
    </w:p>
    <w:p w14:paraId="0DE4FE34" w14:textId="77777777" w:rsidR="00440F92" w:rsidRDefault="00440F92" w:rsidP="00380CEB">
      <w:pPr>
        <w:spacing w:line="360" w:lineRule="auto"/>
        <w:jc w:val="center"/>
        <w:rPr>
          <w:rFonts w:ascii="Times New Roman" w:eastAsia="Times New Roman" w:hAnsi="Times New Roman"/>
          <w:b/>
          <w:sz w:val="24"/>
        </w:rPr>
      </w:pPr>
      <w:r>
        <w:rPr>
          <w:rFonts w:ascii="Times New Roman" w:eastAsia="Times New Roman" w:hAnsi="Times New Roman"/>
          <w:b/>
          <w:sz w:val="24"/>
        </w:rPr>
        <w:t>Warunki płatności</w:t>
      </w:r>
    </w:p>
    <w:p w14:paraId="527B0DC8" w14:textId="109C3C19" w:rsidR="00B40806" w:rsidRPr="00274A83" w:rsidRDefault="00A65533" w:rsidP="00274A83">
      <w:pPr>
        <w:pStyle w:val="Akapitzlist"/>
        <w:numPr>
          <w:ilvl w:val="2"/>
          <w:numId w:val="46"/>
        </w:numPr>
        <w:tabs>
          <w:tab w:val="left" w:pos="286"/>
        </w:tabs>
        <w:spacing w:line="360" w:lineRule="auto"/>
        <w:ind w:left="284" w:right="-1" w:hanging="284"/>
        <w:jc w:val="both"/>
        <w:rPr>
          <w:rFonts w:ascii="Times New Roman" w:eastAsia="Times New Roman" w:hAnsi="Times New Roman"/>
        </w:rPr>
      </w:pPr>
      <w:r w:rsidRPr="00274A83">
        <w:rPr>
          <w:rFonts w:ascii="Times New Roman" w:eastAsia="Times New Roman" w:hAnsi="Times New Roman"/>
          <w:spacing w:val="-6"/>
        </w:rPr>
        <w:t xml:space="preserve">Rozliczenia za wykonane roboty budowlane </w:t>
      </w:r>
      <w:r w:rsidR="00B20782" w:rsidRPr="00274A83">
        <w:rPr>
          <w:rFonts w:ascii="Times New Roman" w:eastAsia="Times New Roman" w:hAnsi="Times New Roman"/>
          <w:spacing w:val="-6"/>
        </w:rPr>
        <w:t>będą się odbywały</w:t>
      </w:r>
      <w:r w:rsidRPr="00274A83">
        <w:rPr>
          <w:rFonts w:ascii="Times New Roman" w:eastAsia="Times New Roman" w:hAnsi="Times New Roman"/>
          <w:spacing w:val="-6"/>
        </w:rPr>
        <w:t xml:space="preserve"> w terminach miesięcznych, na podstawie faktur częściowych, na koniec każdego miesiąca, na podstawie podpisanego protokołu odbioru robót z załączonym, zatwierdzonym przez</w:t>
      </w:r>
      <w:bookmarkStart w:id="9" w:name="page12"/>
      <w:bookmarkEnd w:id="9"/>
      <w:r w:rsidRPr="00274A83">
        <w:rPr>
          <w:rFonts w:ascii="Times New Roman" w:eastAsia="Times New Roman" w:hAnsi="Times New Roman"/>
          <w:spacing w:val="-6"/>
        </w:rPr>
        <w:t xml:space="preserve"> Inspektora Nadzoru kosztorysem powykonawczym, w którym wartość wykonanych robót stanowi iloczyn ilości faktycznie wykonanych, odebr</w:t>
      </w:r>
      <w:r w:rsidR="00994F10" w:rsidRPr="00274A83">
        <w:rPr>
          <w:rFonts w:ascii="Times New Roman" w:eastAsia="Times New Roman" w:hAnsi="Times New Roman"/>
          <w:spacing w:val="-6"/>
        </w:rPr>
        <w:t xml:space="preserve">anych robót </w:t>
      </w:r>
      <w:r w:rsidRPr="00274A83">
        <w:rPr>
          <w:rFonts w:ascii="Times New Roman" w:eastAsia="Times New Roman" w:hAnsi="Times New Roman"/>
          <w:spacing w:val="-6"/>
        </w:rPr>
        <w:t>i odpowiadających im cen jednostkowych ujętych w poszczególnych pozycjach kosztorysu ofertowego, stanowiącego integralną część umowy wraz z Ofertą Wykonawcy</w:t>
      </w:r>
      <w:r w:rsidR="00B40806" w:rsidRPr="00274A83">
        <w:rPr>
          <w:rFonts w:ascii="Times New Roman" w:eastAsia="Times New Roman" w:hAnsi="Times New Roman"/>
          <w:spacing w:val="-6"/>
        </w:rPr>
        <w:t>.</w:t>
      </w:r>
      <w:r w:rsidR="002D70C6" w:rsidRPr="00274A83">
        <w:rPr>
          <w:rFonts w:ascii="Times New Roman" w:eastAsia="Times New Roman" w:hAnsi="Times New Roman"/>
          <w:spacing w:val="-6"/>
        </w:rPr>
        <w:t xml:space="preserve"> </w:t>
      </w:r>
    </w:p>
    <w:p w14:paraId="3655D70F" w14:textId="57397645" w:rsidR="000514D6" w:rsidRPr="00B40806" w:rsidRDefault="00B20782" w:rsidP="00024CAF">
      <w:pPr>
        <w:numPr>
          <w:ilvl w:val="2"/>
          <w:numId w:val="46"/>
        </w:numPr>
        <w:tabs>
          <w:tab w:val="left" w:pos="286"/>
        </w:tabs>
        <w:spacing w:line="360" w:lineRule="auto"/>
        <w:ind w:left="284" w:right="-1" w:hanging="286"/>
        <w:jc w:val="both"/>
        <w:rPr>
          <w:rFonts w:ascii="Times New Roman" w:eastAsia="Times New Roman" w:hAnsi="Times New Roman"/>
          <w:sz w:val="24"/>
        </w:rPr>
      </w:pPr>
      <w:r w:rsidRPr="00B40806">
        <w:rPr>
          <w:rFonts w:ascii="Times New Roman" w:eastAsia="Verdana" w:hAnsi="Times New Roman" w:cs="Times New Roman"/>
          <w:b/>
          <w:color w:val="0070C0"/>
          <w:sz w:val="24"/>
          <w:szCs w:val="24"/>
        </w:rPr>
        <w:t xml:space="preserve">Każda kolejna płatność następować będzie na podstawie faktur VAT wystawionych </w:t>
      </w:r>
      <w:r w:rsidR="00967811" w:rsidRPr="00B40806">
        <w:rPr>
          <w:rFonts w:ascii="Times New Roman" w:eastAsia="Verdana" w:hAnsi="Times New Roman" w:cs="Times New Roman"/>
          <w:b/>
          <w:color w:val="0070C0"/>
          <w:sz w:val="24"/>
          <w:szCs w:val="24"/>
        </w:rPr>
        <w:t>po podpisaniu protokołu  odbioru końcowego</w:t>
      </w:r>
      <w:r w:rsidR="00FB35C2" w:rsidRPr="00B40806">
        <w:rPr>
          <w:rFonts w:ascii="Times New Roman" w:eastAsia="Verdana" w:hAnsi="Times New Roman" w:cs="Times New Roman"/>
          <w:b/>
          <w:color w:val="0070C0"/>
          <w:sz w:val="24"/>
          <w:szCs w:val="24"/>
        </w:rPr>
        <w:t xml:space="preserve">, </w:t>
      </w:r>
      <w:r w:rsidR="00FB35C2" w:rsidRPr="00B40806">
        <w:rPr>
          <w:rFonts w:ascii="Times New Roman" w:eastAsia="Verdana" w:hAnsi="Times New Roman" w:cs="Times New Roman"/>
          <w:b/>
          <w:i/>
          <w:color w:val="C00000"/>
          <w:sz w:val="24"/>
          <w:szCs w:val="24"/>
        </w:rPr>
        <w:t>z zastrzeżeniem ust. 15</w:t>
      </w:r>
      <w:r w:rsidR="00FB35C2" w:rsidRPr="00B40806">
        <w:rPr>
          <w:rFonts w:ascii="Times New Roman" w:eastAsia="Verdana" w:hAnsi="Times New Roman" w:cs="Times New Roman"/>
          <w:b/>
          <w:color w:val="0070C0"/>
          <w:sz w:val="24"/>
          <w:szCs w:val="24"/>
        </w:rPr>
        <w:t>*</w:t>
      </w:r>
      <w:r w:rsidRPr="00B40806">
        <w:rPr>
          <w:rFonts w:ascii="Times New Roman" w:eastAsia="Verdana" w:hAnsi="Times New Roman" w:cs="Times New Roman"/>
          <w:b/>
          <w:color w:val="0070C0"/>
          <w:sz w:val="24"/>
          <w:szCs w:val="24"/>
        </w:rPr>
        <w:t>.</w:t>
      </w:r>
    </w:p>
    <w:p w14:paraId="7915FED9" w14:textId="16282B00" w:rsidR="00A65533" w:rsidRPr="000514D6" w:rsidRDefault="00A65533" w:rsidP="007F5C78">
      <w:pPr>
        <w:numPr>
          <w:ilvl w:val="2"/>
          <w:numId w:val="46"/>
        </w:numPr>
        <w:tabs>
          <w:tab w:val="left" w:pos="286"/>
        </w:tabs>
        <w:spacing w:line="360" w:lineRule="auto"/>
        <w:ind w:left="284" w:right="-1" w:hanging="286"/>
        <w:jc w:val="both"/>
        <w:rPr>
          <w:rFonts w:ascii="Times New Roman" w:eastAsia="Times New Roman" w:hAnsi="Times New Roman"/>
          <w:sz w:val="24"/>
        </w:rPr>
      </w:pPr>
      <w:r w:rsidRPr="000514D6">
        <w:rPr>
          <w:rFonts w:ascii="Times New Roman" w:eastAsia="Times New Roman" w:hAnsi="Times New Roman"/>
          <w:sz w:val="24"/>
        </w:rPr>
        <w:lastRenderedPageBreak/>
        <w:t>Wykonawca przedstawi Inspektorowi Nadzoru, nie częściej niż raz w miesiącu – nie później niż do 25 dnia każdego miesiąca karty obmiarowe robót wraz z zestawieniem wartości wykonanych robót (jeżeli będzie to dzień ustawowo wolny od pracy, wówczas Wykonawca przekaże przedmiotowe dokumenty w dniu poprzedzającym dzień wolny).</w:t>
      </w:r>
    </w:p>
    <w:p w14:paraId="5BDEC830" w14:textId="77777777" w:rsidR="00A65533" w:rsidRDefault="00A65533" w:rsidP="007F5C78">
      <w:pPr>
        <w:numPr>
          <w:ilvl w:val="2"/>
          <w:numId w:val="46"/>
        </w:numPr>
        <w:tabs>
          <w:tab w:val="left" w:pos="0"/>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 xml:space="preserve">Inspektor Nadzoru może odrzucić jakakolwiek pozycję zaakceptowaną w poprzedniej fakturze </w:t>
      </w:r>
      <w:r>
        <w:rPr>
          <w:rFonts w:ascii="Times New Roman" w:eastAsia="Times New Roman" w:hAnsi="Times New Roman"/>
          <w:sz w:val="24"/>
        </w:rPr>
        <w:br/>
        <w:t xml:space="preserve">w ramach korekty lub jeżeli została ujawniona oczywista omyłka, zmienić kwotę wskazaną </w:t>
      </w:r>
      <w:r>
        <w:rPr>
          <w:rFonts w:ascii="Times New Roman" w:eastAsia="Times New Roman" w:hAnsi="Times New Roman"/>
          <w:sz w:val="24"/>
        </w:rPr>
        <w:br/>
        <w:t>w zestawieniu wartości wykonanych robót .</w:t>
      </w:r>
    </w:p>
    <w:p w14:paraId="0CB2AEEF" w14:textId="77777777" w:rsidR="00A65533" w:rsidRDefault="00A65533" w:rsidP="007F5C78">
      <w:pPr>
        <w:numPr>
          <w:ilvl w:val="2"/>
          <w:numId w:val="46"/>
        </w:numPr>
        <w:tabs>
          <w:tab w:val="left" w:pos="0"/>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Należności za wykonane roboty, będą wpłacane na rachunek bankowy Wykonawcy.</w:t>
      </w:r>
    </w:p>
    <w:p w14:paraId="3DEDC3F7" w14:textId="77777777" w:rsidR="00A65533" w:rsidRDefault="00A65533" w:rsidP="007F5C78">
      <w:pPr>
        <w:numPr>
          <w:ilvl w:val="2"/>
          <w:numId w:val="46"/>
        </w:numPr>
        <w:tabs>
          <w:tab w:val="left" w:pos="0"/>
          <w:tab w:val="left" w:pos="9639"/>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 xml:space="preserve">Wykonawca, zobowiązany jest przedłożyć wraz z okresowym rozliczeniem należnego mu wynagrodzenia, oświadczenia podwykonawców i dalszych podwykonawców, o uregulowaniu wobec nich wszystkich należności lub dowody zapłaty wynagrodzenia podwykonawcom i dalszym podwykonawcom, dotyczące tych należności, których termin płatności upłynął w poprzednim okresie rozliczeniowym. Oświadczenia, podpisane przez osoby umocowane do reprezentowania składających je podwykonawców i dalszych podwykonawców lub inne dowody potwierdzające zapłatę wynagrodzenia, powinny potwierdzać brak zaległości Wykonawcy, </w:t>
      </w:r>
      <w:r w:rsidR="00440F92">
        <w:rPr>
          <w:rFonts w:ascii="Times New Roman" w:eastAsia="Times New Roman" w:hAnsi="Times New Roman"/>
          <w:sz w:val="24"/>
        </w:rPr>
        <w:br/>
      </w:r>
      <w:r>
        <w:rPr>
          <w:rFonts w:ascii="Times New Roman" w:eastAsia="Times New Roman" w:hAnsi="Times New Roman"/>
          <w:sz w:val="24"/>
        </w:rPr>
        <w:t xml:space="preserve">w płatnościach wobec podwykonawców i dalszych podwykonawców, wynikających z umów </w:t>
      </w:r>
      <w:r w:rsidR="00440F92">
        <w:rPr>
          <w:rFonts w:ascii="Times New Roman" w:eastAsia="Times New Roman" w:hAnsi="Times New Roman"/>
          <w:sz w:val="24"/>
        </w:rPr>
        <w:br/>
      </w:r>
      <w:r>
        <w:rPr>
          <w:rFonts w:ascii="Times New Roman" w:eastAsia="Times New Roman" w:hAnsi="Times New Roman"/>
          <w:sz w:val="24"/>
        </w:rPr>
        <w:t>o podwykonawstwo.</w:t>
      </w:r>
    </w:p>
    <w:p w14:paraId="6583BCF6" w14:textId="77777777" w:rsidR="00A65533" w:rsidRDefault="00A65533" w:rsidP="007F5C78">
      <w:pPr>
        <w:numPr>
          <w:ilvl w:val="2"/>
          <w:numId w:val="46"/>
        </w:numPr>
        <w:tabs>
          <w:tab w:val="left" w:pos="9639"/>
        </w:tabs>
        <w:spacing w:line="360" w:lineRule="auto"/>
        <w:ind w:left="284" w:right="-1" w:hanging="286"/>
        <w:jc w:val="both"/>
        <w:rPr>
          <w:rFonts w:ascii="Times New Roman" w:eastAsia="Times New Roman" w:hAnsi="Times New Roman"/>
          <w:sz w:val="23"/>
        </w:rPr>
      </w:pPr>
      <w:r>
        <w:rPr>
          <w:rFonts w:ascii="Times New Roman" w:eastAsia="Times New Roman" w:hAnsi="Times New Roman"/>
          <w:sz w:val="23"/>
        </w:rPr>
        <w:t xml:space="preserve">W przypadku uchylania się od obowiązku zapłaty, odpowiednio przez Wykonawcę, podwykonawcę lub dalszego podwykonawcę, Zamawiający dokona bezpośredniej zapłaty wynagrodzenia przysługującego podwykonawcy lub dalszemu podwykonawcy, który zawarł umowę </w:t>
      </w:r>
      <w:r w:rsidR="00440F92">
        <w:rPr>
          <w:rFonts w:ascii="Times New Roman" w:eastAsia="Times New Roman" w:hAnsi="Times New Roman"/>
          <w:sz w:val="23"/>
        </w:rPr>
        <w:br/>
      </w:r>
      <w:r>
        <w:rPr>
          <w:rFonts w:ascii="Times New Roman" w:eastAsia="Times New Roman" w:hAnsi="Times New Roman"/>
          <w:sz w:val="23"/>
        </w:rPr>
        <w:t xml:space="preserve">o podwykonawstwo przyjętą bez sprzeciwu przez Zamawiającego. Płatność ta dotyczy wyłącznie należności powstałych po akceptacji przez Zamawiającego umowy o podwykonawstwo robót budowlanych lub </w:t>
      </w:r>
      <w:r w:rsidRPr="00546089">
        <w:rPr>
          <w:rFonts w:ascii="Times New Roman" w:eastAsia="Times New Roman" w:hAnsi="Times New Roman"/>
          <w:sz w:val="23"/>
        </w:rPr>
        <w:t>po przedłożeniu</w:t>
      </w:r>
      <w:r>
        <w:rPr>
          <w:rFonts w:ascii="Times New Roman" w:eastAsia="Times New Roman" w:hAnsi="Times New Roman"/>
          <w:sz w:val="23"/>
        </w:rPr>
        <w:t xml:space="preserve"> Zamawiającemu, umowy o podwykonawstwo dot. usług lub dostaw i obejmuje wyłącznie kwotę wynagrodzenia, bez odsetek.</w:t>
      </w:r>
    </w:p>
    <w:p w14:paraId="09F5083B" w14:textId="77777777" w:rsidR="00A65533" w:rsidRDefault="00A65533" w:rsidP="007F5C78">
      <w:pPr>
        <w:numPr>
          <w:ilvl w:val="2"/>
          <w:numId w:val="46"/>
        </w:numPr>
        <w:tabs>
          <w:tab w:val="left" w:pos="9639"/>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Przed dokonaniem przez Zamawiającego zapłaty bezpośredniej, Wykonawcy przysługuje prawo zgłoszenia pisemnych uwag, co do zasadności zapłaty w tym trybie, w ciągu 7 dni licząc od dnia doręczenia informacji zamawiającego w tej sprawie.</w:t>
      </w:r>
    </w:p>
    <w:p w14:paraId="18497143" w14:textId="77777777" w:rsidR="00A65533" w:rsidRPr="00EC22DA" w:rsidRDefault="00A65533" w:rsidP="007F5C78">
      <w:pPr>
        <w:numPr>
          <w:ilvl w:val="2"/>
          <w:numId w:val="46"/>
        </w:numPr>
        <w:spacing w:line="360" w:lineRule="auto"/>
        <w:ind w:left="284" w:right="234" w:hanging="286"/>
        <w:jc w:val="both"/>
        <w:rPr>
          <w:rFonts w:ascii="Times New Roman" w:eastAsia="Times New Roman" w:hAnsi="Times New Roman"/>
          <w:sz w:val="24"/>
        </w:rPr>
      </w:pPr>
      <w:r>
        <w:rPr>
          <w:rFonts w:ascii="Times New Roman" w:eastAsia="Times New Roman" w:hAnsi="Times New Roman"/>
          <w:sz w:val="24"/>
        </w:rPr>
        <w:t>W razie zgłoszenia uwag, Zamawiający może :</w:t>
      </w:r>
    </w:p>
    <w:p w14:paraId="548AE929" w14:textId="77777777" w:rsidR="00A65533" w:rsidRDefault="00A65533" w:rsidP="007F5C78">
      <w:pPr>
        <w:numPr>
          <w:ilvl w:val="3"/>
          <w:numId w:val="46"/>
        </w:numPr>
        <w:tabs>
          <w:tab w:val="left" w:pos="0"/>
        </w:tabs>
        <w:spacing w:line="360" w:lineRule="auto"/>
        <w:ind w:left="709" w:right="234" w:hanging="346"/>
        <w:jc w:val="both"/>
        <w:rPr>
          <w:rFonts w:ascii="Times New Roman" w:eastAsia="Times New Roman" w:hAnsi="Times New Roman"/>
          <w:sz w:val="24"/>
        </w:rPr>
      </w:pPr>
      <w:r>
        <w:rPr>
          <w:rFonts w:ascii="Times New Roman" w:eastAsia="Times New Roman" w:hAnsi="Times New Roman"/>
          <w:sz w:val="24"/>
        </w:rPr>
        <w:t>nie dokonać zapłaty, jeżeli Wykonawca wykaże niezasadność zapłaty,</w:t>
      </w:r>
    </w:p>
    <w:p w14:paraId="701FB138" w14:textId="77777777" w:rsidR="00A65533" w:rsidRDefault="00A65533" w:rsidP="007F5C78">
      <w:pPr>
        <w:numPr>
          <w:ilvl w:val="3"/>
          <w:numId w:val="46"/>
        </w:numPr>
        <w:tabs>
          <w:tab w:val="left" w:pos="0"/>
        </w:tabs>
        <w:spacing w:line="360" w:lineRule="auto"/>
        <w:ind w:left="709" w:right="-1" w:hanging="366"/>
        <w:jc w:val="both"/>
        <w:rPr>
          <w:rFonts w:ascii="Times New Roman" w:eastAsia="Times New Roman" w:hAnsi="Times New Roman"/>
          <w:sz w:val="24"/>
        </w:rPr>
      </w:pPr>
      <w:r>
        <w:rPr>
          <w:rFonts w:ascii="Times New Roman" w:eastAsia="Times New Roman" w:hAnsi="Times New Roman"/>
          <w:sz w:val="24"/>
        </w:rPr>
        <w:t>złożyć kwoty na pokrycie wynagrodzenia w depozycie sądowym, w przypadku istnienia zasadniczej wątpliwości co do wysokości wynagrodzenia lub podmiotu, któremu zapłata się należy,</w:t>
      </w:r>
    </w:p>
    <w:p w14:paraId="0ADE9DB2" w14:textId="77777777" w:rsidR="00A65533" w:rsidRPr="00EC22DA" w:rsidRDefault="00A65533" w:rsidP="007F5C78">
      <w:pPr>
        <w:numPr>
          <w:ilvl w:val="3"/>
          <w:numId w:val="46"/>
        </w:numPr>
        <w:tabs>
          <w:tab w:val="left" w:pos="0"/>
        </w:tabs>
        <w:spacing w:line="360" w:lineRule="auto"/>
        <w:ind w:left="709" w:right="-1" w:hanging="366"/>
        <w:jc w:val="both"/>
        <w:rPr>
          <w:rFonts w:ascii="Times New Roman" w:eastAsia="Times New Roman" w:hAnsi="Times New Roman"/>
          <w:sz w:val="24"/>
        </w:rPr>
      </w:pPr>
      <w:r>
        <w:rPr>
          <w:rFonts w:ascii="Times New Roman" w:eastAsia="Times New Roman" w:hAnsi="Times New Roman"/>
          <w:sz w:val="24"/>
        </w:rPr>
        <w:t>dokonać zapłaty bezpośredniej, jeżeli podwykonawca lub dalszy podwykonawca wykaże zasadność zapłaty.</w:t>
      </w:r>
    </w:p>
    <w:p w14:paraId="19545BF5" w14:textId="77777777" w:rsidR="00A65533" w:rsidRDefault="00A65533" w:rsidP="007F5C78">
      <w:pPr>
        <w:numPr>
          <w:ilvl w:val="1"/>
          <w:numId w:val="47"/>
        </w:numPr>
        <w:spacing w:line="360" w:lineRule="auto"/>
        <w:ind w:left="284" w:right="-1" w:hanging="427"/>
        <w:jc w:val="both"/>
        <w:rPr>
          <w:rFonts w:ascii="Times New Roman" w:eastAsia="Times New Roman" w:hAnsi="Times New Roman"/>
          <w:sz w:val="24"/>
        </w:rPr>
      </w:pPr>
      <w:r>
        <w:rPr>
          <w:rFonts w:ascii="Times New Roman" w:eastAsia="Times New Roman" w:hAnsi="Times New Roman"/>
          <w:sz w:val="24"/>
        </w:rPr>
        <w:lastRenderedPageBreak/>
        <w:t>W przypadku zapłaty bezpośredniej, Zamawiający potrąci z wynagrodzenia Wykonawcy, kwotę wynagrodzenia wypłaconą bezpośrednio podwykonawcy lub dalszemu podwykonawcy.</w:t>
      </w:r>
    </w:p>
    <w:p w14:paraId="54587283" w14:textId="77777777" w:rsidR="00A65533" w:rsidRDefault="00A65533" w:rsidP="007F5C78">
      <w:pPr>
        <w:numPr>
          <w:ilvl w:val="0"/>
          <w:numId w:val="48"/>
        </w:numPr>
        <w:spacing w:line="360" w:lineRule="auto"/>
        <w:ind w:left="284" w:right="-1" w:hanging="466"/>
        <w:jc w:val="both"/>
        <w:rPr>
          <w:rFonts w:ascii="Times New Roman" w:eastAsia="Times New Roman" w:hAnsi="Times New Roman"/>
          <w:sz w:val="23"/>
        </w:rPr>
      </w:pPr>
      <w:r>
        <w:rPr>
          <w:rFonts w:ascii="Times New Roman" w:eastAsia="Times New Roman" w:hAnsi="Times New Roman"/>
          <w:sz w:val="23"/>
        </w:rPr>
        <w:t xml:space="preserve">Do faktury końcowej, Wykonawca dołączy oświadczenia podwykonawców i dalszych podwykonawców, o pełnym zafakturowaniu zakresu robót wykonanych w ramach umów </w:t>
      </w:r>
      <w:r w:rsidR="00440F92">
        <w:rPr>
          <w:rFonts w:ascii="Times New Roman" w:eastAsia="Times New Roman" w:hAnsi="Times New Roman"/>
          <w:sz w:val="23"/>
        </w:rPr>
        <w:br/>
      </w:r>
      <w:r>
        <w:rPr>
          <w:rFonts w:ascii="Times New Roman" w:eastAsia="Times New Roman" w:hAnsi="Times New Roman"/>
          <w:sz w:val="23"/>
        </w:rPr>
        <w:t>o podwykonawstwo oraz o pełnym rozliczeniu tych robót, do wysokości objętej płatnością z faktury końcowej.</w:t>
      </w:r>
    </w:p>
    <w:p w14:paraId="602DE162" w14:textId="77777777" w:rsidR="00A65533" w:rsidRPr="00ED6D47" w:rsidRDefault="00A65533" w:rsidP="007F5C78">
      <w:pPr>
        <w:numPr>
          <w:ilvl w:val="0"/>
          <w:numId w:val="48"/>
        </w:numPr>
        <w:spacing w:line="360" w:lineRule="auto"/>
        <w:ind w:left="284" w:right="-1" w:hanging="466"/>
        <w:jc w:val="both"/>
        <w:rPr>
          <w:rFonts w:ascii="Times New Roman" w:eastAsia="Times New Roman" w:hAnsi="Times New Roman"/>
          <w:sz w:val="24"/>
          <w:szCs w:val="24"/>
        </w:rPr>
      </w:pPr>
      <w:r w:rsidRPr="00ED6D47">
        <w:rPr>
          <w:rFonts w:ascii="Times New Roman" w:eastAsia="Times New Roman" w:hAnsi="Times New Roman"/>
          <w:sz w:val="24"/>
          <w:szCs w:val="24"/>
        </w:rPr>
        <w:t xml:space="preserve">Zapłata przez Zamawiającego nastąpi w terminie 30 dni licząc od daty otrzymania prawidłowo wystawionej faktury VAT od Wykonawcy, na rachunek bankowy Wykonawcy lub Podwykonawców, lub dalszego Podwykonawcy wskazane na fakturze VAT z uwzględnieniem </w:t>
      </w:r>
      <w:r w:rsidR="00440F92" w:rsidRPr="00ED6D47">
        <w:rPr>
          <w:rFonts w:ascii="Times New Roman" w:eastAsia="Times New Roman" w:hAnsi="Times New Roman"/>
          <w:sz w:val="24"/>
          <w:szCs w:val="24"/>
        </w:rPr>
        <w:t xml:space="preserve">postanowień ust. 2 niniejszego </w:t>
      </w:r>
      <w:r w:rsidRPr="00ED6D47">
        <w:rPr>
          <w:rFonts w:ascii="Times New Roman" w:eastAsia="Times New Roman" w:hAnsi="Times New Roman"/>
          <w:sz w:val="24"/>
          <w:szCs w:val="24"/>
        </w:rPr>
        <w:t>§ umowy.</w:t>
      </w:r>
    </w:p>
    <w:p w14:paraId="5B2C459D" w14:textId="77777777" w:rsidR="00A65533" w:rsidRDefault="00A65533" w:rsidP="007F5C78">
      <w:pPr>
        <w:numPr>
          <w:ilvl w:val="0"/>
          <w:numId w:val="48"/>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Faktury wystawione bezpodstawnie lub nieprawidłowo, o których mowa w niniejszym § umowy, zostaną zwrócone Wykonawcy. Okres płatności rozpoczyna swój bieg od dnia otrzymania prawidłowo wystawionej faktury.</w:t>
      </w:r>
    </w:p>
    <w:p w14:paraId="3DFCA187" w14:textId="77777777" w:rsidR="007305CE" w:rsidRDefault="00A65533" w:rsidP="007305CE">
      <w:pPr>
        <w:numPr>
          <w:ilvl w:val="0"/>
          <w:numId w:val="48"/>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 xml:space="preserve">Ustala się, </w:t>
      </w:r>
      <w:r w:rsidRPr="00546089">
        <w:rPr>
          <w:rFonts w:ascii="Times New Roman" w:eastAsia="Times New Roman" w:hAnsi="Times New Roman"/>
          <w:sz w:val="24"/>
        </w:rPr>
        <w:t>że data dokonania płatności jest datą obciążenia rachunku bankowego Zamawiającego.</w:t>
      </w:r>
    </w:p>
    <w:p w14:paraId="2D82A0C5" w14:textId="3047650E" w:rsidR="000F6D82" w:rsidRPr="007305CE" w:rsidRDefault="00062DB9" w:rsidP="007305CE">
      <w:pPr>
        <w:numPr>
          <w:ilvl w:val="0"/>
          <w:numId w:val="48"/>
        </w:numPr>
        <w:spacing w:line="360" w:lineRule="auto"/>
        <w:ind w:left="284" w:right="-1" w:hanging="466"/>
        <w:jc w:val="both"/>
        <w:rPr>
          <w:rFonts w:ascii="Times New Roman" w:eastAsia="Times New Roman" w:hAnsi="Times New Roman"/>
          <w:sz w:val="24"/>
        </w:rPr>
      </w:pPr>
      <w:r w:rsidRPr="007305CE">
        <w:rPr>
          <w:rFonts w:ascii="Times New Roman" w:eastAsia="Times New Roman" w:hAnsi="Times New Roman"/>
          <w:bCs/>
          <w:i/>
          <w:color w:val="0070C0"/>
          <w:sz w:val="24"/>
        </w:rPr>
        <w:t>S</w:t>
      </w:r>
      <w:r w:rsidR="00A65533" w:rsidRPr="007305CE">
        <w:rPr>
          <w:rFonts w:ascii="Times New Roman" w:eastAsia="Times New Roman" w:hAnsi="Times New Roman"/>
          <w:bCs/>
          <w:i/>
          <w:color w:val="0070C0"/>
          <w:sz w:val="24"/>
        </w:rPr>
        <w:t>uma  faktur  częściowych  do  momentu  odbioru  końcowego,  nie  może  przekroczyć 90 %  wartości</w:t>
      </w:r>
      <w:bookmarkStart w:id="10" w:name="page13"/>
      <w:bookmarkEnd w:id="10"/>
      <w:r w:rsidR="00A65533" w:rsidRPr="007305CE">
        <w:rPr>
          <w:rFonts w:ascii="Times New Roman" w:eastAsia="Times New Roman" w:hAnsi="Times New Roman"/>
          <w:bCs/>
          <w:i/>
          <w:color w:val="0070C0"/>
          <w:sz w:val="24"/>
        </w:rPr>
        <w:t xml:space="preserve"> Umowy brutto. Faktura na pozostałe 10 %, może być wystawiona dopiero po podpisaniu protokołu odbioru końcowego robót.</w:t>
      </w:r>
      <w:r w:rsidRPr="007305CE">
        <w:rPr>
          <w:rFonts w:ascii="Times New Roman" w:eastAsia="Times New Roman" w:hAnsi="Times New Roman"/>
          <w:bCs/>
          <w:i/>
          <w:color w:val="0070C0"/>
          <w:sz w:val="24"/>
        </w:rPr>
        <w:t xml:space="preserve">* </w:t>
      </w:r>
    </w:p>
    <w:p w14:paraId="6BEE7193" w14:textId="7D3D235D" w:rsidR="00A65533" w:rsidRPr="000F6D82" w:rsidRDefault="00A65533" w:rsidP="00A72598">
      <w:pPr>
        <w:numPr>
          <w:ilvl w:val="0"/>
          <w:numId w:val="49"/>
        </w:numPr>
        <w:spacing w:line="360" w:lineRule="auto"/>
        <w:ind w:left="284" w:right="-1" w:hanging="426"/>
        <w:jc w:val="both"/>
        <w:rPr>
          <w:rFonts w:ascii="Times New Roman" w:eastAsia="Times New Roman" w:hAnsi="Times New Roman"/>
          <w:sz w:val="24"/>
        </w:rPr>
      </w:pPr>
      <w:r w:rsidRPr="000F6D82">
        <w:rPr>
          <w:rFonts w:ascii="Times New Roman" w:eastAsia="Times New Roman" w:hAnsi="Times New Roman"/>
          <w:sz w:val="24"/>
        </w:rPr>
        <w:t xml:space="preserve">Na fakturze wystawianej przez Wykonawcę należy podać następujące dane: nabywca: </w:t>
      </w:r>
      <w:r w:rsidRPr="000F6D82">
        <w:rPr>
          <w:rFonts w:ascii="Times New Roman" w:eastAsia="Times New Roman" w:hAnsi="Times New Roman"/>
          <w:b/>
          <w:sz w:val="24"/>
        </w:rPr>
        <w:t>Gmina Białe Błota, ul. Szubińska 7, 86-005 Białe Błota NIP : 554 2841796</w:t>
      </w:r>
    </w:p>
    <w:p w14:paraId="358806E5" w14:textId="77777777" w:rsidR="00A65533" w:rsidRPr="00546089" w:rsidRDefault="00A65533" w:rsidP="007F5C78">
      <w:pPr>
        <w:numPr>
          <w:ilvl w:val="0"/>
          <w:numId w:val="49"/>
        </w:numPr>
        <w:spacing w:line="360" w:lineRule="auto"/>
        <w:ind w:left="284" w:right="-1" w:hanging="466"/>
        <w:jc w:val="both"/>
        <w:rPr>
          <w:rFonts w:ascii="Times New Roman" w:eastAsia="Times New Roman" w:hAnsi="Times New Roman"/>
          <w:sz w:val="24"/>
        </w:rPr>
      </w:pPr>
      <w:r w:rsidRPr="00546089">
        <w:rPr>
          <w:rFonts w:ascii="Times New Roman" w:eastAsia="Times New Roman" w:hAnsi="Times New Roman"/>
          <w:sz w:val="24"/>
        </w:rPr>
        <w:t>Jeżeli Zamawiający opóźnia płatności, Wykonawca, Podwykonawca, dalszy Podwykonawca upoważniony jest do ustawowych odsetek, licząc od daty, w której płatność powinna być dokonana.</w:t>
      </w:r>
    </w:p>
    <w:p w14:paraId="3E7D47A6" w14:textId="77777777" w:rsidR="00A65533" w:rsidRDefault="00A65533" w:rsidP="007F5C78">
      <w:pPr>
        <w:numPr>
          <w:ilvl w:val="0"/>
          <w:numId w:val="49"/>
        </w:numPr>
        <w:spacing w:line="360" w:lineRule="auto"/>
        <w:ind w:left="284" w:right="-1" w:hanging="466"/>
        <w:jc w:val="both"/>
        <w:rPr>
          <w:rFonts w:ascii="Times New Roman" w:eastAsia="Times New Roman" w:hAnsi="Times New Roman"/>
          <w:sz w:val="24"/>
        </w:rPr>
      </w:pPr>
      <w:r w:rsidRPr="00546089">
        <w:rPr>
          <w:rFonts w:ascii="Times New Roman" w:eastAsia="Times New Roman" w:hAnsi="Times New Roman"/>
          <w:sz w:val="24"/>
        </w:rPr>
        <w:t xml:space="preserve">Wykonawca do każdej faktury załączy wykaz osób, o których mowa w § 8 ust. 12 umowy wraz </w:t>
      </w:r>
      <w:r w:rsidRPr="00546089">
        <w:rPr>
          <w:rFonts w:ascii="Times New Roman" w:eastAsia="Times New Roman" w:hAnsi="Times New Roman"/>
          <w:sz w:val="24"/>
        </w:rPr>
        <w:br/>
        <w:t>z oświadczeniem, że przez okres wykonywania czynności o których mowa w § 8 ust. 12, każda z tych osób była zatrudniona na podstawie umowy o pracę przez</w:t>
      </w:r>
      <w:r>
        <w:rPr>
          <w:rFonts w:ascii="Times New Roman" w:eastAsia="Times New Roman" w:hAnsi="Times New Roman"/>
          <w:sz w:val="24"/>
        </w:rPr>
        <w:t xml:space="preserve"> Wykonawcę/Podwykonawcę.</w:t>
      </w:r>
    </w:p>
    <w:p w14:paraId="67327794" w14:textId="77777777" w:rsidR="00A65533" w:rsidRPr="00AC044E" w:rsidRDefault="00A65533" w:rsidP="007F5C78">
      <w:pPr>
        <w:numPr>
          <w:ilvl w:val="0"/>
          <w:numId w:val="49"/>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Brak oświadczenia, o którym mowa w ust.18 powyżej, stanowić będzie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14:paraId="7296F430" w14:textId="3E765721" w:rsidR="00EF7DDF" w:rsidRPr="00803F05" w:rsidRDefault="00A65533" w:rsidP="00F346BF">
      <w:pPr>
        <w:numPr>
          <w:ilvl w:val="0"/>
          <w:numId w:val="49"/>
        </w:numPr>
        <w:spacing w:line="360" w:lineRule="auto"/>
        <w:ind w:left="284" w:right="-1" w:hanging="466"/>
        <w:jc w:val="both"/>
        <w:rPr>
          <w:rFonts w:ascii="Times New Roman" w:eastAsia="Times New Roman" w:hAnsi="Times New Roman"/>
          <w:spacing w:val="-6"/>
          <w:sz w:val="24"/>
        </w:rPr>
      </w:pPr>
      <w:r w:rsidRPr="008170CD">
        <w:rPr>
          <w:rFonts w:ascii="Times New Roman" w:hAnsi="Times New Roman" w:cs="Times New Roman"/>
          <w:sz w:val="24"/>
          <w:szCs w:val="24"/>
        </w:rPr>
        <w:t xml:space="preserve">Do rozliczenia za wykonanie przedmiotu niniejszej umowy zastosowanie mają przepisy ustawy </w:t>
      </w:r>
      <w:r w:rsidR="00AB291E">
        <w:rPr>
          <w:rFonts w:ascii="Times New Roman" w:hAnsi="Times New Roman" w:cs="Times New Roman"/>
          <w:sz w:val="24"/>
          <w:szCs w:val="24"/>
        </w:rPr>
        <w:br/>
      </w:r>
      <w:r w:rsidRPr="008170CD">
        <w:rPr>
          <w:rFonts w:ascii="Times New Roman" w:hAnsi="Times New Roman" w:cs="Times New Roman"/>
          <w:sz w:val="24"/>
          <w:szCs w:val="24"/>
        </w:rPr>
        <w:t>z dnia 9 listopada 201</w:t>
      </w:r>
      <w:r>
        <w:rPr>
          <w:rFonts w:ascii="Times New Roman" w:hAnsi="Times New Roman" w:cs="Times New Roman"/>
          <w:sz w:val="24"/>
          <w:szCs w:val="24"/>
        </w:rPr>
        <w:t>8</w:t>
      </w:r>
      <w:r w:rsidRPr="008170CD">
        <w:rPr>
          <w:rFonts w:ascii="Times New Roman" w:hAnsi="Times New Roman" w:cs="Times New Roman"/>
          <w:sz w:val="24"/>
          <w:szCs w:val="24"/>
        </w:rPr>
        <w:t xml:space="preserve"> r. o elektronicznym fakturowaniu w zamówieniach publicznych, koncesjach na roboty budowlane lub usługi oraz partnerstwie publiczno-prywatnym (Dz. U. </w:t>
      </w:r>
      <w:r w:rsidR="00AB291E">
        <w:rPr>
          <w:rFonts w:ascii="Times New Roman" w:hAnsi="Times New Roman" w:cs="Times New Roman"/>
          <w:sz w:val="24"/>
          <w:szCs w:val="24"/>
        </w:rPr>
        <w:br/>
      </w:r>
      <w:r w:rsidRPr="008170CD">
        <w:rPr>
          <w:rFonts w:ascii="Times New Roman" w:hAnsi="Times New Roman" w:cs="Times New Roman"/>
          <w:sz w:val="24"/>
          <w:szCs w:val="24"/>
        </w:rPr>
        <w:t>z 2018, poz. 2191</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zm.</w:t>
      </w:r>
      <w:r w:rsidRPr="008170CD">
        <w:rPr>
          <w:rFonts w:ascii="Times New Roman" w:hAnsi="Times New Roman" w:cs="Times New Roman"/>
          <w:sz w:val="24"/>
          <w:szCs w:val="24"/>
        </w:rPr>
        <w:t>).</w:t>
      </w:r>
    </w:p>
    <w:p w14:paraId="5CF96C98" w14:textId="77777777" w:rsidR="00803F05" w:rsidRPr="00F346BF" w:rsidRDefault="00803F05" w:rsidP="00803F05">
      <w:pPr>
        <w:spacing w:line="360" w:lineRule="auto"/>
        <w:ind w:left="284" w:right="-1"/>
        <w:jc w:val="both"/>
        <w:rPr>
          <w:rFonts w:ascii="Times New Roman" w:eastAsia="Times New Roman" w:hAnsi="Times New Roman"/>
          <w:spacing w:val="-6"/>
          <w:sz w:val="24"/>
        </w:rPr>
      </w:pPr>
    </w:p>
    <w:p w14:paraId="409D89B7" w14:textId="708327B3" w:rsidR="00A65533" w:rsidRDefault="00A65533" w:rsidP="00AB291E">
      <w:pPr>
        <w:spacing w:line="360" w:lineRule="auto"/>
        <w:ind w:right="-1"/>
        <w:jc w:val="center"/>
        <w:rPr>
          <w:rFonts w:ascii="Times New Roman" w:eastAsia="Times New Roman" w:hAnsi="Times New Roman"/>
          <w:b/>
          <w:sz w:val="24"/>
        </w:rPr>
      </w:pPr>
      <w:r>
        <w:rPr>
          <w:rFonts w:ascii="Times New Roman" w:eastAsia="Times New Roman" w:hAnsi="Times New Roman"/>
          <w:b/>
          <w:sz w:val="24"/>
        </w:rPr>
        <w:lastRenderedPageBreak/>
        <w:t>§ 14.</w:t>
      </w:r>
    </w:p>
    <w:p w14:paraId="64402ACB" w14:textId="652560D3" w:rsidR="00EF7DDF" w:rsidRPr="00BE04FA" w:rsidRDefault="00A65533" w:rsidP="00444DB6">
      <w:pPr>
        <w:spacing w:line="360" w:lineRule="auto"/>
        <w:ind w:left="186" w:right="-1"/>
        <w:jc w:val="both"/>
        <w:rPr>
          <w:rFonts w:ascii="Times New Roman" w:eastAsia="Times New Roman" w:hAnsi="Times New Roman"/>
          <w:sz w:val="24"/>
        </w:rPr>
      </w:pPr>
      <w:r>
        <w:rPr>
          <w:rFonts w:ascii="Times New Roman" w:eastAsia="Times New Roman" w:hAnsi="Times New Roman"/>
          <w:sz w:val="24"/>
        </w:rPr>
        <w:t xml:space="preserve">Wykonawca nie może dokonać przeniesienia swoich wierzytelności wobec Zamawiającego na osoby lub podmioty trzecie bez uprzedniej zgody Zamawiającego wyrażonej w formie pisemnej pod rygorem nieważności. Jakakolwiek cesja dokonana bez takiej zgody nie będzie ważna </w:t>
      </w:r>
      <w:r w:rsidR="00AB291E">
        <w:rPr>
          <w:rFonts w:ascii="Times New Roman" w:eastAsia="Times New Roman" w:hAnsi="Times New Roman"/>
          <w:sz w:val="24"/>
        </w:rPr>
        <w:br/>
      </w:r>
      <w:r>
        <w:rPr>
          <w:rFonts w:ascii="Times New Roman" w:eastAsia="Times New Roman" w:hAnsi="Times New Roman"/>
          <w:sz w:val="24"/>
        </w:rPr>
        <w:t>i stanowić będzie istotne naruszenie postanowień Umowy.</w:t>
      </w:r>
    </w:p>
    <w:p w14:paraId="338C9F1E" w14:textId="77777777" w:rsidR="00A65533" w:rsidRDefault="00A65533" w:rsidP="00AB291E">
      <w:pPr>
        <w:numPr>
          <w:ilvl w:val="2"/>
          <w:numId w:val="50"/>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15.</w:t>
      </w:r>
    </w:p>
    <w:p w14:paraId="34C11658"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Kary umowne</w:t>
      </w:r>
    </w:p>
    <w:p w14:paraId="6E82FCA4" w14:textId="77777777" w:rsidR="00A65533" w:rsidRDefault="00A65533" w:rsidP="007F5C78">
      <w:pPr>
        <w:numPr>
          <w:ilvl w:val="0"/>
          <w:numId w:val="50"/>
        </w:numPr>
        <w:tabs>
          <w:tab w:val="left" w:pos="466"/>
        </w:tabs>
        <w:spacing w:line="360" w:lineRule="auto"/>
        <w:ind w:left="466" w:right="-1" w:hanging="286"/>
        <w:jc w:val="both"/>
        <w:rPr>
          <w:rFonts w:ascii="Times New Roman" w:eastAsia="Times New Roman" w:hAnsi="Times New Roman"/>
          <w:sz w:val="24"/>
        </w:rPr>
      </w:pPr>
      <w:r>
        <w:rPr>
          <w:rFonts w:ascii="Times New Roman" w:eastAsia="Times New Roman" w:hAnsi="Times New Roman"/>
          <w:sz w:val="24"/>
        </w:rPr>
        <w:t>W razie niewykonania lub nienależytego wykonania Umowy, Wykonawca zapłaci Zamawiającemu kary Umow</w:t>
      </w:r>
      <w:r w:rsidR="00C323AE">
        <w:rPr>
          <w:rFonts w:ascii="Times New Roman" w:eastAsia="Times New Roman" w:hAnsi="Times New Roman"/>
          <w:sz w:val="24"/>
        </w:rPr>
        <w:t>ne, w następujących przypadkach</w:t>
      </w:r>
      <w:r>
        <w:rPr>
          <w:rFonts w:ascii="Times New Roman" w:eastAsia="Times New Roman" w:hAnsi="Times New Roman"/>
          <w:sz w:val="24"/>
        </w:rPr>
        <w:t>:</w:t>
      </w:r>
    </w:p>
    <w:p w14:paraId="32231524" w14:textId="25277FE8" w:rsidR="00A65533" w:rsidRDefault="00A65533" w:rsidP="007F5C78">
      <w:pPr>
        <w:numPr>
          <w:ilvl w:val="1"/>
          <w:numId w:val="50"/>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w:t>
      </w:r>
      <w:r w:rsidR="00F346BF">
        <w:rPr>
          <w:rFonts w:ascii="Times New Roman" w:eastAsia="Times New Roman" w:hAnsi="Times New Roman"/>
          <w:sz w:val="24"/>
        </w:rPr>
        <w:t>zwłokę</w:t>
      </w:r>
      <w:r>
        <w:rPr>
          <w:rFonts w:ascii="Times New Roman" w:eastAsia="Times New Roman" w:hAnsi="Times New Roman"/>
          <w:sz w:val="24"/>
        </w:rPr>
        <w:t xml:space="preserve"> w wykonaniu przedmiotu umowy, w terminie określonym w § 2 powstałą </w:t>
      </w:r>
      <w:r w:rsidR="004F1912">
        <w:rPr>
          <w:rFonts w:ascii="Times New Roman" w:eastAsia="Times New Roman" w:hAnsi="Times New Roman"/>
          <w:sz w:val="24"/>
        </w:rPr>
        <w:br/>
      </w:r>
      <w:r>
        <w:rPr>
          <w:rFonts w:ascii="Times New Roman" w:eastAsia="Times New Roman" w:hAnsi="Times New Roman"/>
          <w:sz w:val="24"/>
        </w:rPr>
        <w:t>z przyczyn zależnych od Wykonawcy, w wysokości 0,5% wynagrodzenia brutto określonego w § 3 ust</w:t>
      </w:r>
      <w:r w:rsidR="00B6192B">
        <w:rPr>
          <w:rFonts w:ascii="Times New Roman" w:eastAsia="Times New Roman" w:hAnsi="Times New Roman"/>
          <w:sz w:val="24"/>
        </w:rPr>
        <w:t xml:space="preserve">. 1 – za każdy dzień </w:t>
      </w:r>
      <w:r w:rsidR="00DF1D4C">
        <w:rPr>
          <w:rFonts w:ascii="Times New Roman" w:eastAsia="Times New Roman" w:hAnsi="Times New Roman"/>
          <w:sz w:val="24"/>
        </w:rPr>
        <w:t>zwłoki</w:t>
      </w:r>
      <w:r>
        <w:rPr>
          <w:rFonts w:ascii="Times New Roman" w:eastAsia="Times New Roman" w:hAnsi="Times New Roman"/>
          <w:sz w:val="24"/>
        </w:rPr>
        <w:t>,</w:t>
      </w:r>
    </w:p>
    <w:p w14:paraId="06EEDFC5" w14:textId="020316D5" w:rsidR="00A65533" w:rsidRPr="00AE6C6D" w:rsidRDefault="00A65533" w:rsidP="007F5C78">
      <w:pPr>
        <w:numPr>
          <w:ilvl w:val="1"/>
          <w:numId w:val="50"/>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pacing w:val="-8"/>
          <w:sz w:val="24"/>
        </w:rPr>
        <w:t xml:space="preserve">za </w:t>
      </w:r>
      <w:r w:rsidR="00DF1D4C">
        <w:rPr>
          <w:rFonts w:ascii="Times New Roman" w:eastAsia="Times New Roman" w:hAnsi="Times New Roman"/>
          <w:sz w:val="24"/>
        </w:rPr>
        <w:t>zwłokę</w:t>
      </w:r>
      <w:r>
        <w:rPr>
          <w:rFonts w:ascii="Times New Roman" w:eastAsia="Times New Roman" w:hAnsi="Times New Roman"/>
          <w:spacing w:val="-8"/>
          <w:sz w:val="24"/>
        </w:rPr>
        <w:t xml:space="preserve"> w usunięciu wad stwierdzonych </w:t>
      </w:r>
      <w:r w:rsidRPr="00AE6C6D">
        <w:rPr>
          <w:rFonts w:ascii="Times New Roman" w:eastAsia="Times New Roman" w:hAnsi="Times New Roman"/>
          <w:spacing w:val="-8"/>
          <w:sz w:val="24"/>
        </w:rPr>
        <w:t>przy</w:t>
      </w:r>
      <w:r>
        <w:rPr>
          <w:rFonts w:ascii="Times New Roman" w:eastAsia="Times New Roman" w:hAnsi="Times New Roman"/>
          <w:spacing w:val="-8"/>
          <w:sz w:val="24"/>
        </w:rPr>
        <w:t xml:space="preserve"> </w:t>
      </w:r>
      <w:r w:rsidRPr="00AE6C6D">
        <w:rPr>
          <w:rFonts w:ascii="Times New Roman" w:eastAsia="Times New Roman" w:hAnsi="Times New Roman"/>
          <w:spacing w:val="-8"/>
          <w:sz w:val="24"/>
        </w:rPr>
        <w:t>o</w:t>
      </w:r>
      <w:r>
        <w:rPr>
          <w:rFonts w:ascii="Times New Roman" w:eastAsia="Times New Roman" w:hAnsi="Times New Roman"/>
          <w:spacing w:val="-8"/>
          <w:sz w:val="24"/>
        </w:rPr>
        <w:t xml:space="preserve">dbiorze lub w okresie </w:t>
      </w:r>
      <w:r w:rsidRPr="00AE6C6D">
        <w:rPr>
          <w:rFonts w:ascii="Times New Roman" w:eastAsia="Times New Roman" w:hAnsi="Times New Roman"/>
          <w:spacing w:val="-8"/>
          <w:sz w:val="24"/>
        </w:rPr>
        <w:t xml:space="preserve">gwarancji jakości </w:t>
      </w:r>
      <w:r w:rsidRPr="00AE6C6D">
        <w:rPr>
          <w:rFonts w:ascii="Times New Roman" w:eastAsia="Times New Roman" w:hAnsi="Times New Roman"/>
          <w:sz w:val="24"/>
        </w:rPr>
        <w:t xml:space="preserve">– </w:t>
      </w:r>
      <w:r w:rsidR="004F1912">
        <w:rPr>
          <w:rFonts w:ascii="Times New Roman" w:eastAsia="Times New Roman" w:hAnsi="Times New Roman"/>
          <w:sz w:val="24"/>
        </w:rPr>
        <w:br/>
      </w:r>
      <w:r w:rsidRPr="00AE6C6D">
        <w:rPr>
          <w:rFonts w:ascii="Times New Roman" w:eastAsia="Times New Roman" w:hAnsi="Times New Roman"/>
          <w:sz w:val="24"/>
        </w:rPr>
        <w:t xml:space="preserve">w wysokości </w:t>
      </w:r>
      <w:r w:rsidRPr="00AE6C6D">
        <w:rPr>
          <w:rFonts w:ascii="Times New Roman" w:eastAsia="Times New Roman" w:hAnsi="Times New Roman"/>
          <w:b/>
          <w:sz w:val="24"/>
        </w:rPr>
        <w:t>0,5%</w:t>
      </w:r>
      <w:r w:rsidRPr="00AE6C6D">
        <w:rPr>
          <w:rFonts w:ascii="Times New Roman" w:eastAsia="Times New Roman" w:hAnsi="Times New Roman"/>
          <w:sz w:val="24"/>
        </w:rPr>
        <w:t xml:space="preserve"> wynagrodzenia Wykonawcy brutto, o którym mowa w § 3 ust. 1 Umowy, za każdy rozpoczęty dzień</w:t>
      </w:r>
      <w:r>
        <w:rPr>
          <w:rFonts w:ascii="Times New Roman" w:eastAsia="Times New Roman" w:hAnsi="Times New Roman"/>
          <w:sz w:val="24"/>
        </w:rPr>
        <w:t xml:space="preserve"> </w:t>
      </w:r>
      <w:r w:rsidR="00DF1D4C">
        <w:rPr>
          <w:rFonts w:ascii="Times New Roman" w:eastAsia="Times New Roman" w:hAnsi="Times New Roman"/>
          <w:sz w:val="24"/>
        </w:rPr>
        <w:t>zwłoki</w:t>
      </w:r>
      <w:r w:rsidRPr="00AE6C6D">
        <w:rPr>
          <w:rFonts w:ascii="Times New Roman" w:eastAsia="Times New Roman" w:hAnsi="Times New Roman"/>
          <w:sz w:val="24"/>
        </w:rPr>
        <w:t>, liczone</w:t>
      </w:r>
      <w:r>
        <w:rPr>
          <w:rFonts w:ascii="Times New Roman" w:eastAsia="Times New Roman" w:hAnsi="Times New Roman"/>
          <w:sz w:val="24"/>
        </w:rPr>
        <w:t>go</w:t>
      </w:r>
      <w:r w:rsidRPr="00AE6C6D">
        <w:rPr>
          <w:rFonts w:ascii="Times New Roman" w:eastAsia="Times New Roman" w:hAnsi="Times New Roman"/>
          <w:sz w:val="24"/>
        </w:rPr>
        <w:t xml:space="preserve"> od dnia wyznaczonego na usunięcie wad,</w:t>
      </w:r>
    </w:p>
    <w:p w14:paraId="150B4C4E" w14:textId="77777777" w:rsidR="00A65533" w:rsidRDefault="00A65533" w:rsidP="007F5C78">
      <w:pPr>
        <w:numPr>
          <w:ilvl w:val="0"/>
          <w:numId w:val="51"/>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spowodowanie przez Wykonawcę przerwy w realizacji robót budowlanych bez uzasadnionego powodu - w wysokości </w:t>
      </w:r>
      <w:r>
        <w:rPr>
          <w:rFonts w:ascii="Times New Roman" w:eastAsia="Times New Roman" w:hAnsi="Times New Roman"/>
          <w:b/>
          <w:sz w:val="24"/>
        </w:rPr>
        <w:t>0,2%</w:t>
      </w:r>
      <w:r>
        <w:rPr>
          <w:rFonts w:ascii="Times New Roman" w:eastAsia="Times New Roman" w:hAnsi="Times New Roman"/>
          <w:sz w:val="24"/>
        </w:rPr>
        <w:t xml:space="preserve"> wynagrodzenia Wykonawcy brutto, o którym mowa w § 3 ust. 1 Umowy, za każdy rozpoczęty dzień przerwy w realizacji robót,</w:t>
      </w:r>
    </w:p>
    <w:p w14:paraId="6D7B079A" w14:textId="17E0A9AF" w:rsidR="00A65533" w:rsidRPr="00B6192B" w:rsidRDefault="00A65533" w:rsidP="007F5C78">
      <w:pPr>
        <w:numPr>
          <w:ilvl w:val="0"/>
          <w:numId w:val="51"/>
        </w:numPr>
        <w:tabs>
          <w:tab w:val="left" w:pos="743"/>
        </w:tabs>
        <w:spacing w:line="360" w:lineRule="auto"/>
        <w:ind w:left="746" w:right="-1" w:hanging="282"/>
        <w:jc w:val="both"/>
        <w:rPr>
          <w:rFonts w:ascii="Times New Roman" w:eastAsia="Times New Roman" w:hAnsi="Times New Roman"/>
          <w:spacing w:val="-6"/>
          <w:sz w:val="24"/>
        </w:rPr>
      </w:pPr>
      <w:r w:rsidRPr="00B6192B">
        <w:rPr>
          <w:rFonts w:ascii="Times New Roman" w:eastAsia="Times New Roman" w:hAnsi="Times New Roman"/>
          <w:spacing w:val="-6"/>
          <w:sz w:val="24"/>
        </w:rPr>
        <w:t xml:space="preserve">za nieprzedłożenie Zamawiającemu do zaakceptowania projektu umowy o podwykonawstwo, której przedmiotem są roboty budowlane, lub projektu jej zmiany - w wysokości </w:t>
      </w:r>
      <w:r w:rsidRPr="00B6192B">
        <w:rPr>
          <w:rFonts w:ascii="Times New Roman" w:eastAsia="Times New Roman" w:hAnsi="Times New Roman"/>
          <w:b/>
          <w:spacing w:val="-6"/>
          <w:sz w:val="24"/>
        </w:rPr>
        <w:t>1%</w:t>
      </w:r>
      <w:r w:rsidRPr="00B6192B">
        <w:rPr>
          <w:rFonts w:ascii="Times New Roman" w:eastAsia="Times New Roman" w:hAnsi="Times New Roman"/>
          <w:spacing w:val="-6"/>
          <w:sz w:val="24"/>
        </w:rPr>
        <w:t xml:space="preserve"> wartości wynagrodzenia brutto określonego w projekcie tej umowy, nie mniej jednak niż </w:t>
      </w:r>
      <w:r w:rsidR="00F862DB">
        <w:rPr>
          <w:rFonts w:ascii="Times New Roman" w:eastAsia="Times New Roman" w:hAnsi="Times New Roman"/>
          <w:b/>
          <w:spacing w:val="-6"/>
          <w:sz w:val="24"/>
        </w:rPr>
        <w:t>500</w:t>
      </w:r>
      <w:r w:rsidRPr="00B6192B">
        <w:rPr>
          <w:rFonts w:ascii="Times New Roman" w:eastAsia="Times New Roman" w:hAnsi="Times New Roman"/>
          <w:b/>
          <w:spacing w:val="-6"/>
          <w:sz w:val="24"/>
        </w:rPr>
        <w:t>,00 PLN</w:t>
      </w:r>
      <w:r w:rsidRPr="00B6192B">
        <w:rPr>
          <w:rFonts w:ascii="Times New Roman" w:eastAsia="Times New Roman" w:hAnsi="Times New Roman"/>
          <w:spacing w:val="-6"/>
          <w:sz w:val="24"/>
        </w:rPr>
        <w:t xml:space="preserve"> – za każdy nieprzedłożony projekt umowy o podwykonawstwo lub projekt jej zmiany,</w:t>
      </w:r>
    </w:p>
    <w:p w14:paraId="23DF92C9" w14:textId="76648208" w:rsidR="00A65533" w:rsidRDefault="00A65533" w:rsidP="004F1912">
      <w:pPr>
        <w:spacing w:line="360" w:lineRule="auto"/>
        <w:ind w:left="746" w:right="-1" w:hanging="285"/>
        <w:jc w:val="both"/>
        <w:rPr>
          <w:rFonts w:ascii="Times New Roman" w:eastAsia="Times New Roman" w:hAnsi="Times New Roman"/>
          <w:sz w:val="24"/>
        </w:rPr>
      </w:pPr>
      <w:r>
        <w:rPr>
          <w:rFonts w:ascii="Times New Roman" w:eastAsia="Times New Roman" w:hAnsi="Times New Roman"/>
          <w:sz w:val="24"/>
        </w:rPr>
        <w:t>5) za</w:t>
      </w:r>
      <w:r>
        <w:rPr>
          <w:rFonts w:ascii="Times New Roman" w:eastAsia="Times New Roman" w:hAnsi="Times New Roman"/>
        </w:rPr>
        <w:t xml:space="preserve"> </w:t>
      </w:r>
      <w:r>
        <w:rPr>
          <w:rFonts w:ascii="Times New Roman" w:eastAsia="Times New Roman" w:hAnsi="Times New Roman"/>
          <w:sz w:val="24"/>
        </w:rPr>
        <w:t xml:space="preserve">nieprzedłożenie Zamawiającemu poświadczonej za zgodność z oryginałem kopii umowy </w:t>
      </w:r>
      <w:r>
        <w:rPr>
          <w:rFonts w:ascii="Times New Roman" w:eastAsia="Times New Roman" w:hAnsi="Times New Roman"/>
          <w:sz w:val="24"/>
        </w:rPr>
        <w:br/>
        <w:t xml:space="preserve">o podwykonawstwo lub jej zmiany, w terminie 7 dni od jej zawarcia - w wysokości </w:t>
      </w:r>
      <w:r>
        <w:rPr>
          <w:rFonts w:ascii="Times New Roman" w:eastAsia="Times New Roman" w:hAnsi="Times New Roman"/>
          <w:b/>
          <w:sz w:val="24"/>
        </w:rPr>
        <w:t>1%</w:t>
      </w:r>
      <w:r>
        <w:rPr>
          <w:rFonts w:ascii="Times New Roman" w:eastAsia="Times New Roman" w:hAnsi="Times New Roman"/>
          <w:sz w:val="24"/>
        </w:rPr>
        <w:t xml:space="preserve"> wartości wynagrodzenia brutto określonego w tej umowie, za każdy dzień zwłoki liczonej od upływu terminu na jej obowiązkowe dostarczenie, nie mniej jednak niż </w:t>
      </w:r>
      <w:r w:rsidR="00F862DB">
        <w:rPr>
          <w:rFonts w:ascii="Times New Roman" w:eastAsia="Times New Roman" w:hAnsi="Times New Roman"/>
          <w:b/>
          <w:sz w:val="24"/>
        </w:rPr>
        <w:t>500</w:t>
      </w:r>
      <w:r>
        <w:rPr>
          <w:rFonts w:ascii="Times New Roman" w:eastAsia="Times New Roman" w:hAnsi="Times New Roman"/>
          <w:b/>
          <w:sz w:val="24"/>
        </w:rPr>
        <w:t>,00 PLN</w:t>
      </w:r>
      <w:r>
        <w:rPr>
          <w:rFonts w:ascii="Times New Roman" w:eastAsia="Times New Roman" w:hAnsi="Times New Roman"/>
          <w:sz w:val="24"/>
        </w:rPr>
        <w:t xml:space="preserve"> – za każdą nieprzedłożoną kopię umowy o podwykonawstwo lub jej zmiany,</w:t>
      </w:r>
    </w:p>
    <w:p w14:paraId="530EFBF7" w14:textId="32817367" w:rsidR="00A65533" w:rsidRPr="006E0012" w:rsidRDefault="00A65533" w:rsidP="007F5C78">
      <w:pPr>
        <w:numPr>
          <w:ilvl w:val="0"/>
          <w:numId w:val="52"/>
        </w:numPr>
        <w:tabs>
          <w:tab w:val="left" w:pos="743"/>
        </w:tabs>
        <w:spacing w:line="360" w:lineRule="auto"/>
        <w:ind w:left="746" w:right="234" w:hanging="282"/>
        <w:jc w:val="both"/>
        <w:rPr>
          <w:rFonts w:ascii="Times New Roman" w:eastAsia="Times New Roman" w:hAnsi="Times New Roman"/>
          <w:spacing w:val="-6"/>
          <w:sz w:val="24"/>
        </w:rPr>
      </w:pPr>
      <w:r w:rsidRPr="006E0012">
        <w:rPr>
          <w:rFonts w:ascii="Times New Roman" w:eastAsia="Times New Roman" w:hAnsi="Times New Roman"/>
          <w:spacing w:val="-6"/>
          <w:sz w:val="24"/>
        </w:rPr>
        <w:t xml:space="preserve">za brak zmiany umowy o podwykonawstwo w zakresie terminu zapłaty - w wysokości </w:t>
      </w:r>
      <w:r w:rsidRPr="006E0012">
        <w:rPr>
          <w:rFonts w:ascii="Times New Roman" w:eastAsia="Times New Roman" w:hAnsi="Times New Roman"/>
          <w:b/>
          <w:spacing w:val="-6"/>
          <w:sz w:val="24"/>
        </w:rPr>
        <w:t>10%</w:t>
      </w:r>
      <w:r w:rsidRPr="006E0012">
        <w:rPr>
          <w:rFonts w:ascii="Times New Roman" w:eastAsia="Times New Roman" w:hAnsi="Times New Roman"/>
          <w:spacing w:val="-6"/>
          <w:sz w:val="24"/>
        </w:rPr>
        <w:t xml:space="preserve"> wartości wynagrodzenia brutto określonego w tej umowie, nie mniej jednak niż </w:t>
      </w:r>
      <w:r w:rsidR="004F1912" w:rsidRPr="006E0012">
        <w:rPr>
          <w:rFonts w:ascii="Times New Roman" w:eastAsia="Times New Roman" w:hAnsi="Times New Roman"/>
          <w:spacing w:val="-6"/>
          <w:sz w:val="24"/>
        </w:rPr>
        <w:br/>
      </w:r>
      <w:r w:rsidR="00F862DB">
        <w:rPr>
          <w:rFonts w:ascii="Times New Roman" w:eastAsia="Times New Roman" w:hAnsi="Times New Roman"/>
          <w:b/>
          <w:spacing w:val="-6"/>
          <w:sz w:val="24"/>
        </w:rPr>
        <w:t>500</w:t>
      </w:r>
      <w:r w:rsidRPr="006E0012">
        <w:rPr>
          <w:rFonts w:ascii="Times New Roman" w:eastAsia="Times New Roman" w:hAnsi="Times New Roman"/>
          <w:b/>
          <w:spacing w:val="-6"/>
          <w:sz w:val="24"/>
        </w:rPr>
        <w:t>,00 PLN</w:t>
      </w:r>
      <w:r w:rsidRPr="006E0012">
        <w:rPr>
          <w:rFonts w:ascii="Times New Roman" w:eastAsia="Times New Roman" w:hAnsi="Times New Roman"/>
          <w:spacing w:val="-6"/>
          <w:sz w:val="24"/>
        </w:rPr>
        <w:t>.</w:t>
      </w:r>
    </w:p>
    <w:p w14:paraId="00E50F7F" w14:textId="2E951BF3" w:rsidR="00A65533" w:rsidRDefault="00A65533" w:rsidP="00A65533">
      <w:pPr>
        <w:spacing w:line="360" w:lineRule="auto"/>
        <w:ind w:left="746" w:right="234" w:hanging="285"/>
        <w:jc w:val="both"/>
        <w:rPr>
          <w:rFonts w:ascii="Times New Roman" w:eastAsia="Times New Roman" w:hAnsi="Times New Roman"/>
          <w:sz w:val="24"/>
        </w:rPr>
      </w:pPr>
      <w:r>
        <w:rPr>
          <w:rFonts w:ascii="Times New Roman" w:eastAsia="Times New Roman" w:hAnsi="Times New Roman"/>
          <w:sz w:val="24"/>
        </w:rPr>
        <w:t>7) za</w:t>
      </w:r>
      <w:r>
        <w:rPr>
          <w:rFonts w:ascii="Times New Roman" w:eastAsia="Times New Roman" w:hAnsi="Times New Roman"/>
        </w:rPr>
        <w:t xml:space="preserve"> </w:t>
      </w:r>
      <w:r>
        <w:rPr>
          <w:rFonts w:ascii="Times New Roman" w:eastAsia="Times New Roman" w:hAnsi="Times New Roman"/>
          <w:sz w:val="24"/>
        </w:rPr>
        <w:t xml:space="preserve">niewprowadzenie lub wprowadzenie tymczasowej organizacji ruchu niezgodnie </w:t>
      </w:r>
      <w:r>
        <w:rPr>
          <w:rFonts w:ascii="Times New Roman" w:eastAsia="Times New Roman" w:hAnsi="Times New Roman"/>
          <w:sz w:val="24"/>
        </w:rPr>
        <w:br/>
        <w:t xml:space="preserve">z zatwierdzonym projektem tymczasowej organizacji ruchu w wysokości </w:t>
      </w:r>
      <w:r w:rsidR="00F862DB">
        <w:rPr>
          <w:rFonts w:ascii="Times New Roman" w:eastAsia="Times New Roman" w:hAnsi="Times New Roman"/>
          <w:b/>
          <w:sz w:val="24"/>
        </w:rPr>
        <w:t>3</w:t>
      </w:r>
      <w:r>
        <w:rPr>
          <w:rFonts w:ascii="Times New Roman" w:eastAsia="Times New Roman" w:hAnsi="Times New Roman"/>
          <w:b/>
          <w:sz w:val="24"/>
        </w:rPr>
        <w:t>00,00</w:t>
      </w:r>
      <w:r>
        <w:rPr>
          <w:rFonts w:ascii="Times New Roman" w:eastAsia="Times New Roman" w:hAnsi="Times New Roman"/>
          <w:sz w:val="24"/>
        </w:rPr>
        <w:t xml:space="preserve"> PLN za każdy dzień nieprawidłowości;</w:t>
      </w:r>
    </w:p>
    <w:p w14:paraId="6E9029AA" w14:textId="77777777" w:rsidR="00A65533" w:rsidRDefault="00A65533" w:rsidP="007F5C78">
      <w:pPr>
        <w:numPr>
          <w:ilvl w:val="0"/>
          <w:numId w:val="53"/>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lastRenderedPageBreak/>
        <w:t xml:space="preserve">za każdy przypadek naruszenia umieszczania na znakach nazw własnych – w wysokości </w:t>
      </w:r>
      <w:r>
        <w:rPr>
          <w:rFonts w:ascii="Times New Roman" w:eastAsia="Times New Roman" w:hAnsi="Times New Roman"/>
          <w:b/>
          <w:sz w:val="24"/>
        </w:rPr>
        <w:t>500 PLN</w:t>
      </w:r>
      <w:r>
        <w:rPr>
          <w:rFonts w:ascii="Times New Roman" w:eastAsia="Times New Roman" w:hAnsi="Times New Roman"/>
          <w:sz w:val="24"/>
        </w:rPr>
        <w:t xml:space="preserve"> (słownie: pięćset 00/100 PLN)</w:t>
      </w:r>
      <w:r w:rsidR="00570E68">
        <w:rPr>
          <w:rFonts w:ascii="Times New Roman" w:eastAsia="Times New Roman" w:hAnsi="Times New Roman"/>
          <w:sz w:val="24"/>
        </w:rPr>
        <w:t>,</w:t>
      </w:r>
    </w:p>
    <w:p w14:paraId="2B9B573F" w14:textId="77777777" w:rsidR="00A65533" w:rsidRPr="00546089" w:rsidRDefault="00A65533" w:rsidP="007F5C78">
      <w:pPr>
        <w:numPr>
          <w:ilvl w:val="0"/>
          <w:numId w:val="53"/>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zwłokę w dostarczeniu do akceptacji harmonogramu rzeczowo-finansowego robót, </w:t>
      </w:r>
      <w:r w:rsidRPr="00546089">
        <w:rPr>
          <w:rFonts w:ascii="Times New Roman" w:eastAsia="Times New Roman" w:hAnsi="Times New Roman"/>
          <w:sz w:val="24"/>
        </w:rPr>
        <w:t>BIOZ jeżeli są wymagane przepisami prawa – w wysokości 200,00 PLN - za każdy rozpoczęty dzień zwłoki,</w:t>
      </w:r>
    </w:p>
    <w:p w14:paraId="016ECDE7" w14:textId="77777777" w:rsidR="00A65533" w:rsidRPr="00620BD7" w:rsidRDefault="00A65533" w:rsidP="007F5C78">
      <w:pPr>
        <w:numPr>
          <w:ilvl w:val="0"/>
          <w:numId w:val="54"/>
        </w:numPr>
        <w:tabs>
          <w:tab w:val="left" w:pos="743"/>
        </w:tabs>
        <w:spacing w:line="360" w:lineRule="auto"/>
        <w:ind w:left="746" w:right="-1" w:hanging="386"/>
        <w:jc w:val="both"/>
        <w:rPr>
          <w:rFonts w:ascii="Times New Roman" w:eastAsia="Times New Roman" w:hAnsi="Times New Roman"/>
          <w:sz w:val="24"/>
        </w:rPr>
      </w:pPr>
      <w:r w:rsidRPr="00546089">
        <w:rPr>
          <w:rFonts w:ascii="Times New Roman" w:eastAsia="Times New Roman" w:hAnsi="Times New Roman"/>
          <w:sz w:val="24"/>
        </w:rPr>
        <w:t xml:space="preserve">za każdy potwierdzony przez Inspektora nadzoru Zamawiającego lub jego przedstawicieli, przypadek przebywania na terenie budowy osoby niezatrudnionej na umowę o pracę, </w:t>
      </w:r>
      <w:r w:rsidRPr="00546089">
        <w:rPr>
          <w:rFonts w:ascii="Times New Roman" w:eastAsia="Times New Roman" w:hAnsi="Times New Roman"/>
          <w:sz w:val="24"/>
        </w:rPr>
        <w:br/>
        <w:t>a wykonującą czynności</w:t>
      </w:r>
      <w:bookmarkStart w:id="11" w:name="page14"/>
      <w:bookmarkEnd w:id="11"/>
      <w:r w:rsidRPr="00546089">
        <w:rPr>
          <w:rFonts w:ascii="Times New Roman" w:eastAsia="Times New Roman" w:hAnsi="Times New Roman"/>
          <w:sz w:val="24"/>
        </w:rPr>
        <w:t xml:space="preserve"> wchodzące w tzw. koszty bezpośrednie na podstawie umowy o pracę </w:t>
      </w:r>
      <w:r w:rsidRPr="00546089">
        <w:rPr>
          <w:rFonts w:ascii="Times New Roman" w:eastAsia="Times New Roman" w:hAnsi="Times New Roman"/>
          <w:sz w:val="24"/>
        </w:rPr>
        <w:br/>
        <w:t>(tj. osób, które wykonują czynności bezpośrednio związane z wykonywaniem robót, czy</w:t>
      </w:r>
      <w:r w:rsidRPr="00620BD7">
        <w:rPr>
          <w:rFonts w:ascii="Times New Roman" w:eastAsia="Times New Roman" w:hAnsi="Times New Roman"/>
          <w:sz w:val="24"/>
        </w:rPr>
        <w:t>li tzw. pracown</w:t>
      </w:r>
      <w:r>
        <w:rPr>
          <w:rFonts w:ascii="Times New Roman" w:eastAsia="Times New Roman" w:hAnsi="Times New Roman"/>
          <w:sz w:val="24"/>
        </w:rPr>
        <w:t>ików f</w:t>
      </w:r>
      <w:r w:rsidRPr="00620BD7">
        <w:rPr>
          <w:rFonts w:ascii="Times New Roman" w:eastAsia="Times New Roman" w:hAnsi="Times New Roman"/>
          <w:sz w:val="24"/>
        </w:rPr>
        <w:t xml:space="preserve">izycznych) </w:t>
      </w:r>
      <w:r w:rsidRPr="00620BD7">
        <w:rPr>
          <w:rFonts w:ascii="Times New Roman" w:eastAsia="Times New Roman" w:hAnsi="Times New Roman"/>
          <w:b/>
          <w:sz w:val="24"/>
        </w:rPr>
        <w:t>-</w:t>
      </w:r>
      <w:r w:rsidRPr="00620BD7">
        <w:rPr>
          <w:rFonts w:ascii="Times New Roman" w:eastAsia="Times New Roman" w:hAnsi="Times New Roman"/>
          <w:sz w:val="24"/>
        </w:rPr>
        <w:t xml:space="preserve">w wysokości </w:t>
      </w:r>
      <w:r w:rsidRPr="00620BD7">
        <w:rPr>
          <w:rFonts w:ascii="Times New Roman" w:eastAsia="Times New Roman" w:hAnsi="Times New Roman"/>
          <w:b/>
          <w:sz w:val="24"/>
        </w:rPr>
        <w:t>1000,00 PLN</w:t>
      </w:r>
      <w:r w:rsidRPr="00620BD7">
        <w:rPr>
          <w:rFonts w:ascii="Times New Roman" w:eastAsia="Times New Roman" w:hAnsi="Times New Roman"/>
          <w:sz w:val="24"/>
        </w:rPr>
        <w:t xml:space="preserve"> za każdy taki przypadek,</w:t>
      </w:r>
    </w:p>
    <w:p w14:paraId="12DDCB5F" w14:textId="77777777" w:rsidR="00A65533" w:rsidRPr="00BE04FA" w:rsidRDefault="00A65533" w:rsidP="007F5C78">
      <w:pPr>
        <w:numPr>
          <w:ilvl w:val="0"/>
          <w:numId w:val="55"/>
        </w:numPr>
        <w:tabs>
          <w:tab w:val="left" w:pos="180"/>
        </w:tabs>
        <w:spacing w:line="360" w:lineRule="auto"/>
        <w:ind w:left="709" w:right="-1" w:hanging="386"/>
        <w:jc w:val="both"/>
        <w:rPr>
          <w:rFonts w:ascii="Times New Roman" w:eastAsia="Times New Roman" w:hAnsi="Times New Roman"/>
          <w:sz w:val="24"/>
        </w:rPr>
      </w:pPr>
      <w:r>
        <w:rPr>
          <w:rFonts w:ascii="Times New Roman" w:eastAsia="Times New Roman" w:hAnsi="Times New Roman"/>
          <w:sz w:val="24"/>
        </w:rPr>
        <w:t xml:space="preserve">za odstąpienie od Umowy przez Wykonawcę z przyczyn niezależnych od Zamawiającego oraz przez </w:t>
      </w:r>
      <w:r w:rsidRPr="00BE04FA">
        <w:rPr>
          <w:rFonts w:ascii="Times New Roman" w:eastAsia="Times New Roman" w:hAnsi="Times New Roman"/>
          <w:sz w:val="24"/>
        </w:rPr>
        <w:t xml:space="preserve">Zamawiającego z przyczyn zależnych od Wykonawcy określonych w § 16 ust. 1 Umowy - w wysokości </w:t>
      </w:r>
      <w:r w:rsidRPr="00BE04FA">
        <w:rPr>
          <w:rFonts w:ascii="Times New Roman" w:eastAsia="Times New Roman" w:hAnsi="Times New Roman"/>
          <w:b/>
          <w:sz w:val="24"/>
        </w:rPr>
        <w:t>10%</w:t>
      </w:r>
      <w:r w:rsidRPr="00BE04FA">
        <w:rPr>
          <w:rFonts w:ascii="Times New Roman" w:eastAsia="Times New Roman" w:hAnsi="Times New Roman"/>
          <w:sz w:val="24"/>
        </w:rPr>
        <w:t xml:space="preserve"> wynagrodzenia Wykonawcy brutto, o którym mowa w § 3 ust. 1 Umowy,</w:t>
      </w:r>
    </w:p>
    <w:p w14:paraId="61CFB4AE" w14:textId="5B2C6B57" w:rsidR="00A65533" w:rsidRDefault="00A65533" w:rsidP="007F5C78">
      <w:pPr>
        <w:numPr>
          <w:ilvl w:val="1"/>
          <w:numId w:val="56"/>
        </w:numPr>
        <w:tabs>
          <w:tab w:val="left" w:pos="180"/>
        </w:tabs>
        <w:spacing w:line="360" w:lineRule="auto"/>
        <w:ind w:left="709" w:right="-1" w:hanging="386"/>
        <w:jc w:val="both"/>
        <w:rPr>
          <w:rFonts w:ascii="Times New Roman" w:eastAsia="Times New Roman" w:hAnsi="Times New Roman"/>
          <w:sz w:val="24"/>
        </w:rPr>
      </w:pPr>
      <w:r>
        <w:rPr>
          <w:rFonts w:ascii="Times New Roman" w:eastAsia="Times New Roman" w:hAnsi="Times New Roman"/>
          <w:sz w:val="24"/>
        </w:rPr>
        <w:t>za brak dokumentów odbiorowych o których mowa w § 11ust. 5 pkt.6 lit. a)- k) w wysokości 0,2% wynagrodzenia określonego w § 3 ust. 1 – za każdy rozpoczęty</w:t>
      </w:r>
      <w:r w:rsidR="00F84928">
        <w:rPr>
          <w:rFonts w:ascii="Times New Roman" w:eastAsia="Times New Roman" w:hAnsi="Times New Roman"/>
          <w:sz w:val="24"/>
        </w:rPr>
        <w:t xml:space="preserve"> dzień braku tych dokumentów</w:t>
      </w:r>
      <w:r>
        <w:rPr>
          <w:rFonts w:ascii="Times New Roman" w:eastAsia="Times New Roman" w:hAnsi="Times New Roman"/>
          <w:sz w:val="24"/>
        </w:rPr>
        <w:t>,</w:t>
      </w:r>
    </w:p>
    <w:p w14:paraId="78537340" w14:textId="1C713026" w:rsidR="00A65533" w:rsidRPr="00995894" w:rsidRDefault="00A65533" w:rsidP="007F5C78">
      <w:pPr>
        <w:numPr>
          <w:ilvl w:val="1"/>
          <w:numId w:val="56"/>
        </w:numPr>
        <w:tabs>
          <w:tab w:val="left" w:pos="180"/>
        </w:tabs>
        <w:spacing w:line="360" w:lineRule="auto"/>
        <w:ind w:left="709" w:right="-1" w:hanging="386"/>
        <w:jc w:val="both"/>
        <w:rPr>
          <w:rFonts w:ascii="Times New Roman" w:eastAsia="Times New Roman" w:hAnsi="Times New Roman" w:cs="Times New Roman"/>
          <w:sz w:val="24"/>
        </w:rPr>
      </w:pPr>
      <w:r>
        <w:rPr>
          <w:rFonts w:ascii="Times New Roman" w:eastAsia="Times New Roman" w:hAnsi="Times New Roman"/>
          <w:sz w:val="24"/>
        </w:rPr>
        <w:t xml:space="preserve">za brak zapłaty lub nieterminowej zapłaty wynagrodzenia należnego podwykonawcom lub dalszym podwykonawcom, w wysokości 0,1% wynagrodzenia brutto określonego w umowie </w:t>
      </w:r>
      <w:r>
        <w:rPr>
          <w:rFonts w:ascii="Times New Roman" w:eastAsia="Times New Roman" w:hAnsi="Times New Roman"/>
          <w:sz w:val="24"/>
        </w:rPr>
        <w:br/>
      </w:r>
      <w:r w:rsidRPr="00995894">
        <w:rPr>
          <w:rFonts w:ascii="Times New Roman" w:eastAsia="Times New Roman" w:hAnsi="Times New Roman" w:cs="Times New Roman"/>
          <w:sz w:val="24"/>
        </w:rPr>
        <w:t xml:space="preserve">z podwykonawcą lub dalszym podwykonawcą – za każdy </w:t>
      </w:r>
      <w:r>
        <w:rPr>
          <w:rFonts w:ascii="Times New Roman" w:eastAsia="Times New Roman" w:hAnsi="Times New Roman" w:cs="Times New Roman"/>
          <w:sz w:val="24"/>
        </w:rPr>
        <w:t xml:space="preserve">rozpoczęty </w:t>
      </w:r>
      <w:r w:rsidRPr="00995894">
        <w:rPr>
          <w:rFonts w:ascii="Times New Roman" w:eastAsia="Times New Roman" w:hAnsi="Times New Roman" w:cs="Times New Roman"/>
          <w:sz w:val="24"/>
        </w:rPr>
        <w:t>dzień</w:t>
      </w:r>
      <w:r>
        <w:rPr>
          <w:rFonts w:ascii="Times New Roman" w:eastAsia="Times New Roman" w:hAnsi="Times New Roman" w:cs="Times New Roman"/>
          <w:sz w:val="24"/>
        </w:rPr>
        <w:t xml:space="preserve"> </w:t>
      </w:r>
      <w:r w:rsidR="00DF1D4C">
        <w:rPr>
          <w:rFonts w:ascii="Times New Roman" w:eastAsia="Times New Roman" w:hAnsi="Times New Roman" w:cs="Times New Roman"/>
          <w:sz w:val="24"/>
        </w:rPr>
        <w:t>zwłoki</w:t>
      </w:r>
      <w:r>
        <w:rPr>
          <w:rFonts w:ascii="Times New Roman" w:eastAsia="Times New Roman" w:hAnsi="Times New Roman" w:cs="Times New Roman"/>
          <w:sz w:val="24"/>
        </w:rPr>
        <w:t xml:space="preserve"> w zapłacie</w:t>
      </w:r>
      <w:r w:rsidRPr="00995894">
        <w:rPr>
          <w:rFonts w:ascii="Times New Roman" w:eastAsia="Times New Roman" w:hAnsi="Times New Roman" w:cs="Times New Roman"/>
          <w:sz w:val="24"/>
        </w:rPr>
        <w:t>.</w:t>
      </w:r>
    </w:p>
    <w:p w14:paraId="34796652" w14:textId="1303CEA5" w:rsidR="00A65533" w:rsidRPr="00995894" w:rsidRDefault="00A65533" w:rsidP="007F5C78">
      <w:pPr>
        <w:widowControl w:val="0"/>
        <w:numPr>
          <w:ilvl w:val="1"/>
          <w:numId w:val="56"/>
        </w:numPr>
        <w:tabs>
          <w:tab w:val="left" w:pos="709"/>
        </w:tabs>
        <w:suppressAutoHyphens/>
        <w:spacing w:line="360" w:lineRule="auto"/>
        <w:ind w:left="709" w:hanging="425"/>
        <w:jc w:val="both"/>
        <w:rPr>
          <w:color w:val="0070C0"/>
          <w:sz w:val="24"/>
          <w:szCs w:val="24"/>
        </w:rPr>
      </w:pPr>
      <w:r w:rsidRPr="00995894">
        <w:rPr>
          <w:rFonts w:ascii="Times New Roman" w:hAnsi="Times New Roman" w:cs="Times New Roman"/>
          <w:iCs/>
          <w:sz w:val="24"/>
          <w:szCs w:val="24"/>
        </w:rPr>
        <w:t xml:space="preserve">W przypadku nieprzedłużenia lub niewniesienia nowego zabezpieczenia należytego wykonania umowy na 30 dni przed upływem terminu ważności dotychczasowego zabezpieczenia wniesionego w innej formie niż pieniądz – w wysokości 1 000,00 PLN </w:t>
      </w:r>
      <w:r w:rsidRPr="00995894">
        <w:rPr>
          <w:rFonts w:ascii="Times New Roman" w:hAnsi="Times New Roman" w:cs="Times New Roman"/>
          <w:sz w:val="24"/>
          <w:szCs w:val="24"/>
        </w:rPr>
        <w:t>za każdy rozpoczęty dzień</w:t>
      </w:r>
      <w:r>
        <w:rPr>
          <w:rFonts w:ascii="Times New Roman" w:hAnsi="Times New Roman" w:cs="Times New Roman"/>
          <w:sz w:val="24"/>
          <w:szCs w:val="24"/>
        </w:rPr>
        <w:t xml:space="preserve"> </w:t>
      </w:r>
      <w:r w:rsidR="00DF1D4C">
        <w:rPr>
          <w:rFonts w:ascii="Times New Roman" w:hAnsi="Times New Roman" w:cs="Times New Roman"/>
          <w:sz w:val="24"/>
          <w:szCs w:val="24"/>
        </w:rPr>
        <w:t>zwłoki</w:t>
      </w:r>
      <w:r>
        <w:rPr>
          <w:rFonts w:ascii="Times New Roman" w:hAnsi="Times New Roman" w:cs="Times New Roman"/>
          <w:sz w:val="24"/>
          <w:szCs w:val="24"/>
        </w:rPr>
        <w:t xml:space="preserve"> </w:t>
      </w:r>
      <w:r w:rsidRPr="000A3D86">
        <w:rPr>
          <w:color w:val="0070C0"/>
          <w:sz w:val="24"/>
          <w:szCs w:val="24"/>
        </w:rPr>
        <w:t>.</w:t>
      </w:r>
      <w:r w:rsidRPr="000A3D86">
        <w:rPr>
          <w:iCs/>
          <w:color w:val="0070C0"/>
          <w:sz w:val="24"/>
          <w:szCs w:val="24"/>
        </w:rPr>
        <w:t xml:space="preserve">  </w:t>
      </w:r>
    </w:p>
    <w:p w14:paraId="30572C3C" w14:textId="77777777" w:rsidR="00A65533"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Zamawiający zapłaci Wykonawcy karę Umowną - w wysokości </w:t>
      </w:r>
      <w:r w:rsidR="004F1912">
        <w:rPr>
          <w:rFonts w:ascii="Times New Roman" w:eastAsia="Times New Roman" w:hAnsi="Times New Roman"/>
          <w:sz w:val="24"/>
        </w:rPr>
        <w:t>10</w:t>
      </w:r>
      <w:r>
        <w:rPr>
          <w:rFonts w:ascii="Times New Roman" w:eastAsia="Times New Roman" w:hAnsi="Times New Roman"/>
          <w:b/>
          <w:sz w:val="24"/>
        </w:rPr>
        <w:t>%</w:t>
      </w:r>
      <w:r>
        <w:rPr>
          <w:rFonts w:ascii="Times New Roman" w:eastAsia="Times New Roman" w:hAnsi="Times New Roman"/>
          <w:sz w:val="24"/>
        </w:rPr>
        <w:t xml:space="preserve"> wynagrodzenia Wykonawcy brutto, za odstąpienie od Umowy przez Zamawiającego z przyczyn od niego zależnych.</w:t>
      </w:r>
    </w:p>
    <w:p w14:paraId="1B48C879" w14:textId="77777777" w:rsidR="00A65533" w:rsidRPr="007F5994"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pacing w:val="-8"/>
          <w:sz w:val="24"/>
        </w:rPr>
      </w:pPr>
      <w:r w:rsidRPr="007F5994">
        <w:rPr>
          <w:rFonts w:ascii="Times New Roman" w:eastAsia="Times New Roman" w:hAnsi="Times New Roman"/>
          <w:spacing w:val="-8"/>
          <w:sz w:val="24"/>
        </w:rPr>
        <w:t>Stronom przysługuje prawo dochodzenia odszkodowania przewyższającego kary umowne, do wysokości faktycznie poniesionej szkody.</w:t>
      </w:r>
    </w:p>
    <w:p w14:paraId="523F9928" w14:textId="77777777" w:rsidR="00A65533" w:rsidRPr="00301547"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W razie naliczenia uzasadnionej kary umownej, kara zostanie zapłacona przez zobowiązanego w ciągu 7 dni od dnia </w:t>
      </w:r>
      <w:r w:rsidRPr="00301547">
        <w:rPr>
          <w:rFonts w:ascii="Times New Roman" w:eastAsia="Times New Roman" w:hAnsi="Times New Roman"/>
          <w:sz w:val="24"/>
        </w:rPr>
        <w:t>otrzymania wezwania do zapłaty.</w:t>
      </w:r>
    </w:p>
    <w:p w14:paraId="6CE36D25" w14:textId="77777777" w:rsidR="00A65533" w:rsidRPr="003C2E4F" w:rsidRDefault="00A65533" w:rsidP="007F5C78">
      <w:pPr>
        <w:numPr>
          <w:ilvl w:val="0"/>
          <w:numId w:val="57"/>
        </w:numPr>
        <w:tabs>
          <w:tab w:val="left" w:pos="286"/>
        </w:tabs>
        <w:spacing w:line="360" w:lineRule="auto"/>
        <w:ind w:left="286" w:right="-1" w:hanging="286"/>
        <w:jc w:val="both"/>
        <w:rPr>
          <w:rFonts w:ascii="Times New Roman" w:eastAsia="Times New Roman" w:hAnsi="Times New Roman"/>
          <w:color w:val="FF0000"/>
          <w:sz w:val="24"/>
        </w:rPr>
      </w:pPr>
      <w:r>
        <w:rPr>
          <w:rFonts w:ascii="Times New Roman" w:eastAsia="Times New Roman" w:hAnsi="Times New Roman"/>
          <w:sz w:val="24"/>
        </w:rPr>
        <w:t xml:space="preserve">Zamawiający ma prawo na poczet przysługującej mu kary umownej obniżyć stosownie wynagrodzenie Wykonawcy, </w:t>
      </w:r>
      <w:r w:rsidRPr="00301547">
        <w:rPr>
          <w:rFonts w:ascii="Times New Roman" w:eastAsia="Times New Roman" w:hAnsi="Times New Roman"/>
          <w:sz w:val="24"/>
        </w:rPr>
        <w:t>Podwykonawcy, dalszego Podwykonawcy.</w:t>
      </w:r>
    </w:p>
    <w:p w14:paraId="6BDF0792" w14:textId="77777777" w:rsidR="00A65533"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Nałożenie kar umownych lub ich zapłata nie zwalnia Wykonawcy z obowiązku wykonania przedmiotu umowy, ani z obowiązków wynikających z udzielonej przez niego rękojmi za wady fizyczne przedmiotu umowy.</w:t>
      </w:r>
    </w:p>
    <w:p w14:paraId="663251DD" w14:textId="77777777" w:rsidR="00A65533" w:rsidRDefault="00A65533" w:rsidP="007F5C78">
      <w:pPr>
        <w:numPr>
          <w:ilvl w:val="0"/>
          <w:numId w:val="57"/>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Postanowienia dotyczące kar umownych obowiązują pomimo wygaśnięcia umowy, rozwiązania lub odstąpienia od niej. </w:t>
      </w:r>
    </w:p>
    <w:p w14:paraId="592F4FFA" w14:textId="4923A57E" w:rsidR="0098553F" w:rsidRPr="00AA4932" w:rsidRDefault="00A65533" w:rsidP="00AA4932">
      <w:pPr>
        <w:numPr>
          <w:ilvl w:val="0"/>
          <w:numId w:val="57"/>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W przypadku nieterminowego usunięcia zgłoszenia lub usunięcia wad bądź niewłaściwego zabezpieczenia miejsca prowadzonych robót, Wykonawca pokryje związane z tym roszczenia odszkodowawcze osób trzecich, niezależnie od obowiązku zapłaty kar umownych.</w:t>
      </w:r>
    </w:p>
    <w:p w14:paraId="24C895EA" w14:textId="77777777" w:rsidR="00A65533" w:rsidRDefault="00A65533" w:rsidP="005005FA">
      <w:pPr>
        <w:spacing w:line="360" w:lineRule="auto"/>
        <w:jc w:val="center"/>
        <w:rPr>
          <w:rFonts w:ascii="Times New Roman" w:eastAsia="Times New Roman" w:hAnsi="Times New Roman"/>
          <w:b/>
          <w:sz w:val="24"/>
        </w:rPr>
      </w:pPr>
      <w:r>
        <w:rPr>
          <w:rFonts w:ascii="Times New Roman" w:eastAsia="Times New Roman" w:hAnsi="Times New Roman"/>
          <w:b/>
          <w:sz w:val="24"/>
        </w:rPr>
        <w:t>§ 16.</w:t>
      </w:r>
    </w:p>
    <w:p w14:paraId="3E2BEB54" w14:textId="77777777" w:rsidR="00A65533" w:rsidRDefault="00A65533" w:rsidP="005005FA">
      <w:pPr>
        <w:spacing w:line="360" w:lineRule="auto"/>
        <w:jc w:val="center"/>
        <w:rPr>
          <w:rFonts w:ascii="Times New Roman" w:eastAsia="Times New Roman" w:hAnsi="Times New Roman"/>
          <w:b/>
          <w:sz w:val="24"/>
        </w:rPr>
      </w:pPr>
      <w:r>
        <w:rPr>
          <w:rFonts w:ascii="Times New Roman" w:eastAsia="Times New Roman" w:hAnsi="Times New Roman"/>
          <w:b/>
          <w:sz w:val="24"/>
        </w:rPr>
        <w:t>Odstąpienie od umowy</w:t>
      </w:r>
    </w:p>
    <w:p w14:paraId="35EFCDA2" w14:textId="77777777" w:rsidR="00A65533" w:rsidRPr="003461A5" w:rsidRDefault="00A65533" w:rsidP="00A65533">
      <w:pPr>
        <w:spacing w:line="360" w:lineRule="auto"/>
        <w:ind w:left="6" w:right="234"/>
        <w:jc w:val="both"/>
        <w:rPr>
          <w:rFonts w:ascii="Times New Roman" w:eastAsia="Times New Roman" w:hAnsi="Times New Roman"/>
          <w:sz w:val="24"/>
        </w:rPr>
      </w:pPr>
      <w:r>
        <w:rPr>
          <w:rFonts w:ascii="Times New Roman" w:eastAsia="Times New Roman" w:hAnsi="Times New Roman"/>
          <w:sz w:val="24"/>
        </w:rPr>
        <w:t>1. Zamawiającemu przysługuje prawo odstąpienia od Umowy :</w:t>
      </w:r>
    </w:p>
    <w:p w14:paraId="4BB08AB4" w14:textId="77777777" w:rsidR="00A65533" w:rsidRDefault="00A65533" w:rsidP="004F1912">
      <w:pPr>
        <w:tabs>
          <w:tab w:val="left" w:pos="9639"/>
        </w:tabs>
        <w:spacing w:line="360" w:lineRule="auto"/>
        <w:ind w:left="566" w:right="-1" w:hanging="285"/>
        <w:jc w:val="both"/>
        <w:rPr>
          <w:rFonts w:ascii="Times New Roman" w:eastAsia="Times New Roman" w:hAnsi="Times New Roman"/>
          <w:sz w:val="24"/>
        </w:rPr>
      </w:pPr>
      <w:r>
        <w:rPr>
          <w:rFonts w:ascii="Times New Roman" w:eastAsia="Times New Roman" w:hAnsi="Times New Roman"/>
          <w:sz w:val="24"/>
        </w:rPr>
        <w:t>1) w</w:t>
      </w:r>
      <w:r>
        <w:rPr>
          <w:rFonts w:ascii="Times New Roman" w:eastAsia="Times New Roman" w:hAnsi="Times New Roman"/>
        </w:rPr>
        <w:t xml:space="preserve"> </w:t>
      </w:r>
      <w:r>
        <w:rPr>
          <w:rFonts w:ascii="Times New Roman" w:eastAsia="Times New Roman" w:hAnsi="Times New Roman"/>
          <w:sz w:val="24"/>
        </w:rPr>
        <w:t xml:space="preserve">razie zaistnienia istotnej zmiany okoliczności powodującej, że wykonanie Umowy nie leży </w:t>
      </w:r>
      <w:r>
        <w:rPr>
          <w:rFonts w:ascii="Times New Roman" w:eastAsia="Times New Roman" w:hAnsi="Times New Roman"/>
          <w:sz w:val="24"/>
        </w:rPr>
        <w:br/>
        <w:t>w interesie publicznym, czego nie można było przewidzieć w chwili zawarcia Umowy, lub dalsze wykonywanie umowy może zagrozić istotnemu interesowi bezpieczeństwa państwa lub bezpieczeństwu publicznemu; odstąpienie od Umowy w tym wypadku może nastąpić w terminie</w:t>
      </w:r>
      <w:r w:rsidR="004F1912">
        <w:rPr>
          <w:rFonts w:ascii="Times New Roman" w:eastAsia="Times New Roman" w:hAnsi="Times New Roman"/>
          <w:sz w:val="24"/>
        </w:rPr>
        <w:t xml:space="preserve"> </w:t>
      </w:r>
      <w:r>
        <w:rPr>
          <w:rFonts w:ascii="Times New Roman" w:eastAsia="Times New Roman" w:hAnsi="Times New Roman"/>
          <w:sz w:val="24"/>
        </w:rPr>
        <w:t>30 dni od dnia powzięcia wiadomości o powyższych okolicznościach. W tym przypadku Wykonawca może żądać wyłącznie wynagrodzenia należnego z tytułu wykonania części Umowy,</w:t>
      </w:r>
    </w:p>
    <w:p w14:paraId="4EC606D6" w14:textId="77777777" w:rsidR="00A65533" w:rsidRDefault="00A65533" w:rsidP="007F5C78">
      <w:pPr>
        <w:numPr>
          <w:ilvl w:val="0"/>
          <w:numId w:val="58"/>
        </w:numPr>
        <w:tabs>
          <w:tab w:val="left" w:pos="563"/>
          <w:tab w:val="left" w:pos="9639"/>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 ciągu 14 dni od powzięcia wiadomości o tym, że Wykonawca bez uzgodnienia z Inspektorem Nadzoru przerwał realizację robót i nie realizuje ich przez okres 3 dni,</w:t>
      </w:r>
    </w:p>
    <w:p w14:paraId="1E012BB7" w14:textId="77777777" w:rsidR="00A65533" w:rsidRPr="004F1912" w:rsidRDefault="00A65533" w:rsidP="00AB291E">
      <w:pPr>
        <w:numPr>
          <w:ilvl w:val="0"/>
          <w:numId w:val="58"/>
        </w:numPr>
        <w:tabs>
          <w:tab w:val="left" w:pos="586"/>
          <w:tab w:val="left" w:pos="9639"/>
        </w:tabs>
        <w:spacing w:line="360" w:lineRule="auto"/>
        <w:ind w:left="566" w:right="-1" w:hanging="282"/>
        <w:jc w:val="both"/>
        <w:rPr>
          <w:rFonts w:ascii="Times New Roman" w:eastAsia="Times New Roman" w:hAnsi="Times New Roman"/>
          <w:sz w:val="24"/>
        </w:rPr>
      </w:pPr>
      <w:r w:rsidRPr="004F1912">
        <w:rPr>
          <w:rFonts w:ascii="Times New Roman" w:eastAsia="Times New Roman" w:hAnsi="Times New Roman"/>
          <w:sz w:val="24"/>
        </w:rPr>
        <w:t>w ciągu 14 dni od powzięcia wiadomości o tym, że Wykonawca bez uzasadnionych przyczyn nie</w:t>
      </w:r>
      <w:r w:rsidR="004F1912" w:rsidRPr="004F1912">
        <w:rPr>
          <w:rFonts w:ascii="Times New Roman" w:eastAsia="Times New Roman" w:hAnsi="Times New Roman"/>
          <w:sz w:val="24"/>
        </w:rPr>
        <w:t xml:space="preserve"> </w:t>
      </w:r>
      <w:r w:rsidRPr="004F1912">
        <w:rPr>
          <w:rFonts w:ascii="Times New Roman" w:eastAsia="Times New Roman" w:hAnsi="Times New Roman"/>
          <w:sz w:val="24"/>
        </w:rPr>
        <w:t>rozpoczął robót i nie kontynuuje ich pomimo dodatkowego wezwania Inspektora Nadzoru lub w przypadku wstrzymania robót przez Inspektora Nadzoru, nie podjął ich w ciągu 3 dni od chwili otrzymania decyzji o możliwości ich kontynuacji,</w:t>
      </w:r>
    </w:p>
    <w:p w14:paraId="2DF6DB81" w14:textId="77777777" w:rsidR="00A65533" w:rsidRDefault="00A65533" w:rsidP="007F5C78">
      <w:pPr>
        <w:numPr>
          <w:ilvl w:val="0"/>
          <w:numId w:val="59"/>
        </w:numPr>
        <w:tabs>
          <w:tab w:val="left" w:pos="563"/>
          <w:tab w:val="left" w:pos="9639"/>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 xml:space="preserve">jeżeli Wykonawca wykonuje roboty wadliwie i niezgodnie z Umową oraz nie reaguje na polecenia Inspektora Nadzoru, dotyczące poprawek i zmian sposobu wykonania </w:t>
      </w:r>
      <w:r w:rsidR="004F1912">
        <w:rPr>
          <w:rFonts w:ascii="Times New Roman" w:eastAsia="Times New Roman" w:hAnsi="Times New Roman"/>
          <w:sz w:val="24"/>
        </w:rPr>
        <w:br/>
      </w:r>
      <w:r>
        <w:rPr>
          <w:rFonts w:ascii="Times New Roman" w:eastAsia="Times New Roman" w:hAnsi="Times New Roman"/>
          <w:sz w:val="24"/>
        </w:rPr>
        <w:t>w wyznaczonym mu przez Inspektora Nadzoru terminie, w ciągu 14 dni od powzięcia wiadomości,</w:t>
      </w:r>
    </w:p>
    <w:p w14:paraId="724FBD66" w14:textId="77777777" w:rsidR="00A65533" w:rsidRPr="003461A5" w:rsidRDefault="00A65533" w:rsidP="007F5C78">
      <w:pPr>
        <w:numPr>
          <w:ilvl w:val="0"/>
          <w:numId w:val="59"/>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jeżeli Wykonawca nienależycie wykonuje swoje zobowiązania Umowne, w ciągu 14 dni od powzięcia wiadomości,</w:t>
      </w:r>
      <w:bookmarkStart w:id="12" w:name="page15"/>
      <w:bookmarkEnd w:id="12"/>
      <w:r>
        <w:rPr>
          <w:rFonts w:ascii="Times New Roman" w:eastAsia="Times New Roman" w:hAnsi="Times New Roman"/>
          <w:sz w:val="24"/>
        </w:rPr>
        <w:t xml:space="preserve"> </w:t>
      </w:r>
      <w:r w:rsidRPr="003461A5">
        <w:rPr>
          <w:rFonts w:ascii="Times New Roman" w:eastAsia="Times New Roman" w:hAnsi="Times New Roman"/>
        </w:rPr>
        <w:t>j</w:t>
      </w:r>
      <w:r w:rsidRPr="003461A5">
        <w:rPr>
          <w:rFonts w:ascii="Times New Roman" w:eastAsia="Times New Roman" w:hAnsi="Times New Roman"/>
          <w:sz w:val="24"/>
        </w:rPr>
        <w:t xml:space="preserve">eżeli Wykonawca powierzył wykonanie przedmiotu Umowy innym wykonawcom lub bez pisemnej zgody Zamawiającego podwykonawcom niewymienionym </w:t>
      </w:r>
      <w:r>
        <w:rPr>
          <w:rFonts w:ascii="Times New Roman" w:eastAsia="Times New Roman" w:hAnsi="Times New Roman"/>
          <w:sz w:val="24"/>
        </w:rPr>
        <w:br/>
      </w:r>
      <w:r w:rsidRPr="003461A5">
        <w:rPr>
          <w:rFonts w:ascii="Times New Roman" w:eastAsia="Times New Roman" w:hAnsi="Times New Roman"/>
          <w:sz w:val="24"/>
        </w:rPr>
        <w:t>w umowie, w ciągu 14 dni od powzięcia wiadomości.</w:t>
      </w:r>
    </w:p>
    <w:p w14:paraId="7821F494" w14:textId="22C909C1" w:rsidR="00A65533" w:rsidRDefault="00A65533" w:rsidP="007F5C78">
      <w:pPr>
        <w:numPr>
          <w:ilvl w:val="0"/>
          <w:numId w:val="60"/>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 xml:space="preserve">W przypadku notorycznie powtarzających się </w:t>
      </w:r>
      <w:r w:rsidR="00DF1D4C">
        <w:rPr>
          <w:rFonts w:ascii="Times New Roman" w:eastAsia="Times New Roman" w:hAnsi="Times New Roman"/>
          <w:sz w:val="24"/>
        </w:rPr>
        <w:t>zwłok</w:t>
      </w:r>
      <w:r>
        <w:rPr>
          <w:rFonts w:ascii="Times New Roman" w:eastAsia="Times New Roman" w:hAnsi="Times New Roman"/>
          <w:sz w:val="24"/>
        </w:rPr>
        <w:t xml:space="preserve"> w realizacji Umowy, Zamawiającemu przysługuje prawo rozwiązania Umowy bez wypowiedzenia, za trzydniowym pisemnym uprzedzeniem.</w:t>
      </w:r>
    </w:p>
    <w:p w14:paraId="49B0BBCA" w14:textId="77777777" w:rsidR="00A65533" w:rsidRPr="00122042" w:rsidRDefault="00A65533" w:rsidP="007F5C78">
      <w:pPr>
        <w:numPr>
          <w:ilvl w:val="0"/>
          <w:numId w:val="60"/>
        </w:numPr>
        <w:tabs>
          <w:tab w:val="left" w:pos="286"/>
        </w:tabs>
        <w:spacing w:line="360" w:lineRule="auto"/>
        <w:ind w:left="286" w:right="-1" w:hanging="286"/>
        <w:jc w:val="both"/>
        <w:rPr>
          <w:rFonts w:ascii="Times New Roman" w:eastAsia="Times New Roman" w:hAnsi="Times New Roman"/>
          <w:spacing w:val="-6"/>
          <w:sz w:val="24"/>
        </w:rPr>
      </w:pPr>
      <w:r w:rsidRPr="00122042">
        <w:rPr>
          <w:rFonts w:ascii="Times New Roman" w:eastAsia="Times New Roman" w:hAnsi="Times New Roman"/>
          <w:spacing w:val="-6"/>
          <w:sz w:val="24"/>
        </w:rPr>
        <w:t xml:space="preserve">W razie odstąpienia od Umowy Wykonawcę oraz Zamawiającego </w:t>
      </w:r>
      <w:r w:rsidR="00122042">
        <w:rPr>
          <w:rFonts w:ascii="Times New Roman" w:eastAsia="Times New Roman" w:hAnsi="Times New Roman"/>
          <w:spacing w:val="-6"/>
          <w:sz w:val="24"/>
        </w:rPr>
        <w:t>obciążają następujące obowiązki</w:t>
      </w:r>
      <w:r w:rsidRPr="00122042">
        <w:rPr>
          <w:rFonts w:ascii="Times New Roman" w:eastAsia="Times New Roman" w:hAnsi="Times New Roman"/>
          <w:spacing w:val="-6"/>
          <w:sz w:val="24"/>
        </w:rPr>
        <w:t>:</w:t>
      </w:r>
    </w:p>
    <w:p w14:paraId="1C210F20"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Wykonawca ma obowiązek natychmiast wstrzymać realizację przedmiotu Umowy, zabezpieczyć przerwane roboty w zakresie obustronnie uzgodnionym oraz miejsce prowadzonych robót i zgłosić roboty przerwane do odbioru przez Zamawiającego,</w:t>
      </w:r>
    </w:p>
    <w:p w14:paraId="3B4DF0D4"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Wykonawca sporządzi wykaz tych materiałów, które nie mogą być wykorzystane przez niego do realizacji innych robót nieobjętych Umową, jeżeli odstąpienie nastąpiło z przyczyn niezależnych od Wykonawcy,</w:t>
      </w:r>
    </w:p>
    <w:p w14:paraId="381CC351" w14:textId="77777777" w:rsidR="00A65533" w:rsidRDefault="00A65533" w:rsidP="007F5C78">
      <w:pPr>
        <w:numPr>
          <w:ilvl w:val="1"/>
          <w:numId w:val="60"/>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Zamawiający dokona odbioru robót przerwanych,</w:t>
      </w:r>
    </w:p>
    <w:p w14:paraId="427DCD26"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 terminie 7 dni od daty odstąpienia od Umowy, Wykonawca przy udziale Zamawiającego, sporządzi protokół robót w toku według stanu na dzień odstąpienia, który stanowi podstawę do ustalenia wynagrodzenia Wykonawcy i wystawienia faktury,</w:t>
      </w:r>
    </w:p>
    <w:p w14:paraId="58AB5D3B" w14:textId="39C7B8F5" w:rsidR="0098553F" w:rsidRPr="00AA4932" w:rsidRDefault="00A65533" w:rsidP="00AA4932">
      <w:pPr>
        <w:numPr>
          <w:ilvl w:val="1"/>
          <w:numId w:val="60"/>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Zamawiający zapłaci Wykonawcy wynagrodzenie za roboty wykonane do dnia odstąpienia.</w:t>
      </w:r>
    </w:p>
    <w:p w14:paraId="36F11EA7" w14:textId="77777777" w:rsidR="004F1912" w:rsidRDefault="00A65533" w:rsidP="007F5C78">
      <w:pPr>
        <w:numPr>
          <w:ilvl w:val="0"/>
          <w:numId w:val="61"/>
        </w:numPr>
        <w:tabs>
          <w:tab w:val="left" w:pos="142"/>
        </w:tabs>
        <w:spacing w:line="360" w:lineRule="auto"/>
        <w:ind w:right="-1"/>
        <w:jc w:val="center"/>
        <w:rPr>
          <w:rFonts w:ascii="Times New Roman" w:eastAsia="Times New Roman" w:hAnsi="Times New Roman"/>
          <w:b/>
          <w:sz w:val="23"/>
        </w:rPr>
      </w:pPr>
      <w:r>
        <w:rPr>
          <w:rFonts w:ascii="Times New Roman" w:eastAsia="Times New Roman" w:hAnsi="Times New Roman"/>
          <w:b/>
          <w:sz w:val="23"/>
        </w:rPr>
        <w:t xml:space="preserve">17. </w:t>
      </w:r>
    </w:p>
    <w:p w14:paraId="5B31BDD0" w14:textId="77777777" w:rsidR="004F1912" w:rsidRPr="004F1912" w:rsidRDefault="00A65533" w:rsidP="004F1912">
      <w:pPr>
        <w:tabs>
          <w:tab w:val="left" w:pos="142"/>
        </w:tabs>
        <w:spacing w:line="360" w:lineRule="auto"/>
        <w:ind w:right="-1"/>
        <w:jc w:val="center"/>
        <w:rPr>
          <w:rFonts w:ascii="Times New Roman" w:eastAsia="Times New Roman" w:hAnsi="Times New Roman"/>
          <w:b/>
          <w:sz w:val="23"/>
        </w:rPr>
      </w:pPr>
      <w:r>
        <w:rPr>
          <w:rFonts w:ascii="Times New Roman" w:eastAsia="Times New Roman" w:hAnsi="Times New Roman"/>
          <w:b/>
          <w:sz w:val="23"/>
        </w:rPr>
        <w:t>Ubezpieczenie</w:t>
      </w:r>
    </w:p>
    <w:p w14:paraId="1E4BC9E7" w14:textId="77777777" w:rsidR="00A65533" w:rsidRPr="00521FC7" w:rsidRDefault="00A65533" w:rsidP="00A65533">
      <w:pPr>
        <w:spacing w:line="360" w:lineRule="auto"/>
        <w:ind w:left="566" w:right="234" w:hanging="285"/>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sz w:val="24"/>
        </w:rPr>
        <w:t>Wykonawca jest zobowiązany do zawarcia na własny koszt odpowiednich umów</w:t>
      </w:r>
      <w:r>
        <w:rPr>
          <w:rFonts w:ascii="Times New Roman" w:eastAsia="Times New Roman" w:hAnsi="Times New Roman"/>
        </w:rPr>
        <w:t xml:space="preserve"> </w:t>
      </w:r>
      <w:r>
        <w:rPr>
          <w:rFonts w:ascii="Times New Roman" w:eastAsia="Times New Roman" w:hAnsi="Times New Roman"/>
          <w:sz w:val="24"/>
        </w:rPr>
        <w:t>ubezpieczenia z tytułu szkód, które mogą zaistnieć w związku z określonymi zdarzeniami losowymi, oraz od odpowiedzialności cywilnej na czas realizacji robót objętych Umową.</w:t>
      </w:r>
    </w:p>
    <w:p w14:paraId="5C8D67A0" w14:textId="77777777" w:rsidR="00A65533" w:rsidRDefault="00A65533" w:rsidP="007F5C78">
      <w:pPr>
        <w:numPr>
          <w:ilvl w:val="0"/>
          <w:numId w:val="62"/>
        </w:numPr>
        <w:tabs>
          <w:tab w:val="left" w:pos="506"/>
        </w:tabs>
        <w:spacing w:line="360" w:lineRule="auto"/>
        <w:ind w:left="506" w:hanging="222"/>
        <w:jc w:val="both"/>
        <w:rPr>
          <w:rFonts w:ascii="Times New Roman" w:eastAsia="Times New Roman" w:hAnsi="Times New Roman"/>
          <w:sz w:val="24"/>
        </w:rPr>
      </w:pPr>
      <w:r>
        <w:rPr>
          <w:rFonts w:ascii="Times New Roman" w:eastAsia="Times New Roman" w:hAnsi="Times New Roman"/>
          <w:sz w:val="24"/>
        </w:rPr>
        <w:t>Ubezpieczeniu podlegają w szczególności:</w:t>
      </w:r>
    </w:p>
    <w:p w14:paraId="37CD549E" w14:textId="77777777" w:rsidR="00A65533" w:rsidRDefault="00A65533" w:rsidP="007F5C78">
      <w:pPr>
        <w:numPr>
          <w:ilvl w:val="1"/>
          <w:numId w:val="62"/>
        </w:numPr>
        <w:tabs>
          <w:tab w:val="left" w:pos="858"/>
        </w:tabs>
        <w:spacing w:line="360" w:lineRule="auto"/>
        <w:ind w:left="851" w:right="234" w:hanging="344"/>
        <w:jc w:val="both"/>
        <w:rPr>
          <w:rFonts w:ascii="Times New Roman" w:eastAsia="Times New Roman" w:hAnsi="Times New Roman"/>
          <w:sz w:val="24"/>
        </w:rPr>
      </w:pPr>
      <w:r>
        <w:rPr>
          <w:rFonts w:ascii="Times New Roman" w:eastAsia="Times New Roman" w:hAnsi="Times New Roman"/>
          <w:sz w:val="24"/>
        </w:rPr>
        <w:t xml:space="preserve">roboty objęte Umową, urządzenia oraz wszelkie mienie ruchome związane bezpośrednio </w:t>
      </w:r>
      <w:r>
        <w:rPr>
          <w:rFonts w:ascii="Times New Roman" w:eastAsia="Times New Roman" w:hAnsi="Times New Roman"/>
          <w:sz w:val="24"/>
        </w:rPr>
        <w:br/>
        <w:t>z wykonawstwem robót,</w:t>
      </w:r>
    </w:p>
    <w:p w14:paraId="5B341607" w14:textId="77777777" w:rsidR="00A65533" w:rsidRDefault="00A65533" w:rsidP="007F5C78">
      <w:pPr>
        <w:numPr>
          <w:ilvl w:val="1"/>
          <w:numId w:val="62"/>
        </w:numPr>
        <w:tabs>
          <w:tab w:val="left" w:pos="875"/>
        </w:tabs>
        <w:spacing w:line="360" w:lineRule="auto"/>
        <w:ind w:left="851" w:right="234" w:hanging="284"/>
        <w:jc w:val="both"/>
        <w:rPr>
          <w:rFonts w:ascii="Times New Roman" w:eastAsia="Times New Roman" w:hAnsi="Times New Roman"/>
          <w:sz w:val="24"/>
        </w:rPr>
      </w:pPr>
      <w:r>
        <w:rPr>
          <w:rFonts w:ascii="Times New Roman" w:eastAsia="Times New Roman" w:hAnsi="Times New Roman"/>
          <w:sz w:val="24"/>
        </w:rPr>
        <w:t>odpowiedzialność cywilna za szkody oraz następstwa nieszczęśliwych wypadków dotyczące pracowników i osób trzecich, a powstałe w związku z prowadzonymi robotami, w tym także ruchem pojazdów mechanicznych.</w:t>
      </w:r>
    </w:p>
    <w:p w14:paraId="783DE235" w14:textId="77777777" w:rsidR="00A65533" w:rsidRDefault="00A65533" w:rsidP="007F5C78">
      <w:pPr>
        <w:numPr>
          <w:ilvl w:val="0"/>
          <w:numId w:val="63"/>
        </w:numPr>
        <w:spacing w:line="360" w:lineRule="auto"/>
        <w:ind w:left="284" w:right="234" w:hanging="229"/>
        <w:jc w:val="both"/>
        <w:rPr>
          <w:rFonts w:ascii="Times New Roman" w:eastAsia="Times New Roman" w:hAnsi="Times New Roman"/>
          <w:sz w:val="24"/>
        </w:rPr>
      </w:pPr>
      <w:r>
        <w:rPr>
          <w:rFonts w:ascii="Times New Roman" w:eastAsia="Times New Roman" w:hAnsi="Times New Roman"/>
          <w:sz w:val="24"/>
        </w:rPr>
        <w:t>Wykonawca</w:t>
      </w:r>
      <w:r>
        <w:rPr>
          <w:rFonts w:ascii="Times New Roman" w:eastAsia="Times New Roman" w:hAnsi="Times New Roman"/>
        </w:rPr>
        <w:t xml:space="preserve"> </w:t>
      </w:r>
      <w:r>
        <w:rPr>
          <w:rFonts w:ascii="Times New Roman" w:eastAsia="Times New Roman" w:hAnsi="Times New Roman"/>
          <w:sz w:val="24"/>
        </w:rPr>
        <w:t>w dniu przekazania terenu budowy przedłoży do wglądu Zamawiającego umowy ubezpieczenia, o których mowa w ust. 1.</w:t>
      </w:r>
    </w:p>
    <w:p w14:paraId="7EF30B93" w14:textId="26F73107" w:rsidR="00D10285" w:rsidRPr="00AA4932" w:rsidRDefault="00A65533" w:rsidP="00AA4932">
      <w:pPr>
        <w:numPr>
          <w:ilvl w:val="0"/>
          <w:numId w:val="63"/>
        </w:numPr>
        <w:spacing w:line="360" w:lineRule="auto"/>
        <w:ind w:left="284" w:right="234" w:hanging="229"/>
        <w:jc w:val="both"/>
        <w:rPr>
          <w:rFonts w:ascii="Times New Roman" w:eastAsia="Times New Roman" w:hAnsi="Times New Roman"/>
          <w:sz w:val="24"/>
        </w:rPr>
      </w:pPr>
      <w:r w:rsidRPr="00C6754D">
        <w:rPr>
          <w:rFonts w:ascii="Times New Roman" w:eastAsia="Times New Roman" w:hAnsi="Times New Roman"/>
          <w:sz w:val="24"/>
        </w:rPr>
        <w:t xml:space="preserve">Zamawiający nie przekaże terenu budowy do czasu przedłożenia dokumentów, o których mowa w ust. </w:t>
      </w:r>
      <w:r>
        <w:rPr>
          <w:rFonts w:ascii="Times New Roman" w:eastAsia="Times New Roman" w:hAnsi="Times New Roman"/>
          <w:sz w:val="24"/>
        </w:rPr>
        <w:t xml:space="preserve">1 </w:t>
      </w:r>
      <w:r w:rsidRPr="00C6754D">
        <w:rPr>
          <w:rFonts w:ascii="Times New Roman" w:eastAsia="Times New Roman" w:hAnsi="Times New Roman"/>
          <w:sz w:val="24"/>
        </w:rPr>
        <w:t>. Opóźnienie z tego tytułu będzie traktowane jako powstałe z przyczyn zależnych od Wykonawcy i nie może stanowić podstawy do zmiany terminu zakończenia robót.</w:t>
      </w:r>
    </w:p>
    <w:p w14:paraId="1583381D" w14:textId="77777777" w:rsidR="00941204" w:rsidRDefault="00941204" w:rsidP="00A65533">
      <w:pPr>
        <w:spacing w:line="360" w:lineRule="auto"/>
        <w:ind w:right="-5"/>
        <w:jc w:val="center"/>
        <w:rPr>
          <w:rFonts w:ascii="Times New Roman" w:eastAsia="Times New Roman" w:hAnsi="Times New Roman"/>
          <w:b/>
          <w:sz w:val="24"/>
        </w:rPr>
      </w:pPr>
    </w:p>
    <w:p w14:paraId="3ACF53C1" w14:textId="77777777" w:rsidR="00941204" w:rsidRDefault="00941204" w:rsidP="00A65533">
      <w:pPr>
        <w:spacing w:line="360" w:lineRule="auto"/>
        <w:ind w:right="-5"/>
        <w:jc w:val="center"/>
        <w:rPr>
          <w:rFonts w:ascii="Times New Roman" w:eastAsia="Times New Roman" w:hAnsi="Times New Roman"/>
          <w:b/>
          <w:sz w:val="24"/>
        </w:rPr>
      </w:pPr>
    </w:p>
    <w:p w14:paraId="4A2E2206" w14:textId="77777777" w:rsidR="00941204" w:rsidRDefault="00941204" w:rsidP="00A65533">
      <w:pPr>
        <w:spacing w:line="360" w:lineRule="auto"/>
        <w:ind w:right="-5"/>
        <w:jc w:val="center"/>
        <w:rPr>
          <w:rFonts w:ascii="Times New Roman" w:eastAsia="Times New Roman" w:hAnsi="Times New Roman"/>
          <w:b/>
          <w:sz w:val="24"/>
        </w:rPr>
      </w:pPr>
    </w:p>
    <w:p w14:paraId="7CF98189" w14:textId="151B0F7E"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lastRenderedPageBreak/>
        <w:t>§ 18</w:t>
      </w:r>
    </w:p>
    <w:p w14:paraId="0AEB58E9" w14:textId="77777777" w:rsidR="00A65533" w:rsidRPr="00DA3ED7" w:rsidRDefault="00A65533" w:rsidP="00A65533">
      <w:pPr>
        <w:pStyle w:val="Nagwek30"/>
        <w:keepNext/>
        <w:keepLines/>
        <w:shd w:val="clear" w:color="auto" w:fill="auto"/>
        <w:spacing w:line="360" w:lineRule="auto"/>
        <w:ind w:right="23"/>
        <w:jc w:val="center"/>
        <w:rPr>
          <w:b/>
          <w:sz w:val="24"/>
          <w:szCs w:val="24"/>
        </w:rPr>
      </w:pPr>
      <w:bookmarkStart w:id="13" w:name="bookmark25"/>
      <w:r w:rsidRPr="00DA3ED7">
        <w:rPr>
          <w:b/>
          <w:sz w:val="24"/>
          <w:szCs w:val="24"/>
        </w:rPr>
        <w:t>Zabezpieczenie należytego wykonania umowy</w:t>
      </w:r>
      <w:bookmarkEnd w:id="13"/>
    </w:p>
    <w:p w14:paraId="01BEAB1B" w14:textId="77777777" w:rsidR="00A65533" w:rsidRPr="00C1561E" w:rsidRDefault="00A65533" w:rsidP="007F5C78">
      <w:pPr>
        <w:pStyle w:val="Teksttreci0"/>
        <w:numPr>
          <w:ilvl w:val="0"/>
          <w:numId w:val="80"/>
        </w:numPr>
        <w:shd w:val="clear" w:color="auto" w:fill="auto"/>
        <w:spacing w:before="0" w:after="0" w:line="360" w:lineRule="auto"/>
        <w:ind w:left="426" w:right="-1" w:hanging="426"/>
        <w:jc w:val="both"/>
        <w:rPr>
          <w:spacing w:val="-12"/>
          <w:sz w:val="24"/>
          <w:szCs w:val="24"/>
        </w:rPr>
      </w:pPr>
      <w:r w:rsidRPr="00C1561E">
        <w:rPr>
          <w:spacing w:val="-12"/>
          <w:sz w:val="24"/>
          <w:szCs w:val="24"/>
          <w:shd w:val="clear" w:color="auto" w:fill="FFFFFF"/>
        </w:rPr>
        <w:t xml:space="preserve">Przed podpisaniem umowy  Wykonawca </w:t>
      </w:r>
      <w:r w:rsidRPr="000F1F97">
        <w:rPr>
          <w:spacing w:val="-12"/>
          <w:sz w:val="24"/>
          <w:szCs w:val="24"/>
          <w:shd w:val="clear" w:color="auto" w:fill="FFFFFF"/>
        </w:rPr>
        <w:t>zobowiązuje się wnieść</w:t>
      </w:r>
      <w:r>
        <w:rPr>
          <w:color w:val="FF0000"/>
          <w:spacing w:val="-12"/>
          <w:sz w:val="24"/>
          <w:szCs w:val="24"/>
          <w:shd w:val="clear" w:color="auto" w:fill="FFFFFF"/>
        </w:rPr>
        <w:t xml:space="preserve"> </w:t>
      </w:r>
      <w:r w:rsidRPr="00C1561E">
        <w:rPr>
          <w:spacing w:val="-12"/>
          <w:sz w:val="24"/>
          <w:szCs w:val="24"/>
          <w:shd w:val="clear" w:color="auto" w:fill="FFFFFF"/>
        </w:rPr>
        <w:t xml:space="preserve">zabezpieczenie należytego wykonania umowy zwane dalej Zabezpieczeniem stanowiące </w:t>
      </w:r>
      <w:r w:rsidRPr="002D20C5">
        <w:rPr>
          <w:b/>
          <w:spacing w:val="-12"/>
          <w:sz w:val="24"/>
          <w:szCs w:val="24"/>
          <w:shd w:val="clear" w:color="auto" w:fill="FFFFFF"/>
        </w:rPr>
        <w:t>5</w:t>
      </w:r>
      <w:r>
        <w:rPr>
          <w:b/>
          <w:spacing w:val="-12"/>
          <w:sz w:val="24"/>
          <w:szCs w:val="24"/>
          <w:shd w:val="clear" w:color="auto" w:fill="FFFFFF"/>
        </w:rPr>
        <w:t xml:space="preserve"> </w:t>
      </w:r>
      <w:r w:rsidRPr="002D20C5">
        <w:rPr>
          <w:b/>
          <w:spacing w:val="-12"/>
          <w:sz w:val="24"/>
          <w:szCs w:val="24"/>
          <w:shd w:val="clear" w:color="auto" w:fill="FFFFFF"/>
        </w:rPr>
        <w:t>%</w:t>
      </w:r>
      <w:r w:rsidRPr="00C1561E">
        <w:rPr>
          <w:spacing w:val="-12"/>
          <w:sz w:val="24"/>
          <w:szCs w:val="24"/>
          <w:shd w:val="clear" w:color="auto" w:fill="FFFFFF"/>
        </w:rPr>
        <w:t xml:space="preserve"> Wynagrodzenia brutto określonego w § 3 ust.</w:t>
      </w:r>
      <w:r>
        <w:rPr>
          <w:spacing w:val="-12"/>
          <w:sz w:val="24"/>
          <w:szCs w:val="24"/>
          <w:shd w:val="clear" w:color="auto" w:fill="FFFFFF"/>
        </w:rPr>
        <w:t xml:space="preserve"> 1 </w:t>
      </w:r>
      <w:r w:rsidR="004F1912">
        <w:rPr>
          <w:spacing w:val="-12"/>
          <w:sz w:val="24"/>
          <w:szCs w:val="24"/>
          <w:shd w:val="clear" w:color="auto" w:fill="FFFFFF"/>
        </w:rPr>
        <w:br/>
      </w:r>
      <w:r>
        <w:rPr>
          <w:spacing w:val="-12"/>
          <w:sz w:val="24"/>
          <w:szCs w:val="24"/>
          <w:shd w:val="clear" w:color="auto" w:fill="FFFFFF"/>
        </w:rPr>
        <w:t>w łącznej wysokości ………….  PLN</w:t>
      </w:r>
      <w:r w:rsidRPr="00C1561E">
        <w:rPr>
          <w:spacing w:val="-12"/>
          <w:sz w:val="24"/>
          <w:szCs w:val="24"/>
          <w:shd w:val="clear" w:color="auto" w:fill="FFFFFF"/>
        </w:rPr>
        <w:t xml:space="preserve"> (słownie złotych: ………</w:t>
      </w:r>
      <w:r>
        <w:rPr>
          <w:spacing w:val="-12"/>
          <w:sz w:val="24"/>
          <w:szCs w:val="24"/>
          <w:shd w:val="clear" w:color="auto" w:fill="FFFFFF"/>
        </w:rPr>
        <w:t xml:space="preserve">…………….. ……………. …..) </w:t>
      </w:r>
      <w:r w:rsidR="004F1912">
        <w:rPr>
          <w:spacing w:val="-12"/>
          <w:sz w:val="24"/>
          <w:szCs w:val="24"/>
          <w:shd w:val="clear" w:color="auto" w:fill="FFFFFF"/>
        </w:rPr>
        <w:br/>
      </w:r>
      <w:r>
        <w:rPr>
          <w:spacing w:val="-12"/>
          <w:sz w:val="24"/>
          <w:szCs w:val="24"/>
          <w:shd w:val="clear" w:color="auto" w:fill="FFFFFF"/>
        </w:rPr>
        <w:t>w formie ……</w:t>
      </w:r>
      <w:r w:rsidRPr="00C1561E">
        <w:rPr>
          <w:spacing w:val="-12"/>
          <w:sz w:val="24"/>
          <w:szCs w:val="24"/>
          <w:shd w:val="clear" w:color="auto" w:fill="FFFFFF"/>
        </w:rPr>
        <w:t>…………………….</w:t>
      </w:r>
      <w:r w:rsidRPr="00C1561E">
        <w:rPr>
          <w:spacing w:val="-12"/>
          <w:sz w:val="24"/>
          <w:szCs w:val="24"/>
        </w:rPr>
        <w:t>.</w:t>
      </w:r>
    </w:p>
    <w:p w14:paraId="0AB6D0BA" w14:textId="77777777" w:rsidR="00A65533" w:rsidRPr="005A5D9A" w:rsidRDefault="00A65533" w:rsidP="007F5C78">
      <w:pPr>
        <w:pStyle w:val="Teksttreci0"/>
        <w:numPr>
          <w:ilvl w:val="0"/>
          <w:numId w:val="80"/>
        </w:numPr>
        <w:shd w:val="clear" w:color="auto" w:fill="auto"/>
        <w:tabs>
          <w:tab w:val="left" w:pos="370"/>
          <w:tab w:val="left" w:leader="dot" w:pos="4479"/>
          <w:tab w:val="left" w:leader="dot" w:pos="7614"/>
        </w:tabs>
        <w:spacing w:before="0" w:after="0" w:line="360" w:lineRule="auto"/>
        <w:ind w:left="426" w:right="-1" w:hanging="426"/>
        <w:jc w:val="both"/>
        <w:rPr>
          <w:spacing w:val="-10"/>
          <w:sz w:val="24"/>
          <w:szCs w:val="24"/>
        </w:rPr>
      </w:pPr>
      <w:r w:rsidRPr="005A5D9A">
        <w:rPr>
          <w:rStyle w:val="TeksttreciPogrubienie"/>
          <w:spacing w:val="-10"/>
          <w:sz w:val="24"/>
          <w:szCs w:val="24"/>
        </w:rPr>
        <w:t xml:space="preserve"> 70%</w:t>
      </w:r>
      <w:r w:rsidRPr="005A5D9A">
        <w:rPr>
          <w:spacing w:val="-10"/>
          <w:sz w:val="24"/>
          <w:szCs w:val="24"/>
        </w:rPr>
        <w:t xml:space="preserve"> zabezpieczenia, tj. kwotę </w:t>
      </w:r>
      <w:r w:rsidRPr="005A5D9A">
        <w:rPr>
          <w:spacing w:val="-10"/>
          <w:sz w:val="24"/>
          <w:szCs w:val="24"/>
        </w:rPr>
        <w:tab/>
      </w:r>
      <w:r w:rsidRPr="005A5D9A">
        <w:rPr>
          <w:rStyle w:val="TeksttreciPogrubienie"/>
          <w:spacing w:val="-10"/>
          <w:sz w:val="24"/>
          <w:szCs w:val="24"/>
        </w:rPr>
        <w:t xml:space="preserve"> PLN</w:t>
      </w:r>
      <w:r w:rsidRPr="005A5D9A">
        <w:rPr>
          <w:spacing w:val="-10"/>
          <w:sz w:val="24"/>
          <w:szCs w:val="24"/>
        </w:rPr>
        <w:t xml:space="preserve"> (słownie złotych: </w:t>
      </w:r>
      <w:r w:rsidRPr="005A5D9A">
        <w:rPr>
          <w:spacing w:val="-10"/>
          <w:sz w:val="24"/>
          <w:szCs w:val="24"/>
        </w:rPr>
        <w:tab/>
        <w:t xml:space="preserve">/100), Zamawiający zwolni w terminie do 30 dni od wykonania przedmiotu umowy i uznania go przez Zamawiającego za należycie wykonany poprzez podpisanie protokołu odbioru końcowego, natomiast pozostała część obejmująca zabezpieczenie roszczeń z tytułu rękojmi za wady tj. kwotę </w:t>
      </w:r>
      <w:r w:rsidRPr="005A5D9A">
        <w:rPr>
          <w:spacing w:val="-10"/>
          <w:sz w:val="24"/>
          <w:szCs w:val="24"/>
        </w:rPr>
        <w:tab/>
      </w:r>
      <w:r w:rsidRPr="005A5D9A">
        <w:rPr>
          <w:rStyle w:val="TeksttreciPogrubienie"/>
          <w:spacing w:val="-10"/>
          <w:sz w:val="24"/>
          <w:szCs w:val="24"/>
        </w:rPr>
        <w:t xml:space="preserve"> PLN</w:t>
      </w:r>
      <w:r w:rsidR="005A5D9A" w:rsidRPr="005A5D9A">
        <w:rPr>
          <w:rStyle w:val="TeksttreciPogrubienie"/>
          <w:spacing w:val="-10"/>
          <w:sz w:val="24"/>
          <w:szCs w:val="24"/>
        </w:rPr>
        <w:t xml:space="preserve"> </w:t>
      </w:r>
      <w:r w:rsidRPr="005A5D9A">
        <w:rPr>
          <w:spacing w:val="-10"/>
          <w:sz w:val="24"/>
          <w:szCs w:val="24"/>
        </w:rPr>
        <w:t>(słownie</w:t>
      </w:r>
      <w:r w:rsidR="005A5D9A" w:rsidRPr="005A5D9A">
        <w:rPr>
          <w:spacing w:val="-10"/>
          <w:sz w:val="24"/>
          <w:szCs w:val="24"/>
        </w:rPr>
        <w:t xml:space="preserve"> złotych: ………</w:t>
      </w:r>
      <w:r w:rsidRPr="005A5D9A">
        <w:rPr>
          <w:spacing w:val="-10"/>
          <w:sz w:val="24"/>
          <w:szCs w:val="24"/>
        </w:rPr>
        <w:t xml:space="preserve">…..……./100), w terminie do 15 dni po upływie okresu rękojmi tj. do dnia  </w:t>
      </w:r>
      <w:r w:rsidR="005A5D9A" w:rsidRPr="005A5D9A">
        <w:rPr>
          <w:spacing w:val="-10"/>
          <w:sz w:val="24"/>
          <w:szCs w:val="24"/>
        </w:rPr>
        <w:t>…………..</w:t>
      </w:r>
      <w:r w:rsidRPr="005A5D9A">
        <w:rPr>
          <w:rStyle w:val="TeksttreciPogrubienie"/>
          <w:spacing w:val="-10"/>
          <w:sz w:val="24"/>
          <w:szCs w:val="24"/>
        </w:rPr>
        <w:t>r.</w:t>
      </w:r>
    </w:p>
    <w:p w14:paraId="22721F9B" w14:textId="77777777" w:rsidR="00A65533" w:rsidRPr="00C1561E" w:rsidRDefault="00A65533" w:rsidP="007F5C78">
      <w:pPr>
        <w:pStyle w:val="Teksttreci0"/>
        <w:numPr>
          <w:ilvl w:val="0"/>
          <w:numId w:val="80"/>
        </w:numPr>
        <w:shd w:val="clear" w:color="auto" w:fill="auto"/>
        <w:tabs>
          <w:tab w:val="left" w:pos="370"/>
        </w:tabs>
        <w:spacing w:before="0" w:after="0" w:line="360" w:lineRule="auto"/>
        <w:ind w:left="500" w:right="-1" w:hanging="480"/>
        <w:jc w:val="both"/>
        <w:rPr>
          <w:spacing w:val="-8"/>
          <w:sz w:val="24"/>
          <w:szCs w:val="24"/>
        </w:rPr>
      </w:pPr>
      <w:r>
        <w:rPr>
          <w:spacing w:val="-8"/>
          <w:sz w:val="24"/>
          <w:szCs w:val="24"/>
        </w:rPr>
        <w:t xml:space="preserve"> </w:t>
      </w:r>
      <w:r w:rsidRPr="00C1561E">
        <w:rPr>
          <w:spacing w:val="-8"/>
          <w:sz w:val="24"/>
          <w:szCs w:val="24"/>
        </w:rPr>
        <w:t>Koszty uzyskania zabezpieczenia należytego wykonania umowy ponosi Wykonawca.</w:t>
      </w:r>
    </w:p>
    <w:p w14:paraId="0F3331FA" w14:textId="77777777" w:rsidR="00A65533" w:rsidRPr="00C1561E" w:rsidRDefault="00A65533" w:rsidP="007F5C78">
      <w:pPr>
        <w:pStyle w:val="Teksttreci0"/>
        <w:numPr>
          <w:ilvl w:val="0"/>
          <w:numId w:val="80"/>
        </w:numPr>
        <w:shd w:val="clear" w:color="auto" w:fill="auto"/>
        <w:tabs>
          <w:tab w:val="left" w:pos="375"/>
        </w:tabs>
        <w:spacing w:before="0" w:after="0" w:line="360" w:lineRule="auto"/>
        <w:ind w:left="426" w:right="-1" w:hanging="426"/>
        <w:jc w:val="both"/>
        <w:rPr>
          <w:spacing w:val="-8"/>
          <w:sz w:val="24"/>
          <w:szCs w:val="24"/>
        </w:rPr>
      </w:pPr>
      <w:r>
        <w:rPr>
          <w:spacing w:val="-8"/>
          <w:sz w:val="24"/>
          <w:szCs w:val="24"/>
        </w:rPr>
        <w:t xml:space="preserve"> </w:t>
      </w:r>
      <w:r w:rsidRPr="00C1561E">
        <w:rPr>
          <w:spacing w:val="-8"/>
          <w:sz w:val="24"/>
          <w:szCs w:val="24"/>
        </w:rPr>
        <w:t xml:space="preserve">Zamawiający dopuszcza zmianę rodzaju zabezpieczenia należytego wykonania umowy, na jedną lub kilka form, o których mowa w art. 148 ust. 1 ustawy </w:t>
      </w:r>
      <w:proofErr w:type="spellStart"/>
      <w:r>
        <w:rPr>
          <w:spacing w:val="-8"/>
          <w:sz w:val="24"/>
          <w:szCs w:val="24"/>
        </w:rPr>
        <w:t>Pzp</w:t>
      </w:r>
      <w:proofErr w:type="spellEnd"/>
      <w:r w:rsidRPr="00C1561E">
        <w:rPr>
          <w:spacing w:val="-8"/>
          <w:sz w:val="24"/>
          <w:szCs w:val="24"/>
        </w:rPr>
        <w:t xml:space="preserve"> pod warunkiem, że Wykonawca zachowa ciągłość zabezpieczenia bez zmniejszenia jego wysokości.</w:t>
      </w:r>
    </w:p>
    <w:p w14:paraId="3A1102A6" w14:textId="77777777" w:rsidR="00A65533" w:rsidRPr="00C1561E" w:rsidRDefault="00A65533" w:rsidP="004F1912">
      <w:pPr>
        <w:pStyle w:val="Teksttreci0"/>
        <w:shd w:val="clear" w:color="auto" w:fill="auto"/>
        <w:spacing w:before="0" w:after="0" w:line="360" w:lineRule="auto"/>
        <w:ind w:left="500" w:right="-1" w:hanging="480"/>
        <w:rPr>
          <w:spacing w:val="-8"/>
          <w:sz w:val="24"/>
          <w:szCs w:val="24"/>
        </w:rPr>
      </w:pPr>
      <w:r w:rsidRPr="00C1561E">
        <w:rPr>
          <w:spacing w:val="-8"/>
          <w:sz w:val="24"/>
          <w:szCs w:val="24"/>
        </w:rPr>
        <w:t xml:space="preserve">5. </w:t>
      </w:r>
      <w:r>
        <w:rPr>
          <w:spacing w:val="-8"/>
          <w:sz w:val="24"/>
          <w:szCs w:val="24"/>
        </w:rPr>
        <w:t xml:space="preserve">    </w:t>
      </w:r>
      <w:r w:rsidRPr="00C1561E">
        <w:rPr>
          <w:spacing w:val="-8"/>
          <w:sz w:val="24"/>
          <w:szCs w:val="24"/>
        </w:rPr>
        <w:t>Zabezpieczenie należytego wykonania umowy służyć będzie pokryciu roszczeń z tytułu niewykonania lub nienależytego wykonania umowy.</w:t>
      </w:r>
    </w:p>
    <w:p w14:paraId="399F6CB0"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cs="Times New Roman"/>
          <w:b/>
          <w:sz w:val="24"/>
        </w:rPr>
        <w:t xml:space="preserve">§ </w:t>
      </w:r>
      <w:r>
        <w:rPr>
          <w:rFonts w:ascii="Times New Roman" w:eastAsia="Times New Roman" w:hAnsi="Times New Roman"/>
          <w:b/>
          <w:sz w:val="24"/>
        </w:rPr>
        <w:t>19</w:t>
      </w:r>
    </w:p>
    <w:p w14:paraId="34197DF2"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t>Zmiany w robotach budowlanych</w:t>
      </w:r>
    </w:p>
    <w:p w14:paraId="510176DE" w14:textId="77777777" w:rsidR="00A65533" w:rsidRPr="00E33EC0" w:rsidRDefault="00A65533" w:rsidP="007F5C78">
      <w:pPr>
        <w:numPr>
          <w:ilvl w:val="0"/>
          <w:numId w:val="64"/>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Zmiany w robotach budowlanych – roboty dodatkowe, zaniechane lub zamienne :</w:t>
      </w:r>
    </w:p>
    <w:p w14:paraId="403A0734" w14:textId="77777777" w:rsidR="00A65533" w:rsidRPr="00E33EC0" w:rsidRDefault="00A65533" w:rsidP="004F1912">
      <w:pPr>
        <w:spacing w:line="360" w:lineRule="auto"/>
        <w:ind w:left="6" w:right="-1"/>
        <w:jc w:val="both"/>
        <w:rPr>
          <w:rFonts w:ascii="Times New Roman" w:eastAsia="Times New Roman" w:hAnsi="Times New Roman"/>
          <w:sz w:val="24"/>
        </w:rPr>
      </w:pPr>
      <w:r>
        <w:rPr>
          <w:rFonts w:ascii="Times New Roman" w:eastAsia="Times New Roman" w:hAnsi="Times New Roman"/>
          <w:sz w:val="24"/>
        </w:rPr>
        <w:t>Inspektor Nadzoru ma prawo dokonać zmian jakości, ilości lub technologii robót lub ich części określonych w zamówieniu</w:t>
      </w:r>
      <w:r w:rsidRPr="00546089">
        <w:rPr>
          <w:rFonts w:ascii="Times New Roman" w:eastAsia="Times New Roman" w:hAnsi="Times New Roman"/>
          <w:sz w:val="24"/>
        </w:rPr>
        <w:t xml:space="preserve">, jeżeli uzna, że są one niezbędne do uzyskania celu oznaczonego </w:t>
      </w:r>
      <w:r w:rsidR="00152DE1">
        <w:rPr>
          <w:rFonts w:ascii="Times New Roman" w:eastAsia="Times New Roman" w:hAnsi="Times New Roman"/>
          <w:sz w:val="24"/>
        </w:rPr>
        <w:br/>
      </w:r>
      <w:r w:rsidRPr="00546089">
        <w:rPr>
          <w:rFonts w:ascii="Times New Roman" w:eastAsia="Times New Roman" w:hAnsi="Times New Roman"/>
          <w:sz w:val="24"/>
        </w:rPr>
        <w:t>w Umowie, a Wykonawca powinien wykonać każde</w:t>
      </w:r>
      <w:r>
        <w:rPr>
          <w:rFonts w:ascii="Times New Roman" w:eastAsia="Times New Roman" w:hAnsi="Times New Roman"/>
          <w:sz w:val="24"/>
        </w:rPr>
        <w:t xml:space="preserve"> z poniższych poleceń :</w:t>
      </w:r>
    </w:p>
    <w:p w14:paraId="0D332698" w14:textId="77777777" w:rsidR="00A65533" w:rsidRDefault="00A65533" w:rsidP="007F5C78">
      <w:pPr>
        <w:numPr>
          <w:ilvl w:val="0"/>
          <w:numId w:val="65"/>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zmniejszyć ilość robót lub pominąć poszczególne roboty (roboty zaniechane to konieczność zaniechania wykonania robót objętych kosztorysem ofertowym na skutek sytuacji niemożliwej wcześniej do przewidzenia w celu prawidłowego wykonania przedmiotu umowy).</w:t>
      </w:r>
    </w:p>
    <w:p w14:paraId="7E5C3A61" w14:textId="77777777" w:rsidR="00A65533" w:rsidRDefault="00A65533" w:rsidP="004F1912">
      <w:pPr>
        <w:spacing w:line="360" w:lineRule="auto"/>
        <w:ind w:left="566" w:right="-1"/>
        <w:jc w:val="both"/>
        <w:rPr>
          <w:rFonts w:ascii="Times New Roman" w:eastAsia="Times New Roman" w:hAnsi="Times New Roman"/>
          <w:sz w:val="24"/>
        </w:rPr>
      </w:pPr>
      <w:r>
        <w:rPr>
          <w:rFonts w:ascii="Times New Roman" w:eastAsia="Times New Roman" w:hAnsi="Times New Roman"/>
          <w:sz w:val="24"/>
        </w:rPr>
        <w:t>Jeżeli zajdzie konieczność zaniechania robót objętych kosztorysem ofertowym, Inspektor Nadzoru</w:t>
      </w:r>
      <w:r w:rsidR="004F1912">
        <w:rPr>
          <w:rFonts w:ascii="Times New Roman" w:eastAsia="Times New Roman" w:hAnsi="Times New Roman"/>
          <w:sz w:val="24"/>
        </w:rPr>
        <w:t xml:space="preserve"> i </w:t>
      </w:r>
      <w:r>
        <w:rPr>
          <w:rFonts w:ascii="Times New Roman" w:eastAsia="Times New Roman" w:hAnsi="Times New Roman"/>
          <w:sz w:val="24"/>
        </w:rPr>
        <w:t>Kierownik Budowy sporządzą protokół konieczności robót zaniechanych, określający zakres rzeczowo-finansowy tych robót.</w:t>
      </w:r>
    </w:p>
    <w:p w14:paraId="33389F0A"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wykonać roboty zamienne (roboty do wykonania nie objęte kosztorysem ofertowym lecz niewykraczające poza przedmiot zamówienia określony w CPV, wynikające z konieczności wykonania rozwiązań zamiennych w stosunku do przewidzianych w zamówieniu, jeżeli są one uzasadnione koniecznością zwiększenia bezpieczeństwa realizacji robót budowlanych lub usprawnienia procesu budowy).</w:t>
      </w:r>
    </w:p>
    <w:p w14:paraId="1E3A0998" w14:textId="77777777" w:rsidR="00A65533" w:rsidRDefault="00A65533" w:rsidP="004F1912">
      <w:pPr>
        <w:spacing w:line="360" w:lineRule="auto"/>
        <w:ind w:left="586" w:right="-1" w:hanging="29"/>
        <w:jc w:val="both"/>
        <w:rPr>
          <w:rFonts w:ascii="Times New Roman" w:eastAsia="Times New Roman" w:hAnsi="Times New Roman"/>
          <w:sz w:val="24"/>
        </w:rPr>
      </w:pPr>
      <w:r>
        <w:rPr>
          <w:rFonts w:ascii="Times New Roman" w:eastAsia="Times New Roman" w:hAnsi="Times New Roman"/>
          <w:sz w:val="24"/>
        </w:rPr>
        <w:lastRenderedPageBreak/>
        <w:t>Jeżeli zajdzie konieczność wykonania robót zamiennych nie objętych kosztorysem ofertowym, Inspektor Nadzoru i Kierownik Budowy sporządzą protokół konieczności wykonania robót zamiennych, określający zakres rzeczowo-finansowy tych robót.</w:t>
      </w:r>
    </w:p>
    <w:p w14:paraId="338EC038"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zmienić kolejność robót,</w:t>
      </w:r>
    </w:p>
    <w:p w14:paraId="0671006F"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zwiększyć ilość jakichkolwiek robót objętych kosztorysem ofertowym w ramach wykonania robót dodatkowych niezbędnych dla zakończenia zamówienia podstawowego, po ich zaakceptowaniu przez Zamawiającego.</w:t>
      </w:r>
    </w:p>
    <w:p w14:paraId="382A5EDE" w14:textId="77777777" w:rsidR="00A65533" w:rsidRDefault="00A65533" w:rsidP="00A65533">
      <w:pPr>
        <w:spacing w:line="360" w:lineRule="auto"/>
        <w:ind w:left="546"/>
        <w:jc w:val="both"/>
        <w:rPr>
          <w:rFonts w:ascii="Times New Roman" w:eastAsia="Times New Roman" w:hAnsi="Times New Roman"/>
          <w:sz w:val="24"/>
        </w:rPr>
      </w:pPr>
      <w:r>
        <w:rPr>
          <w:rFonts w:ascii="Times New Roman" w:eastAsia="Times New Roman" w:hAnsi="Times New Roman"/>
          <w:sz w:val="24"/>
        </w:rPr>
        <w:t>Jeżeli zajdzie konieczność wykonania robót dodatkowych, Inspektor Nadzoru i Kierownik Budowy sporządzą protokół konieczności wykonania robót dodatkowych, określający zakres rzeczowy robót koniecznych do wykonania.</w:t>
      </w:r>
    </w:p>
    <w:p w14:paraId="2F318414" w14:textId="2DFD454C" w:rsidR="0098553F" w:rsidRPr="00B74D0B" w:rsidRDefault="00A65533" w:rsidP="0098553F">
      <w:pPr>
        <w:numPr>
          <w:ilvl w:val="0"/>
          <w:numId w:val="67"/>
        </w:numPr>
        <w:tabs>
          <w:tab w:val="left" w:pos="426"/>
        </w:tabs>
        <w:spacing w:line="360" w:lineRule="auto"/>
        <w:jc w:val="both"/>
        <w:rPr>
          <w:rFonts w:ascii="Times New Roman" w:eastAsia="Times New Roman" w:hAnsi="Times New Roman"/>
          <w:spacing w:val="-14"/>
          <w:sz w:val="24"/>
        </w:rPr>
      </w:pPr>
      <w:r w:rsidRPr="0027790F">
        <w:rPr>
          <w:rFonts w:ascii="Times New Roman" w:eastAsia="Times New Roman" w:hAnsi="Times New Roman"/>
          <w:spacing w:val="-14"/>
          <w:sz w:val="24"/>
        </w:rPr>
        <w:t>Wykonawca nie wprowadzi jakichkolwiek zmian w robotach budowlanych bez polecenia Inspektora Nadzoru.</w:t>
      </w:r>
    </w:p>
    <w:p w14:paraId="54A5509A" w14:textId="77777777" w:rsidR="00A65533" w:rsidRDefault="00A65533" w:rsidP="00B74D0B">
      <w:pPr>
        <w:numPr>
          <w:ilvl w:val="2"/>
          <w:numId w:val="68"/>
        </w:numPr>
        <w:spacing w:line="360" w:lineRule="auto"/>
        <w:ind w:left="4253" w:firstLine="425"/>
        <w:jc w:val="both"/>
        <w:rPr>
          <w:rFonts w:ascii="Times New Roman" w:eastAsia="Times New Roman" w:hAnsi="Times New Roman"/>
          <w:b/>
          <w:sz w:val="24"/>
        </w:rPr>
      </w:pPr>
      <w:r>
        <w:rPr>
          <w:rFonts w:ascii="Times New Roman" w:eastAsia="Times New Roman" w:hAnsi="Times New Roman"/>
          <w:b/>
          <w:sz w:val="24"/>
        </w:rPr>
        <w:t>20.</w:t>
      </w:r>
    </w:p>
    <w:p w14:paraId="6511F923" w14:textId="77777777" w:rsidR="00A65533" w:rsidRDefault="00A65533" w:rsidP="00B74D0B">
      <w:pPr>
        <w:spacing w:line="360" w:lineRule="auto"/>
        <w:ind w:left="4253"/>
        <w:jc w:val="both"/>
        <w:rPr>
          <w:rFonts w:ascii="Times New Roman" w:eastAsia="Times New Roman" w:hAnsi="Times New Roman"/>
          <w:b/>
          <w:sz w:val="24"/>
        </w:rPr>
      </w:pPr>
      <w:r>
        <w:rPr>
          <w:rFonts w:ascii="Times New Roman" w:eastAsia="Times New Roman" w:hAnsi="Times New Roman"/>
          <w:b/>
          <w:sz w:val="24"/>
        </w:rPr>
        <w:t>Zmiany umowy</w:t>
      </w:r>
    </w:p>
    <w:p w14:paraId="7D8FA1B5"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Strony przewidują możliwość dokonania zmian Umowy. Wszelkie zmiany Umowy, wymagają formy pisemnej pod rygorem nieważności.</w:t>
      </w:r>
    </w:p>
    <w:p w14:paraId="0A3B8F79" w14:textId="3F982823"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 xml:space="preserve">Zmiana Umowy dopuszczalna będzie w granicach wyznaczonych przepisami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 tym art. </w:t>
      </w:r>
      <w:r w:rsidR="008C4B13">
        <w:rPr>
          <w:rFonts w:ascii="Times New Roman" w:eastAsia="Times New Roman" w:hAnsi="Times New Roman"/>
          <w:sz w:val="24"/>
        </w:rPr>
        <w:t>455</w:t>
      </w:r>
      <w:r>
        <w:rPr>
          <w:rFonts w:ascii="Times New Roman" w:eastAsia="Times New Roman" w:hAnsi="Times New Roman"/>
          <w:sz w:val="24"/>
        </w:rPr>
        <w:t xml:space="preserve"> ust.1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oraz określonych w niniejszej Umowie.</w:t>
      </w:r>
    </w:p>
    <w:p w14:paraId="29FBCC08"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Zmiany Umowy będą mogły dotyczyć postanowień, kształtujących treść stosunku prawnego nawiązywanego Umową, na które określona przyczyna wskazana poniżej, wywarła wpływ.</w:t>
      </w:r>
    </w:p>
    <w:p w14:paraId="3BCF15CA" w14:textId="508AFBAE"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 xml:space="preserve">W trybie art. </w:t>
      </w:r>
      <w:r w:rsidR="008C4B13">
        <w:rPr>
          <w:rFonts w:ascii="Times New Roman" w:eastAsia="Times New Roman" w:hAnsi="Times New Roman"/>
          <w:sz w:val="24"/>
        </w:rPr>
        <w:t>455</w:t>
      </w:r>
      <w:r>
        <w:rPr>
          <w:rFonts w:ascii="Times New Roman" w:eastAsia="Times New Roman" w:hAnsi="Times New Roman"/>
          <w:sz w:val="24"/>
        </w:rPr>
        <w:t xml:space="preserve"> ust.1 pkt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zmiany umowy będą mogły nastąpić w następujących przypadkach :</w:t>
      </w:r>
    </w:p>
    <w:p w14:paraId="1283B9C8" w14:textId="77777777" w:rsidR="00A65533" w:rsidRDefault="00A65533" w:rsidP="007F5C78">
      <w:pPr>
        <w:numPr>
          <w:ilvl w:val="1"/>
          <w:numId w:val="68"/>
        </w:numPr>
        <w:tabs>
          <w:tab w:val="left" w:pos="1206"/>
        </w:tabs>
        <w:spacing w:line="360" w:lineRule="auto"/>
        <w:ind w:left="1206" w:right="-1" w:hanging="354"/>
        <w:jc w:val="both"/>
        <w:rPr>
          <w:rFonts w:ascii="Times New Roman" w:eastAsia="Times New Roman" w:hAnsi="Times New Roman"/>
          <w:sz w:val="24"/>
        </w:rPr>
      </w:pPr>
      <w:r>
        <w:rPr>
          <w:rFonts w:ascii="Times New Roman" w:eastAsia="Times New Roman" w:hAnsi="Times New Roman"/>
          <w:sz w:val="24"/>
        </w:rPr>
        <w:t>zmiany deklaracji Wykonawcy zawartej w ofercie w zakresie wykonania zamówienia samodzielnie lub/i przy udziale Podwykonawców, na uzasadniony pisemny wniosek Wykonawcy zaakceptowany przez Zamawiającego,</w:t>
      </w:r>
    </w:p>
    <w:p w14:paraId="627AE780" w14:textId="77777777" w:rsidR="00A65533" w:rsidRPr="00B86991" w:rsidRDefault="00A65533" w:rsidP="007F5C78">
      <w:pPr>
        <w:numPr>
          <w:ilvl w:val="1"/>
          <w:numId w:val="68"/>
        </w:numPr>
        <w:tabs>
          <w:tab w:val="left" w:pos="1266"/>
        </w:tabs>
        <w:spacing w:line="360" w:lineRule="auto"/>
        <w:ind w:left="1200" w:right="-1" w:hanging="349"/>
        <w:jc w:val="both"/>
        <w:rPr>
          <w:rFonts w:ascii="Times New Roman" w:eastAsia="Times New Roman" w:hAnsi="Times New Roman"/>
          <w:sz w:val="24"/>
        </w:rPr>
      </w:pPr>
      <w:r>
        <w:rPr>
          <w:rFonts w:ascii="Times New Roman" w:eastAsia="Times New Roman" w:hAnsi="Times New Roman"/>
          <w:sz w:val="24"/>
        </w:rPr>
        <w:t>zmiany  wysokości  stawki  VAT,  w  zakresie  wynikającym  ze  zmiany  przepisów  prawa, zmiany wysokości minimalnego wynagrodzenia za pracę ustalonego na postawie art. 2 ust. 3-5 ustawy z dnia 10 października 2002 r. o minimalnym</w:t>
      </w:r>
      <w:r w:rsidR="004F1912">
        <w:rPr>
          <w:rFonts w:ascii="Times New Roman" w:eastAsia="Times New Roman" w:hAnsi="Times New Roman"/>
          <w:sz w:val="24"/>
        </w:rPr>
        <w:t xml:space="preserve"> wynagrodzeniu za pracę</w:t>
      </w:r>
      <w:r>
        <w:rPr>
          <w:rFonts w:ascii="Times New Roman" w:eastAsia="Times New Roman" w:hAnsi="Times New Roman"/>
          <w:sz w:val="24"/>
        </w:rPr>
        <w:t xml:space="preserve"> (Wykonawca przedkłada Zamawiającemu wykaz zatrudnianych do realizacji Umowy pracowników, dl</w:t>
      </w:r>
      <w:bookmarkStart w:id="14" w:name="page17"/>
      <w:bookmarkEnd w:id="14"/>
      <w:r>
        <w:rPr>
          <w:rFonts w:ascii="Times New Roman" w:eastAsia="Times New Roman" w:hAnsi="Times New Roman"/>
          <w:sz w:val="24"/>
        </w:rPr>
        <w:t xml:space="preserve">a </w:t>
      </w:r>
      <w:r w:rsidRPr="00B86991">
        <w:rPr>
          <w:rFonts w:ascii="Times New Roman" w:eastAsia="Times New Roman" w:hAnsi="Times New Roman"/>
          <w:sz w:val="23"/>
        </w:rPr>
        <w:t>których ma zasto</w:t>
      </w:r>
      <w:r>
        <w:rPr>
          <w:rFonts w:ascii="Times New Roman" w:eastAsia="Times New Roman" w:hAnsi="Times New Roman"/>
          <w:sz w:val="23"/>
        </w:rPr>
        <w:t>sowanie zmiana wraz z kalkulacj</w:t>
      </w:r>
      <w:r w:rsidRPr="00B86991">
        <w:rPr>
          <w:rFonts w:ascii="Times New Roman" w:eastAsia="Times New Roman" w:hAnsi="Times New Roman"/>
          <w:sz w:val="23"/>
        </w:rPr>
        <w:t>ą</w:t>
      </w:r>
      <w:r>
        <w:rPr>
          <w:rFonts w:ascii="Times New Roman" w:eastAsia="Times New Roman" w:hAnsi="Times New Roman"/>
          <w:sz w:val="23"/>
        </w:rPr>
        <w:t xml:space="preserve"> kosztów wynikaj</w:t>
      </w:r>
      <w:r w:rsidRPr="00B86991">
        <w:rPr>
          <w:rFonts w:ascii="Times New Roman" w:eastAsia="Times New Roman" w:hAnsi="Times New Roman"/>
          <w:sz w:val="23"/>
        </w:rPr>
        <w:t>ą</w:t>
      </w:r>
      <w:r w:rsidR="00D56AAD">
        <w:rPr>
          <w:rFonts w:ascii="Times New Roman" w:eastAsia="Times New Roman" w:hAnsi="Times New Roman"/>
          <w:sz w:val="23"/>
        </w:rPr>
        <w:t xml:space="preserve">cą z przedmiotowej zmiany), </w:t>
      </w:r>
      <w:r w:rsidRPr="00B86991">
        <w:rPr>
          <w:rFonts w:ascii="Times New Roman" w:eastAsia="Times New Roman" w:hAnsi="Times New Roman"/>
          <w:sz w:val="23"/>
        </w:rPr>
        <w:t xml:space="preserve">zmiany zasad podlegania ubezpieczeniom </w:t>
      </w:r>
      <w:r w:rsidRPr="00546089">
        <w:rPr>
          <w:rFonts w:ascii="Times New Roman" w:eastAsia="Times New Roman" w:hAnsi="Times New Roman"/>
          <w:sz w:val="23"/>
        </w:rPr>
        <w:t>społecznym lub ubezpieczeniu zdrowotnemu lub wysokości stawki składki na ubezpieczenia społeczne lub zdrowotne (Wykonawca przedkłada Zamawiającemu wykaz personelu, który realizuje przedmiot</w:t>
      </w:r>
      <w:r>
        <w:rPr>
          <w:rFonts w:ascii="Times New Roman" w:eastAsia="Times New Roman" w:hAnsi="Times New Roman"/>
          <w:sz w:val="23"/>
        </w:rPr>
        <w:t xml:space="preserve"> Umo</w:t>
      </w:r>
      <w:r w:rsidRPr="00B86991">
        <w:rPr>
          <w:rFonts w:ascii="Times New Roman" w:eastAsia="Times New Roman" w:hAnsi="Times New Roman"/>
          <w:sz w:val="23"/>
        </w:rPr>
        <w:t>wy i dla którego ma zas</w:t>
      </w:r>
      <w:r>
        <w:rPr>
          <w:rFonts w:ascii="Times New Roman" w:eastAsia="Times New Roman" w:hAnsi="Times New Roman"/>
          <w:sz w:val="23"/>
        </w:rPr>
        <w:t>tosowanie zmiana wraz z kalkula</w:t>
      </w:r>
      <w:r w:rsidRPr="00B86991">
        <w:rPr>
          <w:rFonts w:ascii="Times New Roman" w:eastAsia="Times New Roman" w:hAnsi="Times New Roman"/>
          <w:sz w:val="23"/>
        </w:rPr>
        <w:t>cją</w:t>
      </w:r>
      <w:r>
        <w:rPr>
          <w:rFonts w:ascii="Times New Roman" w:eastAsia="Times New Roman" w:hAnsi="Times New Roman"/>
          <w:sz w:val="23"/>
        </w:rPr>
        <w:t xml:space="preserve"> kosztów wynikaj</w:t>
      </w:r>
      <w:r w:rsidRPr="00B86991">
        <w:rPr>
          <w:rFonts w:ascii="Times New Roman" w:eastAsia="Times New Roman" w:hAnsi="Times New Roman"/>
          <w:sz w:val="23"/>
        </w:rPr>
        <w:t>ącą z przedmiotowej zmiany)</w:t>
      </w:r>
      <w:r w:rsidR="00D56AAD">
        <w:rPr>
          <w:rFonts w:ascii="Times New Roman" w:eastAsia="Times New Roman" w:hAnsi="Times New Roman"/>
          <w:sz w:val="23"/>
        </w:rPr>
        <w:t xml:space="preserve"> oraz zmiany zasad gromadzenia i wysokości </w:t>
      </w:r>
      <w:r w:rsidR="00D56AAD">
        <w:rPr>
          <w:rFonts w:ascii="Times New Roman" w:eastAsia="Times New Roman" w:hAnsi="Times New Roman"/>
          <w:sz w:val="23"/>
        </w:rPr>
        <w:lastRenderedPageBreak/>
        <w:t>wpłat do pracowniczych planów kapitałowych, o których mowa w ustawie z dnia 4 października 2018</w:t>
      </w:r>
      <w:r w:rsidRPr="00B86991">
        <w:rPr>
          <w:rFonts w:ascii="Times New Roman" w:eastAsia="Times New Roman" w:hAnsi="Times New Roman"/>
          <w:sz w:val="23"/>
        </w:rPr>
        <w:t xml:space="preserve"> - skutkujące odpowiednią i proporcjonalną zmianą wynagrodzenia Wykonawcy,</w:t>
      </w:r>
    </w:p>
    <w:p w14:paraId="200FFC08" w14:textId="77777777" w:rsidR="00A65533" w:rsidRDefault="00A65533" w:rsidP="00A65533">
      <w:pPr>
        <w:tabs>
          <w:tab w:val="left" w:pos="1180"/>
        </w:tabs>
        <w:spacing w:line="360" w:lineRule="auto"/>
        <w:ind w:left="1200" w:right="192" w:hanging="359"/>
        <w:jc w:val="both"/>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24"/>
        </w:rPr>
        <w:tab/>
        <w:t xml:space="preserve">wykonania mniejszego zakresu robót niż określony w kosztorysie ofertowym wynikających z ich zaniechania oraz wykonania robót zamiennych </w:t>
      </w:r>
      <w:r w:rsidR="004F1912">
        <w:rPr>
          <w:rFonts w:ascii="Times New Roman" w:eastAsia="Times New Roman" w:hAnsi="Times New Roman"/>
          <w:sz w:val="24"/>
        </w:rPr>
        <w:t xml:space="preserve">- mogące skutkować odpowiednią </w:t>
      </w:r>
      <w:r>
        <w:rPr>
          <w:rFonts w:ascii="Times New Roman" w:eastAsia="Times New Roman" w:hAnsi="Times New Roman"/>
          <w:sz w:val="24"/>
        </w:rPr>
        <w:t>i proporcjonalną zmianą wynagrodzenia Wykonawcy,</w:t>
      </w:r>
    </w:p>
    <w:p w14:paraId="20449347" w14:textId="77777777" w:rsidR="00A65533"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ujawnienia w trakcie realizacji zamówienia wad projektowych, powodujących konieczność dokonania poprawek lub uzupełnień dokumentacji, niezbędnych dla wykonania zamówienia zgodnie z jego przeznaczeniem - mogących skutkować zmianą wynagrodzenia Wykonawcy lub zmianą terminu realizacji umowy, odpowiednimi </w:t>
      </w:r>
      <w:r w:rsidR="0053439D">
        <w:rPr>
          <w:rFonts w:ascii="Times New Roman" w:eastAsia="Times New Roman" w:hAnsi="Times New Roman"/>
          <w:sz w:val="24"/>
        </w:rPr>
        <w:br/>
      </w:r>
      <w:r>
        <w:rPr>
          <w:rFonts w:ascii="Times New Roman" w:eastAsia="Times New Roman" w:hAnsi="Times New Roman"/>
          <w:sz w:val="24"/>
        </w:rPr>
        <w:t>i proporcjonalnymi do określonych zdarzeń,</w:t>
      </w:r>
    </w:p>
    <w:p w14:paraId="01D2D281" w14:textId="77777777"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niemożności prowadzenia robót, z powodu braku dostępności do miejsc prowadzonych robót lub gdy obowiązujące przepisy, normy, wymagania technologiczne nie dopuszczają do realizacji lub nakazują wstrzymanie robót (dotyczy to tak że warunków atmosferycznych, uniemożliwiających prowadzenie planowanych </w:t>
      </w:r>
      <w:r w:rsidR="004F1912">
        <w:rPr>
          <w:rFonts w:ascii="Times New Roman" w:eastAsia="Times New Roman" w:hAnsi="Times New Roman"/>
          <w:sz w:val="24"/>
        </w:rPr>
        <w:t xml:space="preserve">robót, w szczególności zgodnie </w:t>
      </w:r>
      <w:r>
        <w:rPr>
          <w:rFonts w:ascii="Times New Roman" w:eastAsia="Times New Roman" w:hAnsi="Times New Roman"/>
          <w:sz w:val="24"/>
        </w:rPr>
        <w:t>z harmonogramem, z technologią realizacji robót, odpowiednimi normami lub innymi przepisami) - mogącej skutkować zmianą terminu</w:t>
      </w:r>
      <w:r w:rsidR="004F1912">
        <w:rPr>
          <w:rFonts w:ascii="Times New Roman" w:eastAsia="Times New Roman" w:hAnsi="Times New Roman"/>
          <w:sz w:val="24"/>
        </w:rPr>
        <w:t xml:space="preserve"> realizacji umowy, odpowiednio </w:t>
      </w:r>
      <w:r>
        <w:rPr>
          <w:rFonts w:ascii="Times New Roman" w:eastAsia="Times New Roman" w:hAnsi="Times New Roman"/>
          <w:sz w:val="24"/>
        </w:rPr>
        <w:t>i proporcjonalnie do określonych zdarzeń, bez zmiany wynagrodzenia Wykonawcy,</w:t>
      </w:r>
    </w:p>
    <w:p w14:paraId="0FE24BD3" w14:textId="77777777" w:rsidR="00A65533" w:rsidRPr="00D4141D"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pacing w:val="-6"/>
          <w:sz w:val="24"/>
        </w:rPr>
      </w:pPr>
      <w:r w:rsidRPr="00D4141D">
        <w:rPr>
          <w:rFonts w:ascii="Times New Roman" w:eastAsia="Times New Roman" w:hAnsi="Times New Roman"/>
          <w:spacing w:val="-6"/>
          <w:sz w:val="24"/>
        </w:rPr>
        <w:t xml:space="preserve">faktycznej sytuacji zmiany w uzbrojeniu i naniesieniach terenu w stosunku do danych </w:t>
      </w:r>
      <w:r w:rsidRPr="00D4141D">
        <w:rPr>
          <w:rFonts w:ascii="Times New Roman" w:eastAsia="Times New Roman" w:hAnsi="Times New Roman"/>
          <w:spacing w:val="-6"/>
          <w:sz w:val="24"/>
        </w:rPr>
        <w:br/>
        <w:t>w zasobach geodezyjnych lub warunków geologicznych, geotechnicznych albo hydrologicznych - mogących skutkować zmianą wynagrodzenia Wykonawcy lub zmianą terminu realizacji umowy, odpowiednimi i proporcjonalnymi do określonych zdarzeń,</w:t>
      </w:r>
    </w:p>
    <w:p w14:paraId="77839087" w14:textId="77777777" w:rsidR="00A65533" w:rsidRPr="00D4141D"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pacing w:val="-6"/>
          <w:sz w:val="24"/>
        </w:rPr>
      </w:pPr>
      <w:r w:rsidRPr="00D4141D">
        <w:rPr>
          <w:rFonts w:ascii="Times New Roman" w:eastAsia="Times New Roman" w:hAnsi="Times New Roman"/>
          <w:spacing w:val="-6"/>
          <w:sz w:val="24"/>
        </w:rPr>
        <w:t>zlecenia przez Zamawiającego innego zamówienia kolidującego z realizacją robót stanowiących przedmiot umowy – mogącej skutkować zmianą terminu realizacji Umowy,</w:t>
      </w:r>
    </w:p>
    <w:p w14:paraId="75EB53D4" w14:textId="017C82F0" w:rsidR="00C830A8" w:rsidRPr="00C830A8" w:rsidRDefault="00C830A8" w:rsidP="00C830A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wystąpienia opóźnienia w realizacji robót budowlanych związanych z budową magistrali wodociągowej</w:t>
      </w:r>
      <w:r w:rsidRPr="00C830A8">
        <w:rPr>
          <w:rFonts w:ascii="Times New Roman" w:eastAsia="Times New Roman" w:hAnsi="Times New Roman"/>
          <w:sz w:val="24"/>
        </w:rPr>
        <w:t xml:space="preserve"> </w:t>
      </w:r>
      <w:r>
        <w:rPr>
          <w:rFonts w:ascii="Times New Roman" w:eastAsia="Times New Roman" w:hAnsi="Times New Roman"/>
          <w:sz w:val="24"/>
        </w:rPr>
        <w:t>mogące skutkować zmianą</w:t>
      </w:r>
      <w:r>
        <w:rPr>
          <w:rFonts w:ascii="Times New Roman" w:eastAsia="Times New Roman" w:hAnsi="Times New Roman"/>
          <w:sz w:val="24"/>
        </w:rPr>
        <w:t xml:space="preserve"> termin</w:t>
      </w:r>
      <w:r>
        <w:rPr>
          <w:rFonts w:ascii="Times New Roman" w:eastAsia="Times New Roman" w:hAnsi="Times New Roman"/>
          <w:sz w:val="24"/>
        </w:rPr>
        <w:t>u realizacji umowy, odpowiednią i proporcjonalną</w:t>
      </w:r>
      <w:r>
        <w:rPr>
          <w:rFonts w:ascii="Times New Roman" w:eastAsia="Times New Roman" w:hAnsi="Times New Roman"/>
          <w:sz w:val="24"/>
        </w:rPr>
        <w:t xml:space="preserve"> do określonych zdarzeń,</w:t>
      </w:r>
    </w:p>
    <w:p w14:paraId="0D4C88B3" w14:textId="253824DF"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wystąpienia opóźnienia w wydaniu aktów administracyjnych, w dokonaniu określonych czynności lub ich zaniechania przez </w:t>
      </w:r>
      <w:r w:rsidRPr="00546089">
        <w:rPr>
          <w:rFonts w:ascii="Times New Roman" w:eastAsia="Times New Roman" w:hAnsi="Times New Roman"/>
          <w:sz w:val="24"/>
        </w:rPr>
        <w:t>właściwe organy administracji państwowej lub właścicieli sieci uzbrojenia, które nie są</w:t>
      </w:r>
      <w:r>
        <w:rPr>
          <w:rFonts w:ascii="Times New Roman" w:eastAsia="Times New Roman" w:hAnsi="Times New Roman"/>
          <w:sz w:val="24"/>
        </w:rPr>
        <w:t xml:space="preserve"> następstwem okoliczności, za które Wykonawca ponosi odpowiedzialność - mogące skutkować zmianą wynagrodzenia Wykonawcy lub zmianą terminu realizacji umowy, odpowiednimi i proporcjonalnymi do określonych zdarzeń,</w:t>
      </w:r>
    </w:p>
    <w:p w14:paraId="4C250608" w14:textId="77777777"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lastRenderedPageBreak/>
        <w:t>obowiązku wykonania, nie przewidzianych wcześniej robót wynikających z zaleceń organów uprawnionych, jak nadzoru budowlanego itp. - mogące skutkować zmianą wynagrodzenia Wykonawcy lub zmianą terminu realizacji umowy, odpowiednimi i proporcjonalnymi do określonych zdarzeń,</w:t>
      </w:r>
    </w:p>
    <w:p w14:paraId="436533ED" w14:textId="77777777" w:rsidR="00A65533" w:rsidRPr="000C448E"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pacing w:val="-6"/>
          <w:sz w:val="23"/>
        </w:rPr>
      </w:pPr>
      <w:r w:rsidRPr="000C448E">
        <w:rPr>
          <w:rFonts w:ascii="Times New Roman" w:eastAsia="Times New Roman" w:hAnsi="Times New Roman"/>
          <w:spacing w:val="-6"/>
          <w:sz w:val="23"/>
        </w:rPr>
        <w:t xml:space="preserve">konieczności lub zasadności dla zastosowania innych rozwiązań technicznych lub materiałowych niż przewidziane w dokumentacji budowlanej, ze względu na zmiany obowiązującego prawa, braki zinwentaryzowania uzbrojenia terenu, odmienne od przyjętych warunki geologiczne, wady projektowe, niedostępność na rynku materiałów lub urządzeń wskazanych w dokumentacji na skutek zaprzestania produkcji lub wycofania z rynku tych materiałów lub urządzeń, pojawienie się na rynku materiałów lub urządzeń nowszej generacji pozwalających na zaoszczędzenie kosztów realizacji przedmiotu umowy lub kosztów eksploatacji wykonanego przedmiotu umowy, lub umożliwiające uzyskanie lepszej jakości robót, </w:t>
      </w:r>
      <w:r w:rsidRPr="000C448E">
        <w:rPr>
          <w:rFonts w:ascii="Times New Roman" w:eastAsia="Times New Roman" w:hAnsi="Times New Roman"/>
          <w:spacing w:val="-6"/>
          <w:sz w:val="24"/>
        </w:rPr>
        <w:t>pojawienie się nowszych technologii wykonania zaprojektowanych robót, pozwalającej na zaoszczędzenie czasu realizacji inwestycji lub kosztów wykonania prac, jak również kosztów eksploatacji wykonanego przedmiotu umowy - mogące skutkować zmianą wynagrodzenia Wykonawcy lub zmianą terminu realizacji umowy, odpowiednimi i proporcjonalnymi do określonych zdarzeń,</w:t>
      </w:r>
    </w:p>
    <w:p w14:paraId="1C85EED4" w14:textId="77777777" w:rsidR="00A65533" w:rsidRPr="00A073B7" w:rsidRDefault="00A65533" w:rsidP="007F5C78">
      <w:pPr>
        <w:numPr>
          <w:ilvl w:val="0"/>
          <w:numId w:val="69"/>
        </w:numPr>
        <w:tabs>
          <w:tab w:val="left" w:pos="1200"/>
        </w:tabs>
        <w:spacing w:line="360" w:lineRule="auto"/>
        <w:ind w:left="1206" w:right="192" w:hanging="355"/>
        <w:jc w:val="both"/>
        <w:rPr>
          <w:rFonts w:ascii="Times New Roman" w:eastAsia="Times New Roman" w:hAnsi="Times New Roman"/>
          <w:sz w:val="24"/>
        </w:rPr>
      </w:pPr>
      <w:r w:rsidRPr="00546089">
        <w:rPr>
          <w:rFonts w:ascii="Times New Roman" w:eastAsia="Times New Roman" w:hAnsi="Times New Roman"/>
          <w:sz w:val="24"/>
        </w:rPr>
        <w:t>konieczności zmiany osób odpowiedzialnych za kierowanie robotami budowlanymi, pod warunkiem, że zaproponowana przez Wykonawcę, na dane stanowisko, osoba wykaże spełnianie warunków w zakresie nie mniejszym niż</w:t>
      </w:r>
      <w:r>
        <w:rPr>
          <w:rFonts w:ascii="Times New Roman" w:eastAsia="Times New Roman" w:hAnsi="Times New Roman"/>
          <w:sz w:val="24"/>
        </w:rPr>
        <w:t xml:space="preserve"> Zamawiający określił na etapie </w:t>
      </w:r>
      <w:r w:rsidRPr="00A073B7">
        <w:rPr>
          <w:rFonts w:ascii="Times New Roman" w:eastAsia="Times New Roman" w:hAnsi="Times New Roman"/>
          <w:sz w:val="24"/>
        </w:rPr>
        <w:t>postępowania o zamówienie publiczne,</w:t>
      </w:r>
    </w:p>
    <w:p w14:paraId="59280BCA" w14:textId="77777777" w:rsidR="00A65533" w:rsidRPr="000C448E" w:rsidRDefault="00A65533" w:rsidP="007F5C78">
      <w:pPr>
        <w:numPr>
          <w:ilvl w:val="0"/>
          <w:numId w:val="70"/>
        </w:numPr>
        <w:tabs>
          <w:tab w:val="left" w:pos="1206"/>
        </w:tabs>
        <w:spacing w:line="360" w:lineRule="auto"/>
        <w:ind w:left="1206" w:right="192" w:hanging="354"/>
        <w:jc w:val="both"/>
        <w:rPr>
          <w:rFonts w:ascii="Times New Roman" w:eastAsia="Times New Roman" w:hAnsi="Times New Roman"/>
          <w:spacing w:val="-4"/>
          <w:sz w:val="24"/>
        </w:rPr>
      </w:pPr>
      <w:r w:rsidRPr="000C448E">
        <w:rPr>
          <w:rFonts w:ascii="Times New Roman" w:eastAsia="Times New Roman" w:hAnsi="Times New Roman"/>
          <w:spacing w:val="-4"/>
          <w:sz w:val="24"/>
        </w:rPr>
        <w:t>konieczności zmiany Podwykonawców, w tym podmiotów trzecich, na zasobach których Wykonawca opierał się wykazując spełnianie warunków udziału w postępowaniu,</w:t>
      </w:r>
    </w:p>
    <w:p w14:paraId="5F411A4D" w14:textId="69433C9B" w:rsidR="0098553F" w:rsidRPr="006C2EC0" w:rsidRDefault="00A65533" w:rsidP="006C2EC0">
      <w:pPr>
        <w:numPr>
          <w:ilvl w:val="0"/>
          <w:numId w:val="70"/>
        </w:numPr>
        <w:tabs>
          <w:tab w:val="left" w:pos="1206"/>
        </w:tabs>
        <w:spacing w:line="360" w:lineRule="auto"/>
        <w:ind w:left="1276" w:right="192" w:hanging="425"/>
        <w:jc w:val="both"/>
        <w:rPr>
          <w:rFonts w:ascii="Times New Roman" w:eastAsia="Times New Roman" w:hAnsi="Times New Roman"/>
          <w:sz w:val="24"/>
        </w:rPr>
      </w:pPr>
      <w:r>
        <w:rPr>
          <w:rFonts w:ascii="Times New Roman" w:eastAsia="Times New Roman" w:hAnsi="Times New Roman"/>
          <w:sz w:val="24"/>
        </w:rPr>
        <w:t>zasadności dla zmiany zapisów dotyczących bezpośrednich płatności wynagrodzenia należnego Podwykonawcom lub dalszym Podwykonawcom dostaw lub usług wchodzących w zakres wykonywanych robót budowlanych, wynikających z dostarczonych Zamawiającemu postanowień umów o podwykonawstwo oraz związanych z tym kar umownych.</w:t>
      </w:r>
    </w:p>
    <w:p w14:paraId="24CF8F0E" w14:textId="77777777" w:rsidR="00A65533" w:rsidRDefault="00A65533" w:rsidP="00A65533">
      <w:pPr>
        <w:spacing w:line="360" w:lineRule="auto"/>
        <w:jc w:val="center"/>
        <w:rPr>
          <w:rFonts w:ascii="Times New Roman" w:eastAsia="Times New Roman" w:hAnsi="Times New Roman"/>
          <w:b/>
          <w:sz w:val="24"/>
        </w:rPr>
      </w:pPr>
      <w:r>
        <w:rPr>
          <w:rFonts w:ascii="Times New Roman" w:eastAsia="Times New Roman" w:hAnsi="Times New Roman"/>
          <w:b/>
          <w:sz w:val="24"/>
        </w:rPr>
        <w:t>§ 21</w:t>
      </w:r>
    </w:p>
    <w:p w14:paraId="49AFD358" w14:textId="77777777" w:rsidR="00A65533" w:rsidRDefault="00A65533" w:rsidP="004F1912">
      <w:pPr>
        <w:spacing w:line="360" w:lineRule="auto"/>
        <w:jc w:val="center"/>
        <w:rPr>
          <w:rFonts w:ascii="Times New Roman" w:eastAsia="Times New Roman" w:hAnsi="Times New Roman"/>
          <w:b/>
          <w:sz w:val="24"/>
        </w:rPr>
      </w:pPr>
      <w:r>
        <w:rPr>
          <w:rFonts w:ascii="Times New Roman" w:eastAsia="Times New Roman" w:hAnsi="Times New Roman"/>
          <w:b/>
          <w:sz w:val="24"/>
        </w:rPr>
        <w:t>Konsorcjum</w:t>
      </w:r>
    </w:p>
    <w:p w14:paraId="664C7812" w14:textId="77777777" w:rsidR="00A65533" w:rsidRDefault="00A65533" w:rsidP="007F5C78">
      <w:pPr>
        <w:numPr>
          <w:ilvl w:val="0"/>
          <w:numId w:val="71"/>
        </w:numPr>
        <w:tabs>
          <w:tab w:val="left" w:pos="284"/>
        </w:tabs>
        <w:spacing w:line="360" w:lineRule="auto"/>
        <w:ind w:left="284" w:right="192" w:hanging="284"/>
        <w:jc w:val="both"/>
        <w:rPr>
          <w:rFonts w:ascii="Times New Roman" w:eastAsia="Times New Roman" w:hAnsi="Times New Roman"/>
          <w:sz w:val="24"/>
        </w:rPr>
      </w:pPr>
      <w:r>
        <w:rPr>
          <w:rFonts w:ascii="Times New Roman" w:eastAsia="Times New Roman" w:hAnsi="Times New Roman"/>
          <w:sz w:val="24"/>
        </w:rPr>
        <w:t>Partnerzy konsorcjum odpowiadają solidarnie, niepodzielnie i wspólnie za wykonanie przedmiotu umowy i wniesienie zabezpieczenia należytego wykonania umowy.</w:t>
      </w:r>
    </w:p>
    <w:p w14:paraId="1EA72F05" w14:textId="77777777" w:rsidR="00A65533" w:rsidRDefault="00A65533" w:rsidP="007F5C78">
      <w:pPr>
        <w:numPr>
          <w:ilvl w:val="0"/>
          <w:numId w:val="71"/>
        </w:numPr>
        <w:tabs>
          <w:tab w:val="left" w:pos="284"/>
        </w:tabs>
        <w:spacing w:line="360" w:lineRule="auto"/>
        <w:ind w:left="284" w:right="192" w:hanging="283"/>
        <w:jc w:val="both"/>
        <w:rPr>
          <w:rFonts w:ascii="Times New Roman" w:eastAsia="Times New Roman" w:hAnsi="Times New Roman"/>
          <w:sz w:val="24"/>
        </w:rPr>
      </w:pPr>
      <w:r>
        <w:rPr>
          <w:rFonts w:ascii="Times New Roman" w:eastAsia="Times New Roman" w:hAnsi="Times New Roman"/>
          <w:sz w:val="24"/>
        </w:rPr>
        <w:t>Uczestnicy konsorcjum ponoszą solidarną odpowiedzialność za niewykonanie lub nienależyte wykonanie przedmiotu niniejszej umowy.</w:t>
      </w:r>
    </w:p>
    <w:p w14:paraId="0EC39C8D" w14:textId="77777777" w:rsidR="00A65533" w:rsidRPr="00244ABD" w:rsidRDefault="00A65533" w:rsidP="00A65533">
      <w:pPr>
        <w:tabs>
          <w:tab w:val="left" w:pos="426"/>
          <w:tab w:val="left" w:pos="1885"/>
          <w:tab w:val="left" w:pos="3865"/>
          <w:tab w:val="left" w:pos="5145"/>
          <w:tab w:val="left" w:pos="5605"/>
          <w:tab w:val="left" w:pos="6525"/>
          <w:tab w:val="left" w:pos="7865"/>
          <w:tab w:val="left" w:pos="8185"/>
          <w:tab w:val="left" w:pos="8805"/>
          <w:tab w:val="left" w:pos="10165"/>
        </w:tabs>
        <w:spacing w:line="360" w:lineRule="auto"/>
        <w:ind w:left="284" w:right="192" w:hanging="283"/>
        <w:jc w:val="both"/>
        <w:rPr>
          <w:rFonts w:ascii="Times New Roman" w:eastAsia="Times New Roman" w:hAnsi="Times New Roman"/>
          <w:spacing w:val="-4"/>
          <w:sz w:val="24"/>
        </w:rPr>
      </w:pPr>
      <w:r>
        <w:rPr>
          <w:rFonts w:ascii="Times New Roman" w:eastAsia="Times New Roman" w:hAnsi="Times New Roman"/>
          <w:sz w:val="24"/>
        </w:rPr>
        <w:lastRenderedPageBreak/>
        <w:t xml:space="preserve">3. </w:t>
      </w:r>
      <w:r>
        <w:rPr>
          <w:rFonts w:ascii="Times New Roman" w:eastAsia="Times New Roman" w:hAnsi="Times New Roman"/>
          <w:sz w:val="24"/>
        </w:rPr>
        <w:tab/>
      </w:r>
      <w:r w:rsidRPr="00244ABD">
        <w:rPr>
          <w:rFonts w:ascii="Times New Roman" w:eastAsia="Times New Roman" w:hAnsi="Times New Roman"/>
          <w:spacing w:val="-4"/>
          <w:sz w:val="24"/>
        </w:rPr>
        <w:t>Pa</w:t>
      </w:r>
      <w:r w:rsidR="004F1912">
        <w:rPr>
          <w:rFonts w:ascii="Times New Roman" w:eastAsia="Times New Roman" w:hAnsi="Times New Roman"/>
          <w:spacing w:val="-4"/>
          <w:sz w:val="24"/>
        </w:rPr>
        <w:t>rtnerem</w:t>
      </w:r>
      <w:r w:rsidR="004F1912">
        <w:rPr>
          <w:rFonts w:ascii="Times New Roman" w:eastAsia="Times New Roman" w:hAnsi="Times New Roman"/>
          <w:spacing w:val="-4"/>
          <w:sz w:val="24"/>
        </w:rPr>
        <w:tab/>
        <w:t>odpowiedzialnym,</w:t>
      </w:r>
      <w:r w:rsidR="004F1912">
        <w:rPr>
          <w:rFonts w:ascii="Times New Roman" w:eastAsia="Times New Roman" w:hAnsi="Times New Roman"/>
          <w:spacing w:val="-4"/>
          <w:sz w:val="24"/>
        </w:rPr>
        <w:tab/>
        <w:t>stosow</w:t>
      </w:r>
      <w:r w:rsidRPr="00244ABD">
        <w:rPr>
          <w:rFonts w:ascii="Times New Roman" w:eastAsia="Times New Roman" w:hAnsi="Times New Roman"/>
          <w:spacing w:val="-4"/>
          <w:sz w:val="24"/>
        </w:rPr>
        <w:t>nie</w:t>
      </w:r>
      <w:r w:rsidRPr="00244ABD">
        <w:rPr>
          <w:rFonts w:ascii="Times New Roman" w:eastAsia="Times New Roman" w:hAnsi="Times New Roman"/>
          <w:spacing w:val="-4"/>
          <w:sz w:val="24"/>
        </w:rPr>
        <w:tab/>
        <w:t>do</w:t>
      </w:r>
      <w:r w:rsidRPr="00244ABD">
        <w:rPr>
          <w:rFonts w:ascii="Times New Roman" w:eastAsia="Times New Roman" w:hAnsi="Times New Roman"/>
          <w:spacing w:val="-4"/>
          <w:sz w:val="24"/>
        </w:rPr>
        <w:tab/>
        <w:t>umowy</w:t>
      </w:r>
      <w:r w:rsidRPr="00244ABD">
        <w:rPr>
          <w:rFonts w:ascii="Times New Roman" w:eastAsia="Times New Roman" w:hAnsi="Times New Roman"/>
          <w:spacing w:val="-4"/>
          <w:sz w:val="24"/>
        </w:rPr>
        <w:tab/>
        <w:t>konsorcjum</w:t>
      </w:r>
      <w:r w:rsidRPr="00244ABD">
        <w:rPr>
          <w:rFonts w:ascii="Times New Roman" w:eastAsia="Times New Roman" w:hAnsi="Times New Roman"/>
          <w:spacing w:val="-4"/>
          <w:sz w:val="24"/>
        </w:rPr>
        <w:tab/>
        <w:t>z</w:t>
      </w:r>
      <w:r w:rsidRPr="00244ABD">
        <w:rPr>
          <w:rFonts w:ascii="Times New Roman" w:eastAsia="Times New Roman" w:hAnsi="Times New Roman"/>
          <w:spacing w:val="-4"/>
          <w:sz w:val="24"/>
        </w:rPr>
        <w:tab/>
        <w:t>dnia</w:t>
      </w:r>
      <w:r w:rsidRPr="00244ABD">
        <w:rPr>
          <w:rFonts w:ascii="Times New Roman" w:eastAsia="Times New Roman" w:hAnsi="Times New Roman"/>
          <w:spacing w:val="-4"/>
          <w:sz w:val="24"/>
        </w:rPr>
        <w:tab/>
        <w:t>.................r.</w:t>
      </w:r>
      <w:r>
        <w:rPr>
          <w:rFonts w:ascii="Times New Roman" w:eastAsia="Times New Roman" w:hAnsi="Times New Roman"/>
          <w:spacing w:val="-4"/>
          <w:sz w:val="24"/>
        </w:rPr>
        <w:t xml:space="preserve"> </w:t>
      </w:r>
      <w:r w:rsidR="004F1912">
        <w:rPr>
          <w:rFonts w:ascii="Times New Roman" w:eastAsia="Times New Roman" w:hAnsi="Times New Roman"/>
          <w:spacing w:val="-4"/>
          <w:sz w:val="24"/>
        </w:rPr>
        <w:t xml:space="preserve"> </w:t>
      </w:r>
      <w:r w:rsidRPr="00244ABD">
        <w:rPr>
          <w:rFonts w:ascii="Times New Roman" w:eastAsia="Times New Roman" w:hAnsi="Times New Roman"/>
          <w:spacing w:val="-4"/>
          <w:sz w:val="24"/>
        </w:rPr>
        <w:t>i pełnomocnikiem upoważnionym do reprezentowania partnerów konsorcjum wobec Zamawiającego – działającym w imieniu i na rzecz dowolnego bądź wszystkich partnerów konsorcjum oraz do prowadzenia całokształtu spraw związanych z realizacją niniejszej umowy jest</w:t>
      </w:r>
    </w:p>
    <w:p w14:paraId="01597683" w14:textId="77777777" w:rsidR="00C22F99" w:rsidRPr="00244ABD" w:rsidRDefault="00A65533" w:rsidP="00691971">
      <w:pPr>
        <w:tabs>
          <w:tab w:val="left" w:pos="426"/>
        </w:tabs>
        <w:spacing w:line="360" w:lineRule="auto"/>
        <w:ind w:left="284" w:right="192"/>
        <w:jc w:val="both"/>
        <w:rPr>
          <w:rFonts w:ascii="Times New Roman" w:eastAsia="Times New Roman" w:hAnsi="Times New Roman"/>
          <w:spacing w:val="-4"/>
          <w:sz w:val="24"/>
        </w:rPr>
      </w:pPr>
      <w:r w:rsidRPr="00244ABD">
        <w:rPr>
          <w:rFonts w:ascii="Times New Roman" w:eastAsia="Times New Roman" w:hAnsi="Times New Roman"/>
          <w:spacing w:val="-4"/>
          <w:sz w:val="24"/>
        </w:rPr>
        <w:t>……………………………………………………………………………………………………..</w:t>
      </w:r>
    </w:p>
    <w:p w14:paraId="60243649" w14:textId="77777777" w:rsidR="00A65533" w:rsidRDefault="00A65533" w:rsidP="00C22F99">
      <w:pPr>
        <w:numPr>
          <w:ilvl w:val="0"/>
          <w:numId w:val="72"/>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22.</w:t>
      </w:r>
    </w:p>
    <w:p w14:paraId="68437F49" w14:textId="77777777" w:rsidR="00A65533" w:rsidRDefault="00A65533" w:rsidP="004F1912">
      <w:pPr>
        <w:spacing w:line="360" w:lineRule="auto"/>
        <w:jc w:val="center"/>
        <w:rPr>
          <w:rFonts w:ascii="Times New Roman" w:eastAsia="Times New Roman" w:hAnsi="Times New Roman"/>
          <w:b/>
          <w:sz w:val="24"/>
        </w:rPr>
      </w:pPr>
      <w:r>
        <w:rPr>
          <w:rFonts w:ascii="Times New Roman" w:eastAsia="Times New Roman" w:hAnsi="Times New Roman"/>
          <w:b/>
          <w:sz w:val="24"/>
        </w:rPr>
        <w:t>Postanowienia końcowe</w:t>
      </w:r>
    </w:p>
    <w:p w14:paraId="7153C7DD" w14:textId="77777777" w:rsidR="00A65533" w:rsidRPr="002A4135"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spacing w:val="-6"/>
          <w:sz w:val="24"/>
        </w:rPr>
      </w:pPr>
      <w:r w:rsidRPr="002A4135">
        <w:rPr>
          <w:rFonts w:ascii="Times New Roman" w:eastAsia="Times New Roman" w:hAnsi="Times New Roman"/>
          <w:spacing w:val="-6"/>
          <w:sz w:val="24"/>
        </w:rPr>
        <w:t>Wszelkie postanowienia Umowy będą interpretowane na podstawie przepisów prawa polskiego.</w:t>
      </w:r>
    </w:p>
    <w:p w14:paraId="36274CB8" w14:textId="77777777" w:rsidR="00A65533"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sz w:val="24"/>
        </w:rPr>
      </w:pPr>
      <w:r>
        <w:rPr>
          <w:rFonts w:ascii="Times New Roman" w:eastAsia="Times New Roman" w:hAnsi="Times New Roman"/>
          <w:sz w:val="24"/>
        </w:rPr>
        <w:t xml:space="preserve">W przypadku wątpliwości interpretacyjnych, co do rodzaju i zakresu prac określonych </w:t>
      </w:r>
      <w:r w:rsidR="004F1912">
        <w:rPr>
          <w:rFonts w:ascii="Times New Roman" w:eastAsia="Times New Roman" w:hAnsi="Times New Roman"/>
          <w:sz w:val="24"/>
        </w:rPr>
        <w:br/>
      </w:r>
      <w:r>
        <w:rPr>
          <w:rFonts w:ascii="Times New Roman" w:eastAsia="Times New Roman" w:hAnsi="Times New Roman"/>
          <w:sz w:val="24"/>
        </w:rPr>
        <w:t>w Umowie oraz zakresu praw i obowiązków Zamawiającego i Wykonawcy, będzie obowiązywać kolejność ważności dokumentów zgodnie z ust.4.</w:t>
      </w:r>
    </w:p>
    <w:p w14:paraId="1CB6EF5C" w14:textId="77777777" w:rsidR="00A65533" w:rsidRPr="002947C8"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color w:val="7030A0"/>
          <w:sz w:val="24"/>
        </w:rPr>
      </w:pPr>
      <w:r w:rsidRPr="002947C8">
        <w:rPr>
          <w:rFonts w:ascii="Times New Roman" w:eastAsia="Times New Roman" w:hAnsi="Times New Roman"/>
          <w:color w:val="7030A0"/>
          <w:sz w:val="24"/>
        </w:rPr>
        <w:t>Integralnymi składnikami Umowy, poza niniejszymi postanowieniami, są następujące dokumenty:</w:t>
      </w:r>
    </w:p>
    <w:p w14:paraId="31095EF6" w14:textId="77777777" w:rsidR="00A65533" w:rsidRPr="002947C8" w:rsidRDefault="00A65533" w:rsidP="007F5C78">
      <w:pPr>
        <w:numPr>
          <w:ilvl w:val="1"/>
          <w:numId w:val="73"/>
        </w:numPr>
        <w:tabs>
          <w:tab w:val="left" w:pos="566"/>
        </w:tabs>
        <w:spacing w:line="360" w:lineRule="auto"/>
        <w:ind w:left="566" w:right="334" w:hanging="282"/>
        <w:jc w:val="both"/>
        <w:rPr>
          <w:rFonts w:ascii="Times New Roman" w:eastAsia="Times New Roman" w:hAnsi="Times New Roman"/>
          <w:color w:val="7030A0"/>
          <w:sz w:val="24"/>
        </w:rPr>
      </w:pPr>
      <w:r w:rsidRPr="002947C8">
        <w:rPr>
          <w:rFonts w:ascii="Times New Roman" w:eastAsia="Times New Roman" w:hAnsi="Times New Roman"/>
          <w:color w:val="7030A0"/>
          <w:sz w:val="24"/>
        </w:rPr>
        <w:t>oferta Wykonawcy wraz z kosztorysem ofertowym,</w:t>
      </w:r>
    </w:p>
    <w:p w14:paraId="4F8CC23B" w14:textId="22B42523" w:rsidR="00A65533" w:rsidRPr="002947C8" w:rsidRDefault="006C2EC0" w:rsidP="007F5C78">
      <w:pPr>
        <w:numPr>
          <w:ilvl w:val="1"/>
          <w:numId w:val="73"/>
        </w:numPr>
        <w:tabs>
          <w:tab w:val="left" w:pos="566"/>
        </w:tabs>
        <w:spacing w:line="360" w:lineRule="auto"/>
        <w:ind w:left="566" w:right="334" w:hanging="282"/>
        <w:jc w:val="both"/>
        <w:rPr>
          <w:rFonts w:ascii="Times New Roman" w:eastAsia="Times New Roman" w:hAnsi="Times New Roman"/>
          <w:color w:val="7030A0"/>
          <w:sz w:val="24"/>
        </w:rPr>
      </w:pPr>
      <w:r>
        <w:rPr>
          <w:rFonts w:ascii="Times New Roman" w:eastAsia="Times New Roman" w:hAnsi="Times New Roman"/>
          <w:color w:val="7030A0"/>
          <w:sz w:val="24"/>
        </w:rPr>
        <w:t xml:space="preserve">dokumentacja projektowa </w:t>
      </w:r>
      <w:r w:rsidR="00A65533" w:rsidRPr="002947C8">
        <w:rPr>
          <w:rFonts w:ascii="Times New Roman" w:eastAsia="Times New Roman" w:hAnsi="Times New Roman"/>
          <w:color w:val="7030A0"/>
          <w:sz w:val="24"/>
        </w:rPr>
        <w:t>oraz specyfikacje techniczne wykonania i odbioru robót budowlanych,</w:t>
      </w:r>
    </w:p>
    <w:p w14:paraId="66043A7B" w14:textId="61106E65" w:rsidR="00A65533" w:rsidRPr="002947C8" w:rsidRDefault="00A65533" w:rsidP="007F5C78">
      <w:pPr>
        <w:numPr>
          <w:ilvl w:val="1"/>
          <w:numId w:val="73"/>
        </w:numPr>
        <w:tabs>
          <w:tab w:val="left" w:pos="611"/>
        </w:tabs>
        <w:spacing w:line="360" w:lineRule="auto"/>
        <w:ind w:left="566" w:right="334" w:hanging="282"/>
        <w:jc w:val="both"/>
        <w:rPr>
          <w:rFonts w:ascii="Times New Roman" w:eastAsia="Times New Roman" w:hAnsi="Times New Roman"/>
          <w:color w:val="7030A0"/>
          <w:sz w:val="24"/>
        </w:rPr>
      </w:pPr>
      <w:r w:rsidRPr="002947C8">
        <w:rPr>
          <w:rFonts w:ascii="Times New Roman" w:eastAsia="Times New Roman" w:hAnsi="Times New Roman"/>
          <w:color w:val="7030A0"/>
          <w:sz w:val="24"/>
        </w:rPr>
        <w:t>Specyfikacją Warunków Zamówienia (SWZ), na podstawie której dokonano wyboru Wykonawcy, z wyłączeniem Szczegółowych specyfikacji technicznych oraz Wzoru Umowy,</w:t>
      </w:r>
    </w:p>
    <w:p w14:paraId="4B4473D9" w14:textId="77777777" w:rsidR="00A65533" w:rsidRPr="002947C8" w:rsidRDefault="00A65533" w:rsidP="007F5C78">
      <w:pPr>
        <w:numPr>
          <w:ilvl w:val="1"/>
          <w:numId w:val="73"/>
        </w:numPr>
        <w:tabs>
          <w:tab w:val="left" w:pos="606"/>
        </w:tabs>
        <w:spacing w:line="360" w:lineRule="auto"/>
        <w:ind w:left="606" w:right="334" w:hanging="322"/>
        <w:jc w:val="both"/>
        <w:rPr>
          <w:rFonts w:ascii="Times New Roman" w:eastAsia="Times New Roman" w:hAnsi="Times New Roman"/>
          <w:color w:val="7030A0"/>
          <w:sz w:val="24"/>
        </w:rPr>
      </w:pPr>
      <w:r w:rsidRPr="002947C8">
        <w:rPr>
          <w:rFonts w:ascii="Times New Roman" w:eastAsia="Times New Roman" w:hAnsi="Times New Roman"/>
          <w:color w:val="7030A0"/>
          <w:sz w:val="24"/>
        </w:rPr>
        <w:t>………………………………………..</w:t>
      </w:r>
    </w:p>
    <w:p w14:paraId="1C1D2CA4" w14:textId="77777777" w:rsidR="00A65533" w:rsidRPr="002947C8" w:rsidRDefault="00A65533" w:rsidP="00A65533">
      <w:pPr>
        <w:spacing w:line="360" w:lineRule="auto"/>
        <w:ind w:left="286"/>
        <w:jc w:val="both"/>
        <w:rPr>
          <w:rFonts w:ascii="Times New Roman" w:eastAsia="Times New Roman" w:hAnsi="Times New Roman"/>
          <w:i/>
          <w:color w:val="7030A0"/>
        </w:rPr>
      </w:pPr>
      <w:r w:rsidRPr="002947C8">
        <w:rPr>
          <w:rFonts w:ascii="Times New Roman" w:eastAsia="Times New Roman" w:hAnsi="Times New Roman"/>
          <w:i/>
          <w:color w:val="7030A0"/>
        </w:rPr>
        <w:t>( wpisać formę wniesionego zabezpieczenia)</w:t>
      </w:r>
    </w:p>
    <w:p w14:paraId="26465D21"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wykaz podwykonawców z kopiami umów,</w:t>
      </w:r>
    </w:p>
    <w:p w14:paraId="746F94C0"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zakres informacji przekazywanych przez Wykonawcę osobom działającym w jego imieniu,</w:t>
      </w:r>
    </w:p>
    <w:p w14:paraId="77AA7AD0"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zakres informacji przekazywanych przez Gminę Białe Błota osobom działającym w jej imieniu.</w:t>
      </w:r>
    </w:p>
    <w:p w14:paraId="62368182" w14:textId="77777777" w:rsidR="00A65533" w:rsidRDefault="00A65533" w:rsidP="007F5C78">
      <w:pPr>
        <w:numPr>
          <w:ilvl w:val="0"/>
          <w:numId w:val="75"/>
        </w:numPr>
        <w:tabs>
          <w:tab w:val="left" w:pos="236"/>
        </w:tabs>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Zamawiający ustala następującą hierarchię ważności dokumentów przy rozstrzyganiu jakichkolwiek rozbieżności przy realizacji umowy:</w:t>
      </w:r>
    </w:p>
    <w:p w14:paraId="6013537B" w14:textId="77777777"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Umowa,</w:t>
      </w:r>
    </w:p>
    <w:p w14:paraId="60768E2B" w14:textId="7CE0A991"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SWZ ,</w:t>
      </w:r>
    </w:p>
    <w:p w14:paraId="37FC3C26" w14:textId="77777777"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oferta Wykonawcy wraz z oświadczeniami i dokumentami złożonymi wraz z ofertą,</w:t>
      </w:r>
    </w:p>
    <w:p w14:paraId="235C80CC"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 xml:space="preserve">5. Wszystkie informacje i dokumenty uzyskane przez Wykonawcę w związku z wykonywaniem Umowy będą traktowane jako wrażliwe. Wykonawcę zobowiązuje się do zachowania ich </w:t>
      </w:r>
      <w:r w:rsidR="004F1912">
        <w:rPr>
          <w:rFonts w:ascii="Times New Roman" w:eastAsia="Times New Roman" w:hAnsi="Times New Roman"/>
          <w:sz w:val="24"/>
        </w:rPr>
        <w:br/>
      </w:r>
      <w:r>
        <w:rPr>
          <w:rFonts w:ascii="Times New Roman" w:eastAsia="Times New Roman" w:hAnsi="Times New Roman"/>
          <w:sz w:val="24"/>
        </w:rPr>
        <w:t>w tajemnicy bez ograniczenia w czasie. Wykonawca jest zobowiązany do kontroli przestrzegania zobowiązania do zachowania w tajemnicy tych informacji przez wszystkie osoby zatrudnione przez Wykonawcę.</w:t>
      </w:r>
    </w:p>
    <w:p w14:paraId="2EC5CB81"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lastRenderedPageBreak/>
        <w:t xml:space="preserve">6. Do informacji wrażliwych w rozumieniu niniejszej Umowy nie zalicza się: </w:t>
      </w:r>
    </w:p>
    <w:p w14:paraId="751CF2F2"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t>1) informacji powszechnie dostępnych i informacji publicznych;</w:t>
      </w:r>
      <w:bookmarkStart w:id="15" w:name="page19"/>
      <w:bookmarkEnd w:id="15"/>
    </w:p>
    <w:p w14:paraId="72A11B02"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t>2) 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2996078D"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t>3) informacji uzyskanych przez Wykonawcę w związku z pracami realizowanymi dla innych klientów, o ile na mocy wcześniejszych porozumień lub umów zawartych przez Wykonawcę nie zostały określone jako poufne bądź zastrzeżone, tajne lub ściśle tajne.</w:t>
      </w:r>
    </w:p>
    <w:p w14:paraId="7BAC6E62"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7.Zastrzeżenie tajemnicy, o której mowa w ust. 5, nie dotyczy informacji, których ujawnienie jest wymagane przepisami obowiązującego prawa, w tym między innymi orzeczeniami sądu lub organu władzy publicznej.</w:t>
      </w:r>
    </w:p>
    <w:p w14:paraId="21138E5B"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8. Wykonawca zapewni bezpieczne przechowywanie kopii wszystkich materiałów i dokumentów oraz przekazanie ich oryginałów Zamawiającemu niezwłocznie po zakończeniu trwania Umowy.</w:t>
      </w:r>
    </w:p>
    <w:p w14:paraId="0648EA24" w14:textId="77777777" w:rsidR="004F1912" w:rsidRPr="005643D0" w:rsidRDefault="00A65533" w:rsidP="005643D0">
      <w:pPr>
        <w:numPr>
          <w:ilvl w:val="0"/>
          <w:numId w:val="77"/>
        </w:numPr>
        <w:tabs>
          <w:tab w:val="left" w:pos="262"/>
        </w:tabs>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Informacje nie stanowiące informacji wrażliwych w rozumieniu niniejszej Umowy mogą być ujawniane publicznie jedynie za wyrażoną wprost zgodą Zamawiającego i w sposób określony przez Zamawiającego.</w:t>
      </w:r>
    </w:p>
    <w:p w14:paraId="364B1995" w14:textId="77777777" w:rsidR="00A65533" w:rsidRDefault="00A65533" w:rsidP="00A65533">
      <w:pPr>
        <w:spacing w:line="360" w:lineRule="auto"/>
        <w:ind w:right="14"/>
        <w:jc w:val="center"/>
        <w:rPr>
          <w:rFonts w:ascii="Times New Roman" w:eastAsia="Times New Roman" w:hAnsi="Times New Roman"/>
          <w:b/>
          <w:sz w:val="24"/>
        </w:rPr>
      </w:pPr>
      <w:r>
        <w:rPr>
          <w:rFonts w:ascii="Times New Roman" w:eastAsia="Times New Roman" w:hAnsi="Times New Roman"/>
          <w:b/>
          <w:sz w:val="24"/>
        </w:rPr>
        <w:t>§ 23.</w:t>
      </w:r>
    </w:p>
    <w:p w14:paraId="7A212CF0" w14:textId="77777777" w:rsidR="00A65533" w:rsidRDefault="00A65533" w:rsidP="00A65533">
      <w:pPr>
        <w:spacing w:line="360" w:lineRule="auto"/>
        <w:ind w:right="14"/>
        <w:jc w:val="center"/>
        <w:rPr>
          <w:rFonts w:ascii="Times New Roman" w:eastAsia="Times New Roman" w:hAnsi="Times New Roman"/>
          <w:b/>
          <w:sz w:val="24"/>
        </w:rPr>
      </w:pPr>
      <w:r>
        <w:rPr>
          <w:rFonts w:ascii="Times New Roman" w:eastAsia="Times New Roman" w:hAnsi="Times New Roman"/>
          <w:b/>
          <w:sz w:val="24"/>
        </w:rPr>
        <w:t>Korespondencja pomiędzy Wykonawcą i Zamawiającym</w:t>
      </w:r>
    </w:p>
    <w:p w14:paraId="65C5DBC9" w14:textId="77777777" w:rsidR="004F1912"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 xml:space="preserve">1.Wszelkie oświadczenia, uzgodnienia, powiadomienia, żądania Stron będą sporządzane w języku polskim i będą doręczane listem poleconym, kurierem lub osobiście na adresy podane poniżej: </w:t>
      </w:r>
    </w:p>
    <w:p w14:paraId="728D9DBC" w14:textId="77777777" w:rsidR="00A65533" w:rsidRPr="00363C40"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dla Wykonawcy:</w:t>
      </w:r>
    </w:p>
    <w:p w14:paraId="3DE92ED5"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Do rąk: ...............................................</w:t>
      </w:r>
    </w:p>
    <w:p w14:paraId="35B66CD5"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Adres: ...............................................</w:t>
      </w:r>
    </w:p>
    <w:p w14:paraId="3279FDD9"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dla Zamawiającego:  Gmina Białe Błota</w:t>
      </w:r>
    </w:p>
    <w:p w14:paraId="0D0C38D7"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Adres: 86-005 Białe Błota, ul. Szubińska 7,</w:t>
      </w:r>
    </w:p>
    <w:p w14:paraId="28ED3CC4" w14:textId="77777777" w:rsidR="00A65533" w:rsidRPr="00363C40" w:rsidRDefault="00A65533" w:rsidP="007F5C78">
      <w:pPr>
        <w:numPr>
          <w:ilvl w:val="0"/>
          <w:numId w:val="78"/>
        </w:numPr>
        <w:tabs>
          <w:tab w:val="left" w:pos="174"/>
        </w:tabs>
        <w:spacing w:line="360" w:lineRule="auto"/>
        <w:ind w:left="284" w:right="-1"/>
        <w:jc w:val="both"/>
        <w:rPr>
          <w:rFonts w:ascii="Times New Roman" w:eastAsia="Times New Roman" w:hAnsi="Times New Roman"/>
          <w:sz w:val="23"/>
        </w:rPr>
      </w:pPr>
      <w:r>
        <w:rPr>
          <w:rFonts w:ascii="Times New Roman" w:eastAsia="Times New Roman" w:hAnsi="Times New Roman"/>
          <w:sz w:val="23"/>
        </w:rPr>
        <w:t xml:space="preserve">zastrzeżeniem, że Strony mogą także doręczać oświadczenia, uzgodnienia, powiadomienia, żądania stron na adres: e-mail Zamawiającego: …………………………………………….. </w:t>
      </w:r>
      <w:r w:rsidRPr="00363C40">
        <w:rPr>
          <w:rFonts w:ascii="Times New Roman" w:eastAsia="Times New Roman" w:hAnsi="Times New Roman"/>
          <w:sz w:val="24"/>
        </w:rPr>
        <w:t xml:space="preserve">i adres e-mail Wykonawcy: ................................................, ze skutkiem na dzień wysłania poczty e-mail przez Strony pod warunkiem, że zostanie ona wysłana do godziny 15.00 czasu </w:t>
      </w:r>
      <w:r w:rsidR="004F1912">
        <w:rPr>
          <w:rFonts w:ascii="Times New Roman" w:eastAsia="Times New Roman" w:hAnsi="Times New Roman"/>
          <w:sz w:val="24"/>
        </w:rPr>
        <w:t xml:space="preserve">polskiego w dniu roboczym </w:t>
      </w:r>
      <w:r w:rsidRPr="00546089">
        <w:rPr>
          <w:rFonts w:ascii="Times New Roman" w:eastAsia="Times New Roman" w:hAnsi="Times New Roman"/>
          <w:sz w:val="24"/>
        </w:rPr>
        <w:t>i potwierdzona listem poleconym nadanym najpóźniej następnego</w:t>
      </w:r>
      <w:r w:rsidRPr="00363C40">
        <w:rPr>
          <w:rFonts w:ascii="Times New Roman" w:eastAsia="Times New Roman" w:hAnsi="Times New Roman"/>
          <w:sz w:val="24"/>
        </w:rPr>
        <w:t xml:space="preserve"> dnia roboczego.</w:t>
      </w:r>
    </w:p>
    <w:p w14:paraId="3040E892" w14:textId="77777777" w:rsidR="00A65533" w:rsidRPr="00363C40"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W przypadku nadania korespondencji na inny adres uważa się, że została ona doręczona z chwilą dostarczenia na adres wymieniony w ust. 1.</w:t>
      </w:r>
    </w:p>
    <w:p w14:paraId="3AADF5EC" w14:textId="45E8751F" w:rsidR="00EF7DDF" w:rsidRDefault="00A65533" w:rsidP="008D77E6">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lastRenderedPageBreak/>
        <w:t>3.</w:t>
      </w:r>
      <w:r>
        <w:rPr>
          <w:rFonts w:ascii="Times New Roman" w:eastAsia="Times New Roman" w:hAnsi="Times New Roman"/>
          <w:sz w:val="24"/>
        </w:rPr>
        <w:tab/>
        <w:t>Strony zobowiązane są zawiadomić się wzajemnie o każdorazowej zmianie adresu miejsca siedziby oraz numerów telefonów, e-mail. W razie zaniedbania tego obowiązku doręczenia przesłane pod ostatnio wskazany przez stronę i zwrócone z adnotacją o niemożności doręczenia pozostawia się w dokumentach ze skutkiem doręczenia.</w:t>
      </w:r>
    </w:p>
    <w:p w14:paraId="034A7310" w14:textId="77777777" w:rsidR="00A65533" w:rsidRPr="00A02F42" w:rsidRDefault="00A65533" w:rsidP="000602F7">
      <w:pPr>
        <w:numPr>
          <w:ilvl w:val="1"/>
          <w:numId w:val="79"/>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24</w:t>
      </w:r>
    </w:p>
    <w:p w14:paraId="5A2CDFC3" w14:textId="77777777" w:rsidR="00A65533" w:rsidRPr="005643D0" w:rsidRDefault="00A65533" w:rsidP="007F5C78">
      <w:pPr>
        <w:numPr>
          <w:ilvl w:val="0"/>
          <w:numId w:val="79"/>
        </w:numPr>
        <w:tabs>
          <w:tab w:val="left" w:pos="286"/>
        </w:tabs>
        <w:spacing w:line="360" w:lineRule="auto"/>
        <w:ind w:left="286" w:right="192" w:hanging="286"/>
        <w:jc w:val="both"/>
        <w:rPr>
          <w:rFonts w:ascii="Times New Roman" w:eastAsia="Times New Roman" w:hAnsi="Times New Roman"/>
          <w:spacing w:val="-12"/>
          <w:sz w:val="24"/>
        </w:rPr>
      </w:pPr>
      <w:r w:rsidRPr="005643D0">
        <w:rPr>
          <w:rFonts w:ascii="Times New Roman" w:eastAsia="Times New Roman" w:hAnsi="Times New Roman"/>
          <w:spacing w:val="-12"/>
          <w:sz w:val="24"/>
        </w:rPr>
        <w:t>W sprawach nieobjętych Umową, zastosowanie znajdują powszechnie obowiązujące przepisy prawa polskiego.</w:t>
      </w:r>
    </w:p>
    <w:p w14:paraId="6F1EF2E2" w14:textId="7D439731" w:rsidR="00EF7DDF" w:rsidRPr="008D77E6" w:rsidRDefault="00A65533" w:rsidP="008D77E6">
      <w:pPr>
        <w:numPr>
          <w:ilvl w:val="0"/>
          <w:numId w:val="79"/>
        </w:numPr>
        <w:tabs>
          <w:tab w:val="left" w:pos="286"/>
        </w:tabs>
        <w:spacing w:line="360" w:lineRule="auto"/>
        <w:ind w:left="286" w:right="192" w:hanging="286"/>
        <w:jc w:val="both"/>
        <w:rPr>
          <w:rFonts w:ascii="Times New Roman" w:eastAsia="Times New Roman" w:hAnsi="Times New Roman"/>
          <w:sz w:val="24"/>
        </w:rPr>
      </w:pPr>
      <w:r>
        <w:rPr>
          <w:rFonts w:ascii="Times New Roman" w:eastAsia="Times New Roman" w:hAnsi="Times New Roman"/>
          <w:sz w:val="24"/>
        </w:rPr>
        <w:t>W zakresie objętym Umową nie stosuje się przepisów ustawy z dnia 21 marca 1985 r. o drogach publicznych, dotyczących zajęcia pasa drogowego (</w:t>
      </w:r>
      <w:r w:rsidRPr="006333C5">
        <w:rPr>
          <w:rFonts w:ascii="Times New Roman" w:eastAsia="Times New Roman" w:hAnsi="Times New Roman"/>
          <w:sz w:val="24"/>
        </w:rPr>
        <w:t>Dz.U.</w:t>
      </w:r>
      <w:r w:rsidR="008D77E6">
        <w:rPr>
          <w:rFonts w:ascii="Times New Roman" w:eastAsia="Times New Roman" w:hAnsi="Times New Roman"/>
          <w:sz w:val="24"/>
        </w:rPr>
        <w:t xml:space="preserve"> 2020 poz. 470</w:t>
      </w:r>
      <w:r>
        <w:rPr>
          <w:rFonts w:ascii="Times New Roman" w:eastAsia="Times New Roman" w:hAnsi="Times New Roman"/>
          <w:sz w:val="24"/>
        </w:rPr>
        <w:t xml:space="preserve"> z </w:t>
      </w:r>
      <w:proofErr w:type="spellStart"/>
      <w:r>
        <w:rPr>
          <w:rFonts w:ascii="Times New Roman" w:eastAsia="Times New Roman" w:hAnsi="Times New Roman"/>
          <w:sz w:val="24"/>
        </w:rPr>
        <w:t>późń</w:t>
      </w:r>
      <w:proofErr w:type="spellEnd"/>
      <w:r>
        <w:rPr>
          <w:rFonts w:ascii="Times New Roman" w:eastAsia="Times New Roman" w:hAnsi="Times New Roman"/>
          <w:sz w:val="24"/>
        </w:rPr>
        <w:t>. zm.).</w:t>
      </w:r>
    </w:p>
    <w:p w14:paraId="09F07ABF" w14:textId="77777777" w:rsidR="00A65533" w:rsidRPr="00E2731A" w:rsidRDefault="00A65533" w:rsidP="007F5C78">
      <w:pPr>
        <w:numPr>
          <w:ilvl w:val="1"/>
          <w:numId w:val="79"/>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25</w:t>
      </w:r>
    </w:p>
    <w:p w14:paraId="69A1B3EC" w14:textId="77777777" w:rsidR="007F5C78" w:rsidRPr="00E2731A" w:rsidRDefault="00A65533" w:rsidP="005643D0">
      <w:pPr>
        <w:spacing w:line="360" w:lineRule="auto"/>
        <w:ind w:left="6" w:right="334"/>
        <w:jc w:val="both"/>
        <w:rPr>
          <w:rFonts w:ascii="Times New Roman" w:eastAsia="Times New Roman" w:hAnsi="Times New Roman"/>
          <w:sz w:val="24"/>
        </w:rPr>
      </w:pPr>
      <w:r>
        <w:rPr>
          <w:rFonts w:ascii="Times New Roman" w:eastAsia="Times New Roman" w:hAnsi="Times New Roman"/>
          <w:sz w:val="24"/>
        </w:rPr>
        <w:t>Nieważność któregokolwiek z postanowień niniejszej umowy nie powoduje nieważności pozostałych. Jeżeli jakiekolwiek postanowienie niniejszej umowy będzie nieważne lub bezskuteczne w całości lub części, nie będzie to mieć wpływu na moc obowiązującą pozostałej jej części. W takim przypadku Strony zastąpią nieważne postanowienie postanowieniem mającym moc prawną.</w:t>
      </w:r>
    </w:p>
    <w:p w14:paraId="7B8049F6" w14:textId="77777777" w:rsidR="00A65533" w:rsidRPr="00E2731A" w:rsidRDefault="00A65533" w:rsidP="00A65533">
      <w:pPr>
        <w:tabs>
          <w:tab w:val="left" w:pos="3375"/>
        </w:tabs>
        <w:spacing w:line="360" w:lineRule="auto"/>
        <w:ind w:right="334"/>
        <w:jc w:val="center"/>
        <w:rPr>
          <w:rFonts w:ascii="Times New Roman" w:eastAsia="Times New Roman" w:hAnsi="Times New Roman"/>
          <w:b/>
          <w:sz w:val="24"/>
        </w:rPr>
      </w:pPr>
      <w:bookmarkStart w:id="16" w:name="page20"/>
      <w:bookmarkEnd w:id="16"/>
      <w:r>
        <w:rPr>
          <w:rFonts w:ascii="Times New Roman" w:eastAsia="Times New Roman" w:hAnsi="Times New Roman"/>
          <w:b/>
          <w:sz w:val="24"/>
        </w:rPr>
        <w:t>§ 26.</w:t>
      </w:r>
    </w:p>
    <w:p w14:paraId="03A24B6C" w14:textId="77777777" w:rsidR="00A65533" w:rsidRPr="007F5C78" w:rsidRDefault="00A65533" w:rsidP="007F5C78">
      <w:pPr>
        <w:pStyle w:val="Akapitzlist"/>
        <w:numPr>
          <w:ilvl w:val="0"/>
          <w:numId w:val="85"/>
        </w:numPr>
        <w:spacing w:line="360" w:lineRule="auto"/>
        <w:ind w:left="426" w:right="-1" w:hanging="426"/>
        <w:jc w:val="both"/>
        <w:rPr>
          <w:rFonts w:ascii="Times New Roman" w:eastAsia="Times New Roman" w:hAnsi="Times New Roman"/>
        </w:rPr>
      </w:pPr>
      <w:r w:rsidRPr="007F5C78">
        <w:rPr>
          <w:rFonts w:ascii="Times New Roman" w:eastAsia="Times New Roman" w:hAnsi="Times New Roman"/>
        </w:rPr>
        <w:t>Wszystkie ewentualne spory, jakie mogą powstać przy realizacji niniejszej umowy, strony rozstrzygać będą polubownie.</w:t>
      </w:r>
    </w:p>
    <w:p w14:paraId="131DCBB6" w14:textId="1C884294" w:rsidR="00EF7DDF" w:rsidRPr="000602F7" w:rsidRDefault="00A65533" w:rsidP="000602F7">
      <w:pPr>
        <w:pStyle w:val="Akapitzlist"/>
        <w:numPr>
          <w:ilvl w:val="0"/>
          <w:numId w:val="85"/>
        </w:numPr>
        <w:spacing w:line="360" w:lineRule="auto"/>
        <w:ind w:left="426" w:right="-1" w:hanging="426"/>
        <w:jc w:val="both"/>
        <w:rPr>
          <w:rFonts w:ascii="Times New Roman" w:eastAsia="Times New Roman" w:hAnsi="Times New Roman"/>
        </w:rPr>
      </w:pPr>
      <w:r w:rsidRPr="007F5C78">
        <w:rPr>
          <w:rFonts w:ascii="Times New Roman" w:eastAsia="Times New Roman" w:hAnsi="Times New Roman"/>
        </w:rPr>
        <w:t>Spory związane z realizacją umowy Strony poddają rozstrzygnięciu Sądu powszechnego właściwego dla siedziby Zamawiającego.</w:t>
      </w:r>
    </w:p>
    <w:p w14:paraId="5D0FAB08" w14:textId="77777777" w:rsidR="00A65533" w:rsidRPr="00E2731A" w:rsidRDefault="00A65533" w:rsidP="00A65533">
      <w:pPr>
        <w:spacing w:line="360" w:lineRule="auto"/>
        <w:ind w:right="334"/>
        <w:jc w:val="center"/>
        <w:rPr>
          <w:rFonts w:ascii="Times New Roman" w:eastAsia="Times New Roman" w:hAnsi="Times New Roman"/>
          <w:b/>
          <w:sz w:val="24"/>
        </w:rPr>
      </w:pPr>
      <w:r>
        <w:rPr>
          <w:rFonts w:ascii="Times New Roman" w:eastAsia="Times New Roman" w:hAnsi="Times New Roman"/>
          <w:b/>
          <w:sz w:val="24"/>
        </w:rPr>
        <w:t>§ 27.</w:t>
      </w:r>
    </w:p>
    <w:p w14:paraId="3D213D94" w14:textId="77777777" w:rsidR="00A65533" w:rsidRDefault="00A65533"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r>
        <w:rPr>
          <w:rFonts w:ascii="Times New Roman" w:eastAsia="Times New Roman" w:hAnsi="Times New Roman"/>
          <w:sz w:val="24"/>
        </w:rPr>
        <w:t>Umowę niniejszą sporządzono w dwóch jednobrzmiących egzemplarzach, po jednym egzemplarzu dla każdej ze Stron</w:t>
      </w:r>
      <w:r w:rsidR="007F5C78">
        <w:rPr>
          <w:rFonts w:ascii="Times New Roman" w:eastAsia="Times New Roman" w:hAnsi="Times New Roman"/>
          <w:sz w:val="24"/>
        </w:rPr>
        <w:t>.</w:t>
      </w:r>
    </w:p>
    <w:p w14:paraId="3F443148" w14:textId="77777777"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p>
    <w:p w14:paraId="36235AD1" w14:textId="77777777"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p>
    <w:p w14:paraId="055FDE98" w14:textId="791CBC69"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r>
        <w:rPr>
          <w:rFonts w:ascii="Times New Roman" w:eastAsia="Times New Roman" w:hAnsi="Times New Roman"/>
          <w:sz w:val="24"/>
        </w:rPr>
        <w:t xml:space="preserve">               </w:t>
      </w:r>
      <w:r w:rsidRPr="005643D0">
        <w:rPr>
          <w:rFonts w:ascii="Times New Roman" w:eastAsia="Times New Roman" w:hAnsi="Times New Roman"/>
          <w:b/>
          <w:sz w:val="24"/>
        </w:rPr>
        <w:t>ZAMAWIAJĄCY</w:t>
      </w:r>
      <w:r w:rsidRPr="005643D0">
        <w:rPr>
          <w:rFonts w:ascii="Times New Roman" w:eastAsia="Times New Roman" w:hAnsi="Times New Roman"/>
          <w:b/>
          <w:sz w:val="24"/>
        </w:rPr>
        <w:tab/>
      </w:r>
      <w:r w:rsidRPr="005643D0">
        <w:rPr>
          <w:rFonts w:ascii="Times New Roman" w:eastAsia="Times New Roman" w:hAnsi="Times New Roman"/>
          <w:b/>
          <w:sz w:val="24"/>
        </w:rPr>
        <w:tab/>
        <w:t xml:space="preserve">                           WYKONAWCA</w:t>
      </w:r>
    </w:p>
    <w:p w14:paraId="5E750A4B" w14:textId="4B18CCB7"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17270C9" w14:textId="6E5D7C80"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37E1E28" w14:textId="6857AE7C"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06CDAF9B" w14:textId="29F0E502"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98E5492" w14:textId="030BC4CA" w:rsidR="000602F7" w:rsidRDefault="000602F7"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758935C6" w14:textId="14F847EB" w:rsidR="000602F7" w:rsidRDefault="000602F7"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3EBB806" w14:textId="77777777" w:rsidR="000602F7" w:rsidRDefault="000602F7"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0DB8C079" w14:textId="03BC9909"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D09E8DE"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lastRenderedPageBreak/>
        <w:t>ZAKRES INFORMACJI PRZEKAZYWANYCH PRZEZ WYKONAWCĘ</w:t>
      </w:r>
    </w:p>
    <w:p w14:paraId="20374F6A"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t>OSOBOM DZIAŁAJĄCYM W JEGO IMIENIU</w:t>
      </w:r>
    </w:p>
    <w:p w14:paraId="04EE59EC" w14:textId="77777777" w:rsidR="0098553F" w:rsidRPr="0098553F" w:rsidRDefault="0098553F" w:rsidP="0098553F">
      <w:pPr>
        <w:suppressAutoHyphens/>
        <w:spacing w:line="280" w:lineRule="exact"/>
        <w:jc w:val="both"/>
        <w:rPr>
          <w:rFonts w:ascii="Times New Roman" w:hAnsi="Times New Roman" w:cs="Times New Roman"/>
          <w:bCs/>
          <w:sz w:val="22"/>
          <w:szCs w:val="22"/>
        </w:rPr>
      </w:pPr>
    </w:p>
    <w:p w14:paraId="46FC5FFE" w14:textId="0B9EFC6A" w:rsidR="0098553F" w:rsidRPr="0098553F" w:rsidRDefault="0098553F" w:rsidP="0098553F">
      <w:pPr>
        <w:pStyle w:val="Akapitzlist"/>
        <w:numPr>
          <w:ilvl w:val="0"/>
          <w:numId w:val="86"/>
        </w:numPr>
        <w:autoSpaceDN w:val="0"/>
        <w:spacing w:line="280" w:lineRule="exact"/>
        <w:contextualSpacing w:val="0"/>
        <w:jc w:val="both"/>
        <w:rPr>
          <w:rFonts w:ascii="Times New Roman" w:hAnsi="Times New Roman" w:cs="Times New Roman"/>
          <w:bCs/>
          <w:sz w:val="22"/>
          <w:szCs w:val="22"/>
        </w:rPr>
      </w:pPr>
      <w:bookmarkStart w:id="17" w:name="_Hlk507153045"/>
      <w:r w:rsidRPr="0098553F">
        <w:rPr>
          <w:rFonts w:ascii="Times New Roman" w:hAnsi="Times New Roman" w:cs="Times New Roman"/>
          <w:bCs/>
          <w:sz w:val="22"/>
          <w:szCs w:val="22"/>
        </w:rPr>
        <w:t>Kategorie danych osobowych, które zostaną zawarte w treści umowy albo przekazane Gminie Białe Błota (Gminie) na jej po</w:t>
      </w:r>
      <w:r w:rsidR="00EF1388">
        <w:rPr>
          <w:rFonts w:ascii="Times New Roman" w:hAnsi="Times New Roman" w:cs="Times New Roman"/>
          <w:bCs/>
          <w:sz w:val="22"/>
          <w:szCs w:val="22"/>
        </w:rPr>
        <w:t xml:space="preserve">dstawie, w ramach aktualizacji </w:t>
      </w:r>
      <w:r w:rsidRPr="0098553F">
        <w:rPr>
          <w:rFonts w:ascii="Times New Roman" w:hAnsi="Times New Roman" w:cs="Times New Roman"/>
          <w:bCs/>
          <w:sz w:val="22"/>
          <w:szCs w:val="22"/>
        </w:rPr>
        <w:t>(tj. zmiany lub uzupełnienia) danych zawartych w treści umowy, są następujące:</w:t>
      </w:r>
      <w:r w:rsidR="00EF1388">
        <w:rPr>
          <w:rFonts w:ascii="Times New Roman" w:hAnsi="Times New Roman" w:cs="Times New Roman"/>
          <w:sz w:val="22"/>
          <w:szCs w:val="22"/>
        </w:rPr>
        <w:t xml:space="preserve"> imię </w:t>
      </w:r>
      <w:r w:rsidRPr="0098553F">
        <w:rPr>
          <w:rFonts w:ascii="Times New Roman" w:hAnsi="Times New Roman" w:cs="Times New Roman"/>
          <w:sz w:val="22"/>
          <w:szCs w:val="22"/>
        </w:rPr>
        <w:t xml:space="preserve">i nazwisko, serie i numer dokumentu tożsamości, </w:t>
      </w:r>
      <w:r w:rsidRPr="0098553F">
        <w:rPr>
          <w:rFonts w:ascii="Times New Roman" w:hAnsi="Times New Roman" w:cs="Times New Roman"/>
          <w:bCs/>
          <w:sz w:val="22"/>
          <w:szCs w:val="22"/>
        </w:rPr>
        <w:t xml:space="preserve">nazwy podmiotu w imieniu którego dana osoba będzie działać.  </w:t>
      </w:r>
    </w:p>
    <w:bookmarkEnd w:id="17"/>
    <w:p w14:paraId="5AFB6206"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Z chwilą udostępnienia Gminie danych osobowych, administratorem tych danych staje się Gmina Białe Błota.</w:t>
      </w:r>
    </w:p>
    <w:p w14:paraId="78EC5658"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Gmina zapewnia kontakt z Inspektorem Ochrony Danych w Gminie za pośrednictwem adresu poczty elektronicznej </w:t>
      </w:r>
      <w:r w:rsidRPr="0098553F">
        <w:rPr>
          <w:rFonts w:ascii="Times New Roman" w:hAnsi="Times New Roman" w:cs="Times New Roman"/>
          <w:bCs/>
          <w:color w:val="333333"/>
          <w:sz w:val="22"/>
          <w:szCs w:val="22"/>
        </w:rPr>
        <w:t>iod@bialeblota.eu</w:t>
      </w:r>
      <w:r w:rsidRPr="0098553F">
        <w:rPr>
          <w:rFonts w:ascii="Times New Roman" w:hAnsi="Times New Roman" w:cs="Times New Roman"/>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cs="Times New Roman"/>
          <w:bCs/>
          <w:i/>
          <w:sz w:val="22"/>
          <w:szCs w:val="22"/>
        </w:rPr>
        <w:t>.</w:t>
      </w:r>
    </w:p>
    <w:p w14:paraId="1DB969D4"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Celem udostępnienia Gminie danych osobowych jest ustalenie uprawnień </w:t>
      </w:r>
      <w:r w:rsidRPr="0098553F">
        <w:rPr>
          <w:rFonts w:ascii="Times New Roman" w:hAnsi="Times New Roman" w:cs="Times New Roman"/>
          <w:bCs/>
          <w:sz w:val="22"/>
          <w:szCs w:val="22"/>
        </w:rPr>
        <w:br/>
        <w:t>i zobowiązań stron, poprzez zawarcie umowy oraz wykonanie umowy przez Wykonawcę i Gminę;</w:t>
      </w:r>
    </w:p>
    <w:p w14:paraId="6D1DA73B" w14:textId="569E769C" w:rsidR="0098553F" w:rsidRPr="0098553F" w:rsidRDefault="0098553F" w:rsidP="0098553F">
      <w:pPr>
        <w:pStyle w:val="Akapitzlist"/>
        <w:numPr>
          <w:ilvl w:val="0"/>
          <w:numId w:val="86"/>
        </w:numPr>
        <w:suppressAutoHyphens/>
        <w:autoSpaceDN w:val="0"/>
        <w:spacing w:line="280" w:lineRule="exact"/>
        <w:ind w:left="783"/>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rozporządzenia Parlamentu Europejskiego i Rady (UE) 2016/679 z dnia 27 kwietnia 2016 r. w sprawie ochrony osób fizyczny</w:t>
      </w:r>
      <w:r w:rsidR="00EF1388">
        <w:rPr>
          <w:rFonts w:ascii="Times New Roman" w:hAnsi="Times New Roman" w:cs="Times New Roman"/>
          <w:sz w:val="22"/>
          <w:szCs w:val="22"/>
        </w:rPr>
        <w:t xml:space="preserve">ch w związku </w:t>
      </w:r>
      <w:r w:rsidRPr="0098553F">
        <w:rPr>
          <w:rFonts w:ascii="Times New Roman" w:hAnsi="Times New Roman" w:cs="Times New Roman"/>
          <w:sz w:val="22"/>
          <w:szCs w:val="22"/>
        </w:rPr>
        <w:t>z przetwarzaniem danych osobowych i w sprawie swobodnego przepływu takich danych oraz uchylenia dyrektywy 95/46/WE (ogólne rozporządzenie o ochronie danych), zwanego dalej „RODO”.</w:t>
      </w:r>
    </w:p>
    <w:p w14:paraId="25A56BA3"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Kategorie danych, określone w ust. 1, dotyczą wyłącznie osób, których dane zawarte są w treści umowy lub zostaną przekazane Gminie w ramach aktualizacji (tj. zmiany lub uzupełnienia) tych danych.</w:t>
      </w:r>
    </w:p>
    <w:p w14:paraId="561F0097" w14:textId="123C674C"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będą przechowywane w Urzędzie Gminy Białe Błota przez okres 5 lat, licząc od początku roku następnego po zako</w:t>
      </w:r>
      <w:r w:rsidR="00EF1388">
        <w:rPr>
          <w:rFonts w:ascii="Times New Roman" w:hAnsi="Times New Roman" w:cs="Times New Roman"/>
          <w:bCs/>
          <w:sz w:val="22"/>
          <w:szCs w:val="22"/>
        </w:rPr>
        <w:t xml:space="preserve">ńczeniu rozliczeń związanych </w:t>
      </w:r>
      <w:r w:rsidRPr="0098553F">
        <w:rPr>
          <w:rFonts w:ascii="Times New Roman" w:hAnsi="Times New Roman" w:cs="Times New Roman"/>
          <w:bCs/>
          <w:sz w:val="22"/>
          <w:szCs w:val="22"/>
        </w:rPr>
        <w:t>z zakończeniem Umowy.</w:t>
      </w:r>
    </w:p>
    <w:p w14:paraId="7E66796B" w14:textId="77777777" w:rsidR="0098553F" w:rsidRPr="0098553F" w:rsidRDefault="0098553F" w:rsidP="0098553F">
      <w:pPr>
        <w:pStyle w:val="Akapitzlist"/>
        <w:numPr>
          <w:ilvl w:val="0"/>
          <w:numId w:val="86"/>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14:paraId="3C4CF289" w14:textId="77777777" w:rsidR="0098553F" w:rsidRPr="0098553F" w:rsidRDefault="0098553F" w:rsidP="0098553F">
      <w:pPr>
        <w:pStyle w:val="Akapitzlist"/>
        <w:numPr>
          <w:ilvl w:val="0"/>
          <w:numId w:val="86"/>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14:paraId="6F014490"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i/>
          <w:sz w:val="22"/>
          <w:szCs w:val="22"/>
        </w:rPr>
      </w:pPr>
      <w:r w:rsidRPr="0098553F">
        <w:rPr>
          <w:rFonts w:ascii="Times New Roman" w:hAnsi="Times New Roman" w:cs="Times New Roman"/>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sidRPr="0098553F">
        <w:rPr>
          <w:rFonts w:ascii="Times New Roman" w:hAnsi="Times New Roman" w:cs="Times New Roman"/>
          <w:bCs/>
          <w:i/>
          <w:sz w:val="22"/>
          <w:szCs w:val="22"/>
        </w:rPr>
        <w:t xml:space="preserve"> </w:t>
      </w:r>
      <w:r w:rsidRPr="0098553F">
        <w:rPr>
          <w:rStyle w:val="Uwydatnienie"/>
          <w:rFonts w:ascii="Times New Roman" w:hAnsi="Times New Roman" w:cs="Times New Roman"/>
          <w:sz w:val="22"/>
          <w:szCs w:val="22"/>
        </w:rPr>
        <w:t>Generalny Urząd Ochrony Danych Osobowych</w:t>
      </w:r>
      <w:r w:rsidRPr="0098553F">
        <w:rPr>
          <w:rFonts w:ascii="Times New Roman" w:eastAsia="Calibri" w:hAnsi="Times New Roman" w:cs="Times New Roman"/>
          <w:bCs/>
          <w:sz w:val="22"/>
          <w:szCs w:val="22"/>
        </w:rPr>
        <w:t xml:space="preserve"> (</w:t>
      </w:r>
      <w:r w:rsidRPr="0098553F">
        <w:rPr>
          <w:rFonts w:ascii="Times New Roman" w:eastAsia="Calibri" w:hAnsi="Times New Roman" w:cs="Times New Roman"/>
          <w:b/>
          <w:bCs/>
          <w:sz w:val="22"/>
          <w:szCs w:val="22"/>
        </w:rPr>
        <w:t>Biuro Generalnego Urzędu Ochrony Danych Osobowych, ul Stawki 2, 00-193 Warszawa</w:t>
      </w:r>
      <w:r w:rsidRPr="0098553F">
        <w:rPr>
          <w:rFonts w:ascii="Times New Roman" w:eastAsia="Calibri" w:hAnsi="Times New Roman" w:cs="Times New Roman"/>
          <w:bCs/>
          <w:sz w:val="22"/>
          <w:szCs w:val="22"/>
        </w:rPr>
        <w:t>).</w:t>
      </w:r>
    </w:p>
    <w:p w14:paraId="1EB03D81" w14:textId="77777777" w:rsidR="0098553F" w:rsidRPr="0098553F" w:rsidRDefault="0098553F" w:rsidP="0098553F">
      <w:pPr>
        <w:pStyle w:val="Akapitzlist"/>
        <w:numPr>
          <w:ilvl w:val="0"/>
          <w:numId w:val="86"/>
        </w:numPr>
        <w:suppressAutoHyphens/>
        <w:autoSpaceDN w:val="0"/>
        <w:spacing w:line="280" w:lineRule="exact"/>
        <w:ind w:left="782" w:hanging="357"/>
        <w:contextualSpacing w:val="0"/>
        <w:jc w:val="both"/>
        <w:rPr>
          <w:rFonts w:ascii="Times New Roman" w:hAnsi="Times New Roman" w:cs="Times New Roman"/>
          <w:bCs/>
          <w:sz w:val="22"/>
          <w:szCs w:val="22"/>
        </w:rPr>
      </w:pPr>
      <w:bookmarkStart w:id="18" w:name="_Hlk507157083"/>
      <w:r w:rsidRPr="0098553F">
        <w:rPr>
          <w:rFonts w:ascii="Times New Roman" w:hAnsi="Times New Roman" w:cs="Times New Roman"/>
          <w:bCs/>
          <w:sz w:val="22"/>
          <w:szCs w:val="22"/>
        </w:rPr>
        <w:t>Przetwarzane dane osobowe nie będą wykorzystywane przez Gminę do podejmowania zautomatyzowanych decyzji w indywidualnych przypadkach, w tym do profilowania</w:t>
      </w:r>
      <w:bookmarkEnd w:id="18"/>
      <w:r w:rsidRPr="0098553F">
        <w:rPr>
          <w:rFonts w:ascii="Times New Roman" w:hAnsi="Times New Roman" w:cs="Times New Roman"/>
          <w:bCs/>
          <w:i/>
          <w:sz w:val="22"/>
          <w:szCs w:val="22"/>
        </w:rPr>
        <w:t>.</w:t>
      </w:r>
    </w:p>
    <w:p w14:paraId="6A3434A2"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Realizacja praw osób, o których mowa w pkt 9 jest realizowana za pośrednictwem Wykonawcy.</w:t>
      </w:r>
    </w:p>
    <w:p w14:paraId="75478EC9" w14:textId="192FA02A"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5320386F" w14:textId="1621D79D" w:rsid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2B595AFB" w14:textId="493248C3" w:rsid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291E3895" w14:textId="77777777" w:rsidR="00EF1388" w:rsidRDefault="00EF1388"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1F2089CF"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lastRenderedPageBreak/>
        <w:t>ZAKRES INFORMACJI PRZEKAZYWANYCH PRZEZ GMINĘ BIAŁE BŁOTA</w:t>
      </w:r>
    </w:p>
    <w:p w14:paraId="3E539DF8"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t xml:space="preserve">OSOBOM DZIAŁAJĄCYM W JEGO IMIENIU </w:t>
      </w:r>
    </w:p>
    <w:p w14:paraId="28E00FC8" w14:textId="77777777" w:rsidR="0098553F" w:rsidRPr="0098553F" w:rsidRDefault="0098553F" w:rsidP="0098553F">
      <w:pPr>
        <w:suppressAutoHyphens/>
        <w:spacing w:line="280" w:lineRule="exact"/>
        <w:jc w:val="both"/>
        <w:rPr>
          <w:rFonts w:ascii="Times New Roman" w:hAnsi="Times New Roman" w:cs="Times New Roman"/>
          <w:bCs/>
          <w:sz w:val="22"/>
          <w:szCs w:val="22"/>
        </w:rPr>
      </w:pPr>
    </w:p>
    <w:p w14:paraId="36CA3995" w14:textId="77777777" w:rsidR="0098553F" w:rsidRPr="0098553F" w:rsidRDefault="0098553F" w:rsidP="0098553F">
      <w:pPr>
        <w:pStyle w:val="Akapitzlist"/>
        <w:numPr>
          <w:ilvl w:val="0"/>
          <w:numId w:val="87"/>
        </w:numPr>
        <w:autoSpaceDN w:val="0"/>
        <w:spacing w:line="280" w:lineRule="exact"/>
        <w:ind w:left="56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70FDF60" w14:textId="77777777"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Z chwilą udostępnienia Wykonawcy danych osobowych, administratorem tych danych staje się ……………………………………………..….. </w:t>
      </w:r>
      <w:r w:rsidRPr="0098553F">
        <w:rPr>
          <w:rFonts w:ascii="Times New Roman" w:hAnsi="Times New Roman" w:cs="Times New Roman"/>
          <w:bCs/>
          <w:i/>
          <w:sz w:val="22"/>
          <w:szCs w:val="22"/>
        </w:rPr>
        <w:t>(nazwa i adres Wykonawcy)</w:t>
      </w:r>
      <w:r w:rsidRPr="0098553F">
        <w:rPr>
          <w:rFonts w:ascii="Times New Roman" w:hAnsi="Times New Roman" w:cs="Times New Roman"/>
          <w:bCs/>
          <w:sz w:val="22"/>
          <w:szCs w:val="22"/>
        </w:rPr>
        <w:t>.</w:t>
      </w:r>
    </w:p>
    <w:p w14:paraId="06F91BFA" w14:textId="77777777"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Inspektorem Ochrony Danych u Wykonawcy jest ………………… </w:t>
      </w:r>
      <w:r w:rsidRPr="0098553F">
        <w:rPr>
          <w:rFonts w:ascii="Times New Roman" w:hAnsi="Times New Roman" w:cs="Times New Roman"/>
          <w:bCs/>
          <w:i/>
          <w:sz w:val="22"/>
          <w:szCs w:val="22"/>
        </w:rPr>
        <w:t xml:space="preserve">(należy wskazać imię </w:t>
      </w:r>
      <w:r w:rsidRPr="0098553F">
        <w:rPr>
          <w:rFonts w:ascii="Times New Roman" w:hAnsi="Times New Roman" w:cs="Times New Roman"/>
          <w:bCs/>
          <w:i/>
          <w:sz w:val="22"/>
          <w:szCs w:val="22"/>
        </w:rPr>
        <w:br/>
        <w:t>i nazwisko)</w:t>
      </w:r>
      <w:r w:rsidRPr="0098553F">
        <w:rPr>
          <w:rFonts w:ascii="Times New Roman" w:hAnsi="Times New Roman" w:cs="Times New Roman"/>
          <w:bCs/>
          <w:sz w:val="22"/>
          <w:szCs w:val="22"/>
        </w:rPr>
        <w:t>, a w celu kontaktu należy zwracać się na adres ……………... / adres poczty elektronicznej ………………… / numer telefonu …………………………</w:t>
      </w:r>
      <w:r w:rsidRPr="0098553F">
        <w:rPr>
          <w:rFonts w:ascii="Times New Roman" w:hAnsi="Times New Roman" w:cs="Times New Roman"/>
          <w:bCs/>
          <w:i/>
          <w:sz w:val="22"/>
          <w:szCs w:val="22"/>
        </w:rPr>
        <w:t>.</w:t>
      </w:r>
    </w:p>
    <w:p w14:paraId="1DB2FED8" w14:textId="77777777"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Celem udostępnienia Wykonawcy danych osobowych jest ustalenie uprawnień </w:t>
      </w:r>
      <w:r w:rsidRPr="0098553F">
        <w:rPr>
          <w:rFonts w:ascii="Times New Roman" w:hAnsi="Times New Roman" w:cs="Times New Roman"/>
          <w:bCs/>
          <w:sz w:val="22"/>
          <w:szCs w:val="22"/>
        </w:rPr>
        <w:br/>
        <w:t>i zobowiązań stron, poprzez zawarcie umowy oraz wykonanie umowy przez Gminę Białe Błota i Wykonawcę.</w:t>
      </w:r>
    </w:p>
    <w:p w14:paraId="76E760B5" w14:textId="3D0D614B"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jest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rozporządzenia Parlamentu Europejskiego i Rady (U</w:t>
      </w:r>
      <w:r w:rsidR="0099254F">
        <w:rPr>
          <w:rFonts w:ascii="Times New Roman" w:hAnsi="Times New Roman" w:cs="Times New Roman"/>
          <w:sz w:val="22"/>
          <w:szCs w:val="22"/>
        </w:rPr>
        <w:t xml:space="preserve">E) 2016/679 </w:t>
      </w:r>
      <w:r w:rsidRPr="0098553F">
        <w:rPr>
          <w:rFonts w:ascii="Times New Roman" w:hAnsi="Times New Roman" w:cs="Times New Roman"/>
          <w:sz w:val="22"/>
          <w:szCs w:val="22"/>
        </w:rPr>
        <w:t>z dnia 27 kwietnia 2016 r. w sprawie och</w:t>
      </w:r>
      <w:r w:rsidR="0099254F">
        <w:rPr>
          <w:rFonts w:ascii="Times New Roman" w:hAnsi="Times New Roman" w:cs="Times New Roman"/>
          <w:sz w:val="22"/>
          <w:szCs w:val="22"/>
        </w:rPr>
        <w:t xml:space="preserve">rony osób fizycznych w związku </w:t>
      </w:r>
      <w:bookmarkStart w:id="19" w:name="_GoBack"/>
      <w:bookmarkEnd w:id="19"/>
      <w:r w:rsidRPr="0098553F">
        <w:rPr>
          <w:rFonts w:ascii="Times New Roman" w:hAnsi="Times New Roman" w:cs="Times New Roman"/>
          <w:sz w:val="22"/>
          <w:szCs w:val="22"/>
        </w:rPr>
        <w:t>z przetwarzaniem danych osobowych i w sprawie swobodnego przepływu takich danych oraz uchylenia dyrektywy 95/46/WE (ogólne rozporządzenie o ochronie danych), zwanego dalej „RODO”</w:t>
      </w:r>
      <w:r w:rsidRPr="0098553F">
        <w:rPr>
          <w:rFonts w:ascii="Times New Roman" w:hAnsi="Times New Roman" w:cs="Times New Roman"/>
          <w:bCs/>
          <w:sz w:val="22"/>
          <w:szCs w:val="22"/>
        </w:rPr>
        <w:t>.</w:t>
      </w:r>
    </w:p>
    <w:p w14:paraId="25760175" w14:textId="57526425" w:rsidR="0098553F" w:rsidRPr="0098553F" w:rsidRDefault="0098553F" w:rsidP="0098553F">
      <w:pPr>
        <w:suppressAutoHyphens/>
        <w:spacing w:line="280" w:lineRule="exact"/>
        <w:ind w:left="567" w:hanging="425"/>
        <w:jc w:val="both"/>
        <w:rPr>
          <w:rFonts w:ascii="Times New Roman" w:hAnsi="Times New Roman" w:cs="Times New Roman"/>
          <w:bCs/>
          <w:sz w:val="22"/>
          <w:szCs w:val="22"/>
        </w:rPr>
      </w:pPr>
      <w:r w:rsidRPr="0098553F">
        <w:rPr>
          <w:rFonts w:ascii="Times New Roman" w:hAnsi="Times New Roman" w:cs="Times New Roman"/>
          <w:bCs/>
          <w:sz w:val="22"/>
          <w:szCs w:val="22"/>
        </w:rPr>
        <w:t xml:space="preserve"> 6)   Kategorie danych, określone w ust. 1, dotyczą wyłącznie osób, których dane zawarte są w treści umowy lub zostaną przekazane Wy</w:t>
      </w:r>
      <w:r w:rsidR="0099254F">
        <w:rPr>
          <w:rFonts w:ascii="Times New Roman" w:hAnsi="Times New Roman" w:cs="Times New Roman"/>
          <w:bCs/>
          <w:sz w:val="22"/>
          <w:szCs w:val="22"/>
        </w:rPr>
        <w:t xml:space="preserve">konawcy w ramach aktualizacji </w:t>
      </w:r>
      <w:r w:rsidRPr="0098553F">
        <w:rPr>
          <w:rFonts w:ascii="Times New Roman" w:hAnsi="Times New Roman" w:cs="Times New Roman"/>
          <w:bCs/>
          <w:sz w:val="22"/>
          <w:szCs w:val="22"/>
        </w:rPr>
        <w:t>(tj. zmiany lub uzupełnienia) tych danych.</w:t>
      </w:r>
    </w:p>
    <w:p w14:paraId="3B22A92A" w14:textId="77777777"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bookmarkStart w:id="20" w:name="_Hlk507150718"/>
      <w:r w:rsidRPr="0098553F">
        <w:rPr>
          <w:rFonts w:ascii="Times New Roman" w:hAnsi="Times New Roman" w:cs="Times New Roman"/>
          <w:bCs/>
          <w:sz w:val="22"/>
          <w:szCs w:val="22"/>
        </w:rPr>
        <w:t>7)  Dane osobowe będą przechowywane przez Wykonawcę przez okres 3 lat, licząc od początku roku następnego po zakończeniu realizacji Umowy.</w:t>
      </w:r>
    </w:p>
    <w:p w14:paraId="3BC08AEC" w14:textId="77777777" w:rsidR="0098553F" w:rsidRPr="0098553F" w:rsidRDefault="0098553F" w:rsidP="0098553F">
      <w:pPr>
        <w:suppressAutoHyphens/>
        <w:spacing w:line="280" w:lineRule="exact"/>
        <w:ind w:left="567" w:hanging="357"/>
        <w:jc w:val="both"/>
        <w:rPr>
          <w:rFonts w:ascii="Times New Roman" w:hAnsi="Times New Roman" w:cs="Times New Roman"/>
          <w:sz w:val="22"/>
          <w:szCs w:val="22"/>
        </w:rPr>
      </w:pPr>
      <w:bookmarkStart w:id="21" w:name="_Hlk507150622"/>
      <w:bookmarkEnd w:id="20"/>
      <w:r w:rsidRPr="0098553F">
        <w:rPr>
          <w:rFonts w:ascii="Times New Roman" w:hAnsi="Times New Roman" w:cs="Times New Roman"/>
          <w:bCs/>
          <w:sz w:val="22"/>
          <w:szCs w:val="22"/>
        </w:rPr>
        <w:t>8)</w:t>
      </w:r>
      <w:r w:rsidRPr="0098553F">
        <w:rPr>
          <w:rFonts w:ascii="Times New Roman" w:hAnsi="Times New Roman" w:cs="Times New Roman"/>
          <w:b/>
          <w:bCs/>
          <w:sz w:val="22"/>
          <w:szCs w:val="22"/>
        </w:rPr>
        <w:t xml:space="preserve"> </w:t>
      </w:r>
      <w:r w:rsidRPr="0098553F">
        <w:rPr>
          <w:rFonts w:ascii="Times New Roman" w:hAnsi="Times New Roman" w:cs="Times New Roman"/>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14:paraId="649E5154" w14:textId="77777777"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9) </w:t>
      </w: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14:paraId="28A2FC4D" w14:textId="77777777"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10) </w:t>
      </w:r>
      <w:r w:rsidRPr="0098553F">
        <w:rPr>
          <w:rFonts w:ascii="Times New Roman" w:hAnsi="Times New Roman" w:cs="Times New Roman"/>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ascii="Times New Roman" w:hAnsi="Times New Roman" w:cs="Times New Roman"/>
          <w:sz w:val="22"/>
          <w:szCs w:val="22"/>
        </w:rPr>
        <w:t>Generalny Urząd Ochrony Danych Osobowych</w:t>
      </w:r>
      <w:r w:rsidRPr="0098553F">
        <w:rPr>
          <w:rFonts w:ascii="Times New Roman" w:hAnsi="Times New Roman" w:cs="Times New Roman"/>
          <w:bCs/>
          <w:sz w:val="22"/>
          <w:szCs w:val="22"/>
        </w:rPr>
        <w:t xml:space="preserve"> (</w:t>
      </w:r>
      <w:r w:rsidRPr="0098553F">
        <w:rPr>
          <w:rFonts w:ascii="Times New Roman" w:hAnsi="Times New Roman" w:cs="Times New Roman"/>
          <w:b/>
          <w:bCs/>
          <w:sz w:val="22"/>
          <w:szCs w:val="22"/>
        </w:rPr>
        <w:t>Biuro Generalnego Urzędu Ochrony Danych Osobowych, ul Stawki 2, 00-193 Warszawa</w:t>
      </w:r>
      <w:r w:rsidRPr="0098553F">
        <w:rPr>
          <w:rFonts w:ascii="Times New Roman" w:hAnsi="Times New Roman" w:cs="Times New Roman"/>
          <w:bCs/>
          <w:sz w:val="22"/>
          <w:szCs w:val="22"/>
        </w:rPr>
        <w:t>).</w:t>
      </w:r>
    </w:p>
    <w:p w14:paraId="0FB5E852" w14:textId="77777777" w:rsidR="0098553F" w:rsidRPr="0098553F" w:rsidRDefault="0098553F" w:rsidP="0098553F">
      <w:pPr>
        <w:ind w:left="567" w:hanging="425"/>
        <w:jc w:val="both"/>
        <w:rPr>
          <w:rFonts w:ascii="Times New Roman" w:hAnsi="Times New Roman" w:cs="Times New Roman"/>
          <w:sz w:val="22"/>
          <w:szCs w:val="22"/>
        </w:rPr>
      </w:pPr>
      <w:r w:rsidRPr="0098553F">
        <w:rPr>
          <w:rFonts w:ascii="Times New Roman" w:hAnsi="Times New Roman" w:cs="Times New Roman"/>
          <w:bCs/>
          <w:sz w:val="22"/>
          <w:szCs w:val="22"/>
        </w:rPr>
        <w:t>11)</w:t>
      </w:r>
      <w:r w:rsidRPr="0098553F">
        <w:rPr>
          <w:rFonts w:ascii="Times New Roman" w:hAnsi="Times New Roman" w:cs="Times New Roman"/>
          <w:b/>
          <w:bCs/>
          <w:sz w:val="22"/>
          <w:szCs w:val="22"/>
        </w:rPr>
        <w:t xml:space="preserve"> </w:t>
      </w:r>
      <w:bookmarkEnd w:id="21"/>
      <w:r w:rsidRPr="0098553F">
        <w:rPr>
          <w:rFonts w:ascii="Times New Roman" w:hAnsi="Times New Roman" w:cs="Times New Roman"/>
          <w:bCs/>
          <w:sz w:val="22"/>
          <w:szCs w:val="22"/>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sz w:val="22"/>
          <w:szCs w:val="22"/>
        </w:rPr>
        <w:t>.</w:t>
      </w:r>
    </w:p>
    <w:p w14:paraId="509E5D2B" w14:textId="77777777" w:rsidR="0098553F" w:rsidRPr="0098553F" w:rsidRDefault="0098553F" w:rsidP="0098553F">
      <w:pPr>
        <w:rPr>
          <w:rFonts w:ascii="Times New Roman" w:hAnsi="Times New Roman" w:cs="Times New Roman"/>
          <w:sz w:val="22"/>
          <w:szCs w:val="22"/>
        </w:rPr>
      </w:pPr>
    </w:p>
    <w:p w14:paraId="20EB99C0" w14:textId="77777777" w:rsidR="0098553F" w:rsidRP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sectPr w:rsidR="0098553F" w:rsidRPr="0098553F" w:rsidSect="00A65533">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80E9" w14:textId="77777777" w:rsidR="005531D1" w:rsidRDefault="005531D1" w:rsidP="00A65533">
      <w:r>
        <w:separator/>
      </w:r>
    </w:p>
  </w:endnote>
  <w:endnote w:type="continuationSeparator" w:id="0">
    <w:p w14:paraId="2AA424F4" w14:textId="77777777" w:rsidR="005531D1" w:rsidRDefault="005531D1" w:rsidP="00A6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912295"/>
      <w:docPartObj>
        <w:docPartGallery w:val="Page Numbers (Bottom of Page)"/>
        <w:docPartUnique/>
      </w:docPartObj>
    </w:sdtPr>
    <w:sdtContent>
      <w:p w14:paraId="3A962BDE" w14:textId="565429DD" w:rsidR="00990B02" w:rsidRDefault="00990B02">
        <w:pPr>
          <w:pStyle w:val="Stopka"/>
          <w:jc w:val="right"/>
        </w:pPr>
        <w:r>
          <w:fldChar w:fldCharType="begin"/>
        </w:r>
        <w:r>
          <w:instrText>PAGE   \* MERGEFORMAT</w:instrText>
        </w:r>
        <w:r>
          <w:fldChar w:fldCharType="separate"/>
        </w:r>
        <w:r w:rsidR="0099254F">
          <w:rPr>
            <w:noProof/>
          </w:rPr>
          <w:t>28</w:t>
        </w:r>
        <w:r>
          <w:fldChar w:fldCharType="end"/>
        </w:r>
      </w:p>
    </w:sdtContent>
  </w:sdt>
  <w:p w14:paraId="4B6E9C95" w14:textId="77777777" w:rsidR="00990B02" w:rsidRDefault="00990B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AD25" w14:textId="77777777" w:rsidR="005531D1" w:rsidRDefault="005531D1" w:rsidP="00A65533">
      <w:r>
        <w:separator/>
      </w:r>
    </w:p>
  </w:footnote>
  <w:footnote w:type="continuationSeparator" w:id="0">
    <w:p w14:paraId="1E581BBC" w14:textId="77777777" w:rsidR="005531D1" w:rsidRDefault="005531D1" w:rsidP="00A65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7559" w14:textId="70620852" w:rsidR="00A65533" w:rsidRPr="00A65533" w:rsidRDefault="00A65533">
    <w:pPr>
      <w:pStyle w:val="Nagwek"/>
      <w:rPr>
        <w:i/>
        <w:color w:val="00B050"/>
      </w:rPr>
    </w:pPr>
    <w:r w:rsidRPr="00A65533">
      <w:rPr>
        <w:i/>
        <w:color w:val="00B050"/>
      </w:rPr>
      <w:t>Wzór umowy do postępowania nr RZP.271.</w:t>
    </w:r>
    <w:r w:rsidR="00241574">
      <w:rPr>
        <w:i/>
        <w:color w:val="00B050"/>
      </w:rPr>
      <w:t>9</w:t>
    </w:r>
    <w:r w:rsidRPr="00A65533">
      <w:rPr>
        <w:i/>
        <w:color w:val="00B050"/>
      </w:rPr>
      <w:t>.20</w:t>
    </w:r>
    <w:r w:rsidR="00FD0CFE">
      <w:rPr>
        <w:i/>
        <w:color w:val="00B050"/>
      </w:rPr>
      <w:t>2</w:t>
    </w:r>
    <w:r w:rsidR="00241574">
      <w:rPr>
        <w:i/>
        <w:color w:val="00B050"/>
      </w:rPr>
      <w:t>1</w:t>
    </w:r>
    <w:r w:rsidRPr="00A65533">
      <w:rPr>
        <w:i/>
        <w:color w:val="00B050"/>
      </w:rPr>
      <w:t>.</w:t>
    </w:r>
    <w:r w:rsidR="00241574">
      <w:rPr>
        <w:i/>
        <w:color w:val="00B050"/>
      </w:rPr>
      <w:t>ZP1</w:t>
    </w:r>
  </w:p>
  <w:p w14:paraId="18D7A51C" w14:textId="77777777" w:rsidR="00A65533" w:rsidRDefault="00A655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79478FE"/>
    <w:lvl w:ilvl="0" w:tplc="333C0C56">
      <w:start w:val="2"/>
      <w:numFmt w:val="decimal"/>
      <w:lvlText w:val="%1)"/>
      <w:lvlJc w:val="left"/>
    </w:lvl>
    <w:lvl w:ilvl="1" w:tplc="A0DA399A">
      <w:start w:val="1"/>
      <w:numFmt w:val="bullet"/>
      <w:lvlText w:val=""/>
      <w:lvlJc w:val="left"/>
    </w:lvl>
    <w:lvl w:ilvl="2" w:tplc="1466EA38">
      <w:start w:val="1"/>
      <w:numFmt w:val="bullet"/>
      <w:lvlText w:val=""/>
      <w:lvlJc w:val="left"/>
    </w:lvl>
    <w:lvl w:ilvl="3" w:tplc="03288162">
      <w:start w:val="1"/>
      <w:numFmt w:val="bullet"/>
      <w:lvlText w:val=""/>
      <w:lvlJc w:val="left"/>
    </w:lvl>
    <w:lvl w:ilvl="4" w:tplc="221AA508">
      <w:start w:val="1"/>
      <w:numFmt w:val="bullet"/>
      <w:lvlText w:val=""/>
      <w:lvlJc w:val="left"/>
    </w:lvl>
    <w:lvl w:ilvl="5" w:tplc="AD4A60A8">
      <w:start w:val="1"/>
      <w:numFmt w:val="bullet"/>
      <w:lvlText w:val=""/>
      <w:lvlJc w:val="left"/>
    </w:lvl>
    <w:lvl w:ilvl="6" w:tplc="8AB25D3A">
      <w:start w:val="1"/>
      <w:numFmt w:val="bullet"/>
      <w:lvlText w:val=""/>
      <w:lvlJc w:val="left"/>
    </w:lvl>
    <w:lvl w:ilvl="7" w:tplc="FD52E05C">
      <w:start w:val="1"/>
      <w:numFmt w:val="bullet"/>
      <w:lvlText w:val=""/>
      <w:lvlJc w:val="left"/>
    </w:lvl>
    <w:lvl w:ilvl="8" w:tplc="AA0E5586">
      <w:start w:val="1"/>
      <w:numFmt w:val="bullet"/>
      <w:lvlText w:val=""/>
      <w:lvlJc w:val="left"/>
    </w:lvl>
  </w:abstractNum>
  <w:abstractNum w:abstractNumId="1" w15:restartNumberingAfterBreak="0">
    <w:nsid w:val="00000005"/>
    <w:multiLevelType w:val="hybridMultilevel"/>
    <w:tmpl w:val="D0144710"/>
    <w:lvl w:ilvl="0" w:tplc="9E9647A2">
      <w:numFmt w:val="decimal"/>
      <w:lvlText w:val="%1."/>
      <w:lvlJc w:val="left"/>
      <w:rPr>
        <w:sz w:val="24"/>
        <w:szCs w:val="24"/>
      </w:rPr>
    </w:lvl>
    <w:lvl w:ilvl="1" w:tplc="A482C060">
      <w:start w:val="1"/>
      <w:numFmt w:val="bullet"/>
      <w:lvlText w:val="§"/>
      <w:lvlJc w:val="left"/>
      <w:rPr>
        <w:b/>
      </w:rPr>
    </w:lvl>
    <w:lvl w:ilvl="2" w:tplc="56766EC0">
      <w:start w:val="1"/>
      <w:numFmt w:val="bullet"/>
      <w:lvlText w:val=""/>
      <w:lvlJc w:val="left"/>
    </w:lvl>
    <w:lvl w:ilvl="3" w:tplc="139C8D06">
      <w:start w:val="1"/>
      <w:numFmt w:val="bullet"/>
      <w:lvlText w:val=""/>
      <w:lvlJc w:val="left"/>
    </w:lvl>
    <w:lvl w:ilvl="4" w:tplc="BE4C07DC">
      <w:start w:val="1"/>
      <w:numFmt w:val="bullet"/>
      <w:lvlText w:val=""/>
      <w:lvlJc w:val="left"/>
    </w:lvl>
    <w:lvl w:ilvl="5" w:tplc="D142464C">
      <w:start w:val="1"/>
      <w:numFmt w:val="bullet"/>
      <w:lvlText w:val=""/>
      <w:lvlJc w:val="left"/>
    </w:lvl>
    <w:lvl w:ilvl="6" w:tplc="436A83FC">
      <w:start w:val="1"/>
      <w:numFmt w:val="bullet"/>
      <w:lvlText w:val=""/>
      <w:lvlJc w:val="left"/>
    </w:lvl>
    <w:lvl w:ilvl="7" w:tplc="01AC66FA">
      <w:start w:val="1"/>
      <w:numFmt w:val="bullet"/>
      <w:lvlText w:val=""/>
      <w:lvlJc w:val="left"/>
    </w:lvl>
    <w:lvl w:ilvl="8" w:tplc="DE620ED2">
      <w:start w:val="1"/>
      <w:numFmt w:val="bullet"/>
      <w:lvlText w:val=""/>
      <w:lvlJc w:val="left"/>
    </w:lvl>
  </w:abstractNum>
  <w:abstractNum w:abstractNumId="2" w15:restartNumberingAfterBreak="0">
    <w:nsid w:val="00000007"/>
    <w:multiLevelType w:val="hybridMultilevel"/>
    <w:tmpl w:val="1422DF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C6C33A"/>
    <w:lvl w:ilvl="0" w:tplc="CD12D54E">
      <w:start w:val="2"/>
      <w:numFmt w:val="decimal"/>
      <w:lvlText w:val="%1."/>
      <w:lvlJc w:val="left"/>
    </w:lvl>
    <w:lvl w:ilvl="1" w:tplc="A17239DA">
      <w:start w:val="1"/>
      <w:numFmt w:val="decimal"/>
      <w:lvlText w:val="%2)"/>
      <w:lvlJc w:val="left"/>
    </w:lvl>
    <w:lvl w:ilvl="2" w:tplc="CF8A7BD0">
      <w:start w:val="1"/>
      <w:numFmt w:val="bullet"/>
      <w:lvlText w:val=""/>
      <w:lvlJc w:val="left"/>
    </w:lvl>
    <w:lvl w:ilvl="3" w:tplc="3F46D7C8">
      <w:start w:val="1"/>
      <w:numFmt w:val="bullet"/>
      <w:lvlText w:val=""/>
      <w:lvlJc w:val="left"/>
    </w:lvl>
    <w:lvl w:ilvl="4" w:tplc="A8429328">
      <w:start w:val="1"/>
      <w:numFmt w:val="bullet"/>
      <w:lvlText w:val=""/>
      <w:lvlJc w:val="left"/>
    </w:lvl>
    <w:lvl w:ilvl="5" w:tplc="12F246F6">
      <w:start w:val="1"/>
      <w:numFmt w:val="bullet"/>
      <w:lvlText w:val=""/>
      <w:lvlJc w:val="left"/>
    </w:lvl>
    <w:lvl w:ilvl="6" w:tplc="9AE48B78">
      <w:start w:val="1"/>
      <w:numFmt w:val="bullet"/>
      <w:lvlText w:val=""/>
      <w:lvlJc w:val="left"/>
    </w:lvl>
    <w:lvl w:ilvl="7" w:tplc="1682EC44">
      <w:start w:val="1"/>
      <w:numFmt w:val="bullet"/>
      <w:lvlText w:val=""/>
      <w:lvlJc w:val="left"/>
    </w:lvl>
    <w:lvl w:ilvl="8" w:tplc="7E8E931E">
      <w:start w:val="1"/>
      <w:numFmt w:val="bullet"/>
      <w:lvlText w:val=""/>
      <w:lvlJc w:val="left"/>
    </w:lvl>
  </w:abstractNum>
  <w:abstractNum w:abstractNumId="4" w15:restartNumberingAfterBreak="0">
    <w:nsid w:val="0000000A"/>
    <w:multiLevelType w:val="hybridMultilevel"/>
    <w:tmpl w:val="70C6A528"/>
    <w:lvl w:ilvl="0" w:tplc="8F2AA61A">
      <w:start w:val="2"/>
      <w:numFmt w:val="decimal"/>
      <w:lvlText w:val="%1."/>
      <w:lvlJc w:val="left"/>
    </w:lvl>
    <w:lvl w:ilvl="1" w:tplc="CB808346">
      <w:start w:val="1"/>
      <w:numFmt w:val="bullet"/>
      <w:lvlText w:val=""/>
      <w:lvlJc w:val="left"/>
    </w:lvl>
    <w:lvl w:ilvl="2" w:tplc="8864CECA">
      <w:start w:val="1"/>
      <w:numFmt w:val="bullet"/>
      <w:lvlText w:val=""/>
      <w:lvlJc w:val="left"/>
    </w:lvl>
    <w:lvl w:ilvl="3" w:tplc="CE74B5A8">
      <w:start w:val="1"/>
      <w:numFmt w:val="bullet"/>
      <w:lvlText w:val=""/>
      <w:lvlJc w:val="left"/>
    </w:lvl>
    <w:lvl w:ilvl="4" w:tplc="8C7AC912">
      <w:start w:val="1"/>
      <w:numFmt w:val="bullet"/>
      <w:lvlText w:val=""/>
      <w:lvlJc w:val="left"/>
    </w:lvl>
    <w:lvl w:ilvl="5" w:tplc="2F4035E8">
      <w:start w:val="1"/>
      <w:numFmt w:val="bullet"/>
      <w:lvlText w:val=""/>
      <w:lvlJc w:val="left"/>
    </w:lvl>
    <w:lvl w:ilvl="6" w:tplc="6D98EB5C">
      <w:start w:val="1"/>
      <w:numFmt w:val="bullet"/>
      <w:lvlText w:val=""/>
      <w:lvlJc w:val="left"/>
    </w:lvl>
    <w:lvl w:ilvl="7" w:tplc="C64E4CD0">
      <w:start w:val="1"/>
      <w:numFmt w:val="bullet"/>
      <w:lvlText w:val=""/>
      <w:lvlJc w:val="left"/>
    </w:lvl>
    <w:lvl w:ilvl="8" w:tplc="56823A62">
      <w:start w:val="1"/>
      <w:numFmt w:val="bullet"/>
      <w:lvlText w:val=""/>
      <w:lvlJc w:val="left"/>
    </w:lvl>
  </w:abstractNum>
  <w:abstractNum w:abstractNumId="5" w15:restartNumberingAfterBreak="0">
    <w:nsid w:val="0000000C"/>
    <w:multiLevelType w:val="hybridMultilevel"/>
    <w:tmpl w:val="374A3FE6"/>
    <w:lvl w:ilvl="0" w:tplc="7D047E58">
      <w:start w:val="7"/>
      <w:numFmt w:val="decimal"/>
      <w:lvlText w:val="%1"/>
      <w:lvlJc w:val="left"/>
    </w:lvl>
    <w:lvl w:ilvl="1" w:tplc="639E17A6">
      <w:start w:val="1"/>
      <w:numFmt w:val="bullet"/>
      <w:lvlText w:val=""/>
      <w:lvlJc w:val="left"/>
    </w:lvl>
    <w:lvl w:ilvl="2" w:tplc="ADAAF3A2">
      <w:start w:val="1"/>
      <w:numFmt w:val="bullet"/>
      <w:lvlText w:val=""/>
      <w:lvlJc w:val="left"/>
    </w:lvl>
    <w:lvl w:ilvl="3" w:tplc="48FA0A0A">
      <w:start w:val="1"/>
      <w:numFmt w:val="bullet"/>
      <w:lvlText w:val=""/>
      <w:lvlJc w:val="left"/>
    </w:lvl>
    <w:lvl w:ilvl="4" w:tplc="92DA4A7C">
      <w:start w:val="1"/>
      <w:numFmt w:val="bullet"/>
      <w:lvlText w:val=""/>
      <w:lvlJc w:val="left"/>
    </w:lvl>
    <w:lvl w:ilvl="5" w:tplc="D2BCF85E">
      <w:start w:val="1"/>
      <w:numFmt w:val="bullet"/>
      <w:lvlText w:val=""/>
      <w:lvlJc w:val="left"/>
    </w:lvl>
    <w:lvl w:ilvl="6" w:tplc="D8802320">
      <w:start w:val="1"/>
      <w:numFmt w:val="bullet"/>
      <w:lvlText w:val=""/>
      <w:lvlJc w:val="left"/>
    </w:lvl>
    <w:lvl w:ilvl="7" w:tplc="D2EE9ADC">
      <w:start w:val="1"/>
      <w:numFmt w:val="bullet"/>
      <w:lvlText w:val=""/>
      <w:lvlJc w:val="left"/>
    </w:lvl>
    <w:lvl w:ilvl="8" w:tplc="9AA2E3C8">
      <w:start w:val="1"/>
      <w:numFmt w:val="bullet"/>
      <w:lvlText w:val=""/>
      <w:lvlJc w:val="left"/>
    </w:lvl>
  </w:abstractNum>
  <w:abstractNum w:abstractNumId="6" w15:restartNumberingAfterBreak="0">
    <w:nsid w:val="0000000D"/>
    <w:multiLevelType w:val="hybridMultilevel"/>
    <w:tmpl w:val="4F4EF004"/>
    <w:lvl w:ilvl="0" w:tplc="28D872DC">
      <w:start w:val="8"/>
      <w:numFmt w:val="decimal"/>
      <w:lvlText w:val="%1."/>
      <w:lvlJc w:val="left"/>
    </w:lvl>
    <w:lvl w:ilvl="1" w:tplc="D60AB4E6">
      <w:start w:val="1"/>
      <w:numFmt w:val="bullet"/>
      <w:lvlText w:val=""/>
      <w:lvlJc w:val="left"/>
    </w:lvl>
    <w:lvl w:ilvl="2" w:tplc="63D2045A">
      <w:start w:val="1"/>
      <w:numFmt w:val="bullet"/>
      <w:lvlText w:val=""/>
      <w:lvlJc w:val="left"/>
    </w:lvl>
    <w:lvl w:ilvl="3" w:tplc="5B427C48">
      <w:start w:val="1"/>
      <w:numFmt w:val="bullet"/>
      <w:lvlText w:val=""/>
      <w:lvlJc w:val="left"/>
    </w:lvl>
    <w:lvl w:ilvl="4" w:tplc="53CC4500">
      <w:start w:val="1"/>
      <w:numFmt w:val="bullet"/>
      <w:lvlText w:val=""/>
      <w:lvlJc w:val="left"/>
    </w:lvl>
    <w:lvl w:ilvl="5" w:tplc="6366A202">
      <w:start w:val="1"/>
      <w:numFmt w:val="bullet"/>
      <w:lvlText w:val=""/>
      <w:lvlJc w:val="left"/>
    </w:lvl>
    <w:lvl w:ilvl="6" w:tplc="CBC61C2E">
      <w:start w:val="1"/>
      <w:numFmt w:val="bullet"/>
      <w:lvlText w:val=""/>
      <w:lvlJc w:val="left"/>
    </w:lvl>
    <w:lvl w:ilvl="7" w:tplc="9BD00404">
      <w:start w:val="1"/>
      <w:numFmt w:val="bullet"/>
      <w:lvlText w:val=""/>
      <w:lvlJc w:val="left"/>
    </w:lvl>
    <w:lvl w:ilvl="8" w:tplc="7FAE9B96">
      <w:start w:val="1"/>
      <w:numFmt w:val="bullet"/>
      <w:lvlText w:val=""/>
      <w:lvlJc w:val="left"/>
    </w:lvl>
  </w:abstractNum>
  <w:abstractNum w:abstractNumId="7" w15:restartNumberingAfterBreak="0">
    <w:nsid w:val="0000000E"/>
    <w:multiLevelType w:val="hybridMultilevel"/>
    <w:tmpl w:val="23F9C13C"/>
    <w:lvl w:ilvl="0" w:tplc="009A60E0">
      <w:start w:val="1"/>
      <w:numFmt w:val="decimal"/>
      <w:lvlText w:val="%1)"/>
      <w:lvlJc w:val="left"/>
    </w:lvl>
    <w:lvl w:ilvl="1" w:tplc="00B46620">
      <w:start w:val="1"/>
      <w:numFmt w:val="bullet"/>
      <w:lvlText w:val=""/>
      <w:lvlJc w:val="left"/>
    </w:lvl>
    <w:lvl w:ilvl="2" w:tplc="45A66BA6">
      <w:start w:val="1"/>
      <w:numFmt w:val="bullet"/>
      <w:lvlText w:val=""/>
      <w:lvlJc w:val="left"/>
    </w:lvl>
    <w:lvl w:ilvl="3" w:tplc="33DE3C54">
      <w:start w:val="1"/>
      <w:numFmt w:val="bullet"/>
      <w:lvlText w:val=""/>
      <w:lvlJc w:val="left"/>
    </w:lvl>
    <w:lvl w:ilvl="4" w:tplc="F5A0C1A6">
      <w:start w:val="1"/>
      <w:numFmt w:val="bullet"/>
      <w:lvlText w:val=""/>
      <w:lvlJc w:val="left"/>
    </w:lvl>
    <w:lvl w:ilvl="5" w:tplc="9E04893A">
      <w:start w:val="1"/>
      <w:numFmt w:val="bullet"/>
      <w:lvlText w:val=""/>
      <w:lvlJc w:val="left"/>
    </w:lvl>
    <w:lvl w:ilvl="6" w:tplc="0FCAF528">
      <w:start w:val="1"/>
      <w:numFmt w:val="bullet"/>
      <w:lvlText w:val=""/>
      <w:lvlJc w:val="left"/>
    </w:lvl>
    <w:lvl w:ilvl="7" w:tplc="AC4421A4">
      <w:start w:val="1"/>
      <w:numFmt w:val="bullet"/>
      <w:lvlText w:val=""/>
      <w:lvlJc w:val="left"/>
    </w:lvl>
    <w:lvl w:ilvl="8" w:tplc="1062CAC2">
      <w:start w:val="1"/>
      <w:numFmt w:val="bullet"/>
      <w:lvlText w:val=""/>
      <w:lvlJc w:val="left"/>
    </w:lvl>
  </w:abstractNum>
  <w:abstractNum w:abstractNumId="8" w15:restartNumberingAfterBreak="0">
    <w:nsid w:val="0000000F"/>
    <w:multiLevelType w:val="hybridMultilevel"/>
    <w:tmpl w:val="649BB77C"/>
    <w:lvl w:ilvl="0" w:tplc="FE3E40F8">
      <w:start w:val="4"/>
      <w:numFmt w:val="decimal"/>
      <w:lvlText w:val="%1)"/>
      <w:lvlJc w:val="left"/>
    </w:lvl>
    <w:lvl w:ilvl="1" w:tplc="F598664C">
      <w:start w:val="1"/>
      <w:numFmt w:val="bullet"/>
      <w:lvlText w:val=""/>
      <w:lvlJc w:val="left"/>
    </w:lvl>
    <w:lvl w:ilvl="2" w:tplc="DB084974">
      <w:start w:val="1"/>
      <w:numFmt w:val="bullet"/>
      <w:lvlText w:val=""/>
      <w:lvlJc w:val="left"/>
    </w:lvl>
    <w:lvl w:ilvl="3" w:tplc="5448AA8A">
      <w:start w:val="1"/>
      <w:numFmt w:val="bullet"/>
      <w:lvlText w:val=""/>
      <w:lvlJc w:val="left"/>
    </w:lvl>
    <w:lvl w:ilvl="4" w:tplc="221AA19A">
      <w:start w:val="1"/>
      <w:numFmt w:val="bullet"/>
      <w:lvlText w:val=""/>
      <w:lvlJc w:val="left"/>
    </w:lvl>
    <w:lvl w:ilvl="5" w:tplc="245653D4">
      <w:start w:val="1"/>
      <w:numFmt w:val="bullet"/>
      <w:lvlText w:val=""/>
      <w:lvlJc w:val="left"/>
    </w:lvl>
    <w:lvl w:ilvl="6" w:tplc="52FC0796">
      <w:start w:val="1"/>
      <w:numFmt w:val="bullet"/>
      <w:lvlText w:val=""/>
      <w:lvlJc w:val="left"/>
    </w:lvl>
    <w:lvl w:ilvl="7" w:tplc="73E44BB0">
      <w:start w:val="1"/>
      <w:numFmt w:val="bullet"/>
      <w:lvlText w:val=""/>
      <w:lvlJc w:val="left"/>
    </w:lvl>
    <w:lvl w:ilvl="8" w:tplc="115A0632">
      <w:start w:val="1"/>
      <w:numFmt w:val="bullet"/>
      <w:lvlText w:val=""/>
      <w:lvlJc w:val="left"/>
    </w:lvl>
  </w:abstractNum>
  <w:abstractNum w:abstractNumId="9" w15:restartNumberingAfterBreak="0">
    <w:nsid w:val="00000011"/>
    <w:multiLevelType w:val="hybridMultilevel"/>
    <w:tmpl w:val="39386574"/>
    <w:lvl w:ilvl="0" w:tplc="DE089890">
      <w:start w:val="10"/>
      <w:numFmt w:val="decimal"/>
      <w:lvlText w:val="%1)"/>
      <w:lvlJc w:val="left"/>
    </w:lvl>
    <w:lvl w:ilvl="1" w:tplc="78782840">
      <w:start w:val="1"/>
      <w:numFmt w:val="decimal"/>
      <w:lvlText w:val="%2"/>
      <w:lvlJc w:val="left"/>
    </w:lvl>
    <w:lvl w:ilvl="2" w:tplc="9FCE1882">
      <w:start w:val="1"/>
      <w:numFmt w:val="bullet"/>
      <w:lvlText w:val="-"/>
      <w:lvlJc w:val="left"/>
    </w:lvl>
    <w:lvl w:ilvl="3" w:tplc="76BEF384">
      <w:start w:val="1"/>
      <w:numFmt w:val="bullet"/>
      <w:lvlText w:val=""/>
      <w:lvlJc w:val="left"/>
    </w:lvl>
    <w:lvl w:ilvl="4" w:tplc="A6E679A2">
      <w:start w:val="1"/>
      <w:numFmt w:val="bullet"/>
      <w:lvlText w:val=""/>
      <w:lvlJc w:val="left"/>
    </w:lvl>
    <w:lvl w:ilvl="5" w:tplc="A4E0D1D4">
      <w:start w:val="1"/>
      <w:numFmt w:val="bullet"/>
      <w:lvlText w:val=""/>
      <w:lvlJc w:val="left"/>
    </w:lvl>
    <w:lvl w:ilvl="6" w:tplc="4AECB238">
      <w:start w:val="1"/>
      <w:numFmt w:val="bullet"/>
      <w:lvlText w:val=""/>
      <w:lvlJc w:val="left"/>
    </w:lvl>
    <w:lvl w:ilvl="7" w:tplc="7B6C805E">
      <w:start w:val="1"/>
      <w:numFmt w:val="bullet"/>
      <w:lvlText w:val=""/>
      <w:lvlJc w:val="left"/>
    </w:lvl>
    <w:lvl w:ilvl="8" w:tplc="2A80C78A">
      <w:start w:val="1"/>
      <w:numFmt w:val="bullet"/>
      <w:lvlText w:val=""/>
      <w:lvlJc w:val="left"/>
    </w:lvl>
  </w:abstractNum>
  <w:abstractNum w:abstractNumId="10" w15:restartNumberingAfterBreak="0">
    <w:nsid w:val="00000012"/>
    <w:multiLevelType w:val="hybridMultilevel"/>
    <w:tmpl w:val="1CF10FD8"/>
    <w:lvl w:ilvl="0" w:tplc="6D8631E6">
      <w:start w:val="9"/>
      <w:numFmt w:val="decimal"/>
      <w:lvlText w:val="%1."/>
      <w:lvlJc w:val="left"/>
    </w:lvl>
    <w:lvl w:ilvl="1" w:tplc="BC883C04">
      <w:start w:val="1"/>
      <w:numFmt w:val="bullet"/>
      <w:lvlText w:val=""/>
      <w:lvlJc w:val="left"/>
    </w:lvl>
    <w:lvl w:ilvl="2" w:tplc="E0EC53D6">
      <w:start w:val="1"/>
      <w:numFmt w:val="bullet"/>
      <w:lvlText w:val=""/>
      <w:lvlJc w:val="left"/>
    </w:lvl>
    <w:lvl w:ilvl="3" w:tplc="B8EE3860">
      <w:start w:val="1"/>
      <w:numFmt w:val="bullet"/>
      <w:lvlText w:val=""/>
      <w:lvlJc w:val="left"/>
    </w:lvl>
    <w:lvl w:ilvl="4" w:tplc="0DACE076">
      <w:start w:val="1"/>
      <w:numFmt w:val="bullet"/>
      <w:lvlText w:val=""/>
      <w:lvlJc w:val="left"/>
    </w:lvl>
    <w:lvl w:ilvl="5" w:tplc="96DC02F8">
      <w:start w:val="1"/>
      <w:numFmt w:val="bullet"/>
      <w:lvlText w:val=""/>
      <w:lvlJc w:val="left"/>
    </w:lvl>
    <w:lvl w:ilvl="6" w:tplc="426C7AA6">
      <w:start w:val="1"/>
      <w:numFmt w:val="bullet"/>
      <w:lvlText w:val=""/>
      <w:lvlJc w:val="left"/>
    </w:lvl>
    <w:lvl w:ilvl="7" w:tplc="9FE82362">
      <w:start w:val="1"/>
      <w:numFmt w:val="bullet"/>
      <w:lvlText w:val=""/>
      <w:lvlJc w:val="left"/>
    </w:lvl>
    <w:lvl w:ilvl="8" w:tplc="D8EA0EC8">
      <w:start w:val="1"/>
      <w:numFmt w:val="bullet"/>
      <w:lvlText w:val=""/>
      <w:lvlJc w:val="left"/>
    </w:lvl>
  </w:abstractNum>
  <w:abstractNum w:abstractNumId="11" w15:restartNumberingAfterBreak="0">
    <w:nsid w:val="00000014"/>
    <w:multiLevelType w:val="hybridMultilevel"/>
    <w:tmpl w:val="235BA860"/>
    <w:lvl w:ilvl="0" w:tplc="28964EF2">
      <w:start w:val="11"/>
      <w:numFmt w:val="decimal"/>
      <w:lvlText w:val="%1."/>
      <w:lvlJc w:val="left"/>
    </w:lvl>
    <w:lvl w:ilvl="1" w:tplc="16B0A36A">
      <w:start w:val="23"/>
      <w:numFmt w:val="lowerLetter"/>
      <w:lvlText w:val="%2"/>
      <w:lvlJc w:val="left"/>
    </w:lvl>
    <w:lvl w:ilvl="2" w:tplc="8C1483F4">
      <w:start w:val="1"/>
      <w:numFmt w:val="bullet"/>
      <w:lvlText w:val=""/>
      <w:lvlJc w:val="left"/>
    </w:lvl>
    <w:lvl w:ilvl="3" w:tplc="CD76DE90">
      <w:start w:val="1"/>
      <w:numFmt w:val="bullet"/>
      <w:lvlText w:val=""/>
      <w:lvlJc w:val="left"/>
    </w:lvl>
    <w:lvl w:ilvl="4" w:tplc="D8E66920">
      <w:start w:val="1"/>
      <w:numFmt w:val="bullet"/>
      <w:lvlText w:val=""/>
      <w:lvlJc w:val="left"/>
    </w:lvl>
    <w:lvl w:ilvl="5" w:tplc="60FABB80">
      <w:start w:val="1"/>
      <w:numFmt w:val="bullet"/>
      <w:lvlText w:val=""/>
      <w:lvlJc w:val="left"/>
    </w:lvl>
    <w:lvl w:ilvl="6" w:tplc="A3AEF764">
      <w:start w:val="1"/>
      <w:numFmt w:val="bullet"/>
      <w:lvlText w:val=""/>
      <w:lvlJc w:val="left"/>
    </w:lvl>
    <w:lvl w:ilvl="7" w:tplc="724E93CC">
      <w:start w:val="1"/>
      <w:numFmt w:val="bullet"/>
      <w:lvlText w:val=""/>
      <w:lvlJc w:val="left"/>
    </w:lvl>
    <w:lvl w:ilvl="8" w:tplc="9844FC3C">
      <w:start w:val="1"/>
      <w:numFmt w:val="bullet"/>
      <w:lvlText w:val=""/>
      <w:lvlJc w:val="left"/>
    </w:lvl>
  </w:abstractNum>
  <w:abstractNum w:abstractNumId="12" w15:restartNumberingAfterBreak="0">
    <w:nsid w:val="00000015"/>
    <w:multiLevelType w:val="hybridMultilevel"/>
    <w:tmpl w:val="47398C88"/>
    <w:lvl w:ilvl="0" w:tplc="DB5AC022">
      <w:start w:val="13"/>
      <w:numFmt w:val="decimal"/>
      <w:lvlText w:val="%1."/>
      <w:lvlJc w:val="left"/>
    </w:lvl>
    <w:lvl w:ilvl="1" w:tplc="81FABF2A">
      <w:start w:val="1"/>
      <w:numFmt w:val="bullet"/>
      <w:lvlText w:val=""/>
      <w:lvlJc w:val="left"/>
    </w:lvl>
    <w:lvl w:ilvl="2" w:tplc="4DA4E612">
      <w:start w:val="1"/>
      <w:numFmt w:val="bullet"/>
      <w:lvlText w:val=""/>
      <w:lvlJc w:val="left"/>
    </w:lvl>
    <w:lvl w:ilvl="3" w:tplc="DAA8F36C">
      <w:start w:val="1"/>
      <w:numFmt w:val="bullet"/>
      <w:lvlText w:val=""/>
      <w:lvlJc w:val="left"/>
    </w:lvl>
    <w:lvl w:ilvl="4" w:tplc="FCE2EDF6">
      <w:start w:val="1"/>
      <w:numFmt w:val="bullet"/>
      <w:lvlText w:val=""/>
      <w:lvlJc w:val="left"/>
    </w:lvl>
    <w:lvl w:ilvl="5" w:tplc="A760A52A">
      <w:start w:val="1"/>
      <w:numFmt w:val="bullet"/>
      <w:lvlText w:val=""/>
      <w:lvlJc w:val="left"/>
    </w:lvl>
    <w:lvl w:ilvl="6" w:tplc="B12686E2">
      <w:start w:val="1"/>
      <w:numFmt w:val="bullet"/>
      <w:lvlText w:val=""/>
      <w:lvlJc w:val="left"/>
    </w:lvl>
    <w:lvl w:ilvl="7" w:tplc="0110123A">
      <w:start w:val="1"/>
      <w:numFmt w:val="bullet"/>
      <w:lvlText w:val=""/>
      <w:lvlJc w:val="left"/>
    </w:lvl>
    <w:lvl w:ilvl="8" w:tplc="88F6A9B6">
      <w:start w:val="1"/>
      <w:numFmt w:val="bullet"/>
      <w:lvlText w:val=""/>
      <w:lvlJc w:val="left"/>
    </w:lvl>
  </w:abstractNum>
  <w:abstractNum w:abstractNumId="13" w15:restartNumberingAfterBreak="0">
    <w:nsid w:val="00000016"/>
    <w:multiLevelType w:val="hybridMultilevel"/>
    <w:tmpl w:val="354FE9F8"/>
    <w:lvl w:ilvl="0" w:tplc="BF084280">
      <w:start w:val="15"/>
      <w:numFmt w:val="decimal"/>
      <w:lvlText w:val="%1."/>
      <w:lvlJc w:val="left"/>
    </w:lvl>
    <w:lvl w:ilvl="1" w:tplc="91BC4C20">
      <w:start w:val="1"/>
      <w:numFmt w:val="bullet"/>
      <w:lvlText w:val=""/>
      <w:lvlJc w:val="left"/>
    </w:lvl>
    <w:lvl w:ilvl="2" w:tplc="D5E8C9A6">
      <w:start w:val="1"/>
      <w:numFmt w:val="bullet"/>
      <w:lvlText w:val=""/>
      <w:lvlJc w:val="left"/>
    </w:lvl>
    <w:lvl w:ilvl="3" w:tplc="84E47E88">
      <w:start w:val="1"/>
      <w:numFmt w:val="bullet"/>
      <w:lvlText w:val=""/>
      <w:lvlJc w:val="left"/>
    </w:lvl>
    <w:lvl w:ilvl="4" w:tplc="99F864A2">
      <w:start w:val="1"/>
      <w:numFmt w:val="bullet"/>
      <w:lvlText w:val=""/>
      <w:lvlJc w:val="left"/>
    </w:lvl>
    <w:lvl w:ilvl="5" w:tplc="14542D62">
      <w:start w:val="1"/>
      <w:numFmt w:val="bullet"/>
      <w:lvlText w:val=""/>
      <w:lvlJc w:val="left"/>
    </w:lvl>
    <w:lvl w:ilvl="6" w:tplc="8A0A454E">
      <w:start w:val="1"/>
      <w:numFmt w:val="bullet"/>
      <w:lvlText w:val=""/>
      <w:lvlJc w:val="left"/>
    </w:lvl>
    <w:lvl w:ilvl="7" w:tplc="4DC03EA4">
      <w:start w:val="1"/>
      <w:numFmt w:val="bullet"/>
      <w:lvlText w:val=""/>
      <w:lvlJc w:val="left"/>
    </w:lvl>
    <w:lvl w:ilvl="8" w:tplc="820EB596">
      <w:start w:val="1"/>
      <w:numFmt w:val="bullet"/>
      <w:lvlText w:val=""/>
      <w:lvlJc w:val="left"/>
    </w:lvl>
  </w:abstractNum>
  <w:abstractNum w:abstractNumId="14" w15:restartNumberingAfterBreak="0">
    <w:nsid w:val="00000017"/>
    <w:multiLevelType w:val="hybridMultilevel"/>
    <w:tmpl w:val="15B5AF5C"/>
    <w:lvl w:ilvl="0" w:tplc="2BFCC83A">
      <w:start w:val="19"/>
      <w:numFmt w:val="decimal"/>
      <w:lvlText w:val="%1."/>
      <w:lvlJc w:val="left"/>
    </w:lvl>
    <w:lvl w:ilvl="1" w:tplc="0764F4D0">
      <w:start w:val="1"/>
      <w:numFmt w:val="bullet"/>
      <w:lvlText w:val=""/>
      <w:lvlJc w:val="left"/>
    </w:lvl>
    <w:lvl w:ilvl="2" w:tplc="5274BCBC">
      <w:start w:val="1"/>
      <w:numFmt w:val="bullet"/>
      <w:lvlText w:val=""/>
      <w:lvlJc w:val="left"/>
    </w:lvl>
    <w:lvl w:ilvl="3" w:tplc="E96C83A4">
      <w:start w:val="1"/>
      <w:numFmt w:val="bullet"/>
      <w:lvlText w:val=""/>
      <w:lvlJc w:val="left"/>
    </w:lvl>
    <w:lvl w:ilvl="4" w:tplc="B62A0B98">
      <w:start w:val="1"/>
      <w:numFmt w:val="bullet"/>
      <w:lvlText w:val=""/>
      <w:lvlJc w:val="left"/>
    </w:lvl>
    <w:lvl w:ilvl="5" w:tplc="03042B74">
      <w:start w:val="1"/>
      <w:numFmt w:val="bullet"/>
      <w:lvlText w:val=""/>
      <w:lvlJc w:val="left"/>
    </w:lvl>
    <w:lvl w:ilvl="6" w:tplc="54C68DFC">
      <w:start w:val="1"/>
      <w:numFmt w:val="bullet"/>
      <w:lvlText w:val=""/>
      <w:lvlJc w:val="left"/>
    </w:lvl>
    <w:lvl w:ilvl="7" w:tplc="6BEEFAC2">
      <w:start w:val="1"/>
      <w:numFmt w:val="bullet"/>
      <w:lvlText w:val=""/>
      <w:lvlJc w:val="left"/>
    </w:lvl>
    <w:lvl w:ilvl="8" w:tplc="81D8D52A">
      <w:start w:val="1"/>
      <w:numFmt w:val="bullet"/>
      <w:lvlText w:val=""/>
      <w:lvlJc w:val="left"/>
    </w:lvl>
  </w:abstractNum>
  <w:abstractNum w:abstractNumId="15" w15:restartNumberingAfterBreak="0">
    <w:nsid w:val="00000018"/>
    <w:multiLevelType w:val="hybridMultilevel"/>
    <w:tmpl w:val="741226BA"/>
    <w:lvl w:ilvl="0" w:tplc="98627500">
      <w:start w:val="2"/>
      <w:numFmt w:val="decimal"/>
      <w:lvlText w:val="%1."/>
      <w:lvlJc w:val="left"/>
    </w:lvl>
    <w:lvl w:ilvl="1" w:tplc="FB245514">
      <w:start w:val="1"/>
      <w:numFmt w:val="decimal"/>
      <w:lvlText w:val="%2)"/>
      <w:lvlJc w:val="left"/>
    </w:lvl>
    <w:lvl w:ilvl="2" w:tplc="3696A82A">
      <w:start w:val="1"/>
      <w:numFmt w:val="bullet"/>
      <w:lvlText w:val=""/>
      <w:lvlJc w:val="left"/>
    </w:lvl>
    <w:lvl w:ilvl="3" w:tplc="CA0A8A88">
      <w:start w:val="1"/>
      <w:numFmt w:val="bullet"/>
      <w:lvlText w:val=""/>
      <w:lvlJc w:val="left"/>
    </w:lvl>
    <w:lvl w:ilvl="4" w:tplc="2DBE492C">
      <w:start w:val="1"/>
      <w:numFmt w:val="bullet"/>
      <w:lvlText w:val=""/>
      <w:lvlJc w:val="left"/>
    </w:lvl>
    <w:lvl w:ilvl="5" w:tplc="7C9AC2BC">
      <w:start w:val="1"/>
      <w:numFmt w:val="bullet"/>
      <w:lvlText w:val=""/>
      <w:lvlJc w:val="left"/>
    </w:lvl>
    <w:lvl w:ilvl="6" w:tplc="610442D8">
      <w:start w:val="1"/>
      <w:numFmt w:val="bullet"/>
      <w:lvlText w:val=""/>
      <w:lvlJc w:val="left"/>
    </w:lvl>
    <w:lvl w:ilvl="7" w:tplc="D1646F74">
      <w:start w:val="1"/>
      <w:numFmt w:val="bullet"/>
      <w:lvlText w:val=""/>
      <w:lvlJc w:val="left"/>
    </w:lvl>
    <w:lvl w:ilvl="8" w:tplc="54B4D97E">
      <w:start w:val="1"/>
      <w:numFmt w:val="bullet"/>
      <w:lvlText w:val=""/>
      <w:lvlJc w:val="left"/>
    </w:lvl>
  </w:abstractNum>
  <w:abstractNum w:abstractNumId="16" w15:restartNumberingAfterBreak="0">
    <w:nsid w:val="00000019"/>
    <w:multiLevelType w:val="hybridMultilevel"/>
    <w:tmpl w:val="0D34B6A8"/>
    <w:lvl w:ilvl="0" w:tplc="CB227E54">
      <w:start w:val="1"/>
      <w:numFmt w:val="decimal"/>
      <w:lvlText w:val="%1"/>
      <w:lvlJc w:val="left"/>
    </w:lvl>
    <w:lvl w:ilvl="1" w:tplc="C8EED242">
      <w:start w:val="2"/>
      <w:numFmt w:val="decimal"/>
      <w:lvlText w:val="%2)"/>
      <w:lvlJc w:val="left"/>
    </w:lvl>
    <w:lvl w:ilvl="2" w:tplc="C0F0707A">
      <w:start w:val="1"/>
      <w:numFmt w:val="bullet"/>
      <w:lvlText w:val=""/>
      <w:lvlJc w:val="left"/>
    </w:lvl>
    <w:lvl w:ilvl="3" w:tplc="5CF0DE90">
      <w:start w:val="1"/>
      <w:numFmt w:val="bullet"/>
      <w:lvlText w:val=""/>
      <w:lvlJc w:val="left"/>
    </w:lvl>
    <w:lvl w:ilvl="4" w:tplc="D83CEF2A">
      <w:start w:val="1"/>
      <w:numFmt w:val="bullet"/>
      <w:lvlText w:val=""/>
      <w:lvlJc w:val="left"/>
    </w:lvl>
    <w:lvl w:ilvl="5" w:tplc="9F08A7CC">
      <w:start w:val="1"/>
      <w:numFmt w:val="bullet"/>
      <w:lvlText w:val=""/>
      <w:lvlJc w:val="left"/>
    </w:lvl>
    <w:lvl w:ilvl="6" w:tplc="ADE83E86">
      <w:start w:val="1"/>
      <w:numFmt w:val="bullet"/>
      <w:lvlText w:val=""/>
      <w:lvlJc w:val="left"/>
    </w:lvl>
    <w:lvl w:ilvl="7" w:tplc="17BABADC">
      <w:start w:val="1"/>
      <w:numFmt w:val="bullet"/>
      <w:lvlText w:val=""/>
      <w:lvlJc w:val="left"/>
    </w:lvl>
    <w:lvl w:ilvl="8" w:tplc="10FE4F22">
      <w:start w:val="1"/>
      <w:numFmt w:val="bullet"/>
      <w:lvlText w:val=""/>
      <w:lvlJc w:val="left"/>
    </w:lvl>
  </w:abstractNum>
  <w:abstractNum w:abstractNumId="17" w15:restartNumberingAfterBreak="0">
    <w:nsid w:val="0000001A"/>
    <w:multiLevelType w:val="hybridMultilevel"/>
    <w:tmpl w:val="10233C98"/>
    <w:lvl w:ilvl="0" w:tplc="1E62FA62">
      <w:start w:val="3"/>
      <w:numFmt w:val="decimal"/>
      <w:lvlText w:val="%1."/>
      <w:lvlJc w:val="left"/>
    </w:lvl>
    <w:lvl w:ilvl="1" w:tplc="2C6C812E">
      <w:start w:val="1"/>
      <w:numFmt w:val="decimal"/>
      <w:lvlText w:val="%2"/>
      <w:lvlJc w:val="left"/>
    </w:lvl>
    <w:lvl w:ilvl="2" w:tplc="6352C67A">
      <w:start w:val="1"/>
      <w:numFmt w:val="bullet"/>
      <w:lvlText w:val=""/>
      <w:lvlJc w:val="left"/>
    </w:lvl>
    <w:lvl w:ilvl="3" w:tplc="BB203416">
      <w:start w:val="1"/>
      <w:numFmt w:val="bullet"/>
      <w:lvlText w:val=""/>
      <w:lvlJc w:val="left"/>
    </w:lvl>
    <w:lvl w:ilvl="4" w:tplc="A322E220">
      <w:start w:val="1"/>
      <w:numFmt w:val="bullet"/>
      <w:lvlText w:val=""/>
      <w:lvlJc w:val="left"/>
    </w:lvl>
    <w:lvl w:ilvl="5" w:tplc="8B187BEE">
      <w:start w:val="1"/>
      <w:numFmt w:val="bullet"/>
      <w:lvlText w:val=""/>
      <w:lvlJc w:val="left"/>
    </w:lvl>
    <w:lvl w:ilvl="6" w:tplc="F9FCD99E">
      <w:start w:val="1"/>
      <w:numFmt w:val="bullet"/>
      <w:lvlText w:val=""/>
      <w:lvlJc w:val="left"/>
    </w:lvl>
    <w:lvl w:ilvl="7" w:tplc="1E04EF36">
      <w:start w:val="1"/>
      <w:numFmt w:val="bullet"/>
      <w:lvlText w:val=""/>
      <w:lvlJc w:val="left"/>
    </w:lvl>
    <w:lvl w:ilvl="8" w:tplc="6C207CB6">
      <w:start w:val="1"/>
      <w:numFmt w:val="bullet"/>
      <w:lvlText w:val=""/>
      <w:lvlJc w:val="left"/>
    </w:lvl>
  </w:abstractNum>
  <w:abstractNum w:abstractNumId="18" w15:restartNumberingAfterBreak="0">
    <w:nsid w:val="0000001C"/>
    <w:multiLevelType w:val="hybridMultilevel"/>
    <w:tmpl w:val="61574094"/>
    <w:lvl w:ilvl="0" w:tplc="87881042">
      <w:start w:val="5"/>
      <w:numFmt w:val="decimal"/>
      <w:lvlText w:val="%1."/>
      <w:lvlJc w:val="left"/>
    </w:lvl>
    <w:lvl w:ilvl="1" w:tplc="29726C5C">
      <w:start w:val="23"/>
      <w:numFmt w:val="lowerLetter"/>
      <w:lvlText w:val="%2"/>
      <w:lvlJc w:val="left"/>
    </w:lvl>
    <w:lvl w:ilvl="2" w:tplc="99003F02">
      <w:start w:val="1"/>
      <w:numFmt w:val="bullet"/>
      <w:lvlText w:val=""/>
      <w:lvlJc w:val="left"/>
    </w:lvl>
    <w:lvl w:ilvl="3" w:tplc="9D2C40AC">
      <w:start w:val="1"/>
      <w:numFmt w:val="bullet"/>
      <w:lvlText w:val=""/>
      <w:lvlJc w:val="left"/>
    </w:lvl>
    <w:lvl w:ilvl="4" w:tplc="5296C0E0">
      <w:start w:val="1"/>
      <w:numFmt w:val="bullet"/>
      <w:lvlText w:val=""/>
      <w:lvlJc w:val="left"/>
    </w:lvl>
    <w:lvl w:ilvl="5" w:tplc="F1421E52">
      <w:start w:val="1"/>
      <w:numFmt w:val="bullet"/>
      <w:lvlText w:val=""/>
      <w:lvlJc w:val="left"/>
    </w:lvl>
    <w:lvl w:ilvl="6" w:tplc="88B4EB02">
      <w:start w:val="1"/>
      <w:numFmt w:val="bullet"/>
      <w:lvlText w:val=""/>
      <w:lvlJc w:val="left"/>
    </w:lvl>
    <w:lvl w:ilvl="7" w:tplc="642AF542">
      <w:start w:val="1"/>
      <w:numFmt w:val="bullet"/>
      <w:lvlText w:val=""/>
      <w:lvlJc w:val="left"/>
    </w:lvl>
    <w:lvl w:ilvl="8" w:tplc="AA32E200">
      <w:start w:val="1"/>
      <w:numFmt w:val="bullet"/>
      <w:lvlText w:val=""/>
      <w:lvlJc w:val="left"/>
    </w:lvl>
  </w:abstractNum>
  <w:abstractNum w:abstractNumId="19" w15:restartNumberingAfterBreak="0">
    <w:nsid w:val="0000001D"/>
    <w:multiLevelType w:val="hybridMultilevel"/>
    <w:tmpl w:val="7E0C57B0"/>
    <w:lvl w:ilvl="0" w:tplc="EAB6CA0C">
      <w:start w:val="12"/>
      <w:numFmt w:val="decimal"/>
      <w:lvlText w:val="%1."/>
      <w:lvlJc w:val="left"/>
    </w:lvl>
    <w:lvl w:ilvl="1" w:tplc="BDEA43C0">
      <w:start w:val="1"/>
      <w:numFmt w:val="bullet"/>
      <w:lvlText w:val=""/>
      <w:lvlJc w:val="left"/>
    </w:lvl>
    <w:lvl w:ilvl="2" w:tplc="7FB849BE">
      <w:start w:val="1"/>
      <w:numFmt w:val="bullet"/>
      <w:lvlText w:val=""/>
      <w:lvlJc w:val="left"/>
    </w:lvl>
    <w:lvl w:ilvl="3" w:tplc="4FE0A5BA">
      <w:start w:val="1"/>
      <w:numFmt w:val="bullet"/>
      <w:lvlText w:val=""/>
      <w:lvlJc w:val="left"/>
    </w:lvl>
    <w:lvl w:ilvl="4" w:tplc="4C106364">
      <w:start w:val="1"/>
      <w:numFmt w:val="bullet"/>
      <w:lvlText w:val=""/>
      <w:lvlJc w:val="left"/>
    </w:lvl>
    <w:lvl w:ilvl="5" w:tplc="7D629674">
      <w:start w:val="1"/>
      <w:numFmt w:val="bullet"/>
      <w:lvlText w:val=""/>
      <w:lvlJc w:val="left"/>
    </w:lvl>
    <w:lvl w:ilvl="6" w:tplc="5F5CACDE">
      <w:start w:val="1"/>
      <w:numFmt w:val="bullet"/>
      <w:lvlText w:val=""/>
      <w:lvlJc w:val="left"/>
    </w:lvl>
    <w:lvl w:ilvl="7" w:tplc="5C04A072">
      <w:start w:val="1"/>
      <w:numFmt w:val="bullet"/>
      <w:lvlText w:val=""/>
      <w:lvlJc w:val="left"/>
    </w:lvl>
    <w:lvl w:ilvl="8" w:tplc="B79C6038">
      <w:start w:val="1"/>
      <w:numFmt w:val="bullet"/>
      <w:lvlText w:val=""/>
      <w:lvlJc w:val="left"/>
    </w:lvl>
  </w:abstractNum>
  <w:abstractNum w:abstractNumId="20" w15:restartNumberingAfterBreak="0">
    <w:nsid w:val="0000001E"/>
    <w:multiLevelType w:val="hybridMultilevel"/>
    <w:tmpl w:val="77AE35EA"/>
    <w:lvl w:ilvl="0" w:tplc="92F65FE2">
      <w:numFmt w:val="decimal"/>
      <w:lvlText w:val="%1."/>
      <w:lvlJc w:val="left"/>
    </w:lvl>
    <w:lvl w:ilvl="1" w:tplc="BDBC531E">
      <w:start w:val="1"/>
      <w:numFmt w:val="bullet"/>
      <w:lvlText w:val="§"/>
      <w:lvlJc w:val="left"/>
    </w:lvl>
    <w:lvl w:ilvl="2" w:tplc="F9F4CF90">
      <w:start w:val="1"/>
      <w:numFmt w:val="bullet"/>
      <w:lvlText w:val=""/>
      <w:lvlJc w:val="left"/>
    </w:lvl>
    <w:lvl w:ilvl="3" w:tplc="75F81850">
      <w:start w:val="1"/>
      <w:numFmt w:val="bullet"/>
      <w:lvlText w:val=""/>
      <w:lvlJc w:val="left"/>
    </w:lvl>
    <w:lvl w:ilvl="4" w:tplc="3AE27690">
      <w:start w:val="1"/>
      <w:numFmt w:val="bullet"/>
      <w:lvlText w:val=""/>
      <w:lvlJc w:val="left"/>
    </w:lvl>
    <w:lvl w:ilvl="5" w:tplc="F50A10F8">
      <w:start w:val="1"/>
      <w:numFmt w:val="bullet"/>
      <w:lvlText w:val=""/>
      <w:lvlJc w:val="left"/>
    </w:lvl>
    <w:lvl w:ilvl="6" w:tplc="7E82D5BE">
      <w:start w:val="1"/>
      <w:numFmt w:val="bullet"/>
      <w:lvlText w:val=""/>
      <w:lvlJc w:val="left"/>
    </w:lvl>
    <w:lvl w:ilvl="7" w:tplc="8BC6C4FA">
      <w:start w:val="1"/>
      <w:numFmt w:val="bullet"/>
      <w:lvlText w:val=""/>
      <w:lvlJc w:val="left"/>
    </w:lvl>
    <w:lvl w:ilvl="8" w:tplc="43A69286">
      <w:start w:val="1"/>
      <w:numFmt w:val="bullet"/>
      <w:lvlText w:val=""/>
      <w:lvlJc w:val="left"/>
    </w:lvl>
  </w:abstractNum>
  <w:abstractNum w:abstractNumId="21" w15:restartNumberingAfterBreak="0">
    <w:nsid w:val="0000001F"/>
    <w:multiLevelType w:val="hybridMultilevel"/>
    <w:tmpl w:val="579BE4F0"/>
    <w:lvl w:ilvl="0" w:tplc="4AD06AC8">
      <w:start w:val="8"/>
      <w:numFmt w:val="decimal"/>
      <w:lvlText w:val="%1."/>
      <w:lvlJc w:val="left"/>
    </w:lvl>
    <w:lvl w:ilvl="1" w:tplc="F82C7B82">
      <w:start w:val="1"/>
      <w:numFmt w:val="bullet"/>
      <w:lvlText w:val=""/>
      <w:lvlJc w:val="left"/>
    </w:lvl>
    <w:lvl w:ilvl="2" w:tplc="8AC6526C">
      <w:start w:val="1"/>
      <w:numFmt w:val="bullet"/>
      <w:lvlText w:val=""/>
      <w:lvlJc w:val="left"/>
    </w:lvl>
    <w:lvl w:ilvl="3" w:tplc="6A2A2BD2">
      <w:start w:val="1"/>
      <w:numFmt w:val="bullet"/>
      <w:lvlText w:val=""/>
      <w:lvlJc w:val="left"/>
    </w:lvl>
    <w:lvl w:ilvl="4" w:tplc="96E077BA">
      <w:start w:val="1"/>
      <w:numFmt w:val="bullet"/>
      <w:lvlText w:val=""/>
      <w:lvlJc w:val="left"/>
    </w:lvl>
    <w:lvl w:ilvl="5" w:tplc="789A0776">
      <w:start w:val="1"/>
      <w:numFmt w:val="bullet"/>
      <w:lvlText w:val=""/>
      <w:lvlJc w:val="left"/>
    </w:lvl>
    <w:lvl w:ilvl="6" w:tplc="A65ED1AC">
      <w:start w:val="1"/>
      <w:numFmt w:val="bullet"/>
      <w:lvlText w:val=""/>
      <w:lvlJc w:val="left"/>
    </w:lvl>
    <w:lvl w:ilvl="7" w:tplc="5D7A7AD2">
      <w:start w:val="1"/>
      <w:numFmt w:val="bullet"/>
      <w:lvlText w:val=""/>
      <w:lvlJc w:val="left"/>
    </w:lvl>
    <w:lvl w:ilvl="8" w:tplc="50543242">
      <w:start w:val="1"/>
      <w:numFmt w:val="bullet"/>
      <w:lvlText w:val=""/>
      <w:lvlJc w:val="left"/>
    </w:lvl>
  </w:abstractNum>
  <w:abstractNum w:abstractNumId="22" w15:restartNumberingAfterBreak="0">
    <w:nsid w:val="00000021"/>
    <w:multiLevelType w:val="hybridMultilevel"/>
    <w:tmpl w:val="5FF87E04"/>
    <w:lvl w:ilvl="0" w:tplc="322C1C86">
      <w:start w:val="9"/>
      <w:numFmt w:val="decimal"/>
      <w:lvlText w:val="%1."/>
      <w:lvlJc w:val="left"/>
    </w:lvl>
    <w:lvl w:ilvl="1" w:tplc="A814A3E8">
      <w:start w:val="9"/>
      <w:numFmt w:val="lowerLetter"/>
      <w:lvlText w:val="%2"/>
      <w:lvlJc w:val="left"/>
    </w:lvl>
    <w:lvl w:ilvl="2" w:tplc="933E4F06">
      <w:start w:val="1"/>
      <w:numFmt w:val="bullet"/>
      <w:lvlText w:val=""/>
      <w:lvlJc w:val="left"/>
    </w:lvl>
    <w:lvl w:ilvl="3" w:tplc="2CD65D90">
      <w:start w:val="1"/>
      <w:numFmt w:val="bullet"/>
      <w:lvlText w:val=""/>
      <w:lvlJc w:val="left"/>
    </w:lvl>
    <w:lvl w:ilvl="4" w:tplc="CC348ED0">
      <w:start w:val="1"/>
      <w:numFmt w:val="bullet"/>
      <w:lvlText w:val=""/>
      <w:lvlJc w:val="left"/>
    </w:lvl>
    <w:lvl w:ilvl="5" w:tplc="47A27AD2">
      <w:start w:val="1"/>
      <w:numFmt w:val="bullet"/>
      <w:lvlText w:val=""/>
      <w:lvlJc w:val="left"/>
    </w:lvl>
    <w:lvl w:ilvl="6" w:tplc="5AF28B8A">
      <w:start w:val="1"/>
      <w:numFmt w:val="bullet"/>
      <w:lvlText w:val=""/>
      <w:lvlJc w:val="left"/>
    </w:lvl>
    <w:lvl w:ilvl="7" w:tplc="BF76A19A">
      <w:start w:val="1"/>
      <w:numFmt w:val="bullet"/>
      <w:lvlText w:val=""/>
      <w:lvlJc w:val="left"/>
    </w:lvl>
    <w:lvl w:ilvl="8" w:tplc="FE6AB6AE">
      <w:start w:val="1"/>
      <w:numFmt w:val="bullet"/>
      <w:lvlText w:val=""/>
      <w:lvlJc w:val="left"/>
    </w:lvl>
  </w:abstractNum>
  <w:abstractNum w:abstractNumId="23" w15:restartNumberingAfterBreak="0">
    <w:nsid w:val="00000023"/>
    <w:multiLevelType w:val="hybridMultilevel"/>
    <w:tmpl w:val="25A70BF6"/>
    <w:lvl w:ilvl="0" w:tplc="3BBAACE6">
      <w:start w:val="12"/>
      <w:numFmt w:val="decimal"/>
      <w:lvlText w:val="%1."/>
      <w:lvlJc w:val="left"/>
    </w:lvl>
    <w:lvl w:ilvl="1" w:tplc="9A64884E">
      <w:start w:val="23"/>
      <w:numFmt w:val="lowerLetter"/>
      <w:lvlText w:val="%2"/>
      <w:lvlJc w:val="left"/>
    </w:lvl>
    <w:lvl w:ilvl="2" w:tplc="88409A16">
      <w:start w:val="1"/>
      <w:numFmt w:val="bullet"/>
      <w:lvlText w:val=""/>
      <w:lvlJc w:val="left"/>
    </w:lvl>
    <w:lvl w:ilvl="3" w:tplc="D28E3180">
      <w:start w:val="1"/>
      <w:numFmt w:val="bullet"/>
      <w:lvlText w:val=""/>
      <w:lvlJc w:val="left"/>
    </w:lvl>
    <w:lvl w:ilvl="4" w:tplc="42B80D86">
      <w:start w:val="1"/>
      <w:numFmt w:val="bullet"/>
      <w:lvlText w:val=""/>
      <w:lvlJc w:val="left"/>
    </w:lvl>
    <w:lvl w:ilvl="5" w:tplc="52C007D6">
      <w:start w:val="1"/>
      <w:numFmt w:val="bullet"/>
      <w:lvlText w:val=""/>
      <w:lvlJc w:val="left"/>
    </w:lvl>
    <w:lvl w:ilvl="6" w:tplc="E7624542">
      <w:start w:val="1"/>
      <w:numFmt w:val="bullet"/>
      <w:lvlText w:val=""/>
      <w:lvlJc w:val="left"/>
    </w:lvl>
    <w:lvl w:ilvl="7" w:tplc="590A70BE">
      <w:start w:val="1"/>
      <w:numFmt w:val="bullet"/>
      <w:lvlText w:val=""/>
      <w:lvlJc w:val="left"/>
    </w:lvl>
    <w:lvl w:ilvl="8" w:tplc="C1E64CB0">
      <w:start w:val="1"/>
      <w:numFmt w:val="bullet"/>
      <w:lvlText w:val=""/>
      <w:lvlJc w:val="left"/>
    </w:lvl>
  </w:abstractNum>
  <w:abstractNum w:abstractNumId="24" w15:restartNumberingAfterBreak="0">
    <w:nsid w:val="00000024"/>
    <w:multiLevelType w:val="hybridMultilevel"/>
    <w:tmpl w:val="1DBABF00"/>
    <w:lvl w:ilvl="0" w:tplc="0972A3D6">
      <w:start w:val="13"/>
      <w:numFmt w:val="decimal"/>
      <w:lvlText w:val="%1."/>
      <w:lvlJc w:val="left"/>
    </w:lvl>
    <w:lvl w:ilvl="1" w:tplc="C34268EE">
      <w:start w:val="15"/>
      <w:numFmt w:val="decimal"/>
      <w:lvlText w:val="%2."/>
      <w:lvlJc w:val="left"/>
    </w:lvl>
    <w:lvl w:ilvl="2" w:tplc="121AC1E4">
      <w:start w:val="1"/>
      <w:numFmt w:val="bullet"/>
      <w:lvlText w:val=""/>
      <w:lvlJc w:val="left"/>
    </w:lvl>
    <w:lvl w:ilvl="3" w:tplc="DE2A6D52">
      <w:start w:val="1"/>
      <w:numFmt w:val="bullet"/>
      <w:lvlText w:val=""/>
      <w:lvlJc w:val="left"/>
    </w:lvl>
    <w:lvl w:ilvl="4" w:tplc="50CAE6FE">
      <w:start w:val="1"/>
      <w:numFmt w:val="bullet"/>
      <w:lvlText w:val=""/>
      <w:lvlJc w:val="left"/>
    </w:lvl>
    <w:lvl w:ilvl="5" w:tplc="2586FB64">
      <w:start w:val="1"/>
      <w:numFmt w:val="bullet"/>
      <w:lvlText w:val=""/>
      <w:lvlJc w:val="left"/>
    </w:lvl>
    <w:lvl w:ilvl="6" w:tplc="AF969434">
      <w:start w:val="1"/>
      <w:numFmt w:val="bullet"/>
      <w:lvlText w:val=""/>
      <w:lvlJc w:val="left"/>
    </w:lvl>
    <w:lvl w:ilvl="7" w:tplc="03B2171E">
      <w:start w:val="1"/>
      <w:numFmt w:val="bullet"/>
      <w:lvlText w:val=""/>
      <w:lvlJc w:val="left"/>
    </w:lvl>
    <w:lvl w:ilvl="8" w:tplc="48B47F9A">
      <w:start w:val="1"/>
      <w:numFmt w:val="bullet"/>
      <w:lvlText w:val=""/>
      <w:lvlJc w:val="left"/>
    </w:lvl>
  </w:abstractNum>
  <w:abstractNum w:abstractNumId="25" w15:restartNumberingAfterBreak="0">
    <w:nsid w:val="00000025"/>
    <w:multiLevelType w:val="hybridMultilevel"/>
    <w:tmpl w:val="4AD084E8"/>
    <w:lvl w:ilvl="0" w:tplc="AD564956">
      <w:numFmt w:val="decimal"/>
      <w:lvlText w:val="%1."/>
      <w:lvlJc w:val="left"/>
    </w:lvl>
    <w:lvl w:ilvl="1" w:tplc="C4D821DC">
      <w:start w:val="1"/>
      <w:numFmt w:val="bullet"/>
      <w:lvlText w:val="§"/>
      <w:lvlJc w:val="left"/>
    </w:lvl>
    <w:lvl w:ilvl="2" w:tplc="49A819DE">
      <w:start w:val="1"/>
      <w:numFmt w:val="bullet"/>
      <w:lvlText w:val=""/>
      <w:lvlJc w:val="left"/>
    </w:lvl>
    <w:lvl w:ilvl="3" w:tplc="98AEAF66">
      <w:start w:val="1"/>
      <w:numFmt w:val="bullet"/>
      <w:lvlText w:val=""/>
      <w:lvlJc w:val="left"/>
    </w:lvl>
    <w:lvl w:ilvl="4" w:tplc="4CB8C6AE">
      <w:start w:val="1"/>
      <w:numFmt w:val="bullet"/>
      <w:lvlText w:val=""/>
      <w:lvlJc w:val="left"/>
    </w:lvl>
    <w:lvl w:ilvl="5" w:tplc="8BF4896E">
      <w:start w:val="1"/>
      <w:numFmt w:val="bullet"/>
      <w:lvlText w:val=""/>
      <w:lvlJc w:val="left"/>
    </w:lvl>
    <w:lvl w:ilvl="6" w:tplc="CFCECBBC">
      <w:start w:val="1"/>
      <w:numFmt w:val="bullet"/>
      <w:lvlText w:val=""/>
      <w:lvlJc w:val="left"/>
    </w:lvl>
    <w:lvl w:ilvl="7" w:tplc="86722D34">
      <w:start w:val="1"/>
      <w:numFmt w:val="bullet"/>
      <w:lvlText w:val=""/>
      <w:lvlJc w:val="left"/>
    </w:lvl>
    <w:lvl w:ilvl="8" w:tplc="7AB87FF2">
      <w:start w:val="1"/>
      <w:numFmt w:val="bullet"/>
      <w:lvlText w:val=""/>
      <w:lvlJc w:val="left"/>
    </w:lvl>
  </w:abstractNum>
  <w:abstractNum w:abstractNumId="26" w15:restartNumberingAfterBreak="0">
    <w:nsid w:val="00000026"/>
    <w:multiLevelType w:val="hybridMultilevel"/>
    <w:tmpl w:val="1F48EAA0"/>
    <w:lvl w:ilvl="0" w:tplc="2556C9A2">
      <w:start w:val="1"/>
      <w:numFmt w:val="decimal"/>
      <w:lvlText w:val="%1"/>
      <w:lvlJc w:val="left"/>
    </w:lvl>
    <w:lvl w:ilvl="1" w:tplc="ECFADF3A">
      <w:start w:val="3"/>
      <w:numFmt w:val="decimal"/>
      <w:lvlText w:val="%2."/>
      <w:lvlJc w:val="left"/>
    </w:lvl>
    <w:lvl w:ilvl="2" w:tplc="4D4260B2">
      <w:start w:val="1"/>
      <w:numFmt w:val="decimal"/>
      <w:lvlText w:val="%3)"/>
      <w:lvlJc w:val="left"/>
    </w:lvl>
    <w:lvl w:ilvl="3" w:tplc="EE5E5196">
      <w:start w:val="1"/>
      <w:numFmt w:val="bullet"/>
      <w:lvlText w:val=""/>
      <w:lvlJc w:val="left"/>
    </w:lvl>
    <w:lvl w:ilvl="4" w:tplc="7C3811BA">
      <w:start w:val="1"/>
      <w:numFmt w:val="bullet"/>
      <w:lvlText w:val=""/>
      <w:lvlJc w:val="left"/>
    </w:lvl>
    <w:lvl w:ilvl="5" w:tplc="5192C05C">
      <w:start w:val="1"/>
      <w:numFmt w:val="bullet"/>
      <w:lvlText w:val=""/>
      <w:lvlJc w:val="left"/>
    </w:lvl>
    <w:lvl w:ilvl="6" w:tplc="FBBE70BE">
      <w:start w:val="1"/>
      <w:numFmt w:val="bullet"/>
      <w:lvlText w:val=""/>
      <w:lvlJc w:val="left"/>
    </w:lvl>
    <w:lvl w:ilvl="7" w:tplc="B2F28B70">
      <w:start w:val="1"/>
      <w:numFmt w:val="bullet"/>
      <w:lvlText w:val=""/>
      <w:lvlJc w:val="left"/>
    </w:lvl>
    <w:lvl w:ilvl="8" w:tplc="AA7A8DA2">
      <w:start w:val="1"/>
      <w:numFmt w:val="bullet"/>
      <w:lvlText w:val=""/>
      <w:lvlJc w:val="left"/>
    </w:lvl>
  </w:abstractNum>
  <w:abstractNum w:abstractNumId="27" w15:restartNumberingAfterBreak="0">
    <w:nsid w:val="00000027"/>
    <w:multiLevelType w:val="hybridMultilevel"/>
    <w:tmpl w:val="1381823A"/>
    <w:lvl w:ilvl="0" w:tplc="72AA5980">
      <w:start w:val="5"/>
      <w:numFmt w:val="decimal"/>
      <w:lvlText w:val="%1."/>
      <w:lvlJc w:val="left"/>
    </w:lvl>
    <w:lvl w:ilvl="1" w:tplc="E3EEAA3E">
      <w:start w:val="1"/>
      <w:numFmt w:val="decimal"/>
      <w:lvlText w:val="%2"/>
      <w:lvlJc w:val="left"/>
    </w:lvl>
    <w:lvl w:ilvl="2" w:tplc="80C80594">
      <w:start w:val="1"/>
      <w:numFmt w:val="decimal"/>
      <w:lvlText w:val="%3"/>
      <w:lvlJc w:val="left"/>
    </w:lvl>
    <w:lvl w:ilvl="3" w:tplc="660A1BA0">
      <w:start w:val="1"/>
      <w:numFmt w:val="bullet"/>
      <w:lvlText w:val=""/>
      <w:lvlJc w:val="left"/>
    </w:lvl>
    <w:lvl w:ilvl="4" w:tplc="49BAE3E4">
      <w:start w:val="1"/>
      <w:numFmt w:val="bullet"/>
      <w:lvlText w:val=""/>
      <w:lvlJc w:val="left"/>
    </w:lvl>
    <w:lvl w:ilvl="5" w:tplc="2498667A">
      <w:start w:val="1"/>
      <w:numFmt w:val="bullet"/>
      <w:lvlText w:val=""/>
      <w:lvlJc w:val="left"/>
    </w:lvl>
    <w:lvl w:ilvl="6" w:tplc="F64A3B62">
      <w:start w:val="1"/>
      <w:numFmt w:val="bullet"/>
      <w:lvlText w:val=""/>
      <w:lvlJc w:val="left"/>
    </w:lvl>
    <w:lvl w:ilvl="7" w:tplc="A37C505A">
      <w:start w:val="1"/>
      <w:numFmt w:val="bullet"/>
      <w:lvlText w:val=""/>
      <w:lvlJc w:val="left"/>
    </w:lvl>
    <w:lvl w:ilvl="8" w:tplc="1C507330">
      <w:start w:val="1"/>
      <w:numFmt w:val="bullet"/>
      <w:lvlText w:val=""/>
      <w:lvlJc w:val="left"/>
    </w:lvl>
  </w:abstractNum>
  <w:abstractNum w:abstractNumId="28" w15:restartNumberingAfterBreak="0">
    <w:nsid w:val="00000028"/>
    <w:multiLevelType w:val="hybridMultilevel"/>
    <w:tmpl w:val="5DB70AE4"/>
    <w:lvl w:ilvl="0" w:tplc="A01CD8CE">
      <w:start w:val="7"/>
      <w:numFmt w:val="decimal"/>
      <w:lvlText w:val="%1."/>
      <w:lvlJc w:val="left"/>
    </w:lvl>
    <w:lvl w:ilvl="1" w:tplc="DE40DAD4">
      <w:start w:val="1"/>
      <w:numFmt w:val="bullet"/>
      <w:lvlText w:val=""/>
      <w:lvlJc w:val="left"/>
    </w:lvl>
    <w:lvl w:ilvl="2" w:tplc="96AE21E0">
      <w:start w:val="1"/>
      <w:numFmt w:val="bullet"/>
      <w:lvlText w:val=""/>
      <w:lvlJc w:val="left"/>
    </w:lvl>
    <w:lvl w:ilvl="3" w:tplc="D2104B22">
      <w:start w:val="1"/>
      <w:numFmt w:val="bullet"/>
      <w:lvlText w:val=""/>
      <w:lvlJc w:val="left"/>
    </w:lvl>
    <w:lvl w:ilvl="4" w:tplc="E9E45590">
      <w:start w:val="1"/>
      <w:numFmt w:val="bullet"/>
      <w:lvlText w:val=""/>
      <w:lvlJc w:val="left"/>
    </w:lvl>
    <w:lvl w:ilvl="5" w:tplc="F5D0B886">
      <w:start w:val="1"/>
      <w:numFmt w:val="bullet"/>
      <w:lvlText w:val=""/>
      <w:lvlJc w:val="left"/>
    </w:lvl>
    <w:lvl w:ilvl="6" w:tplc="5E76545E">
      <w:start w:val="1"/>
      <w:numFmt w:val="bullet"/>
      <w:lvlText w:val=""/>
      <w:lvlJc w:val="left"/>
    </w:lvl>
    <w:lvl w:ilvl="7" w:tplc="FD02B8EC">
      <w:start w:val="1"/>
      <w:numFmt w:val="bullet"/>
      <w:lvlText w:val=""/>
      <w:lvlJc w:val="left"/>
    </w:lvl>
    <w:lvl w:ilvl="8" w:tplc="B0FC27D4">
      <w:start w:val="1"/>
      <w:numFmt w:val="bullet"/>
      <w:lvlText w:val=""/>
      <w:lvlJc w:val="left"/>
    </w:lvl>
  </w:abstractNum>
  <w:abstractNum w:abstractNumId="29" w15:restartNumberingAfterBreak="0">
    <w:nsid w:val="00000029"/>
    <w:multiLevelType w:val="hybridMultilevel"/>
    <w:tmpl w:val="100F8FCA"/>
    <w:lvl w:ilvl="0" w:tplc="597E9CFA">
      <w:start w:val="10"/>
      <w:numFmt w:val="decimal"/>
      <w:lvlText w:val="%1."/>
      <w:lvlJc w:val="left"/>
    </w:lvl>
    <w:lvl w:ilvl="1" w:tplc="95D8220E">
      <w:start w:val="1"/>
      <w:numFmt w:val="bullet"/>
      <w:lvlText w:val=""/>
      <w:lvlJc w:val="left"/>
    </w:lvl>
    <w:lvl w:ilvl="2" w:tplc="FE687D44">
      <w:start w:val="1"/>
      <w:numFmt w:val="bullet"/>
      <w:lvlText w:val=""/>
      <w:lvlJc w:val="left"/>
    </w:lvl>
    <w:lvl w:ilvl="3" w:tplc="1F9C0AAE">
      <w:start w:val="1"/>
      <w:numFmt w:val="bullet"/>
      <w:lvlText w:val=""/>
      <w:lvlJc w:val="left"/>
    </w:lvl>
    <w:lvl w:ilvl="4" w:tplc="35C4EFCA">
      <w:start w:val="1"/>
      <w:numFmt w:val="bullet"/>
      <w:lvlText w:val=""/>
      <w:lvlJc w:val="left"/>
    </w:lvl>
    <w:lvl w:ilvl="5" w:tplc="C5B43BF0">
      <w:start w:val="1"/>
      <w:numFmt w:val="bullet"/>
      <w:lvlText w:val=""/>
      <w:lvlJc w:val="left"/>
    </w:lvl>
    <w:lvl w:ilvl="6" w:tplc="F452A4CE">
      <w:start w:val="1"/>
      <w:numFmt w:val="bullet"/>
      <w:lvlText w:val=""/>
      <w:lvlJc w:val="left"/>
    </w:lvl>
    <w:lvl w:ilvl="7" w:tplc="0E66DCA6">
      <w:start w:val="1"/>
      <w:numFmt w:val="bullet"/>
      <w:lvlText w:val=""/>
      <w:lvlJc w:val="left"/>
    </w:lvl>
    <w:lvl w:ilvl="8" w:tplc="628E76F2">
      <w:start w:val="1"/>
      <w:numFmt w:val="bullet"/>
      <w:lvlText w:val=""/>
      <w:lvlJc w:val="left"/>
    </w:lvl>
  </w:abstractNum>
  <w:abstractNum w:abstractNumId="30" w15:restartNumberingAfterBreak="0">
    <w:nsid w:val="0000002A"/>
    <w:multiLevelType w:val="hybridMultilevel"/>
    <w:tmpl w:val="6590700A"/>
    <w:lvl w:ilvl="0" w:tplc="DF02F316">
      <w:start w:val="1"/>
      <w:numFmt w:val="decimal"/>
      <w:lvlText w:val="%1."/>
      <w:lvlJc w:val="left"/>
    </w:lvl>
    <w:lvl w:ilvl="1" w:tplc="2FBCAFAC">
      <w:start w:val="1"/>
      <w:numFmt w:val="decimal"/>
      <w:lvlText w:val="%2)"/>
      <w:lvlJc w:val="left"/>
    </w:lvl>
    <w:lvl w:ilvl="2" w:tplc="E9C617A2">
      <w:start w:val="1"/>
      <w:numFmt w:val="bullet"/>
      <w:lvlText w:val=""/>
      <w:lvlJc w:val="left"/>
    </w:lvl>
    <w:lvl w:ilvl="3" w:tplc="059A38E2">
      <w:start w:val="1"/>
      <w:numFmt w:val="bullet"/>
      <w:lvlText w:val=""/>
      <w:lvlJc w:val="left"/>
    </w:lvl>
    <w:lvl w:ilvl="4" w:tplc="A1FA8622">
      <w:start w:val="1"/>
      <w:numFmt w:val="bullet"/>
      <w:lvlText w:val=""/>
      <w:lvlJc w:val="left"/>
    </w:lvl>
    <w:lvl w:ilvl="5" w:tplc="510A4BF4">
      <w:start w:val="1"/>
      <w:numFmt w:val="bullet"/>
      <w:lvlText w:val=""/>
      <w:lvlJc w:val="left"/>
    </w:lvl>
    <w:lvl w:ilvl="6" w:tplc="3C2829DE">
      <w:start w:val="1"/>
      <w:numFmt w:val="bullet"/>
      <w:lvlText w:val=""/>
      <w:lvlJc w:val="left"/>
    </w:lvl>
    <w:lvl w:ilvl="7" w:tplc="7326DEB4">
      <w:start w:val="1"/>
      <w:numFmt w:val="bullet"/>
      <w:lvlText w:val=""/>
      <w:lvlJc w:val="left"/>
    </w:lvl>
    <w:lvl w:ilvl="8" w:tplc="5CFCACA6">
      <w:start w:val="1"/>
      <w:numFmt w:val="bullet"/>
      <w:lvlText w:val=""/>
      <w:lvlJc w:val="left"/>
    </w:lvl>
  </w:abstractNum>
  <w:abstractNum w:abstractNumId="31" w15:restartNumberingAfterBreak="0">
    <w:nsid w:val="0000002B"/>
    <w:multiLevelType w:val="hybridMultilevel"/>
    <w:tmpl w:val="15014ACA"/>
    <w:lvl w:ilvl="0" w:tplc="C55616F0">
      <w:start w:val="1"/>
      <w:numFmt w:val="decimal"/>
      <w:lvlText w:val="%1)"/>
      <w:lvlJc w:val="left"/>
    </w:lvl>
    <w:lvl w:ilvl="1" w:tplc="3F726DC4">
      <w:start w:val="1"/>
      <w:numFmt w:val="bullet"/>
      <w:lvlText w:val=""/>
      <w:lvlJc w:val="left"/>
    </w:lvl>
    <w:lvl w:ilvl="2" w:tplc="679E6E5E">
      <w:start w:val="1"/>
      <w:numFmt w:val="bullet"/>
      <w:lvlText w:val=""/>
      <w:lvlJc w:val="left"/>
    </w:lvl>
    <w:lvl w:ilvl="3" w:tplc="AB4AD888">
      <w:start w:val="1"/>
      <w:numFmt w:val="bullet"/>
      <w:lvlText w:val=""/>
      <w:lvlJc w:val="left"/>
    </w:lvl>
    <w:lvl w:ilvl="4" w:tplc="7264CF04">
      <w:start w:val="1"/>
      <w:numFmt w:val="bullet"/>
      <w:lvlText w:val=""/>
      <w:lvlJc w:val="left"/>
    </w:lvl>
    <w:lvl w:ilvl="5" w:tplc="70087F12">
      <w:start w:val="1"/>
      <w:numFmt w:val="bullet"/>
      <w:lvlText w:val=""/>
      <w:lvlJc w:val="left"/>
    </w:lvl>
    <w:lvl w:ilvl="6" w:tplc="37541296">
      <w:start w:val="1"/>
      <w:numFmt w:val="bullet"/>
      <w:lvlText w:val=""/>
      <w:lvlJc w:val="left"/>
    </w:lvl>
    <w:lvl w:ilvl="7" w:tplc="63AE698C">
      <w:start w:val="1"/>
      <w:numFmt w:val="bullet"/>
      <w:lvlText w:val=""/>
      <w:lvlJc w:val="left"/>
    </w:lvl>
    <w:lvl w:ilvl="8" w:tplc="93661A20">
      <w:start w:val="1"/>
      <w:numFmt w:val="bullet"/>
      <w:lvlText w:val=""/>
      <w:lvlJc w:val="left"/>
    </w:lvl>
  </w:abstractNum>
  <w:abstractNum w:abstractNumId="32" w15:restartNumberingAfterBreak="0">
    <w:nsid w:val="0000002C"/>
    <w:multiLevelType w:val="hybridMultilevel"/>
    <w:tmpl w:val="5F5E7FD0"/>
    <w:lvl w:ilvl="0" w:tplc="5C103292">
      <w:start w:val="3"/>
      <w:numFmt w:val="decimal"/>
      <w:lvlText w:val="%1)"/>
      <w:lvlJc w:val="left"/>
    </w:lvl>
    <w:lvl w:ilvl="1" w:tplc="68AC277A">
      <w:start w:val="5"/>
      <w:numFmt w:val="decimal"/>
      <w:lvlText w:val="%2)"/>
      <w:lvlJc w:val="left"/>
    </w:lvl>
    <w:lvl w:ilvl="2" w:tplc="F45C18C6">
      <w:start w:val="1"/>
      <w:numFmt w:val="bullet"/>
      <w:lvlText w:val=""/>
      <w:lvlJc w:val="left"/>
    </w:lvl>
    <w:lvl w:ilvl="3" w:tplc="A1F22C84">
      <w:start w:val="1"/>
      <w:numFmt w:val="bullet"/>
      <w:lvlText w:val=""/>
      <w:lvlJc w:val="left"/>
    </w:lvl>
    <w:lvl w:ilvl="4" w:tplc="1E9460E6">
      <w:start w:val="1"/>
      <w:numFmt w:val="bullet"/>
      <w:lvlText w:val=""/>
      <w:lvlJc w:val="left"/>
    </w:lvl>
    <w:lvl w:ilvl="5" w:tplc="F2A8986E">
      <w:start w:val="1"/>
      <w:numFmt w:val="bullet"/>
      <w:lvlText w:val=""/>
      <w:lvlJc w:val="left"/>
    </w:lvl>
    <w:lvl w:ilvl="6" w:tplc="4A12126E">
      <w:start w:val="1"/>
      <w:numFmt w:val="bullet"/>
      <w:lvlText w:val=""/>
      <w:lvlJc w:val="left"/>
    </w:lvl>
    <w:lvl w:ilvl="7" w:tplc="74F0B40C">
      <w:start w:val="1"/>
      <w:numFmt w:val="bullet"/>
      <w:lvlText w:val=""/>
      <w:lvlJc w:val="left"/>
    </w:lvl>
    <w:lvl w:ilvl="8" w:tplc="D17E8CE8">
      <w:start w:val="1"/>
      <w:numFmt w:val="bullet"/>
      <w:lvlText w:val=""/>
      <w:lvlJc w:val="left"/>
    </w:lvl>
  </w:abstractNum>
  <w:abstractNum w:abstractNumId="33" w15:restartNumberingAfterBreak="0">
    <w:nsid w:val="0000002D"/>
    <w:multiLevelType w:val="hybridMultilevel"/>
    <w:tmpl w:val="098A3148"/>
    <w:lvl w:ilvl="0" w:tplc="97A079A2">
      <w:start w:val="6"/>
      <w:numFmt w:val="decimal"/>
      <w:lvlText w:val="%1)"/>
      <w:lvlJc w:val="left"/>
    </w:lvl>
    <w:lvl w:ilvl="1" w:tplc="C42C5832">
      <w:start w:val="1"/>
      <w:numFmt w:val="bullet"/>
      <w:lvlText w:val=""/>
      <w:lvlJc w:val="left"/>
    </w:lvl>
    <w:lvl w:ilvl="2" w:tplc="D688D186">
      <w:start w:val="1"/>
      <w:numFmt w:val="bullet"/>
      <w:lvlText w:val=""/>
      <w:lvlJc w:val="left"/>
    </w:lvl>
    <w:lvl w:ilvl="3" w:tplc="92F2BCA0">
      <w:start w:val="1"/>
      <w:numFmt w:val="bullet"/>
      <w:lvlText w:val=""/>
      <w:lvlJc w:val="left"/>
    </w:lvl>
    <w:lvl w:ilvl="4" w:tplc="D848CD04">
      <w:start w:val="1"/>
      <w:numFmt w:val="bullet"/>
      <w:lvlText w:val=""/>
      <w:lvlJc w:val="left"/>
    </w:lvl>
    <w:lvl w:ilvl="5" w:tplc="BFB65112">
      <w:start w:val="1"/>
      <w:numFmt w:val="bullet"/>
      <w:lvlText w:val=""/>
      <w:lvlJc w:val="left"/>
    </w:lvl>
    <w:lvl w:ilvl="6" w:tplc="AF7A742A">
      <w:start w:val="1"/>
      <w:numFmt w:val="bullet"/>
      <w:lvlText w:val=""/>
      <w:lvlJc w:val="left"/>
    </w:lvl>
    <w:lvl w:ilvl="7" w:tplc="EC0AE81A">
      <w:start w:val="1"/>
      <w:numFmt w:val="bullet"/>
      <w:lvlText w:val=""/>
      <w:lvlJc w:val="left"/>
    </w:lvl>
    <w:lvl w:ilvl="8" w:tplc="CCAEA416">
      <w:start w:val="1"/>
      <w:numFmt w:val="bullet"/>
      <w:lvlText w:val=""/>
      <w:lvlJc w:val="left"/>
    </w:lvl>
  </w:abstractNum>
  <w:abstractNum w:abstractNumId="34" w15:restartNumberingAfterBreak="0">
    <w:nsid w:val="0000002F"/>
    <w:multiLevelType w:val="hybridMultilevel"/>
    <w:tmpl w:val="06B94764"/>
    <w:lvl w:ilvl="0" w:tplc="CD167258">
      <w:start w:val="1"/>
      <w:numFmt w:val="lowerLetter"/>
      <w:lvlText w:val="%1)"/>
      <w:lvlJc w:val="left"/>
    </w:lvl>
    <w:lvl w:ilvl="1" w:tplc="30127450">
      <w:start w:val="1"/>
      <w:numFmt w:val="bullet"/>
      <w:lvlText w:val=""/>
      <w:lvlJc w:val="left"/>
    </w:lvl>
    <w:lvl w:ilvl="2" w:tplc="AA621BF4">
      <w:start w:val="1"/>
      <w:numFmt w:val="bullet"/>
      <w:lvlText w:val=""/>
      <w:lvlJc w:val="left"/>
    </w:lvl>
    <w:lvl w:ilvl="3" w:tplc="C18459CA">
      <w:start w:val="1"/>
      <w:numFmt w:val="bullet"/>
      <w:lvlText w:val=""/>
      <w:lvlJc w:val="left"/>
    </w:lvl>
    <w:lvl w:ilvl="4" w:tplc="22F0C204">
      <w:start w:val="1"/>
      <w:numFmt w:val="bullet"/>
      <w:lvlText w:val=""/>
      <w:lvlJc w:val="left"/>
    </w:lvl>
    <w:lvl w:ilvl="5" w:tplc="BD8E827A">
      <w:start w:val="1"/>
      <w:numFmt w:val="bullet"/>
      <w:lvlText w:val=""/>
      <w:lvlJc w:val="left"/>
    </w:lvl>
    <w:lvl w:ilvl="6" w:tplc="0C64A1FC">
      <w:start w:val="1"/>
      <w:numFmt w:val="bullet"/>
      <w:lvlText w:val=""/>
      <w:lvlJc w:val="left"/>
    </w:lvl>
    <w:lvl w:ilvl="7" w:tplc="C7361616">
      <w:start w:val="1"/>
      <w:numFmt w:val="bullet"/>
      <w:lvlText w:val=""/>
      <w:lvlJc w:val="left"/>
    </w:lvl>
    <w:lvl w:ilvl="8" w:tplc="C944EBE8">
      <w:start w:val="1"/>
      <w:numFmt w:val="bullet"/>
      <w:lvlText w:val=""/>
      <w:lvlJc w:val="left"/>
    </w:lvl>
  </w:abstractNum>
  <w:abstractNum w:abstractNumId="35" w15:restartNumberingAfterBreak="0">
    <w:nsid w:val="00000030"/>
    <w:multiLevelType w:val="hybridMultilevel"/>
    <w:tmpl w:val="C2CED902"/>
    <w:lvl w:ilvl="0" w:tplc="0FACAE18">
      <w:start w:val="3"/>
      <w:numFmt w:val="lowerLetter"/>
      <w:lvlText w:val="%1)"/>
      <w:lvlJc w:val="left"/>
    </w:lvl>
    <w:lvl w:ilvl="1" w:tplc="4722742C">
      <w:start w:val="1"/>
      <w:numFmt w:val="bullet"/>
      <w:lvlText w:val=""/>
      <w:lvlJc w:val="left"/>
    </w:lvl>
    <w:lvl w:ilvl="2" w:tplc="27B23F92">
      <w:start w:val="1"/>
      <w:numFmt w:val="bullet"/>
      <w:lvlText w:val=""/>
      <w:lvlJc w:val="left"/>
    </w:lvl>
    <w:lvl w:ilvl="3" w:tplc="3A64A048">
      <w:start w:val="1"/>
      <w:numFmt w:val="bullet"/>
      <w:lvlText w:val=""/>
      <w:lvlJc w:val="left"/>
    </w:lvl>
    <w:lvl w:ilvl="4" w:tplc="6066907C">
      <w:start w:val="1"/>
      <w:numFmt w:val="bullet"/>
      <w:lvlText w:val=""/>
      <w:lvlJc w:val="left"/>
    </w:lvl>
    <w:lvl w:ilvl="5" w:tplc="515A7C8C">
      <w:start w:val="1"/>
      <w:numFmt w:val="bullet"/>
      <w:lvlText w:val=""/>
      <w:lvlJc w:val="left"/>
    </w:lvl>
    <w:lvl w:ilvl="6" w:tplc="8584BF62">
      <w:start w:val="1"/>
      <w:numFmt w:val="bullet"/>
      <w:lvlText w:val=""/>
      <w:lvlJc w:val="left"/>
    </w:lvl>
    <w:lvl w:ilvl="7" w:tplc="8D2A042A">
      <w:start w:val="1"/>
      <w:numFmt w:val="bullet"/>
      <w:lvlText w:val=""/>
      <w:lvlJc w:val="left"/>
    </w:lvl>
    <w:lvl w:ilvl="8" w:tplc="3CC0F070">
      <w:start w:val="1"/>
      <w:numFmt w:val="bullet"/>
      <w:lvlText w:val=""/>
      <w:lvlJc w:val="left"/>
    </w:lvl>
  </w:abstractNum>
  <w:abstractNum w:abstractNumId="36" w15:restartNumberingAfterBreak="0">
    <w:nsid w:val="00000031"/>
    <w:multiLevelType w:val="hybridMultilevel"/>
    <w:tmpl w:val="168E121E"/>
    <w:lvl w:ilvl="0" w:tplc="4906E8EC">
      <w:start w:val="9"/>
      <w:numFmt w:val="lowerLetter"/>
      <w:lvlText w:val="%1)"/>
      <w:lvlJc w:val="left"/>
    </w:lvl>
    <w:lvl w:ilvl="1" w:tplc="69BE375C">
      <w:start w:val="1"/>
      <w:numFmt w:val="bullet"/>
      <w:lvlText w:val=""/>
      <w:lvlJc w:val="left"/>
    </w:lvl>
    <w:lvl w:ilvl="2" w:tplc="0FBE4BC8">
      <w:start w:val="1"/>
      <w:numFmt w:val="bullet"/>
      <w:lvlText w:val=""/>
      <w:lvlJc w:val="left"/>
    </w:lvl>
    <w:lvl w:ilvl="3" w:tplc="93EA20FC">
      <w:start w:val="1"/>
      <w:numFmt w:val="bullet"/>
      <w:lvlText w:val=""/>
      <w:lvlJc w:val="left"/>
    </w:lvl>
    <w:lvl w:ilvl="4" w:tplc="CAF0D99C">
      <w:start w:val="1"/>
      <w:numFmt w:val="bullet"/>
      <w:lvlText w:val=""/>
      <w:lvlJc w:val="left"/>
    </w:lvl>
    <w:lvl w:ilvl="5" w:tplc="F2E60556">
      <w:start w:val="1"/>
      <w:numFmt w:val="bullet"/>
      <w:lvlText w:val=""/>
      <w:lvlJc w:val="left"/>
    </w:lvl>
    <w:lvl w:ilvl="6" w:tplc="FA1C87C4">
      <w:start w:val="1"/>
      <w:numFmt w:val="bullet"/>
      <w:lvlText w:val=""/>
      <w:lvlJc w:val="left"/>
    </w:lvl>
    <w:lvl w:ilvl="7" w:tplc="04E2A842">
      <w:start w:val="1"/>
      <w:numFmt w:val="bullet"/>
      <w:lvlText w:val=""/>
      <w:lvlJc w:val="left"/>
    </w:lvl>
    <w:lvl w:ilvl="8" w:tplc="7C72B346">
      <w:start w:val="1"/>
      <w:numFmt w:val="bullet"/>
      <w:lvlText w:val=""/>
      <w:lvlJc w:val="left"/>
    </w:lvl>
  </w:abstractNum>
  <w:abstractNum w:abstractNumId="37" w15:restartNumberingAfterBreak="0">
    <w:nsid w:val="00000032"/>
    <w:multiLevelType w:val="hybridMultilevel"/>
    <w:tmpl w:val="1EBA5D22"/>
    <w:lvl w:ilvl="0" w:tplc="60984096">
      <w:start w:val="8"/>
      <w:numFmt w:val="decimal"/>
      <w:lvlText w:val="%1."/>
      <w:lvlJc w:val="left"/>
    </w:lvl>
    <w:lvl w:ilvl="1" w:tplc="24423DBC">
      <w:start w:val="1"/>
      <w:numFmt w:val="bullet"/>
      <w:lvlText w:val=""/>
      <w:lvlJc w:val="left"/>
    </w:lvl>
    <w:lvl w:ilvl="2" w:tplc="E1F8A508">
      <w:start w:val="1"/>
      <w:numFmt w:val="bullet"/>
      <w:lvlText w:val=""/>
      <w:lvlJc w:val="left"/>
    </w:lvl>
    <w:lvl w:ilvl="3" w:tplc="C78E16CE">
      <w:start w:val="1"/>
      <w:numFmt w:val="bullet"/>
      <w:lvlText w:val=""/>
      <w:lvlJc w:val="left"/>
    </w:lvl>
    <w:lvl w:ilvl="4" w:tplc="22383AC8">
      <w:start w:val="1"/>
      <w:numFmt w:val="bullet"/>
      <w:lvlText w:val=""/>
      <w:lvlJc w:val="left"/>
    </w:lvl>
    <w:lvl w:ilvl="5" w:tplc="8C38E22E">
      <w:start w:val="1"/>
      <w:numFmt w:val="bullet"/>
      <w:lvlText w:val=""/>
      <w:lvlJc w:val="left"/>
    </w:lvl>
    <w:lvl w:ilvl="6" w:tplc="ABC2A7C2">
      <w:start w:val="1"/>
      <w:numFmt w:val="bullet"/>
      <w:lvlText w:val=""/>
      <w:lvlJc w:val="left"/>
    </w:lvl>
    <w:lvl w:ilvl="7" w:tplc="5E42992E">
      <w:start w:val="1"/>
      <w:numFmt w:val="bullet"/>
      <w:lvlText w:val=""/>
      <w:lvlJc w:val="left"/>
    </w:lvl>
    <w:lvl w:ilvl="8" w:tplc="EAAE9CC8">
      <w:start w:val="1"/>
      <w:numFmt w:val="bullet"/>
      <w:lvlText w:val=""/>
      <w:lvlJc w:val="left"/>
    </w:lvl>
  </w:abstractNum>
  <w:abstractNum w:abstractNumId="38" w15:restartNumberingAfterBreak="0">
    <w:nsid w:val="00000033"/>
    <w:multiLevelType w:val="hybridMultilevel"/>
    <w:tmpl w:val="661E3F1E"/>
    <w:lvl w:ilvl="0" w:tplc="7B48E9B8">
      <w:start w:val="6"/>
      <w:numFmt w:val="decimal"/>
      <w:lvlText w:val="%1."/>
      <w:lvlJc w:val="left"/>
    </w:lvl>
    <w:lvl w:ilvl="1" w:tplc="B6F41C2C">
      <w:start w:val="1"/>
      <w:numFmt w:val="decimal"/>
      <w:lvlText w:val="%2)"/>
      <w:lvlJc w:val="left"/>
    </w:lvl>
    <w:lvl w:ilvl="2" w:tplc="1BD65D2C">
      <w:start w:val="1"/>
      <w:numFmt w:val="bullet"/>
      <w:lvlText w:val=""/>
      <w:lvlJc w:val="left"/>
    </w:lvl>
    <w:lvl w:ilvl="3" w:tplc="FF1A3A4C">
      <w:start w:val="1"/>
      <w:numFmt w:val="bullet"/>
      <w:lvlText w:val=""/>
      <w:lvlJc w:val="left"/>
    </w:lvl>
    <w:lvl w:ilvl="4" w:tplc="C2E8B3B6">
      <w:start w:val="1"/>
      <w:numFmt w:val="bullet"/>
      <w:lvlText w:val=""/>
      <w:lvlJc w:val="left"/>
    </w:lvl>
    <w:lvl w:ilvl="5" w:tplc="B98A6D74">
      <w:start w:val="1"/>
      <w:numFmt w:val="bullet"/>
      <w:lvlText w:val=""/>
      <w:lvlJc w:val="left"/>
    </w:lvl>
    <w:lvl w:ilvl="6" w:tplc="61068DB6">
      <w:start w:val="1"/>
      <w:numFmt w:val="bullet"/>
      <w:lvlText w:val=""/>
      <w:lvlJc w:val="left"/>
    </w:lvl>
    <w:lvl w:ilvl="7" w:tplc="EE7224EE">
      <w:start w:val="1"/>
      <w:numFmt w:val="bullet"/>
      <w:lvlText w:val=""/>
      <w:lvlJc w:val="left"/>
    </w:lvl>
    <w:lvl w:ilvl="8" w:tplc="2B166B92">
      <w:start w:val="1"/>
      <w:numFmt w:val="bullet"/>
      <w:lvlText w:val=""/>
      <w:lvlJc w:val="left"/>
    </w:lvl>
  </w:abstractNum>
  <w:abstractNum w:abstractNumId="39" w15:restartNumberingAfterBreak="0">
    <w:nsid w:val="00000034"/>
    <w:multiLevelType w:val="hybridMultilevel"/>
    <w:tmpl w:val="5DC79EA8"/>
    <w:lvl w:ilvl="0" w:tplc="6DCA720C">
      <w:start w:val="2"/>
      <w:numFmt w:val="decimal"/>
      <w:lvlText w:val="%1)"/>
      <w:lvlJc w:val="left"/>
    </w:lvl>
    <w:lvl w:ilvl="1" w:tplc="AB3EDD6C">
      <w:start w:val="1"/>
      <w:numFmt w:val="bullet"/>
      <w:lvlText w:val=""/>
      <w:lvlJc w:val="left"/>
    </w:lvl>
    <w:lvl w:ilvl="2" w:tplc="17C41624">
      <w:start w:val="1"/>
      <w:numFmt w:val="bullet"/>
      <w:lvlText w:val=""/>
      <w:lvlJc w:val="left"/>
    </w:lvl>
    <w:lvl w:ilvl="3" w:tplc="BC188102">
      <w:start w:val="1"/>
      <w:numFmt w:val="bullet"/>
      <w:lvlText w:val=""/>
      <w:lvlJc w:val="left"/>
    </w:lvl>
    <w:lvl w:ilvl="4" w:tplc="A9EE9FDC">
      <w:start w:val="1"/>
      <w:numFmt w:val="bullet"/>
      <w:lvlText w:val=""/>
      <w:lvlJc w:val="left"/>
    </w:lvl>
    <w:lvl w:ilvl="5" w:tplc="5BBA7D8E">
      <w:start w:val="1"/>
      <w:numFmt w:val="bullet"/>
      <w:lvlText w:val=""/>
      <w:lvlJc w:val="left"/>
    </w:lvl>
    <w:lvl w:ilvl="6" w:tplc="14487912">
      <w:start w:val="1"/>
      <w:numFmt w:val="bullet"/>
      <w:lvlText w:val=""/>
      <w:lvlJc w:val="left"/>
    </w:lvl>
    <w:lvl w:ilvl="7" w:tplc="2200D10E">
      <w:start w:val="1"/>
      <w:numFmt w:val="bullet"/>
      <w:lvlText w:val=""/>
      <w:lvlJc w:val="left"/>
    </w:lvl>
    <w:lvl w:ilvl="8" w:tplc="7AEAC182">
      <w:start w:val="1"/>
      <w:numFmt w:val="bullet"/>
      <w:lvlText w:val=""/>
      <w:lvlJc w:val="left"/>
    </w:lvl>
  </w:abstractNum>
  <w:abstractNum w:abstractNumId="40" w15:restartNumberingAfterBreak="0">
    <w:nsid w:val="00000035"/>
    <w:multiLevelType w:val="hybridMultilevel"/>
    <w:tmpl w:val="540A471C"/>
    <w:lvl w:ilvl="0" w:tplc="5B3A1F64">
      <w:numFmt w:val="decimal"/>
      <w:lvlText w:val="%1."/>
      <w:lvlJc w:val="left"/>
    </w:lvl>
    <w:lvl w:ilvl="1" w:tplc="BEE26F4A">
      <w:start w:val="1"/>
      <w:numFmt w:val="bullet"/>
      <w:lvlText w:val="-"/>
      <w:lvlJc w:val="left"/>
    </w:lvl>
    <w:lvl w:ilvl="2" w:tplc="EDE876B8">
      <w:start w:val="1"/>
      <w:numFmt w:val="bullet"/>
      <w:lvlText w:val="§"/>
      <w:lvlJc w:val="left"/>
    </w:lvl>
    <w:lvl w:ilvl="3" w:tplc="0128BC14">
      <w:start w:val="1"/>
      <w:numFmt w:val="bullet"/>
      <w:lvlText w:val=""/>
      <w:lvlJc w:val="left"/>
    </w:lvl>
    <w:lvl w:ilvl="4" w:tplc="D4FC7294">
      <w:start w:val="1"/>
      <w:numFmt w:val="bullet"/>
      <w:lvlText w:val=""/>
      <w:lvlJc w:val="left"/>
    </w:lvl>
    <w:lvl w:ilvl="5" w:tplc="16B21A80">
      <w:start w:val="1"/>
      <w:numFmt w:val="bullet"/>
      <w:lvlText w:val=""/>
      <w:lvlJc w:val="left"/>
    </w:lvl>
    <w:lvl w:ilvl="6" w:tplc="204EA13E">
      <w:start w:val="1"/>
      <w:numFmt w:val="bullet"/>
      <w:lvlText w:val=""/>
      <w:lvlJc w:val="left"/>
    </w:lvl>
    <w:lvl w:ilvl="7" w:tplc="51A0F052">
      <w:start w:val="1"/>
      <w:numFmt w:val="bullet"/>
      <w:lvlText w:val=""/>
      <w:lvlJc w:val="left"/>
    </w:lvl>
    <w:lvl w:ilvl="8" w:tplc="339A1AFA">
      <w:start w:val="1"/>
      <w:numFmt w:val="bullet"/>
      <w:lvlText w:val=""/>
      <w:lvlJc w:val="left"/>
    </w:lvl>
  </w:abstractNum>
  <w:abstractNum w:abstractNumId="41" w15:restartNumberingAfterBreak="0">
    <w:nsid w:val="00000036"/>
    <w:multiLevelType w:val="hybridMultilevel"/>
    <w:tmpl w:val="7BD3EE7A"/>
    <w:lvl w:ilvl="0" w:tplc="E8E4FB32">
      <w:start w:val="1"/>
      <w:numFmt w:val="decimal"/>
      <w:lvlText w:val="%1"/>
      <w:lvlJc w:val="left"/>
    </w:lvl>
    <w:lvl w:ilvl="1" w:tplc="5B1CD24A">
      <w:start w:val="1"/>
      <w:numFmt w:val="decimal"/>
      <w:lvlText w:val="%2)"/>
      <w:lvlJc w:val="left"/>
    </w:lvl>
    <w:lvl w:ilvl="2" w:tplc="FA84454E">
      <w:start w:val="1"/>
      <w:numFmt w:val="bullet"/>
      <w:lvlText w:val=""/>
      <w:lvlJc w:val="left"/>
    </w:lvl>
    <w:lvl w:ilvl="3" w:tplc="17A6B682">
      <w:start w:val="1"/>
      <w:numFmt w:val="bullet"/>
      <w:lvlText w:val=""/>
      <w:lvlJc w:val="left"/>
    </w:lvl>
    <w:lvl w:ilvl="4" w:tplc="1E527B8C">
      <w:start w:val="1"/>
      <w:numFmt w:val="bullet"/>
      <w:lvlText w:val=""/>
      <w:lvlJc w:val="left"/>
    </w:lvl>
    <w:lvl w:ilvl="5" w:tplc="0CFEDD1E">
      <w:start w:val="1"/>
      <w:numFmt w:val="bullet"/>
      <w:lvlText w:val=""/>
      <w:lvlJc w:val="left"/>
    </w:lvl>
    <w:lvl w:ilvl="6" w:tplc="69BCC530">
      <w:start w:val="1"/>
      <w:numFmt w:val="bullet"/>
      <w:lvlText w:val=""/>
      <w:lvlJc w:val="left"/>
    </w:lvl>
    <w:lvl w:ilvl="7" w:tplc="58423D3E">
      <w:start w:val="1"/>
      <w:numFmt w:val="bullet"/>
      <w:lvlText w:val=""/>
      <w:lvlJc w:val="left"/>
    </w:lvl>
    <w:lvl w:ilvl="8" w:tplc="C62C3690">
      <w:start w:val="1"/>
      <w:numFmt w:val="bullet"/>
      <w:lvlText w:val=""/>
      <w:lvlJc w:val="left"/>
    </w:lvl>
  </w:abstractNum>
  <w:abstractNum w:abstractNumId="42" w15:restartNumberingAfterBreak="0">
    <w:nsid w:val="00000037"/>
    <w:multiLevelType w:val="hybridMultilevel"/>
    <w:tmpl w:val="51D9C564"/>
    <w:lvl w:ilvl="0" w:tplc="CACEC174">
      <w:start w:val="2"/>
      <w:numFmt w:val="decimal"/>
      <w:lvlText w:val="%1."/>
      <w:lvlJc w:val="left"/>
    </w:lvl>
    <w:lvl w:ilvl="1" w:tplc="F26A8484">
      <w:start w:val="1"/>
      <w:numFmt w:val="decimal"/>
      <w:lvlText w:val="%2"/>
      <w:lvlJc w:val="left"/>
    </w:lvl>
    <w:lvl w:ilvl="2" w:tplc="2D4C008C">
      <w:start w:val="1"/>
      <w:numFmt w:val="bullet"/>
      <w:lvlText w:val=""/>
      <w:lvlJc w:val="left"/>
    </w:lvl>
    <w:lvl w:ilvl="3" w:tplc="4A343DB0">
      <w:start w:val="1"/>
      <w:numFmt w:val="bullet"/>
      <w:lvlText w:val=""/>
      <w:lvlJc w:val="left"/>
    </w:lvl>
    <w:lvl w:ilvl="4" w:tplc="02AE3876">
      <w:start w:val="1"/>
      <w:numFmt w:val="bullet"/>
      <w:lvlText w:val=""/>
      <w:lvlJc w:val="left"/>
    </w:lvl>
    <w:lvl w:ilvl="5" w:tplc="634E37E8">
      <w:start w:val="1"/>
      <w:numFmt w:val="bullet"/>
      <w:lvlText w:val=""/>
      <w:lvlJc w:val="left"/>
    </w:lvl>
    <w:lvl w:ilvl="6" w:tplc="284A1872">
      <w:start w:val="1"/>
      <w:numFmt w:val="bullet"/>
      <w:lvlText w:val=""/>
      <w:lvlJc w:val="left"/>
    </w:lvl>
    <w:lvl w:ilvl="7" w:tplc="42983D44">
      <w:start w:val="1"/>
      <w:numFmt w:val="bullet"/>
      <w:lvlText w:val=""/>
      <w:lvlJc w:val="left"/>
    </w:lvl>
    <w:lvl w:ilvl="8" w:tplc="D60C1776">
      <w:start w:val="1"/>
      <w:numFmt w:val="bullet"/>
      <w:lvlText w:val=""/>
      <w:lvlJc w:val="left"/>
    </w:lvl>
  </w:abstractNum>
  <w:abstractNum w:abstractNumId="43" w15:restartNumberingAfterBreak="0">
    <w:nsid w:val="00000038"/>
    <w:multiLevelType w:val="hybridMultilevel"/>
    <w:tmpl w:val="613EFDC4"/>
    <w:lvl w:ilvl="0" w:tplc="752ED528">
      <w:numFmt w:val="decimal"/>
      <w:lvlText w:val="%1."/>
      <w:lvlJc w:val="left"/>
    </w:lvl>
    <w:lvl w:ilvl="1" w:tplc="0300548A">
      <w:start w:val="1"/>
      <w:numFmt w:val="bullet"/>
      <w:lvlText w:val="§"/>
      <w:lvlJc w:val="left"/>
    </w:lvl>
    <w:lvl w:ilvl="2" w:tplc="97308846">
      <w:start w:val="1"/>
      <w:numFmt w:val="bullet"/>
      <w:lvlText w:val=""/>
      <w:lvlJc w:val="left"/>
    </w:lvl>
    <w:lvl w:ilvl="3" w:tplc="66E03518">
      <w:start w:val="1"/>
      <w:numFmt w:val="bullet"/>
      <w:lvlText w:val=""/>
      <w:lvlJc w:val="left"/>
    </w:lvl>
    <w:lvl w:ilvl="4" w:tplc="29C03328">
      <w:start w:val="1"/>
      <w:numFmt w:val="bullet"/>
      <w:lvlText w:val=""/>
      <w:lvlJc w:val="left"/>
    </w:lvl>
    <w:lvl w:ilvl="5" w:tplc="D340BED4">
      <w:start w:val="1"/>
      <w:numFmt w:val="bullet"/>
      <w:lvlText w:val=""/>
      <w:lvlJc w:val="left"/>
    </w:lvl>
    <w:lvl w:ilvl="6" w:tplc="57B2B770">
      <w:start w:val="1"/>
      <w:numFmt w:val="bullet"/>
      <w:lvlText w:val=""/>
      <w:lvlJc w:val="left"/>
    </w:lvl>
    <w:lvl w:ilvl="7" w:tplc="E9D07D36">
      <w:start w:val="1"/>
      <w:numFmt w:val="bullet"/>
      <w:lvlText w:val=""/>
      <w:lvlJc w:val="left"/>
    </w:lvl>
    <w:lvl w:ilvl="8" w:tplc="18781C6C">
      <w:start w:val="1"/>
      <w:numFmt w:val="bullet"/>
      <w:lvlText w:val=""/>
      <w:lvlJc w:val="left"/>
    </w:lvl>
  </w:abstractNum>
  <w:abstractNum w:abstractNumId="44" w15:restartNumberingAfterBreak="0">
    <w:nsid w:val="00000039"/>
    <w:multiLevelType w:val="hybridMultilevel"/>
    <w:tmpl w:val="A97216A2"/>
    <w:lvl w:ilvl="0" w:tplc="DD1E6F62">
      <w:start w:val="1"/>
      <w:numFmt w:val="decimal"/>
      <w:lvlText w:val="%1"/>
      <w:lvlJc w:val="left"/>
    </w:lvl>
    <w:lvl w:ilvl="1" w:tplc="7A78C7E2">
      <w:start w:val="1"/>
      <w:numFmt w:val="decimal"/>
      <w:lvlText w:val="%2"/>
      <w:lvlJc w:val="left"/>
    </w:lvl>
    <w:lvl w:ilvl="2" w:tplc="AAB42592">
      <w:start w:val="1"/>
      <w:numFmt w:val="decimal"/>
      <w:lvlText w:val="%3."/>
      <w:lvlJc w:val="left"/>
      <w:rPr>
        <w:rFonts w:ascii="Times New Roman" w:eastAsia="Times New Roman" w:hAnsi="Times New Roman" w:cs="Arial"/>
      </w:rPr>
    </w:lvl>
    <w:lvl w:ilvl="3" w:tplc="EF2850A6">
      <w:start w:val="1"/>
      <w:numFmt w:val="decimal"/>
      <w:lvlText w:val="%4)"/>
      <w:lvlJc w:val="left"/>
    </w:lvl>
    <w:lvl w:ilvl="4" w:tplc="6D56FE54">
      <w:start w:val="1"/>
      <w:numFmt w:val="bullet"/>
      <w:lvlText w:val=""/>
      <w:lvlJc w:val="left"/>
    </w:lvl>
    <w:lvl w:ilvl="5" w:tplc="8CBEFB22">
      <w:start w:val="1"/>
      <w:numFmt w:val="bullet"/>
      <w:lvlText w:val=""/>
      <w:lvlJc w:val="left"/>
    </w:lvl>
    <w:lvl w:ilvl="6" w:tplc="D0A85E3E">
      <w:start w:val="1"/>
      <w:numFmt w:val="bullet"/>
      <w:lvlText w:val=""/>
      <w:lvlJc w:val="left"/>
    </w:lvl>
    <w:lvl w:ilvl="7" w:tplc="04DA5CC4">
      <w:start w:val="1"/>
      <w:numFmt w:val="bullet"/>
      <w:lvlText w:val=""/>
      <w:lvlJc w:val="left"/>
    </w:lvl>
    <w:lvl w:ilvl="8" w:tplc="41C4745E">
      <w:start w:val="1"/>
      <w:numFmt w:val="bullet"/>
      <w:lvlText w:val=""/>
      <w:lvlJc w:val="left"/>
    </w:lvl>
  </w:abstractNum>
  <w:abstractNum w:abstractNumId="45" w15:restartNumberingAfterBreak="0">
    <w:nsid w:val="0000003A"/>
    <w:multiLevelType w:val="hybridMultilevel"/>
    <w:tmpl w:val="11447B72"/>
    <w:lvl w:ilvl="0" w:tplc="7370E984">
      <w:start w:val="1"/>
      <w:numFmt w:val="decimal"/>
      <w:lvlText w:val="%1"/>
      <w:lvlJc w:val="left"/>
    </w:lvl>
    <w:lvl w:ilvl="1" w:tplc="167CFC20">
      <w:start w:val="10"/>
      <w:numFmt w:val="decimal"/>
      <w:lvlText w:val="%2."/>
      <w:lvlJc w:val="left"/>
    </w:lvl>
    <w:lvl w:ilvl="2" w:tplc="0B32F9E8">
      <w:start w:val="1"/>
      <w:numFmt w:val="decimal"/>
      <w:lvlText w:val="%3"/>
      <w:lvlJc w:val="left"/>
    </w:lvl>
    <w:lvl w:ilvl="3" w:tplc="DBD8A7C4">
      <w:start w:val="1"/>
      <w:numFmt w:val="decimal"/>
      <w:lvlText w:val="%4"/>
      <w:lvlJc w:val="left"/>
    </w:lvl>
    <w:lvl w:ilvl="4" w:tplc="A1DAC602">
      <w:start w:val="1"/>
      <w:numFmt w:val="bullet"/>
      <w:lvlText w:val=""/>
      <w:lvlJc w:val="left"/>
    </w:lvl>
    <w:lvl w:ilvl="5" w:tplc="E4120DC6">
      <w:start w:val="1"/>
      <w:numFmt w:val="bullet"/>
      <w:lvlText w:val=""/>
      <w:lvlJc w:val="left"/>
    </w:lvl>
    <w:lvl w:ilvl="6" w:tplc="B83E9B50">
      <w:start w:val="1"/>
      <w:numFmt w:val="bullet"/>
      <w:lvlText w:val=""/>
      <w:lvlJc w:val="left"/>
    </w:lvl>
    <w:lvl w:ilvl="7" w:tplc="D7C8CD60">
      <w:start w:val="1"/>
      <w:numFmt w:val="bullet"/>
      <w:lvlText w:val=""/>
      <w:lvlJc w:val="left"/>
    </w:lvl>
    <w:lvl w:ilvl="8" w:tplc="95E01C76">
      <w:start w:val="1"/>
      <w:numFmt w:val="bullet"/>
      <w:lvlText w:val=""/>
      <w:lvlJc w:val="left"/>
    </w:lvl>
  </w:abstractNum>
  <w:abstractNum w:abstractNumId="46" w15:restartNumberingAfterBreak="0">
    <w:nsid w:val="0000003B"/>
    <w:multiLevelType w:val="hybridMultilevel"/>
    <w:tmpl w:val="42963E5A"/>
    <w:lvl w:ilvl="0" w:tplc="566C0018">
      <w:start w:val="11"/>
      <w:numFmt w:val="decimal"/>
      <w:lvlText w:val="%1."/>
      <w:lvlJc w:val="left"/>
    </w:lvl>
    <w:lvl w:ilvl="1" w:tplc="1A50BBF6">
      <w:start w:val="1"/>
      <w:numFmt w:val="decimal"/>
      <w:lvlText w:val="%2"/>
      <w:lvlJc w:val="left"/>
    </w:lvl>
    <w:lvl w:ilvl="2" w:tplc="53929EFC">
      <w:start w:val="1"/>
      <w:numFmt w:val="decimal"/>
      <w:lvlText w:val="%3"/>
      <w:lvlJc w:val="left"/>
    </w:lvl>
    <w:lvl w:ilvl="3" w:tplc="A08454F4">
      <w:start w:val="1"/>
      <w:numFmt w:val="decimal"/>
      <w:lvlText w:val="%4"/>
      <w:lvlJc w:val="left"/>
    </w:lvl>
    <w:lvl w:ilvl="4" w:tplc="9C585B90">
      <w:start w:val="1"/>
      <w:numFmt w:val="bullet"/>
      <w:lvlText w:val=""/>
      <w:lvlJc w:val="left"/>
    </w:lvl>
    <w:lvl w:ilvl="5" w:tplc="3E2EC01E">
      <w:start w:val="1"/>
      <w:numFmt w:val="bullet"/>
      <w:lvlText w:val=""/>
      <w:lvlJc w:val="left"/>
    </w:lvl>
    <w:lvl w:ilvl="6" w:tplc="CCEAA228">
      <w:start w:val="1"/>
      <w:numFmt w:val="bullet"/>
      <w:lvlText w:val=""/>
      <w:lvlJc w:val="left"/>
    </w:lvl>
    <w:lvl w:ilvl="7" w:tplc="7D6C3502">
      <w:start w:val="1"/>
      <w:numFmt w:val="bullet"/>
      <w:lvlText w:val=""/>
      <w:lvlJc w:val="left"/>
    </w:lvl>
    <w:lvl w:ilvl="8" w:tplc="F0FA41EE">
      <w:start w:val="1"/>
      <w:numFmt w:val="bullet"/>
      <w:lvlText w:val=""/>
      <w:lvlJc w:val="left"/>
    </w:lvl>
  </w:abstractNum>
  <w:abstractNum w:abstractNumId="47" w15:restartNumberingAfterBreak="0">
    <w:nsid w:val="0000003C"/>
    <w:multiLevelType w:val="hybridMultilevel"/>
    <w:tmpl w:val="0A0382C4"/>
    <w:lvl w:ilvl="0" w:tplc="DDFA631A">
      <w:start w:val="16"/>
      <w:numFmt w:val="decimal"/>
      <w:lvlText w:val="%1."/>
      <w:lvlJc w:val="left"/>
    </w:lvl>
    <w:lvl w:ilvl="1" w:tplc="5DE6D738">
      <w:start w:val="1"/>
      <w:numFmt w:val="bullet"/>
      <w:lvlText w:val=""/>
      <w:lvlJc w:val="left"/>
    </w:lvl>
    <w:lvl w:ilvl="2" w:tplc="12B6467A">
      <w:start w:val="1"/>
      <w:numFmt w:val="bullet"/>
      <w:lvlText w:val=""/>
      <w:lvlJc w:val="left"/>
    </w:lvl>
    <w:lvl w:ilvl="3" w:tplc="3806B588">
      <w:start w:val="1"/>
      <w:numFmt w:val="bullet"/>
      <w:lvlText w:val=""/>
      <w:lvlJc w:val="left"/>
    </w:lvl>
    <w:lvl w:ilvl="4" w:tplc="D06EADA2">
      <w:start w:val="1"/>
      <w:numFmt w:val="bullet"/>
      <w:lvlText w:val=""/>
      <w:lvlJc w:val="left"/>
    </w:lvl>
    <w:lvl w:ilvl="5" w:tplc="928C760C">
      <w:start w:val="1"/>
      <w:numFmt w:val="bullet"/>
      <w:lvlText w:val=""/>
      <w:lvlJc w:val="left"/>
    </w:lvl>
    <w:lvl w:ilvl="6" w:tplc="20D29838">
      <w:start w:val="1"/>
      <w:numFmt w:val="bullet"/>
      <w:lvlText w:val=""/>
      <w:lvlJc w:val="left"/>
    </w:lvl>
    <w:lvl w:ilvl="7" w:tplc="384AEB40">
      <w:start w:val="1"/>
      <w:numFmt w:val="bullet"/>
      <w:lvlText w:val=""/>
      <w:lvlJc w:val="left"/>
    </w:lvl>
    <w:lvl w:ilvl="8" w:tplc="B8E81386">
      <w:start w:val="1"/>
      <w:numFmt w:val="bullet"/>
      <w:lvlText w:val=""/>
      <w:lvlJc w:val="left"/>
    </w:lvl>
  </w:abstractNum>
  <w:abstractNum w:abstractNumId="48" w15:restartNumberingAfterBreak="0">
    <w:nsid w:val="0000003D"/>
    <w:multiLevelType w:val="hybridMultilevel"/>
    <w:tmpl w:val="08F2B15E"/>
    <w:lvl w:ilvl="0" w:tplc="188E7F94">
      <w:numFmt w:val="decimal"/>
      <w:lvlText w:val="%1."/>
      <w:lvlJc w:val="left"/>
    </w:lvl>
    <w:lvl w:ilvl="1" w:tplc="D23CED6A">
      <w:start w:val="1"/>
      <w:numFmt w:val="decimal"/>
      <w:lvlText w:val="%2)"/>
      <w:lvlJc w:val="left"/>
    </w:lvl>
    <w:lvl w:ilvl="2" w:tplc="8258D4F6">
      <w:start w:val="1"/>
      <w:numFmt w:val="bullet"/>
      <w:lvlText w:val="§"/>
      <w:lvlJc w:val="left"/>
    </w:lvl>
    <w:lvl w:ilvl="3" w:tplc="7FFC57FA">
      <w:start w:val="1"/>
      <w:numFmt w:val="bullet"/>
      <w:lvlText w:val=""/>
      <w:lvlJc w:val="left"/>
    </w:lvl>
    <w:lvl w:ilvl="4" w:tplc="978A0178">
      <w:start w:val="1"/>
      <w:numFmt w:val="bullet"/>
      <w:lvlText w:val=""/>
      <w:lvlJc w:val="left"/>
    </w:lvl>
    <w:lvl w:ilvl="5" w:tplc="ABD0CB08">
      <w:start w:val="1"/>
      <w:numFmt w:val="bullet"/>
      <w:lvlText w:val=""/>
      <w:lvlJc w:val="left"/>
    </w:lvl>
    <w:lvl w:ilvl="6" w:tplc="B094CD88">
      <w:start w:val="1"/>
      <w:numFmt w:val="bullet"/>
      <w:lvlText w:val=""/>
      <w:lvlJc w:val="left"/>
    </w:lvl>
    <w:lvl w:ilvl="7" w:tplc="5D5C0880">
      <w:start w:val="1"/>
      <w:numFmt w:val="bullet"/>
      <w:lvlText w:val=""/>
      <w:lvlJc w:val="left"/>
    </w:lvl>
    <w:lvl w:ilvl="8" w:tplc="77627512">
      <w:start w:val="1"/>
      <w:numFmt w:val="bullet"/>
      <w:lvlText w:val=""/>
      <w:lvlJc w:val="left"/>
    </w:lvl>
  </w:abstractNum>
  <w:abstractNum w:abstractNumId="49" w15:restartNumberingAfterBreak="0">
    <w:nsid w:val="0000003E"/>
    <w:multiLevelType w:val="hybridMultilevel"/>
    <w:tmpl w:val="1A32234A"/>
    <w:lvl w:ilvl="0" w:tplc="245EAD1A">
      <w:start w:val="3"/>
      <w:numFmt w:val="decimal"/>
      <w:lvlText w:val="%1)"/>
      <w:lvlJc w:val="left"/>
    </w:lvl>
    <w:lvl w:ilvl="1" w:tplc="6762B38E">
      <w:start w:val="1"/>
      <w:numFmt w:val="bullet"/>
      <w:lvlText w:val=""/>
      <w:lvlJc w:val="left"/>
    </w:lvl>
    <w:lvl w:ilvl="2" w:tplc="D02A860E">
      <w:start w:val="1"/>
      <w:numFmt w:val="bullet"/>
      <w:lvlText w:val=""/>
      <w:lvlJc w:val="left"/>
    </w:lvl>
    <w:lvl w:ilvl="3" w:tplc="41FE431C">
      <w:start w:val="1"/>
      <w:numFmt w:val="bullet"/>
      <w:lvlText w:val=""/>
      <w:lvlJc w:val="left"/>
    </w:lvl>
    <w:lvl w:ilvl="4" w:tplc="1514F9BA">
      <w:start w:val="1"/>
      <w:numFmt w:val="bullet"/>
      <w:lvlText w:val=""/>
      <w:lvlJc w:val="left"/>
    </w:lvl>
    <w:lvl w:ilvl="5" w:tplc="FABC89B6">
      <w:start w:val="1"/>
      <w:numFmt w:val="bullet"/>
      <w:lvlText w:val=""/>
      <w:lvlJc w:val="left"/>
    </w:lvl>
    <w:lvl w:ilvl="6" w:tplc="8F3EE5DA">
      <w:start w:val="1"/>
      <w:numFmt w:val="bullet"/>
      <w:lvlText w:val=""/>
      <w:lvlJc w:val="left"/>
    </w:lvl>
    <w:lvl w:ilvl="7" w:tplc="87844838">
      <w:start w:val="1"/>
      <w:numFmt w:val="bullet"/>
      <w:lvlText w:val=""/>
      <w:lvlJc w:val="left"/>
    </w:lvl>
    <w:lvl w:ilvl="8" w:tplc="177C3B74">
      <w:start w:val="1"/>
      <w:numFmt w:val="bullet"/>
      <w:lvlText w:val=""/>
      <w:lvlJc w:val="left"/>
    </w:lvl>
  </w:abstractNum>
  <w:abstractNum w:abstractNumId="50" w15:restartNumberingAfterBreak="0">
    <w:nsid w:val="0000003F"/>
    <w:multiLevelType w:val="hybridMultilevel"/>
    <w:tmpl w:val="3B0FD378"/>
    <w:lvl w:ilvl="0" w:tplc="ED1E19FA">
      <w:start w:val="6"/>
      <w:numFmt w:val="decimal"/>
      <w:lvlText w:val="%1)"/>
      <w:lvlJc w:val="left"/>
    </w:lvl>
    <w:lvl w:ilvl="1" w:tplc="E80213DA">
      <w:start w:val="1"/>
      <w:numFmt w:val="bullet"/>
      <w:lvlText w:val=""/>
      <w:lvlJc w:val="left"/>
    </w:lvl>
    <w:lvl w:ilvl="2" w:tplc="014CFCB0">
      <w:start w:val="1"/>
      <w:numFmt w:val="bullet"/>
      <w:lvlText w:val=""/>
      <w:lvlJc w:val="left"/>
    </w:lvl>
    <w:lvl w:ilvl="3" w:tplc="77B03E56">
      <w:start w:val="1"/>
      <w:numFmt w:val="bullet"/>
      <w:lvlText w:val=""/>
      <w:lvlJc w:val="left"/>
    </w:lvl>
    <w:lvl w:ilvl="4" w:tplc="BB2E481E">
      <w:start w:val="1"/>
      <w:numFmt w:val="bullet"/>
      <w:lvlText w:val=""/>
      <w:lvlJc w:val="left"/>
    </w:lvl>
    <w:lvl w:ilvl="5" w:tplc="0C2C75F4">
      <w:start w:val="1"/>
      <w:numFmt w:val="bullet"/>
      <w:lvlText w:val=""/>
      <w:lvlJc w:val="left"/>
    </w:lvl>
    <w:lvl w:ilvl="6" w:tplc="A5705878">
      <w:start w:val="1"/>
      <w:numFmt w:val="bullet"/>
      <w:lvlText w:val=""/>
      <w:lvlJc w:val="left"/>
    </w:lvl>
    <w:lvl w:ilvl="7" w:tplc="78084CE8">
      <w:start w:val="1"/>
      <w:numFmt w:val="bullet"/>
      <w:lvlText w:val=""/>
      <w:lvlJc w:val="left"/>
    </w:lvl>
    <w:lvl w:ilvl="8" w:tplc="CE087DA4">
      <w:start w:val="1"/>
      <w:numFmt w:val="bullet"/>
      <w:lvlText w:val=""/>
      <w:lvlJc w:val="left"/>
    </w:lvl>
  </w:abstractNum>
  <w:abstractNum w:abstractNumId="51" w15:restartNumberingAfterBreak="0">
    <w:nsid w:val="00000040"/>
    <w:multiLevelType w:val="hybridMultilevel"/>
    <w:tmpl w:val="68EB2F62"/>
    <w:lvl w:ilvl="0" w:tplc="B3262786">
      <w:start w:val="8"/>
      <w:numFmt w:val="decimal"/>
      <w:lvlText w:val="%1)"/>
      <w:lvlJc w:val="left"/>
    </w:lvl>
    <w:lvl w:ilvl="1" w:tplc="8BD4A684">
      <w:start w:val="1"/>
      <w:numFmt w:val="bullet"/>
      <w:lvlText w:val=""/>
      <w:lvlJc w:val="left"/>
    </w:lvl>
    <w:lvl w:ilvl="2" w:tplc="AA6ECCEC">
      <w:start w:val="1"/>
      <w:numFmt w:val="bullet"/>
      <w:lvlText w:val=""/>
      <w:lvlJc w:val="left"/>
    </w:lvl>
    <w:lvl w:ilvl="3" w:tplc="3370A6E6">
      <w:start w:val="1"/>
      <w:numFmt w:val="bullet"/>
      <w:lvlText w:val=""/>
      <w:lvlJc w:val="left"/>
    </w:lvl>
    <w:lvl w:ilvl="4" w:tplc="635E6A80">
      <w:start w:val="1"/>
      <w:numFmt w:val="bullet"/>
      <w:lvlText w:val=""/>
      <w:lvlJc w:val="left"/>
    </w:lvl>
    <w:lvl w:ilvl="5" w:tplc="21727982">
      <w:start w:val="1"/>
      <w:numFmt w:val="bullet"/>
      <w:lvlText w:val=""/>
      <w:lvlJc w:val="left"/>
    </w:lvl>
    <w:lvl w:ilvl="6" w:tplc="DB2E066E">
      <w:start w:val="1"/>
      <w:numFmt w:val="bullet"/>
      <w:lvlText w:val=""/>
      <w:lvlJc w:val="left"/>
    </w:lvl>
    <w:lvl w:ilvl="7" w:tplc="F6C47406">
      <w:start w:val="1"/>
      <w:numFmt w:val="bullet"/>
      <w:lvlText w:val=""/>
      <w:lvlJc w:val="left"/>
    </w:lvl>
    <w:lvl w:ilvl="8" w:tplc="77E2B51A">
      <w:start w:val="1"/>
      <w:numFmt w:val="bullet"/>
      <w:lvlText w:val=""/>
      <w:lvlJc w:val="left"/>
    </w:lvl>
  </w:abstractNum>
  <w:abstractNum w:abstractNumId="52" w15:restartNumberingAfterBreak="0">
    <w:nsid w:val="00000041"/>
    <w:multiLevelType w:val="hybridMultilevel"/>
    <w:tmpl w:val="4962813A"/>
    <w:lvl w:ilvl="0" w:tplc="F3EC64F6">
      <w:start w:val="10"/>
      <w:numFmt w:val="decimal"/>
      <w:lvlText w:val="%1)"/>
      <w:lvlJc w:val="left"/>
    </w:lvl>
    <w:lvl w:ilvl="1" w:tplc="997CAE18">
      <w:start w:val="1"/>
      <w:numFmt w:val="bullet"/>
      <w:lvlText w:val=""/>
      <w:lvlJc w:val="left"/>
    </w:lvl>
    <w:lvl w:ilvl="2" w:tplc="54665EA0">
      <w:start w:val="1"/>
      <w:numFmt w:val="bullet"/>
      <w:lvlText w:val=""/>
      <w:lvlJc w:val="left"/>
    </w:lvl>
    <w:lvl w:ilvl="3" w:tplc="BB40F6CE">
      <w:start w:val="1"/>
      <w:numFmt w:val="bullet"/>
      <w:lvlText w:val=""/>
      <w:lvlJc w:val="left"/>
    </w:lvl>
    <w:lvl w:ilvl="4" w:tplc="08B8D51C">
      <w:start w:val="1"/>
      <w:numFmt w:val="bullet"/>
      <w:lvlText w:val=""/>
      <w:lvlJc w:val="left"/>
    </w:lvl>
    <w:lvl w:ilvl="5" w:tplc="2A80D048">
      <w:start w:val="1"/>
      <w:numFmt w:val="bullet"/>
      <w:lvlText w:val=""/>
      <w:lvlJc w:val="left"/>
    </w:lvl>
    <w:lvl w:ilvl="6" w:tplc="DFECEDF4">
      <w:start w:val="1"/>
      <w:numFmt w:val="bullet"/>
      <w:lvlText w:val=""/>
      <w:lvlJc w:val="left"/>
    </w:lvl>
    <w:lvl w:ilvl="7" w:tplc="6A1E9140">
      <w:start w:val="1"/>
      <w:numFmt w:val="bullet"/>
      <w:lvlText w:val=""/>
      <w:lvlJc w:val="left"/>
    </w:lvl>
    <w:lvl w:ilvl="8" w:tplc="EDB60DA6">
      <w:start w:val="1"/>
      <w:numFmt w:val="bullet"/>
      <w:lvlText w:val=""/>
      <w:lvlJc w:val="left"/>
    </w:lvl>
  </w:abstractNum>
  <w:abstractNum w:abstractNumId="53" w15:restartNumberingAfterBreak="0">
    <w:nsid w:val="00000042"/>
    <w:multiLevelType w:val="hybridMultilevel"/>
    <w:tmpl w:val="60B6DF70"/>
    <w:lvl w:ilvl="0" w:tplc="DDD262D4">
      <w:start w:val="11"/>
      <w:numFmt w:val="decimal"/>
      <w:lvlText w:val="%1)"/>
      <w:lvlJc w:val="left"/>
    </w:lvl>
    <w:lvl w:ilvl="1" w:tplc="BB1A43C2">
      <w:start w:val="1"/>
      <w:numFmt w:val="bullet"/>
      <w:lvlText w:val=""/>
      <w:lvlJc w:val="left"/>
    </w:lvl>
    <w:lvl w:ilvl="2" w:tplc="C8BE9830">
      <w:start w:val="1"/>
      <w:numFmt w:val="bullet"/>
      <w:lvlText w:val=""/>
      <w:lvlJc w:val="left"/>
    </w:lvl>
    <w:lvl w:ilvl="3" w:tplc="CFDA9F4C">
      <w:start w:val="1"/>
      <w:numFmt w:val="bullet"/>
      <w:lvlText w:val=""/>
      <w:lvlJc w:val="left"/>
    </w:lvl>
    <w:lvl w:ilvl="4" w:tplc="CA7A48BE">
      <w:start w:val="1"/>
      <w:numFmt w:val="bullet"/>
      <w:lvlText w:val=""/>
      <w:lvlJc w:val="left"/>
    </w:lvl>
    <w:lvl w:ilvl="5" w:tplc="3976EB4C">
      <w:start w:val="1"/>
      <w:numFmt w:val="bullet"/>
      <w:lvlText w:val=""/>
      <w:lvlJc w:val="left"/>
    </w:lvl>
    <w:lvl w:ilvl="6" w:tplc="799CC38A">
      <w:start w:val="1"/>
      <w:numFmt w:val="bullet"/>
      <w:lvlText w:val=""/>
      <w:lvlJc w:val="left"/>
    </w:lvl>
    <w:lvl w:ilvl="7" w:tplc="01321B94">
      <w:start w:val="1"/>
      <w:numFmt w:val="bullet"/>
      <w:lvlText w:val=""/>
      <w:lvlJc w:val="left"/>
    </w:lvl>
    <w:lvl w:ilvl="8" w:tplc="7D1C0186">
      <w:start w:val="1"/>
      <w:numFmt w:val="bullet"/>
      <w:lvlText w:val=""/>
      <w:lvlJc w:val="left"/>
    </w:lvl>
  </w:abstractNum>
  <w:abstractNum w:abstractNumId="54" w15:restartNumberingAfterBreak="0">
    <w:nsid w:val="00000043"/>
    <w:multiLevelType w:val="hybridMultilevel"/>
    <w:tmpl w:val="1E2CFB2C"/>
    <w:lvl w:ilvl="0" w:tplc="ECA05F2A">
      <w:start w:val="1"/>
      <w:numFmt w:val="decimal"/>
      <w:lvlText w:val="%1"/>
      <w:lvlJc w:val="left"/>
    </w:lvl>
    <w:lvl w:ilvl="1" w:tplc="25A0B35E">
      <w:start w:val="12"/>
      <w:numFmt w:val="decimal"/>
      <w:lvlText w:val="%2)"/>
      <w:lvlJc w:val="left"/>
      <w:rPr>
        <w:rFonts w:ascii="Times New Roman" w:hAnsi="Times New Roman" w:cs="Times New Roman" w:hint="default"/>
        <w:color w:val="auto"/>
      </w:rPr>
    </w:lvl>
    <w:lvl w:ilvl="2" w:tplc="D31A2A28">
      <w:start w:val="1"/>
      <w:numFmt w:val="bullet"/>
      <w:lvlText w:val=""/>
      <w:lvlJc w:val="left"/>
    </w:lvl>
    <w:lvl w:ilvl="3" w:tplc="B9463C10">
      <w:start w:val="1"/>
      <w:numFmt w:val="bullet"/>
      <w:lvlText w:val=""/>
      <w:lvlJc w:val="left"/>
    </w:lvl>
    <w:lvl w:ilvl="4" w:tplc="7A9C206A">
      <w:start w:val="1"/>
      <w:numFmt w:val="bullet"/>
      <w:lvlText w:val=""/>
      <w:lvlJc w:val="left"/>
    </w:lvl>
    <w:lvl w:ilvl="5" w:tplc="097EA05A">
      <w:start w:val="1"/>
      <w:numFmt w:val="bullet"/>
      <w:lvlText w:val=""/>
      <w:lvlJc w:val="left"/>
    </w:lvl>
    <w:lvl w:ilvl="6" w:tplc="4EB85AAC">
      <w:start w:val="1"/>
      <w:numFmt w:val="bullet"/>
      <w:lvlText w:val=""/>
      <w:lvlJc w:val="left"/>
    </w:lvl>
    <w:lvl w:ilvl="7" w:tplc="FDB6E972">
      <w:start w:val="1"/>
      <w:numFmt w:val="bullet"/>
      <w:lvlText w:val=""/>
      <w:lvlJc w:val="left"/>
    </w:lvl>
    <w:lvl w:ilvl="8" w:tplc="3DD43970">
      <w:start w:val="1"/>
      <w:numFmt w:val="bullet"/>
      <w:lvlText w:val=""/>
      <w:lvlJc w:val="left"/>
    </w:lvl>
  </w:abstractNum>
  <w:abstractNum w:abstractNumId="55" w15:restartNumberingAfterBreak="0">
    <w:nsid w:val="00000044"/>
    <w:multiLevelType w:val="hybridMultilevel"/>
    <w:tmpl w:val="29842598"/>
    <w:lvl w:ilvl="0" w:tplc="866ED464">
      <w:start w:val="2"/>
      <w:numFmt w:val="decimal"/>
      <w:lvlText w:val="%1."/>
      <w:lvlJc w:val="left"/>
      <w:rPr>
        <w:color w:val="auto"/>
      </w:rPr>
    </w:lvl>
    <w:lvl w:ilvl="1" w:tplc="84DA2DC8">
      <w:start w:val="1"/>
      <w:numFmt w:val="decimal"/>
      <w:lvlText w:val="%2"/>
      <w:lvlJc w:val="left"/>
    </w:lvl>
    <w:lvl w:ilvl="2" w:tplc="B45A6C14">
      <w:start w:val="1"/>
      <w:numFmt w:val="bullet"/>
      <w:lvlText w:val=""/>
      <w:lvlJc w:val="left"/>
    </w:lvl>
    <w:lvl w:ilvl="3" w:tplc="BB40FE64">
      <w:start w:val="1"/>
      <w:numFmt w:val="bullet"/>
      <w:lvlText w:val=""/>
      <w:lvlJc w:val="left"/>
    </w:lvl>
    <w:lvl w:ilvl="4" w:tplc="E306E01C">
      <w:start w:val="1"/>
      <w:numFmt w:val="bullet"/>
      <w:lvlText w:val=""/>
      <w:lvlJc w:val="left"/>
    </w:lvl>
    <w:lvl w:ilvl="5" w:tplc="20DCEF30">
      <w:start w:val="1"/>
      <w:numFmt w:val="bullet"/>
      <w:lvlText w:val=""/>
      <w:lvlJc w:val="left"/>
    </w:lvl>
    <w:lvl w:ilvl="6" w:tplc="B1EAF9EE">
      <w:start w:val="1"/>
      <w:numFmt w:val="bullet"/>
      <w:lvlText w:val=""/>
      <w:lvlJc w:val="left"/>
    </w:lvl>
    <w:lvl w:ilvl="7" w:tplc="A16C2FC4">
      <w:start w:val="1"/>
      <w:numFmt w:val="bullet"/>
      <w:lvlText w:val=""/>
      <w:lvlJc w:val="left"/>
    </w:lvl>
    <w:lvl w:ilvl="8" w:tplc="FB4EA7A8">
      <w:start w:val="1"/>
      <w:numFmt w:val="bullet"/>
      <w:lvlText w:val=""/>
      <w:lvlJc w:val="left"/>
    </w:lvl>
  </w:abstractNum>
  <w:abstractNum w:abstractNumId="56" w15:restartNumberingAfterBreak="0">
    <w:nsid w:val="00000045"/>
    <w:multiLevelType w:val="hybridMultilevel"/>
    <w:tmpl w:val="7FFFCA10"/>
    <w:lvl w:ilvl="0" w:tplc="FD625520">
      <w:start w:val="2"/>
      <w:numFmt w:val="decimal"/>
      <w:lvlText w:val="%1)"/>
      <w:lvlJc w:val="left"/>
    </w:lvl>
    <w:lvl w:ilvl="1" w:tplc="FF1A3B2E">
      <w:start w:val="1"/>
      <w:numFmt w:val="bullet"/>
      <w:lvlText w:val=""/>
      <w:lvlJc w:val="left"/>
    </w:lvl>
    <w:lvl w:ilvl="2" w:tplc="D6122A90">
      <w:start w:val="1"/>
      <w:numFmt w:val="bullet"/>
      <w:lvlText w:val=""/>
      <w:lvlJc w:val="left"/>
    </w:lvl>
    <w:lvl w:ilvl="3" w:tplc="427E2DE0">
      <w:start w:val="1"/>
      <w:numFmt w:val="bullet"/>
      <w:lvlText w:val=""/>
      <w:lvlJc w:val="left"/>
    </w:lvl>
    <w:lvl w:ilvl="4" w:tplc="51D4C122">
      <w:start w:val="1"/>
      <w:numFmt w:val="bullet"/>
      <w:lvlText w:val=""/>
      <w:lvlJc w:val="left"/>
    </w:lvl>
    <w:lvl w:ilvl="5" w:tplc="CB306740">
      <w:start w:val="1"/>
      <w:numFmt w:val="bullet"/>
      <w:lvlText w:val=""/>
      <w:lvlJc w:val="left"/>
    </w:lvl>
    <w:lvl w:ilvl="6" w:tplc="9CE2114C">
      <w:start w:val="1"/>
      <w:numFmt w:val="bullet"/>
      <w:lvlText w:val=""/>
      <w:lvlJc w:val="left"/>
    </w:lvl>
    <w:lvl w:ilvl="7" w:tplc="0E1E1B90">
      <w:start w:val="1"/>
      <w:numFmt w:val="bullet"/>
      <w:lvlText w:val=""/>
      <w:lvlJc w:val="left"/>
    </w:lvl>
    <w:lvl w:ilvl="8" w:tplc="A9025504">
      <w:start w:val="1"/>
      <w:numFmt w:val="bullet"/>
      <w:lvlText w:val=""/>
      <w:lvlJc w:val="left"/>
    </w:lvl>
  </w:abstractNum>
  <w:abstractNum w:abstractNumId="57" w15:restartNumberingAfterBreak="0">
    <w:nsid w:val="00000046"/>
    <w:multiLevelType w:val="hybridMultilevel"/>
    <w:tmpl w:val="1A27709E"/>
    <w:lvl w:ilvl="0" w:tplc="1176440C">
      <w:start w:val="4"/>
      <w:numFmt w:val="decimal"/>
      <w:lvlText w:val="%1)"/>
      <w:lvlJc w:val="left"/>
    </w:lvl>
    <w:lvl w:ilvl="1" w:tplc="F8DEE834">
      <w:start w:val="1"/>
      <w:numFmt w:val="bullet"/>
      <w:lvlText w:val=""/>
      <w:lvlJc w:val="left"/>
    </w:lvl>
    <w:lvl w:ilvl="2" w:tplc="BA8C35C4">
      <w:start w:val="1"/>
      <w:numFmt w:val="bullet"/>
      <w:lvlText w:val=""/>
      <w:lvlJc w:val="left"/>
    </w:lvl>
    <w:lvl w:ilvl="3" w:tplc="317CE980">
      <w:start w:val="1"/>
      <w:numFmt w:val="bullet"/>
      <w:lvlText w:val=""/>
      <w:lvlJc w:val="left"/>
    </w:lvl>
    <w:lvl w:ilvl="4" w:tplc="6E960A78">
      <w:start w:val="1"/>
      <w:numFmt w:val="bullet"/>
      <w:lvlText w:val=""/>
      <w:lvlJc w:val="left"/>
    </w:lvl>
    <w:lvl w:ilvl="5" w:tplc="FC04AE88">
      <w:start w:val="1"/>
      <w:numFmt w:val="bullet"/>
      <w:lvlText w:val=""/>
      <w:lvlJc w:val="left"/>
    </w:lvl>
    <w:lvl w:ilvl="6" w:tplc="1AF204F0">
      <w:start w:val="1"/>
      <w:numFmt w:val="bullet"/>
      <w:lvlText w:val=""/>
      <w:lvlJc w:val="left"/>
    </w:lvl>
    <w:lvl w:ilvl="7" w:tplc="D9CAD9EE">
      <w:start w:val="1"/>
      <w:numFmt w:val="bullet"/>
      <w:lvlText w:val=""/>
      <w:lvlJc w:val="left"/>
    </w:lvl>
    <w:lvl w:ilvl="8" w:tplc="320EA696">
      <w:start w:val="1"/>
      <w:numFmt w:val="bullet"/>
      <w:lvlText w:val=""/>
      <w:lvlJc w:val="left"/>
    </w:lvl>
  </w:abstractNum>
  <w:abstractNum w:abstractNumId="58" w15:restartNumberingAfterBreak="0">
    <w:nsid w:val="00000048"/>
    <w:multiLevelType w:val="hybridMultilevel"/>
    <w:tmpl w:val="100F59DC"/>
    <w:lvl w:ilvl="0" w:tplc="A502E3E0">
      <w:start w:val="2"/>
      <w:numFmt w:val="decimal"/>
      <w:lvlText w:val="%1."/>
      <w:lvlJc w:val="left"/>
    </w:lvl>
    <w:lvl w:ilvl="1" w:tplc="ABF0801E">
      <w:start w:val="1"/>
      <w:numFmt w:val="decimal"/>
      <w:lvlText w:val="%2)"/>
      <w:lvlJc w:val="left"/>
    </w:lvl>
    <w:lvl w:ilvl="2" w:tplc="7A28EAAE">
      <w:start w:val="1"/>
      <w:numFmt w:val="bullet"/>
      <w:lvlText w:val=""/>
      <w:lvlJc w:val="left"/>
    </w:lvl>
    <w:lvl w:ilvl="3" w:tplc="963C04DC">
      <w:start w:val="1"/>
      <w:numFmt w:val="bullet"/>
      <w:lvlText w:val=""/>
      <w:lvlJc w:val="left"/>
    </w:lvl>
    <w:lvl w:ilvl="4" w:tplc="BB100DBC">
      <w:start w:val="1"/>
      <w:numFmt w:val="bullet"/>
      <w:lvlText w:val=""/>
      <w:lvlJc w:val="left"/>
    </w:lvl>
    <w:lvl w:ilvl="5" w:tplc="40381A56">
      <w:start w:val="1"/>
      <w:numFmt w:val="bullet"/>
      <w:lvlText w:val=""/>
      <w:lvlJc w:val="left"/>
    </w:lvl>
    <w:lvl w:ilvl="6" w:tplc="B6462492">
      <w:start w:val="1"/>
      <w:numFmt w:val="bullet"/>
      <w:lvlText w:val=""/>
      <w:lvlJc w:val="left"/>
    </w:lvl>
    <w:lvl w:ilvl="7" w:tplc="36B08A40">
      <w:start w:val="1"/>
      <w:numFmt w:val="bullet"/>
      <w:lvlText w:val=""/>
      <w:lvlJc w:val="left"/>
    </w:lvl>
    <w:lvl w:ilvl="8" w:tplc="47C2318E">
      <w:start w:val="1"/>
      <w:numFmt w:val="bullet"/>
      <w:lvlText w:val=""/>
      <w:lvlJc w:val="left"/>
    </w:lvl>
  </w:abstractNum>
  <w:abstractNum w:abstractNumId="59" w15:restartNumberingAfterBreak="0">
    <w:nsid w:val="00000049"/>
    <w:multiLevelType w:val="hybridMultilevel"/>
    <w:tmpl w:val="7FB7E0AA"/>
    <w:lvl w:ilvl="0" w:tplc="F3BC121A">
      <w:start w:val="1"/>
      <w:numFmt w:val="bullet"/>
      <w:lvlText w:val="§"/>
      <w:lvlJc w:val="left"/>
    </w:lvl>
    <w:lvl w:ilvl="1" w:tplc="C9265820">
      <w:start w:val="1"/>
      <w:numFmt w:val="bullet"/>
      <w:lvlText w:val=""/>
      <w:lvlJc w:val="left"/>
    </w:lvl>
    <w:lvl w:ilvl="2" w:tplc="608A069E">
      <w:start w:val="1"/>
      <w:numFmt w:val="bullet"/>
      <w:lvlText w:val=""/>
      <w:lvlJc w:val="left"/>
    </w:lvl>
    <w:lvl w:ilvl="3" w:tplc="264EC6AA">
      <w:start w:val="1"/>
      <w:numFmt w:val="bullet"/>
      <w:lvlText w:val=""/>
      <w:lvlJc w:val="left"/>
    </w:lvl>
    <w:lvl w:ilvl="4" w:tplc="E1284378">
      <w:start w:val="1"/>
      <w:numFmt w:val="bullet"/>
      <w:lvlText w:val=""/>
      <w:lvlJc w:val="left"/>
    </w:lvl>
    <w:lvl w:ilvl="5" w:tplc="A92812FE">
      <w:start w:val="1"/>
      <w:numFmt w:val="bullet"/>
      <w:lvlText w:val=""/>
      <w:lvlJc w:val="left"/>
    </w:lvl>
    <w:lvl w:ilvl="6" w:tplc="ECEEE810">
      <w:start w:val="1"/>
      <w:numFmt w:val="bullet"/>
      <w:lvlText w:val=""/>
      <w:lvlJc w:val="left"/>
    </w:lvl>
    <w:lvl w:ilvl="7" w:tplc="3C40E4AC">
      <w:start w:val="1"/>
      <w:numFmt w:val="bullet"/>
      <w:lvlText w:val=""/>
      <w:lvlJc w:val="left"/>
    </w:lvl>
    <w:lvl w:ilvl="8" w:tplc="4A8AF050">
      <w:start w:val="1"/>
      <w:numFmt w:val="bullet"/>
      <w:lvlText w:val=""/>
      <w:lvlJc w:val="left"/>
    </w:lvl>
  </w:abstractNum>
  <w:abstractNum w:abstractNumId="60" w15:restartNumberingAfterBreak="0">
    <w:nsid w:val="0000004A"/>
    <w:multiLevelType w:val="hybridMultilevel"/>
    <w:tmpl w:val="06EB5BD4"/>
    <w:lvl w:ilvl="0" w:tplc="5BB6E754">
      <w:start w:val="2"/>
      <w:numFmt w:val="decimal"/>
      <w:lvlText w:val="%1."/>
      <w:lvlJc w:val="left"/>
    </w:lvl>
    <w:lvl w:ilvl="1" w:tplc="FD649C92">
      <w:start w:val="1"/>
      <w:numFmt w:val="lowerLetter"/>
      <w:lvlText w:val="%2)"/>
      <w:lvlJc w:val="left"/>
    </w:lvl>
    <w:lvl w:ilvl="2" w:tplc="170EE578">
      <w:start w:val="1"/>
      <w:numFmt w:val="bullet"/>
      <w:lvlText w:val=""/>
      <w:lvlJc w:val="left"/>
    </w:lvl>
    <w:lvl w:ilvl="3" w:tplc="DE7865B2">
      <w:start w:val="1"/>
      <w:numFmt w:val="bullet"/>
      <w:lvlText w:val=""/>
      <w:lvlJc w:val="left"/>
    </w:lvl>
    <w:lvl w:ilvl="4" w:tplc="B8320738">
      <w:start w:val="1"/>
      <w:numFmt w:val="bullet"/>
      <w:lvlText w:val=""/>
      <w:lvlJc w:val="left"/>
    </w:lvl>
    <w:lvl w:ilvl="5" w:tplc="4E2A05F8">
      <w:start w:val="1"/>
      <w:numFmt w:val="bullet"/>
      <w:lvlText w:val=""/>
      <w:lvlJc w:val="left"/>
    </w:lvl>
    <w:lvl w:ilvl="6" w:tplc="51EE9776">
      <w:start w:val="1"/>
      <w:numFmt w:val="bullet"/>
      <w:lvlText w:val=""/>
      <w:lvlJc w:val="left"/>
    </w:lvl>
    <w:lvl w:ilvl="7" w:tplc="3558F398">
      <w:start w:val="1"/>
      <w:numFmt w:val="bullet"/>
      <w:lvlText w:val=""/>
      <w:lvlJc w:val="left"/>
    </w:lvl>
    <w:lvl w:ilvl="8" w:tplc="B0B22360">
      <w:start w:val="1"/>
      <w:numFmt w:val="bullet"/>
      <w:lvlText w:val=""/>
      <w:lvlJc w:val="left"/>
    </w:lvl>
  </w:abstractNum>
  <w:abstractNum w:abstractNumId="61" w15:restartNumberingAfterBreak="0">
    <w:nsid w:val="0000004B"/>
    <w:multiLevelType w:val="hybridMultilevel"/>
    <w:tmpl w:val="C672A974"/>
    <w:lvl w:ilvl="0" w:tplc="4F58748E">
      <w:start w:val="3"/>
      <w:numFmt w:val="decimal"/>
      <w:lvlText w:val="%1."/>
      <w:lvlJc w:val="left"/>
    </w:lvl>
    <w:lvl w:ilvl="1" w:tplc="05504E50">
      <w:start w:val="1"/>
      <w:numFmt w:val="bullet"/>
      <w:lvlText w:val=""/>
      <w:lvlJc w:val="left"/>
    </w:lvl>
    <w:lvl w:ilvl="2" w:tplc="BD247F68">
      <w:start w:val="1"/>
      <w:numFmt w:val="bullet"/>
      <w:lvlText w:val=""/>
      <w:lvlJc w:val="left"/>
    </w:lvl>
    <w:lvl w:ilvl="3" w:tplc="24788024">
      <w:start w:val="1"/>
      <w:numFmt w:val="bullet"/>
      <w:lvlText w:val=""/>
      <w:lvlJc w:val="left"/>
    </w:lvl>
    <w:lvl w:ilvl="4" w:tplc="63C4C0C6">
      <w:start w:val="1"/>
      <w:numFmt w:val="bullet"/>
      <w:lvlText w:val=""/>
      <w:lvlJc w:val="left"/>
    </w:lvl>
    <w:lvl w:ilvl="5" w:tplc="FEDA9006">
      <w:start w:val="1"/>
      <w:numFmt w:val="bullet"/>
      <w:lvlText w:val=""/>
      <w:lvlJc w:val="left"/>
    </w:lvl>
    <w:lvl w:ilvl="6" w:tplc="DC042F2C">
      <w:start w:val="1"/>
      <w:numFmt w:val="bullet"/>
      <w:lvlText w:val=""/>
      <w:lvlJc w:val="left"/>
    </w:lvl>
    <w:lvl w:ilvl="7" w:tplc="FA2AAD14">
      <w:start w:val="1"/>
      <w:numFmt w:val="bullet"/>
      <w:lvlText w:val=""/>
      <w:lvlJc w:val="left"/>
    </w:lvl>
    <w:lvl w:ilvl="8" w:tplc="668ED298">
      <w:start w:val="1"/>
      <w:numFmt w:val="bullet"/>
      <w:lvlText w:val=""/>
      <w:lvlJc w:val="left"/>
    </w:lvl>
  </w:abstractNum>
  <w:abstractNum w:abstractNumId="62" w15:restartNumberingAfterBreak="0">
    <w:nsid w:val="0000004E"/>
    <w:multiLevelType w:val="hybridMultilevel"/>
    <w:tmpl w:val="76272110"/>
    <w:lvl w:ilvl="0" w:tplc="6ABABCD8">
      <w:start w:val="1"/>
      <w:numFmt w:val="decimal"/>
      <w:lvlText w:val="%1."/>
      <w:lvlJc w:val="left"/>
    </w:lvl>
    <w:lvl w:ilvl="1" w:tplc="576EAF20">
      <w:start w:val="1"/>
      <w:numFmt w:val="bullet"/>
      <w:lvlText w:val=""/>
      <w:lvlJc w:val="left"/>
    </w:lvl>
    <w:lvl w:ilvl="2" w:tplc="D7022830">
      <w:start w:val="1"/>
      <w:numFmt w:val="bullet"/>
      <w:lvlText w:val=""/>
      <w:lvlJc w:val="left"/>
    </w:lvl>
    <w:lvl w:ilvl="3" w:tplc="21E0D60A">
      <w:start w:val="1"/>
      <w:numFmt w:val="bullet"/>
      <w:lvlText w:val=""/>
      <w:lvlJc w:val="left"/>
    </w:lvl>
    <w:lvl w:ilvl="4" w:tplc="F0C42FC2">
      <w:start w:val="1"/>
      <w:numFmt w:val="bullet"/>
      <w:lvlText w:val=""/>
      <w:lvlJc w:val="left"/>
    </w:lvl>
    <w:lvl w:ilvl="5" w:tplc="B2FAC8D4">
      <w:start w:val="1"/>
      <w:numFmt w:val="bullet"/>
      <w:lvlText w:val=""/>
      <w:lvlJc w:val="left"/>
    </w:lvl>
    <w:lvl w:ilvl="6" w:tplc="F6CC7A1C">
      <w:start w:val="1"/>
      <w:numFmt w:val="bullet"/>
      <w:lvlText w:val=""/>
      <w:lvlJc w:val="left"/>
    </w:lvl>
    <w:lvl w:ilvl="7" w:tplc="0DDE51FE">
      <w:start w:val="1"/>
      <w:numFmt w:val="bullet"/>
      <w:lvlText w:val=""/>
      <w:lvlJc w:val="left"/>
    </w:lvl>
    <w:lvl w:ilvl="8" w:tplc="EF681686">
      <w:start w:val="1"/>
      <w:numFmt w:val="bullet"/>
      <w:lvlText w:val=""/>
      <w:lvlJc w:val="left"/>
    </w:lvl>
  </w:abstractNum>
  <w:abstractNum w:abstractNumId="63" w15:restartNumberingAfterBreak="0">
    <w:nsid w:val="0000004F"/>
    <w:multiLevelType w:val="hybridMultilevel"/>
    <w:tmpl w:val="4C04A8AE"/>
    <w:lvl w:ilvl="0" w:tplc="12A0C094">
      <w:start w:val="1"/>
      <w:numFmt w:val="decimal"/>
      <w:lvlText w:val="%1)"/>
      <w:lvlJc w:val="left"/>
    </w:lvl>
    <w:lvl w:ilvl="1" w:tplc="64488864">
      <w:start w:val="1"/>
      <w:numFmt w:val="bullet"/>
      <w:lvlText w:val=""/>
      <w:lvlJc w:val="left"/>
    </w:lvl>
    <w:lvl w:ilvl="2" w:tplc="E5E2D306">
      <w:start w:val="1"/>
      <w:numFmt w:val="bullet"/>
      <w:lvlText w:val=""/>
      <w:lvlJc w:val="left"/>
    </w:lvl>
    <w:lvl w:ilvl="3" w:tplc="0728D9F6">
      <w:start w:val="1"/>
      <w:numFmt w:val="bullet"/>
      <w:lvlText w:val=""/>
      <w:lvlJc w:val="left"/>
    </w:lvl>
    <w:lvl w:ilvl="4" w:tplc="4DFAFA50">
      <w:start w:val="1"/>
      <w:numFmt w:val="bullet"/>
      <w:lvlText w:val=""/>
      <w:lvlJc w:val="left"/>
    </w:lvl>
    <w:lvl w:ilvl="5" w:tplc="6D4ED16C">
      <w:start w:val="1"/>
      <w:numFmt w:val="bullet"/>
      <w:lvlText w:val=""/>
      <w:lvlJc w:val="left"/>
    </w:lvl>
    <w:lvl w:ilvl="6" w:tplc="9594D1FC">
      <w:start w:val="1"/>
      <w:numFmt w:val="bullet"/>
      <w:lvlText w:val=""/>
      <w:lvlJc w:val="left"/>
    </w:lvl>
    <w:lvl w:ilvl="7" w:tplc="4F14457C">
      <w:start w:val="1"/>
      <w:numFmt w:val="bullet"/>
      <w:lvlText w:val=""/>
      <w:lvlJc w:val="left"/>
    </w:lvl>
    <w:lvl w:ilvl="8" w:tplc="29EA63C0">
      <w:start w:val="1"/>
      <w:numFmt w:val="bullet"/>
      <w:lvlText w:val=""/>
      <w:lvlJc w:val="left"/>
    </w:lvl>
  </w:abstractNum>
  <w:abstractNum w:abstractNumId="64" w15:restartNumberingAfterBreak="0">
    <w:nsid w:val="00000051"/>
    <w:multiLevelType w:val="hybridMultilevel"/>
    <w:tmpl w:val="14E17E32"/>
    <w:lvl w:ilvl="0" w:tplc="2354A110">
      <w:start w:val="1"/>
      <w:numFmt w:val="decimal"/>
      <w:lvlText w:val="%1"/>
      <w:lvlJc w:val="left"/>
    </w:lvl>
    <w:lvl w:ilvl="1" w:tplc="63F62906">
      <w:start w:val="2"/>
      <w:numFmt w:val="decimal"/>
      <w:lvlText w:val="%2)"/>
      <w:lvlJc w:val="left"/>
    </w:lvl>
    <w:lvl w:ilvl="2" w:tplc="1F28C9F2">
      <w:start w:val="1"/>
      <w:numFmt w:val="lowerRoman"/>
      <w:lvlText w:val="%3"/>
      <w:lvlJc w:val="left"/>
    </w:lvl>
    <w:lvl w:ilvl="3" w:tplc="FFE493EC">
      <w:start w:val="1"/>
      <w:numFmt w:val="bullet"/>
      <w:lvlText w:val=""/>
      <w:lvlJc w:val="left"/>
    </w:lvl>
    <w:lvl w:ilvl="4" w:tplc="5930F002">
      <w:start w:val="1"/>
      <w:numFmt w:val="bullet"/>
      <w:lvlText w:val=""/>
      <w:lvlJc w:val="left"/>
    </w:lvl>
    <w:lvl w:ilvl="5" w:tplc="07F24F1E">
      <w:start w:val="1"/>
      <w:numFmt w:val="bullet"/>
      <w:lvlText w:val=""/>
      <w:lvlJc w:val="left"/>
    </w:lvl>
    <w:lvl w:ilvl="6" w:tplc="8C9A971C">
      <w:start w:val="1"/>
      <w:numFmt w:val="bullet"/>
      <w:lvlText w:val=""/>
      <w:lvlJc w:val="left"/>
    </w:lvl>
    <w:lvl w:ilvl="7" w:tplc="9BFA7000">
      <w:start w:val="1"/>
      <w:numFmt w:val="bullet"/>
      <w:lvlText w:val=""/>
      <w:lvlJc w:val="left"/>
    </w:lvl>
    <w:lvl w:ilvl="8" w:tplc="404C2614">
      <w:start w:val="1"/>
      <w:numFmt w:val="bullet"/>
      <w:lvlText w:val=""/>
      <w:lvlJc w:val="left"/>
    </w:lvl>
  </w:abstractNum>
  <w:abstractNum w:abstractNumId="65" w15:restartNumberingAfterBreak="0">
    <w:nsid w:val="00000052"/>
    <w:multiLevelType w:val="hybridMultilevel"/>
    <w:tmpl w:val="3222E7CC"/>
    <w:lvl w:ilvl="0" w:tplc="162E55BC">
      <w:start w:val="2"/>
      <w:numFmt w:val="decimal"/>
      <w:lvlText w:val="%1."/>
      <w:lvlJc w:val="left"/>
    </w:lvl>
    <w:lvl w:ilvl="1" w:tplc="690EBD64">
      <w:start w:val="1"/>
      <w:numFmt w:val="decimal"/>
      <w:lvlText w:val="%2"/>
      <w:lvlJc w:val="left"/>
    </w:lvl>
    <w:lvl w:ilvl="2" w:tplc="18503186">
      <w:start w:val="1"/>
      <w:numFmt w:val="lowerRoman"/>
      <w:lvlText w:val="%3"/>
      <w:lvlJc w:val="left"/>
    </w:lvl>
    <w:lvl w:ilvl="3" w:tplc="28EEAE9E">
      <w:start w:val="1"/>
      <w:numFmt w:val="bullet"/>
      <w:lvlText w:val=""/>
      <w:lvlJc w:val="left"/>
    </w:lvl>
    <w:lvl w:ilvl="4" w:tplc="6E0E6888">
      <w:start w:val="1"/>
      <w:numFmt w:val="bullet"/>
      <w:lvlText w:val=""/>
      <w:lvlJc w:val="left"/>
    </w:lvl>
    <w:lvl w:ilvl="5" w:tplc="98B03B42">
      <w:start w:val="1"/>
      <w:numFmt w:val="bullet"/>
      <w:lvlText w:val=""/>
      <w:lvlJc w:val="left"/>
    </w:lvl>
    <w:lvl w:ilvl="6" w:tplc="C0669B82">
      <w:start w:val="1"/>
      <w:numFmt w:val="bullet"/>
      <w:lvlText w:val=""/>
      <w:lvlJc w:val="left"/>
    </w:lvl>
    <w:lvl w:ilvl="7" w:tplc="313C28F2">
      <w:start w:val="1"/>
      <w:numFmt w:val="bullet"/>
      <w:lvlText w:val=""/>
      <w:lvlJc w:val="left"/>
    </w:lvl>
    <w:lvl w:ilvl="8" w:tplc="3086FD1A">
      <w:start w:val="1"/>
      <w:numFmt w:val="bullet"/>
      <w:lvlText w:val=""/>
      <w:lvlJc w:val="left"/>
    </w:lvl>
  </w:abstractNum>
  <w:abstractNum w:abstractNumId="66" w15:restartNumberingAfterBreak="0">
    <w:nsid w:val="00000053"/>
    <w:multiLevelType w:val="hybridMultilevel"/>
    <w:tmpl w:val="74DE0EE2"/>
    <w:lvl w:ilvl="0" w:tplc="CBCE58F0">
      <w:numFmt w:val="decimal"/>
      <w:lvlText w:val="%1."/>
      <w:lvlJc w:val="left"/>
    </w:lvl>
    <w:lvl w:ilvl="1" w:tplc="54000458">
      <w:start w:val="1"/>
      <w:numFmt w:val="decimal"/>
      <w:lvlText w:val="%2)"/>
      <w:lvlJc w:val="left"/>
    </w:lvl>
    <w:lvl w:ilvl="2" w:tplc="0776B97A">
      <w:start w:val="1"/>
      <w:numFmt w:val="bullet"/>
      <w:lvlText w:val="§"/>
      <w:lvlJc w:val="left"/>
    </w:lvl>
    <w:lvl w:ilvl="3" w:tplc="04160922">
      <w:start w:val="1"/>
      <w:numFmt w:val="bullet"/>
      <w:lvlText w:val=""/>
      <w:lvlJc w:val="left"/>
    </w:lvl>
    <w:lvl w:ilvl="4" w:tplc="B3EE47F8">
      <w:start w:val="1"/>
      <w:numFmt w:val="bullet"/>
      <w:lvlText w:val=""/>
      <w:lvlJc w:val="left"/>
    </w:lvl>
    <w:lvl w:ilvl="5" w:tplc="43DA7E9A">
      <w:start w:val="1"/>
      <w:numFmt w:val="bullet"/>
      <w:lvlText w:val=""/>
      <w:lvlJc w:val="left"/>
    </w:lvl>
    <w:lvl w:ilvl="6" w:tplc="563E0F52">
      <w:start w:val="1"/>
      <w:numFmt w:val="bullet"/>
      <w:lvlText w:val=""/>
      <w:lvlJc w:val="left"/>
    </w:lvl>
    <w:lvl w:ilvl="7" w:tplc="2146EB1E">
      <w:start w:val="1"/>
      <w:numFmt w:val="bullet"/>
      <w:lvlText w:val=""/>
      <w:lvlJc w:val="left"/>
    </w:lvl>
    <w:lvl w:ilvl="8" w:tplc="9550B15E">
      <w:start w:val="1"/>
      <w:numFmt w:val="bullet"/>
      <w:lvlText w:val=""/>
      <w:lvlJc w:val="left"/>
    </w:lvl>
  </w:abstractNum>
  <w:abstractNum w:abstractNumId="67" w15:restartNumberingAfterBreak="0">
    <w:nsid w:val="00000054"/>
    <w:multiLevelType w:val="hybridMultilevel"/>
    <w:tmpl w:val="3948E044"/>
    <w:lvl w:ilvl="0" w:tplc="CAC80F72">
      <w:start w:val="4"/>
      <w:numFmt w:val="decimal"/>
      <w:lvlText w:val="%1)"/>
      <w:lvlJc w:val="left"/>
    </w:lvl>
    <w:lvl w:ilvl="1" w:tplc="EB12A72E">
      <w:start w:val="1"/>
      <w:numFmt w:val="bullet"/>
      <w:lvlText w:val=""/>
      <w:lvlJc w:val="left"/>
    </w:lvl>
    <w:lvl w:ilvl="2" w:tplc="41803BDA">
      <w:start w:val="1"/>
      <w:numFmt w:val="bullet"/>
      <w:lvlText w:val=""/>
      <w:lvlJc w:val="left"/>
    </w:lvl>
    <w:lvl w:ilvl="3" w:tplc="6ABC141E">
      <w:start w:val="1"/>
      <w:numFmt w:val="bullet"/>
      <w:lvlText w:val=""/>
      <w:lvlJc w:val="left"/>
    </w:lvl>
    <w:lvl w:ilvl="4" w:tplc="20FCD008">
      <w:start w:val="1"/>
      <w:numFmt w:val="bullet"/>
      <w:lvlText w:val=""/>
      <w:lvlJc w:val="left"/>
    </w:lvl>
    <w:lvl w:ilvl="5" w:tplc="588C70B4">
      <w:start w:val="1"/>
      <w:numFmt w:val="bullet"/>
      <w:lvlText w:val=""/>
      <w:lvlJc w:val="left"/>
    </w:lvl>
    <w:lvl w:ilvl="6" w:tplc="3036FF76">
      <w:start w:val="1"/>
      <w:numFmt w:val="bullet"/>
      <w:lvlText w:val=""/>
      <w:lvlJc w:val="left"/>
    </w:lvl>
    <w:lvl w:ilvl="7" w:tplc="E036FA98">
      <w:start w:val="1"/>
      <w:numFmt w:val="bullet"/>
      <w:lvlText w:val=""/>
      <w:lvlJc w:val="left"/>
    </w:lvl>
    <w:lvl w:ilvl="8" w:tplc="43AC763E">
      <w:start w:val="1"/>
      <w:numFmt w:val="bullet"/>
      <w:lvlText w:val=""/>
      <w:lvlJc w:val="left"/>
    </w:lvl>
  </w:abstractNum>
  <w:abstractNum w:abstractNumId="68" w15:restartNumberingAfterBreak="0">
    <w:nsid w:val="00000055"/>
    <w:multiLevelType w:val="hybridMultilevel"/>
    <w:tmpl w:val="2DF6D648"/>
    <w:lvl w:ilvl="0" w:tplc="B05E786A">
      <w:start w:val="12"/>
      <w:numFmt w:val="decimal"/>
      <w:lvlText w:val="%1)"/>
      <w:lvlJc w:val="left"/>
    </w:lvl>
    <w:lvl w:ilvl="1" w:tplc="0C5A2E2E">
      <w:start w:val="1"/>
      <w:numFmt w:val="bullet"/>
      <w:lvlText w:val=""/>
      <w:lvlJc w:val="left"/>
    </w:lvl>
    <w:lvl w:ilvl="2" w:tplc="174E5114">
      <w:start w:val="1"/>
      <w:numFmt w:val="bullet"/>
      <w:lvlText w:val=""/>
      <w:lvlJc w:val="left"/>
    </w:lvl>
    <w:lvl w:ilvl="3" w:tplc="DA6270B2">
      <w:start w:val="1"/>
      <w:numFmt w:val="bullet"/>
      <w:lvlText w:val=""/>
      <w:lvlJc w:val="left"/>
    </w:lvl>
    <w:lvl w:ilvl="4" w:tplc="E71C988E">
      <w:start w:val="1"/>
      <w:numFmt w:val="bullet"/>
      <w:lvlText w:val=""/>
      <w:lvlJc w:val="left"/>
    </w:lvl>
    <w:lvl w:ilvl="5" w:tplc="EC10C272">
      <w:start w:val="1"/>
      <w:numFmt w:val="bullet"/>
      <w:lvlText w:val=""/>
      <w:lvlJc w:val="left"/>
    </w:lvl>
    <w:lvl w:ilvl="6" w:tplc="28662162">
      <w:start w:val="1"/>
      <w:numFmt w:val="bullet"/>
      <w:lvlText w:val=""/>
      <w:lvlJc w:val="left"/>
    </w:lvl>
    <w:lvl w:ilvl="7" w:tplc="10BEA83A">
      <w:start w:val="1"/>
      <w:numFmt w:val="bullet"/>
      <w:lvlText w:val=""/>
      <w:lvlJc w:val="left"/>
    </w:lvl>
    <w:lvl w:ilvl="8" w:tplc="6D94579C">
      <w:start w:val="1"/>
      <w:numFmt w:val="bullet"/>
      <w:lvlText w:val=""/>
      <w:lvlJc w:val="left"/>
    </w:lvl>
  </w:abstractNum>
  <w:abstractNum w:abstractNumId="69" w15:restartNumberingAfterBreak="0">
    <w:nsid w:val="00000056"/>
    <w:multiLevelType w:val="hybridMultilevel"/>
    <w:tmpl w:val="46B7D446"/>
    <w:lvl w:ilvl="0" w:tplc="373433F8">
      <w:start w:val="1"/>
      <w:numFmt w:val="decimal"/>
      <w:lvlText w:val="%1."/>
      <w:lvlJc w:val="left"/>
    </w:lvl>
    <w:lvl w:ilvl="1" w:tplc="0B0AC228">
      <w:start w:val="1"/>
      <w:numFmt w:val="bullet"/>
      <w:lvlText w:val=""/>
      <w:lvlJc w:val="left"/>
    </w:lvl>
    <w:lvl w:ilvl="2" w:tplc="309E6ACE">
      <w:start w:val="1"/>
      <w:numFmt w:val="bullet"/>
      <w:lvlText w:val=""/>
      <w:lvlJc w:val="left"/>
    </w:lvl>
    <w:lvl w:ilvl="3" w:tplc="E200958A">
      <w:start w:val="1"/>
      <w:numFmt w:val="bullet"/>
      <w:lvlText w:val=""/>
      <w:lvlJc w:val="left"/>
    </w:lvl>
    <w:lvl w:ilvl="4" w:tplc="7388A080">
      <w:start w:val="1"/>
      <w:numFmt w:val="bullet"/>
      <w:lvlText w:val=""/>
      <w:lvlJc w:val="left"/>
    </w:lvl>
    <w:lvl w:ilvl="5" w:tplc="D3563234">
      <w:start w:val="1"/>
      <w:numFmt w:val="bullet"/>
      <w:lvlText w:val=""/>
      <w:lvlJc w:val="left"/>
    </w:lvl>
    <w:lvl w:ilvl="6" w:tplc="6248C762">
      <w:start w:val="1"/>
      <w:numFmt w:val="bullet"/>
      <w:lvlText w:val=""/>
      <w:lvlJc w:val="left"/>
    </w:lvl>
    <w:lvl w:ilvl="7" w:tplc="B554D312">
      <w:start w:val="1"/>
      <w:numFmt w:val="bullet"/>
      <w:lvlText w:val=""/>
      <w:lvlJc w:val="left"/>
    </w:lvl>
    <w:lvl w:ilvl="8" w:tplc="F3AA749E">
      <w:start w:val="1"/>
      <w:numFmt w:val="bullet"/>
      <w:lvlText w:val=""/>
      <w:lvlJc w:val="left"/>
    </w:lvl>
  </w:abstractNum>
  <w:abstractNum w:abstractNumId="70" w15:restartNumberingAfterBreak="0">
    <w:nsid w:val="00000058"/>
    <w:multiLevelType w:val="hybridMultilevel"/>
    <w:tmpl w:val="39EE015C"/>
    <w:lvl w:ilvl="0" w:tplc="647A101E">
      <w:start w:val="1"/>
      <w:numFmt w:val="bullet"/>
      <w:lvlText w:val="§"/>
      <w:lvlJc w:val="left"/>
    </w:lvl>
    <w:lvl w:ilvl="1" w:tplc="94809826">
      <w:start w:val="1"/>
      <w:numFmt w:val="bullet"/>
      <w:lvlText w:val=""/>
      <w:lvlJc w:val="left"/>
    </w:lvl>
    <w:lvl w:ilvl="2" w:tplc="7E2CD5C2">
      <w:start w:val="1"/>
      <w:numFmt w:val="bullet"/>
      <w:lvlText w:val=""/>
      <w:lvlJc w:val="left"/>
    </w:lvl>
    <w:lvl w:ilvl="3" w:tplc="1EA606F8">
      <w:start w:val="1"/>
      <w:numFmt w:val="bullet"/>
      <w:lvlText w:val=""/>
      <w:lvlJc w:val="left"/>
    </w:lvl>
    <w:lvl w:ilvl="4" w:tplc="A7F270CC">
      <w:start w:val="1"/>
      <w:numFmt w:val="bullet"/>
      <w:lvlText w:val=""/>
      <w:lvlJc w:val="left"/>
    </w:lvl>
    <w:lvl w:ilvl="5" w:tplc="D09EF768">
      <w:start w:val="1"/>
      <w:numFmt w:val="bullet"/>
      <w:lvlText w:val=""/>
      <w:lvlJc w:val="left"/>
    </w:lvl>
    <w:lvl w:ilvl="6" w:tplc="DFAE9226">
      <w:start w:val="1"/>
      <w:numFmt w:val="bullet"/>
      <w:lvlText w:val=""/>
      <w:lvlJc w:val="left"/>
    </w:lvl>
    <w:lvl w:ilvl="7" w:tplc="3EFA692E">
      <w:start w:val="1"/>
      <w:numFmt w:val="bullet"/>
      <w:lvlText w:val=""/>
      <w:lvlJc w:val="left"/>
    </w:lvl>
    <w:lvl w:ilvl="8" w:tplc="62385528">
      <w:start w:val="1"/>
      <w:numFmt w:val="bullet"/>
      <w:lvlText w:val=""/>
      <w:lvlJc w:val="left"/>
    </w:lvl>
  </w:abstractNum>
  <w:abstractNum w:abstractNumId="71" w15:restartNumberingAfterBreak="0">
    <w:nsid w:val="00000059"/>
    <w:multiLevelType w:val="hybridMultilevel"/>
    <w:tmpl w:val="57FC4FBA"/>
    <w:lvl w:ilvl="0" w:tplc="55C83308">
      <w:start w:val="1"/>
      <w:numFmt w:val="decimal"/>
      <w:lvlText w:val="%1."/>
      <w:lvlJc w:val="left"/>
    </w:lvl>
    <w:lvl w:ilvl="1" w:tplc="34621C9E">
      <w:start w:val="1"/>
      <w:numFmt w:val="decimal"/>
      <w:lvlText w:val="%2)"/>
      <w:lvlJc w:val="left"/>
    </w:lvl>
    <w:lvl w:ilvl="2" w:tplc="4FAE3A20">
      <w:start w:val="1"/>
      <w:numFmt w:val="bullet"/>
      <w:lvlText w:val=""/>
      <w:lvlJc w:val="left"/>
    </w:lvl>
    <w:lvl w:ilvl="3" w:tplc="5A5C1718">
      <w:start w:val="1"/>
      <w:numFmt w:val="bullet"/>
      <w:lvlText w:val=""/>
      <w:lvlJc w:val="left"/>
    </w:lvl>
    <w:lvl w:ilvl="4" w:tplc="31D2BFE0">
      <w:start w:val="1"/>
      <w:numFmt w:val="bullet"/>
      <w:lvlText w:val=""/>
      <w:lvlJc w:val="left"/>
    </w:lvl>
    <w:lvl w:ilvl="5" w:tplc="6FC09068">
      <w:start w:val="1"/>
      <w:numFmt w:val="bullet"/>
      <w:lvlText w:val=""/>
      <w:lvlJc w:val="left"/>
    </w:lvl>
    <w:lvl w:ilvl="6" w:tplc="54780D02">
      <w:start w:val="1"/>
      <w:numFmt w:val="bullet"/>
      <w:lvlText w:val=""/>
      <w:lvlJc w:val="left"/>
    </w:lvl>
    <w:lvl w:ilvl="7" w:tplc="89A89C3A">
      <w:start w:val="1"/>
      <w:numFmt w:val="bullet"/>
      <w:lvlText w:val=""/>
      <w:lvlJc w:val="left"/>
    </w:lvl>
    <w:lvl w:ilvl="8" w:tplc="EA4E5A88">
      <w:start w:val="1"/>
      <w:numFmt w:val="bullet"/>
      <w:lvlText w:val=""/>
      <w:lvlJc w:val="left"/>
    </w:lvl>
  </w:abstractNum>
  <w:abstractNum w:abstractNumId="72" w15:restartNumberingAfterBreak="0">
    <w:nsid w:val="0000005A"/>
    <w:multiLevelType w:val="hybridMultilevel"/>
    <w:tmpl w:val="0CC1016E"/>
    <w:lvl w:ilvl="0" w:tplc="A2842AB0">
      <w:start w:val="1"/>
      <w:numFmt w:val="decimal"/>
      <w:lvlText w:val="%1"/>
      <w:lvlJc w:val="left"/>
    </w:lvl>
    <w:lvl w:ilvl="1" w:tplc="EDA0C7C8">
      <w:start w:val="5"/>
      <w:numFmt w:val="decimal"/>
      <w:lvlText w:val="%2)"/>
      <w:lvlJc w:val="left"/>
    </w:lvl>
    <w:lvl w:ilvl="2" w:tplc="E09E923C">
      <w:start w:val="1"/>
      <w:numFmt w:val="bullet"/>
      <w:lvlText w:val=""/>
      <w:lvlJc w:val="left"/>
    </w:lvl>
    <w:lvl w:ilvl="3" w:tplc="A852E8D2">
      <w:start w:val="1"/>
      <w:numFmt w:val="bullet"/>
      <w:lvlText w:val=""/>
      <w:lvlJc w:val="left"/>
    </w:lvl>
    <w:lvl w:ilvl="4" w:tplc="63A40260">
      <w:start w:val="1"/>
      <w:numFmt w:val="bullet"/>
      <w:lvlText w:val=""/>
      <w:lvlJc w:val="left"/>
    </w:lvl>
    <w:lvl w:ilvl="5" w:tplc="581A2E9E">
      <w:start w:val="1"/>
      <w:numFmt w:val="bullet"/>
      <w:lvlText w:val=""/>
      <w:lvlJc w:val="left"/>
    </w:lvl>
    <w:lvl w:ilvl="6" w:tplc="EFDECBA4">
      <w:start w:val="1"/>
      <w:numFmt w:val="bullet"/>
      <w:lvlText w:val=""/>
      <w:lvlJc w:val="left"/>
    </w:lvl>
    <w:lvl w:ilvl="7" w:tplc="EF7AE512">
      <w:start w:val="1"/>
      <w:numFmt w:val="bullet"/>
      <w:lvlText w:val=""/>
      <w:lvlJc w:val="left"/>
    </w:lvl>
    <w:lvl w:ilvl="8" w:tplc="97D6614C">
      <w:start w:val="1"/>
      <w:numFmt w:val="bullet"/>
      <w:lvlText w:val=""/>
      <w:lvlJc w:val="left"/>
    </w:lvl>
  </w:abstractNum>
  <w:abstractNum w:abstractNumId="73" w15:restartNumberingAfterBreak="0">
    <w:nsid w:val="0000005B"/>
    <w:multiLevelType w:val="hybridMultilevel"/>
    <w:tmpl w:val="43F18422"/>
    <w:lvl w:ilvl="0" w:tplc="0630A134">
      <w:start w:val="4"/>
      <w:numFmt w:val="decimal"/>
      <w:lvlText w:val="%1."/>
      <w:lvlJc w:val="left"/>
    </w:lvl>
    <w:lvl w:ilvl="1" w:tplc="B296A8BE">
      <w:start w:val="1"/>
      <w:numFmt w:val="decimal"/>
      <w:lvlText w:val="%2"/>
      <w:lvlJc w:val="left"/>
    </w:lvl>
    <w:lvl w:ilvl="2" w:tplc="EA76432A">
      <w:start w:val="1"/>
      <w:numFmt w:val="bullet"/>
      <w:lvlText w:val=""/>
      <w:lvlJc w:val="left"/>
    </w:lvl>
    <w:lvl w:ilvl="3" w:tplc="26E22F04">
      <w:start w:val="1"/>
      <w:numFmt w:val="bullet"/>
      <w:lvlText w:val=""/>
      <w:lvlJc w:val="left"/>
    </w:lvl>
    <w:lvl w:ilvl="4" w:tplc="01B4906A">
      <w:start w:val="1"/>
      <w:numFmt w:val="bullet"/>
      <w:lvlText w:val=""/>
      <w:lvlJc w:val="left"/>
    </w:lvl>
    <w:lvl w:ilvl="5" w:tplc="C7102CFC">
      <w:start w:val="1"/>
      <w:numFmt w:val="bullet"/>
      <w:lvlText w:val=""/>
      <w:lvlJc w:val="left"/>
    </w:lvl>
    <w:lvl w:ilvl="6" w:tplc="32DEBA82">
      <w:start w:val="1"/>
      <w:numFmt w:val="bullet"/>
      <w:lvlText w:val=""/>
      <w:lvlJc w:val="left"/>
    </w:lvl>
    <w:lvl w:ilvl="7" w:tplc="AAD0A150">
      <w:start w:val="1"/>
      <w:numFmt w:val="bullet"/>
      <w:lvlText w:val=""/>
      <w:lvlJc w:val="left"/>
    </w:lvl>
    <w:lvl w:ilvl="8" w:tplc="06A66996">
      <w:start w:val="1"/>
      <w:numFmt w:val="bullet"/>
      <w:lvlText w:val=""/>
      <w:lvlJc w:val="left"/>
    </w:lvl>
  </w:abstractNum>
  <w:abstractNum w:abstractNumId="74" w15:restartNumberingAfterBreak="0">
    <w:nsid w:val="0000005C"/>
    <w:multiLevelType w:val="hybridMultilevel"/>
    <w:tmpl w:val="60EF0118"/>
    <w:lvl w:ilvl="0" w:tplc="82B02B32">
      <w:start w:val="1"/>
      <w:numFmt w:val="decimal"/>
      <w:lvlText w:val="%1)"/>
      <w:lvlJc w:val="left"/>
    </w:lvl>
    <w:lvl w:ilvl="1" w:tplc="6122CF88">
      <w:start w:val="1"/>
      <w:numFmt w:val="bullet"/>
      <w:lvlText w:val=""/>
      <w:lvlJc w:val="left"/>
    </w:lvl>
    <w:lvl w:ilvl="2" w:tplc="428A1EA2">
      <w:start w:val="1"/>
      <w:numFmt w:val="bullet"/>
      <w:lvlText w:val=""/>
      <w:lvlJc w:val="left"/>
    </w:lvl>
    <w:lvl w:ilvl="3" w:tplc="A3F09F7A">
      <w:start w:val="1"/>
      <w:numFmt w:val="bullet"/>
      <w:lvlText w:val=""/>
      <w:lvlJc w:val="left"/>
    </w:lvl>
    <w:lvl w:ilvl="4" w:tplc="9410C87E">
      <w:start w:val="1"/>
      <w:numFmt w:val="bullet"/>
      <w:lvlText w:val=""/>
      <w:lvlJc w:val="left"/>
    </w:lvl>
    <w:lvl w:ilvl="5" w:tplc="10F49F9C">
      <w:start w:val="1"/>
      <w:numFmt w:val="bullet"/>
      <w:lvlText w:val=""/>
      <w:lvlJc w:val="left"/>
    </w:lvl>
    <w:lvl w:ilvl="6" w:tplc="B2AE3524">
      <w:start w:val="1"/>
      <w:numFmt w:val="bullet"/>
      <w:lvlText w:val=""/>
      <w:lvlJc w:val="left"/>
    </w:lvl>
    <w:lvl w:ilvl="7" w:tplc="36BACDB4">
      <w:start w:val="1"/>
      <w:numFmt w:val="bullet"/>
      <w:lvlText w:val=""/>
      <w:lvlJc w:val="left"/>
    </w:lvl>
    <w:lvl w:ilvl="8" w:tplc="1152F8B2">
      <w:start w:val="1"/>
      <w:numFmt w:val="bullet"/>
      <w:lvlText w:val=""/>
      <w:lvlJc w:val="left"/>
    </w:lvl>
  </w:abstractNum>
  <w:abstractNum w:abstractNumId="75" w15:restartNumberingAfterBreak="0">
    <w:nsid w:val="0000005E"/>
    <w:multiLevelType w:val="hybridMultilevel"/>
    <w:tmpl w:val="7F01579A"/>
    <w:lvl w:ilvl="0" w:tplc="6E505844">
      <w:start w:val="9"/>
      <w:numFmt w:val="decimal"/>
      <w:lvlText w:val="%1."/>
      <w:lvlJc w:val="left"/>
    </w:lvl>
    <w:lvl w:ilvl="1" w:tplc="AD820282">
      <w:start w:val="1"/>
      <w:numFmt w:val="bullet"/>
      <w:lvlText w:val=""/>
      <w:lvlJc w:val="left"/>
    </w:lvl>
    <w:lvl w:ilvl="2" w:tplc="99EEC84C">
      <w:start w:val="1"/>
      <w:numFmt w:val="bullet"/>
      <w:lvlText w:val=""/>
      <w:lvlJc w:val="left"/>
    </w:lvl>
    <w:lvl w:ilvl="3" w:tplc="A68E3326">
      <w:start w:val="1"/>
      <w:numFmt w:val="bullet"/>
      <w:lvlText w:val=""/>
      <w:lvlJc w:val="left"/>
    </w:lvl>
    <w:lvl w:ilvl="4" w:tplc="B3042AEA">
      <w:start w:val="1"/>
      <w:numFmt w:val="bullet"/>
      <w:lvlText w:val=""/>
      <w:lvlJc w:val="left"/>
    </w:lvl>
    <w:lvl w:ilvl="5" w:tplc="D4E4EA12">
      <w:start w:val="1"/>
      <w:numFmt w:val="bullet"/>
      <w:lvlText w:val=""/>
      <w:lvlJc w:val="left"/>
    </w:lvl>
    <w:lvl w:ilvl="6" w:tplc="6E10E7C6">
      <w:start w:val="1"/>
      <w:numFmt w:val="bullet"/>
      <w:lvlText w:val=""/>
      <w:lvlJc w:val="left"/>
    </w:lvl>
    <w:lvl w:ilvl="7" w:tplc="18DC1D24">
      <w:start w:val="1"/>
      <w:numFmt w:val="bullet"/>
      <w:lvlText w:val=""/>
      <w:lvlJc w:val="left"/>
    </w:lvl>
    <w:lvl w:ilvl="8" w:tplc="6FF800C0">
      <w:start w:val="1"/>
      <w:numFmt w:val="bullet"/>
      <w:lvlText w:val=""/>
      <w:lvlJc w:val="left"/>
    </w:lvl>
  </w:abstractNum>
  <w:abstractNum w:abstractNumId="76" w15:restartNumberingAfterBreak="0">
    <w:nsid w:val="0000005F"/>
    <w:multiLevelType w:val="hybridMultilevel"/>
    <w:tmpl w:val="49DA307C"/>
    <w:lvl w:ilvl="0" w:tplc="AAF64C58">
      <w:start w:val="26"/>
      <w:numFmt w:val="lowerLetter"/>
      <w:lvlText w:val="%1"/>
      <w:lvlJc w:val="left"/>
    </w:lvl>
    <w:lvl w:ilvl="1" w:tplc="37203A12">
      <w:start w:val="1"/>
      <w:numFmt w:val="bullet"/>
      <w:lvlText w:val=""/>
      <w:lvlJc w:val="left"/>
    </w:lvl>
    <w:lvl w:ilvl="2" w:tplc="0DB8ABA2">
      <w:start w:val="1"/>
      <w:numFmt w:val="bullet"/>
      <w:lvlText w:val=""/>
      <w:lvlJc w:val="left"/>
    </w:lvl>
    <w:lvl w:ilvl="3" w:tplc="D8E66EFA">
      <w:start w:val="1"/>
      <w:numFmt w:val="bullet"/>
      <w:lvlText w:val=""/>
      <w:lvlJc w:val="left"/>
    </w:lvl>
    <w:lvl w:ilvl="4" w:tplc="00D2CDCC">
      <w:start w:val="1"/>
      <w:numFmt w:val="bullet"/>
      <w:lvlText w:val=""/>
      <w:lvlJc w:val="left"/>
    </w:lvl>
    <w:lvl w:ilvl="5" w:tplc="C136D2D6">
      <w:start w:val="1"/>
      <w:numFmt w:val="bullet"/>
      <w:lvlText w:val=""/>
      <w:lvlJc w:val="left"/>
    </w:lvl>
    <w:lvl w:ilvl="6" w:tplc="D48CB35C">
      <w:start w:val="1"/>
      <w:numFmt w:val="bullet"/>
      <w:lvlText w:val=""/>
      <w:lvlJc w:val="left"/>
    </w:lvl>
    <w:lvl w:ilvl="7" w:tplc="64384E7C">
      <w:start w:val="1"/>
      <w:numFmt w:val="bullet"/>
      <w:lvlText w:val=""/>
      <w:lvlJc w:val="left"/>
    </w:lvl>
    <w:lvl w:ilvl="8" w:tplc="3B465B46">
      <w:start w:val="1"/>
      <w:numFmt w:val="bullet"/>
      <w:lvlText w:val=""/>
      <w:lvlJc w:val="left"/>
    </w:lvl>
  </w:abstractNum>
  <w:abstractNum w:abstractNumId="77" w15:restartNumberingAfterBreak="0">
    <w:nsid w:val="00000060"/>
    <w:multiLevelType w:val="hybridMultilevel"/>
    <w:tmpl w:val="7055A5F4"/>
    <w:lvl w:ilvl="0" w:tplc="71704486">
      <w:numFmt w:val="decimal"/>
      <w:lvlText w:val="%1."/>
      <w:lvlJc w:val="left"/>
    </w:lvl>
    <w:lvl w:ilvl="1" w:tplc="27823410">
      <w:start w:val="1"/>
      <w:numFmt w:val="bullet"/>
      <w:lvlText w:val="§"/>
      <w:lvlJc w:val="left"/>
    </w:lvl>
    <w:lvl w:ilvl="2" w:tplc="BB683EFE">
      <w:start w:val="1"/>
      <w:numFmt w:val="bullet"/>
      <w:lvlText w:val=""/>
      <w:lvlJc w:val="left"/>
    </w:lvl>
    <w:lvl w:ilvl="3" w:tplc="010CAA08">
      <w:start w:val="1"/>
      <w:numFmt w:val="bullet"/>
      <w:lvlText w:val=""/>
      <w:lvlJc w:val="left"/>
    </w:lvl>
    <w:lvl w:ilvl="4" w:tplc="9FFC1B18">
      <w:start w:val="1"/>
      <w:numFmt w:val="bullet"/>
      <w:lvlText w:val=""/>
      <w:lvlJc w:val="left"/>
    </w:lvl>
    <w:lvl w:ilvl="5" w:tplc="AD8EB2DA">
      <w:start w:val="1"/>
      <w:numFmt w:val="bullet"/>
      <w:lvlText w:val=""/>
      <w:lvlJc w:val="left"/>
    </w:lvl>
    <w:lvl w:ilvl="6" w:tplc="FF202668">
      <w:start w:val="1"/>
      <w:numFmt w:val="bullet"/>
      <w:lvlText w:val=""/>
      <w:lvlJc w:val="left"/>
    </w:lvl>
    <w:lvl w:ilvl="7" w:tplc="E3D61750">
      <w:start w:val="1"/>
      <w:numFmt w:val="bullet"/>
      <w:lvlText w:val=""/>
      <w:lvlJc w:val="left"/>
    </w:lvl>
    <w:lvl w:ilvl="8" w:tplc="CF72D2D0">
      <w:start w:val="1"/>
      <w:numFmt w:val="bullet"/>
      <w:lvlText w:val=""/>
      <w:lvlJc w:val="left"/>
    </w:lvl>
  </w:abstractNum>
  <w:abstractNum w:abstractNumId="78" w15:restartNumberingAfterBreak="0">
    <w:nsid w:val="0CFA7708"/>
    <w:multiLevelType w:val="multilevel"/>
    <w:tmpl w:val="7EDC2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ABA5EA1"/>
    <w:multiLevelType w:val="hybridMultilevel"/>
    <w:tmpl w:val="657A96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1" w15:restartNumberingAfterBreak="0">
    <w:nsid w:val="2E733DA1"/>
    <w:multiLevelType w:val="hybridMultilevel"/>
    <w:tmpl w:val="FE209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083A55"/>
    <w:multiLevelType w:val="hybridMultilevel"/>
    <w:tmpl w:val="29CA9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3C7B7F"/>
    <w:multiLevelType w:val="hybridMultilevel"/>
    <w:tmpl w:val="1DD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073BAF"/>
    <w:multiLevelType w:val="multilevel"/>
    <w:tmpl w:val="5C2E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F72EE7"/>
    <w:multiLevelType w:val="hybridMultilevel"/>
    <w:tmpl w:val="23BC29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31218C4"/>
    <w:multiLevelType w:val="hybridMultilevel"/>
    <w:tmpl w:val="E55C9864"/>
    <w:lvl w:ilvl="0" w:tplc="B3E04E3C">
      <w:start w:val="1"/>
      <w:numFmt w:val="decimal"/>
      <w:lvlText w:val="%1."/>
      <w:lvlJc w:val="left"/>
      <w:pPr>
        <w:ind w:left="729" w:hanging="360"/>
      </w:pPr>
    </w:lvl>
    <w:lvl w:ilvl="1" w:tplc="04150019">
      <w:start w:val="1"/>
      <w:numFmt w:val="lowerLetter"/>
      <w:lvlText w:val="%2."/>
      <w:lvlJc w:val="left"/>
      <w:pPr>
        <w:ind w:left="1449" w:hanging="360"/>
      </w:p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8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9"/>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84"/>
  </w:num>
  <w:num w:numId="81">
    <w:abstractNumId w:val="19"/>
    <w:lvlOverride w:ilvl="0">
      <w:startOverride w:val="12"/>
    </w:lvlOverride>
    <w:lvlOverride w:ilvl="1"/>
    <w:lvlOverride w:ilvl="2"/>
    <w:lvlOverride w:ilvl="3"/>
    <w:lvlOverride w:ilvl="4"/>
    <w:lvlOverride w:ilvl="5"/>
    <w:lvlOverride w:ilvl="6"/>
    <w:lvlOverride w:ilvl="7"/>
    <w:lvlOverride w:ilvl="8"/>
  </w:num>
  <w:num w:numId="82">
    <w:abstractNumId w:val="81"/>
  </w:num>
  <w:num w:numId="83">
    <w:abstractNumId w:val="85"/>
  </w:num>
  <w:num w:numId="84">
    <w:abstractNumId w:val="82"/>
  </w:num>
  <w:num w:numId="85">
    <w:abstractNumId w:val="83"/>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F"/>
    <w:rsid w:val="000147FD"/>
    <w:rsid w:val="000401D5"/>
    <w:rsid w:val="000514D6"/>
    <w:rsid w:val="000602F7"/>
    <w:rsid w:val="00062DB9"/>
    <w:rsid w:val="000928E8"/>
    <w:rsid w:val="0009499C"/>
    <w:rsid w:val="000A0BE4"/>
    <w:rsid w:val="000A3FA7"/>
    <w:rsid w:val="000B15B5"/>
    <w:rsid w:val="000C448E"/>
    <w:rsid w:val="000F6D82"/>
    <w:rsid w:val="00122042"/>
    <w:rsid w:val="0012322F"/>
    <w:rsid w:val="00144851"/>
    <w:rsid w:val="00152DE1"/>
    <w:rsid w:val="001613A1"/>
    <w:rsid w:val="00163EAA"/>
    <w:rsid w:val="001669E0"/>
    <w:rsid w:val="001672C2"/>
    <w:rsid w:val="001A7C11"/>
    <w:rsid w:val="001B0ACA"/>
    <w:rsid w:val="00203B43"/>
    <w:rsid w:val="00205560"/>
    <w:rsid w:val="00241574"/>
    <w:rsid w:val="00252453"/>
    <w:rsid w:val="00274A83"/>
    <w:rsid w:val="00276203"/>
    <w:rsid w:val="002766C1"/>
    <w:rsid w:val="0027790F"/>
    <w:rsid w:val="002947C8"/>
    <w:rsid w:val="002A4135"/>
    <w:rsid w:val="002C4BE6"/>
    <w:rsid w:val="002D5EE8"/>
    <w:rsid w:val="002D70C6"/>
    <w:rsid w:val="002F1A37"/>
    <w:rsid w:val="003171F7"/>
    <w:rsid w:val="00353632"/>
    <w:rsid w:val="00367A81"/>
    <w:rsid w:val="00380CEB"/>
    <w:rsid w:val="003A46E2"/>
    <w:rsid w:val="003E5C92"/>
    <w:rsid w:val="00440F92"/>
    <w:rsid w:val="00444DB6"/>
    <w:rsid w:val="00473555"/>
    <w:rsid w:val="004A57DF"/>
    <w:rsid w:val="004E37DC"/>
    <w:rsid w:val="004E5CBA"/>
    <w:rsid w:val="004F1912"/>
    <w:rsid w:val="005005FA"/>
    <w:rsid w:val="00531791"/>
    <w:rsid w:val="0053439D"/>
    <w:rsid w:val="00545A68"/>
    <w:rsid w:val="005531D1"/>
    <w:rsid w:val="005643D0"/>
    <w:rsid w:val="00570E68"/>
    <w:rsid w:val="005A5D9A"/>
    <w:rsid w:val="005C2BB5"/>
    <w:rsid w:val="005D4004"/>
    <w:rsid w:val="005F584A"/>
    <w:rsid w:val="006435ED"/>
    <w:rsid w:val="006716E1"/>
    <w:rsid w:val="00691971"/>
    <w:rsid w:val="006C148C"/>
    <w:rsid w:val="006C2EC0"/>
    <w:rsid w:val="006C3B84"/>
    <w:rsid w:val="006C4AA7"/>
    <w:rsid w:val="006C64CF"/>
    <w:rsid w:val="006E0012"/>
    <w:rsid w:val="006E1253"/>
    <w:rsid w:val="00710210"/>
    <w:rsid w:val="00722440"/>
    <w:rsid w:val="007305CE"/>
    <w:rsid w:val="00762EE8"/>
    <w:rsid w:val="00763088"/>
    <w:rsid w:val="00764AAB"/>
    <w:rsid w:val="00783152"/>
    <w:rsid w:val="007853AF"/>
    <w:rsid w:val="007F45C1"/>
    <w:rsid w:val="007F5C78"/>
    <w:rsid w:val="00802C1D"/>
    <w:rsid w:val="00803F05"/>
    <w:rsid w:val="008C4B13"/>
    <w:rsid w:val="008D734B"/>
    <w:rsid w:val="008D77E6"/>
    <w:rsid w:val="00923021"/>
    <w:rsid w:val="00935708"/>
    <w:rsid w:val="00941204"/>
    <w:rsid w:val="00967811"/>
    <w:rsid w:val="00967EC7"/>
    <w:rsid w:val="009706CF"/>
    <w:rsid w:val="00980C0A"/>
    <w:rsid w:val="0098553F"/>
    <w:rsid w:val="00990B02"/>
    <w:rsid w:val="0099254F"/>
    <w:rsid w:val="00994F10"/>
    <w:rsid w:val="009D705C"/>
    <w:rsid w:val="009E073E"/>
    <w:rsid w:val="009E14B7"/>
    <w:rsid w:val="009E6DDF"/>
    <w:rsid w:val="00A30D08"/>
    <w:rsid w:val="00A517F8"/>
    <w:rsid w:val="00A65533"/>
    <w:rsid w:val="00AA21B7"/>
    <w:rsid w:val="00AA27D8"/>
    <w:rsid w:val="00AA4932"/>
    <w:rsid w:val="00AB291E"/>
    <w:rsid w:val="00B00742"/>
    <w:rsid w:val="00B20782"/>
    <w:rsid w:val="00B40806"/>
    <w:rsid w:val="00B6192B"/>
    <w:rsid w:val="00B74D0B"/>
    <w:rsid w:val="00BA1125"/>
    <w:rsid w:val="00BB1F65"/>
    <w:rsid w:val="00BD2D46"/>
    <w:rsid w:val="00BF22C8"/>
    <w:rsid w:val="00C14AB0"/>
    <w:rsid w:val="00C22F99"/>
    <w:rsid w:val="00C259E0"/>
    <w:rsid w:val="00C323AE"/>
    <w:rsid w:val="00C3297A"/>
    <w:rsid w:val="00C52FA7"/>
    <w:rsid w:val="00C672E7"/>
    <w:rsid w:val="00C830A8"/>
    <w:rsid w:val="00C93AB3"/>
    <w:rsid w:val="00D10285"/>
    <w:rsid w:val="00D21C9C"/>
    <w:rsid w:val="00D4141D"/>
    <w:rsid w:val="00D56AAD"/>
    <w:rsid w:val="00D7176D"/>
    <w:rsid w:val="00D7758D"/>
    <w:rsid w:val="00D85477"/>
    <w:rsid w:val="00DE23DD"/>
    <w:rsid w:val="00DF1D4C"/>
    <w:rsid w:val="00E11F22"/>
    <w:rsid w:val="00E128E9"/>
    <w:rsid w:val="00E629AB"/>
    <w:rsid w:val="00E62FBE"/>
    <w:rsid w:val="00E8529B"/>
    <w:rsid w:val="00EB116D"/>
    <w:rsid w:val="00ED6D47"/>
    <w:rsid w:val="00EF1388"/>
    <w:rsid w:val="00EF7DDF"/>
    <w:rsid w:val="00F0402A"/>
    <w:rsid w:val="00F141DA"/>
    <w:rsid w:val="00F346BF"/>
    <w:rsid w:val="00F423FA"/>
    <w:rsid w:val="00F623E7"/>
    <w:rsid w:val="00F84928"/>
    <w:rsid w:val="00F862DB"/>
    <w:rsid w:val="00F94B23"/>
    <w:rsid w:val="00FB35C2"/>
    <w:rsid w:val="00FC0784"/>
    <w:rsid w:val="00FD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3536"/>
  <w15:chartTrackingRefBased/>
  <w15:docId w15:val="{C0E1BAFC-335F-4767-A551-AE892A66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53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5533"/>
    <w:pPr>
      <w:tabs>
        <w:tab w:val="center" w:pos="4536"/>
        <w:tab w:val="right" w:pos="9072"/>
      </w:tabs>
    </w:pPr>
  </w:style>
  <w:style w:type="character" w:customStyle="1" w:styleId="StopkaZnak">
    <w:name w:val="Stopka Znak"/>
    <w:basedOn w:val="Domylnaczcionkaakapitu"/>
    <w:link w:val="Stopka"/>
    <w:uiPriority w:val="99"/>
    <w:rsid w:val="00A65533"/>
    <w:rPr>
      <w:rFonts w:ascii="Calibri" w:eastAsia="Calibri" w:hAnsi="Calibri" w:cs="Arial"/>
      <w:sz w:val="20"/>
      <w:szCs w:val="20"/>
      <w:lang w:eastAsia="pl-PL"/>
    </w:rPr>
  </w:style>
  <w:style w:type="character" w:customStyle="1" w:styleId="Teksttreci">
    <w:name w:val="Tekst treści_"/>
    <w:link w:val="Teksttreci0"/>
    <w:rsid w:val="00A65533"/>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65533"/>
    <w:pPr>
      <w:shd w:val="clear" w:color="auto" w:fill="FFFFFF"/>
      <w:spacing w:before="360" w:after="360" w:line="0" w:lineRule="atLeast"/>
      <w:ind w:hanging="520"/>
    </w:pPr>
    <w:rPr>
      <w:rFonts w:ascii="Times New Roman" w:eastAsia="Times New Roman" w:hAnsi="Times New Roman" w:cs="Times New Roman"/>
      <w:sz w:val="23"/>
      <w:szCs w:val="23"/>
      <w:lang w:eastAsia="en-US"/>
    </w:rPr>
  </w:style>
  <w:style w:type="paragraph" w:styleId="Akapitzlist">
    <w:name w:val="List Paragraph"/>
    <w:aliases w:val="Podsis rysunku,Akapit z listą numerowaną"/>
    <w:basedOn w:val="Normalny"/>
    <w:link w:val="AkapitzlistZnak"/>
    <w:uiPriority w:val="34"/>
    <w:qFormat/>
    <w:rsid w:val="00A65533"/>
    <w:pPr>
      <w:ind w:left="720"/>
      <w:contextualSpacing/>
    </w:pPr>
    <w:rPr>
      <w:rFonts w:ascii="Microsoft Sans Serif" w:eastAsia="Microsoft Sans Serif" w:hAnsi="Microsoft Sans Serif" w:cs="Microsoft Sans Serif"/>
      <w:color w:val="000000"/>
      <w:sz w:val="24"/>
      <w:szCs w:val="24"/>
    </w:rPr>
  </w:style>
  <w:style w:type="character" w:customStyle="1" w:styleId="AkapitzlistZnak">
    <w:name w:val="Akapit z listą Znak"/>
    <w:aliases w:val="Podsis rysunku Znak,Akapit z listą numerowaną Znak"/>
    <w:link w:val="Akapitzlist"/>
    <w:uiPriority w:val="34"/>
    <w:rsid w:val="00A65533"/>
    <w:rPr>
      <w:rFonts w:ascii="Microsoft Sans Serif" w:eastAsia="Microsoft Sans Serif" w:hAnsi="Microsoft Sans Serif" w:cs="Microsoft Sans Serif"/>
      <w:color w:val="000000"/>
      <w:sz w:val="24"/>
      <w:szCs w:val="24"/>
      <w:lang w:eastAsia="pl-PL"/>
    </w:rPr>
  </w:style>
  <w:style w:type="paragraph" w:styleId="NormalnyWeb">
    <w:name w:val="Normal (Web)"/>
    <w:basedOn w:val="Normalny"/>
    <w:uiPriority w:val="99"/>
    <w:unhideWhenUsed/>
    <w:rsid w:val="00A65533"/>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65533"/>
    <w:pPr>
      <w:tabs>
        <w:tab w:val="center" w:pos="4536"/>
        <w:tab w:val="right" w:pos="9072"/>
      </w:tabs>
    </w:pPr>
  </w:style>
  <w:style w:type="character" w:customStyle="1" w:styleId="NagwekZnak">
    <w:name w:val="Nagłówek Znak"/>
    <w:basedOn w:val="Domylnaczcionkaakapitu"/>
    <w:link w:val="Nagwek"/>
    <w:uiPriority w:val="99"/>
    <w:rsid w:val="00A65533"/>
    <w:rPr>
      <w:rFonts w:ascii="Calibri" w:eastAsia="Calibri" w:hAnsi="Calibri" w:cs="Arial"/>
      <w:sz w:val="20"/>
      <w:szCs w:val="20"/>
      <w:lang w:eastAsia="pl-PL"/>
    </w:rPr>
  </w:style>
  <w:style w:type="character" w:customStyle="1" w:styleId="Nagwek3">
    <w:name w:val="Nagłówek #3_"/>
    <w:link w:val="Nagwek30"/>
    <w:rsid w:val="00A65533"/>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A65533"/>
    <w:pPr>
      <w:shd w:val="clear" w:color="auto" w:fill="FFFFFF"/>
      <w:spacing w:line="278" w:lineRule="exact"/>
      <w:outlineLvl w:val="2"/>
    </w:pPr>
    <w:rPr>
      <w:rFonts w:ascii="Times New Roman" w:eastAsia="Times New Roman" w:hAnsi="Times New Roman" w:cs="Times New Roman"/>
      <w:sz w:val="23"/>
      <w:szCs w:val="23"/>
      <w:lang w:eastAsia="en-US"/>
    </w:rPr>
  </w:style>
  <w:style w:type="character" w:customStyle="1" w:styleId="TeksttreciPogrubienie">
    <w:name w:val="Tekst treści + Pogrubienie"/>
    <w:rsid w:val="00A65533"/>
    <w:rPr>
      <w:rFonts w:ascii="Times New Roman" w:eastAsia="Times New Roman" w:hAnsi="Times New Roman" w:cs="Times New Roman"/>
      <w:b/>
      <w:bCs/>
      <w:sz w:val="23"/>
      <w:szCs w:val="23"/>
      <w:shd w:val="clear" w:color="auto" w:fill="FFFFFF"/>
    </w:rPr>
  </w:style>
  <w:style w:type="character" w:styleId="Uwydatnienie">
    <w:name w:val="Emphasis"/>
    <w:uiPriority w:val="20"/>
    <w:qFormat/>
    <w:rsid w:val="0098553F"/>
    <w:rPr>
      <w:i/>
      <w:iCs/>
    </w:rPr>
  </w:style>
  <w:style w:type="paragraph" w:styleId="Tekstdymka">
    <w:name w:val="Balloon Text"/>
    <w:basedOn w:val="Normalny"/>
    <w:link w:val="TekstdymkaZnak"/>
    <w:uiPriority w:val="99"/>
    <w:semiHidden/>
    <w:unhideWhenUsed/>
    <w:rsid w:val="002D70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0C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32</Pages>
  <Words>10682</Words>
  <Characters>64097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MD. Dominikowska</dc:creator>
  <cp:keywords/>
  <dc:description/>
  <cp:lastModifiedBy>Katarzyna KR. Robotnikowska</cp:lastModifiedBy>
  <cp:revision>64</cp:revision>
  <cp:lastPrinted>2020-07-07T13:31:00Z</cp:lastPrinted>
  <dcterms:created xsi:type="dcterms:W3CDTF">2021-02-19T11:34:00Z</dcterms:created>
  <dcterms:modified xsi:type="dcterms:W3CDTF">2021-03-03T08:42:00Z</dcterms:modified>
</cp:coreProperties>
</file>