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Pr="00E505F8" w:rsidRDefault="00163223" w:rsidP="00163223">
      <w:pPr>
        <w:pStyle w:val="Nagwek"/>
        <w:spacing w:after="200" w:line="312" w:lineRule="auto"/>
        <w:jc w:val="center"/>
        <w:rPr>
          <w:rFonts w:ascii="Tahoma" w:hAnsi="Tahoma" w:cs="Tahoma"/>
          <w:b/>
          <w:sz w:val="20"/>
          <w:szCs w:val="20"/>
        </w:rPr>
      </w:pPr>
    </w:p>
    <w:p w14:paraId="29C91554" w14:textId="77777777" w:rsidR="00C220BC" w:rsidRPr="00E505F8" w:rsidRDefault="00C220BC" w:rsidP="00C220BC">
      <w:pPr>
        <w:pStyle w:val="Nagwek"/>
        <w:spacing w:line="312" w:lineRule="auto"/>
        <w:jc w:val="center"/>
        <w:rPr>
          <w:rFonts w:ascii="Tahoma" w:hAnsi="Tahoma" w:cs="Tahoma"/>
          <w:b/>
          <w:sz w:val="20"/>
          <w:szCs w:val="20"/>
        </w:rPr>
      </w:pPr>
      <w:bookmarkStart w:id="0" w:name="_Hlk60739460"/>
      <w:r w:rsidRPr="00E505F8">
        <w:rPr>
          <w:rFonts w:ascii="Tahoma" w:hAnsi="Tahoma" w:cs="Tahoma"/>
          <w:b/>
          <w:sz w:val="20"/>
          <w:szCs w:val="20"/>
        </w:rPr>
        <w:t>SPECYFIKACJA WARUNKÓW ZAMÓWIENIA</w:t>
      </w:r>
    </w:p>
    <w:p w14:paraId="2243FEC6" w14:textId="77777777" w:rsidR="00C220BC" w:rsidRPr="00E505F8" w:rsidRDefault="00C220BC" w:rsidP="00C220BC">
      <w:pPr>
        <w:spacing w:after="0" w:line="312" w:lineRule="auto"/>
        <w:jc w:val="center"/>
        <w:rPr>
          <w:rFonts w:ascii="Tahoma" w:hAnsi="Tahoma" w:cs="Tahoma"/>
          <w:b/>
          <w:sz w:val="20"/>
          <w:szCs w:val="20"/>
          <w:vertAlign w:val="superscript"/>
        </w:rPr>
      </w:pPr>
      <w:r w:rsidRPr="00E505F8">
        <w:rPr>
          <w:rFonts w:ascii="Tahoma" w:hAnsi="Tahoma" w:cs="Tahoma"/>
          <w:b/>
          <w:sz w:val="20"/>
          <w:szCs w:val="20"/>
        </w:rPr>
        <w:t>- dalej zwana „SWZ”</w:t>
      </w:r>
    </w:p>
    <w:p w14:paraId="0F5F186B" w14:textId="0ABE37BE" w:rsidR="00C220BC" w:rsidRPr="00E505F8" w:rsidRDefault="00D57E8F" w:rsidP="00C220BC">
      <w:pPr>
        <w:pBdr>
          <w:bottom w:val="single" w:sz="1" w:space="2" w:color="000000"/>
        </w:pBdr>
        <w:jc w:val="both"/>
        <w:rPr>
          <w:rFonts w:ascii="Tahoma" w:hAnsi="Tahoma" w:cs="Tahoma"/>
          <w:sz w:val="20"/>
          <w:szCs w:val="20"/>
        </w:rPr>
      </w:pPr>
      <w:r w:rsidRPr="006937BE">
        <w:rPr>
          <w:rFonts w:ascii="Tahoma" w:hAnsi="Tahoma" w:cs="Tahoma"/>
          <w:sz w:val="20"/>
          <w:szCs w:val="20"/>
        </w:rPr>
        <w:t xml:space="preserve">Znak sprawy: </w:t>
      </w:r>
      <w:r w:rsidR="006937BE">
        <w:rPr>
          <w:rFonts w:ascii="Tahoma" w:hAnsi="Tahoma" w:cs="Tahoma"/>
          <w:sz w:val="20"/>
          <w:szCs w:val="20"/>
        </w:rPr>
        <w:t>In.271.15.2024</w:t>
      </w:r>
    </w:p>
    <w:p w14:paraId="648244E2" w14:textId="77777777" w:rsidR="00E505F8" w:rsidRDefault="00E505F8" w:rsidP="00E07CC2">
      <w:pPr>
        <w:jc w:val="both"/>
        <w:rPr>
          <w:rFonts w:ascii="Tahoma" w:hAnsi="Tahoma" w:cs="Tahoma"/>
          <w:sz w:val="20"/>
          <w:szCs w:val="20"/>
        </w:rPr>
      </w:pPr>
    </w:p>
    <w:p w14:paraId="785070E5" w14:textId="191F656A" w:rsidR="00E07CC2" w:rsidRPr="00E505F8" w:rsidRDefault="00E07CC2" w:rsidP="00E07CC2">
      <w:pPr>
        <w:jc w:val="both"/>
        <w:rPr>
          <w:rFonts w:ascii="Tahoma" w:hAnsi="Tahoma" w:cs="Tahoma"/>
          <w:sz w:val="20"/>
          <w:szCs w:val="20"/>
        </w:rPr>
      </w:pPr>
      <w:r w:rsidRPr="00E505F8">
        <w:rPr>
          <w:rFonts w:ascii="Tahoma" w:hAnsi="Tahoma" w:cs="Tahoma"/>
          <w:sz w:val="20"/>
          <w:szCs w:val="20"/>
        </w:rPr>
        <w:t>Zamawiający:</w:t>
      </w:r>
    </w:p>
    <w:p w14:paraId="151896FA" w14:textId="77777777" w:rsidR="00B731B1" w:rsidRDefault="00B731B1" w:rsidP="00B731B1">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B731B1">
        <w:rPr>
          <w:rFonts w:ascii="Tahoma" w:hAnsi="Tahoma" w:cs="Tahoma"/>
          <w:b/>
          <w:sz w:val="20"/>
          <w:szCs w:val="20"/>
        </w:rPr>
        <w:t>Gmina Kikół</w:t>
      </w:r>
    </w:p>
    <w:p w14:paraId="01F29E6A" w14:textId="77777777" w:rsidR="00B731B1" w:rsidRDefault="00B731B1" w:rsidP="00B731B1">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B731B1">
        <w:rPr>
          <w:rFonts w:ascii="Tahoma" w:hAnsi="Tahoma" w:cs="Tahoma"/>
          <w:b/>
          <w:sz w:val="20"/>
          <w:szCs w:val="20"/>
        </w:rPr>
        <w:t>Pl. Kościuszki 7</w:t>
      </w:r>
    </w:p>
    <w:p w14:paraId="64C443E9" w14:textId="77777777" w:rsidR="00B731B1" w:rsidRDefault="00B731B1" w:rsidP="00B731B1">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B731B1">
        <w:rPr>
          <w:rFonts w:ascii="Tahoma" w:hAnsi="Tahoma" w:cs="Tahoma"/>
          <w:b/>
          <w:sz w:val="20"/>
          <w:szCs w:val="20"/>
        </w:rPr>
        <w:t>87-620 Kikół</w:t>
      </w:r>
    </w:p>
    <w:p w14:paraId="1FFF15AB" w14:textId="77777777" w:rsidR="00B731B1" w:rsidRDefault="00B731B1" w:rsidP="00B731B1">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B731B1">
        <w:rPr>
          <w:rFonts w:ascii="Tahoma" w:hAnsi="Tahoma" w:cs="Tahoma"/>
          <w:b/>
          <w:sz w:val="20"/>
          <w:szCs w:val="20"/>
        </w:rPr>
        <w:t>NIP: 466-03-31-828</w:t>
      </w:r>
    </w:p>
    <w:p w14:paraId="4107EC6A" w14:textId="5BDA9394" w:rsidR="00E07CC2" w:rsidRPr="00E505F8" w:rsidRDefault="00B731B1" w:rsidP="00B731B1">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B731B1">
        <w:rPr>
          <w:rFonts w:ascii="Tahoma" w:hAnsi="Tahoma" w:cs="Tahoma"/>
          <w:b/>
          <w:sz w:val="20"/>
          <w:szCs w:val="20"/>
        </w:rPr>
        <w:t>REGON: 910866548</w:t>
      </w:r>
    </w:p>
    <w:p w14:paraId="55DF9C25" w14:textId="65EA52C4" w:rsidR="00E07CC2" w:rsidRPr="00E505F8" w:rsidRDefault="00E07CC2" w:rsidP="00604751">
      <w:pPr>
        <w:spacing w:after="0" w:line="240" w:lineRule="auto"/>
        <w:rPr>
          <w:rFonts w:ascii="Tahoma" w:eastAsiaTheme="majorEastAsia" w:hAnsi="Tahoma" w:cs="Tahoma"/>
          <w:b/>
          <w:sz w:val="20"/>
          <w:szCs w:val="20"/>
        </w:rPr>
      </w:pPr>
    </w:p>
    <w:p w14:paraId="40D6BFCB" w14:textId="77777777" w:rsidR="00E505F8" w:rsidRDefault="00E505F8"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749986D6" w:rsidR="00E07CC2" w:rsidRPr="00E505F8"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E505F8">
        <w:rPr>
          <w:rFonts w:ascii="Tahoma" w:hAnsi="Tahoma" w:cs="Tahoma"/>
          <w:b/>
          <w:sz w:val="20"/>
          <w:szCs w:val="20"/>
        </w:rPr>
        <w:t>Nazwa nadana zamówieniu:</w:t>
      </w:r>
    </w:p>
    <w:p w14:paraId="48C07DFD" w14:textId="4914DD14" w:rsidR="00E07CC2" w:rsidRPr="00E505F8" w:rsidRDefault="00E07CC2" w:rsidP="00E07CC2">
      <w:pPr>
        <w:pStyle w:val="Nagwek"/>
        <w:spacing w:after="200" w:line="312" w:lineRule="auto"/>
        <w:jc w:val="center"/>
        <w:rPr>
          <w:rFonts w:ascii="Tahoma" w:hAnsi="Tahoma" w:cs="Tahoma"/>
          <w:b/>
          <w:bCs/>
          <w:sz w:val="20"/>
          <w:szCs w:val="20"/>
        </w:rPr>
      </w:pPr>
      <w:r w:rsidRPr="00E505F8">
        <w:rPr>
          <w:rFonts w:ascii="Tahoma" w:hAnsi="Tahoma" w:cs="Tahoma"/>
          <w:b/>
          <w:bCs/>
          <w:sz w:val="20"/>
          <w:szCs w:val="20"/>
        </w:rPr>
        <w:t xml:space="preserve">„POSTĘPOWANIE O UDZIELENIE ZAMÓWIENIA NA UBEZPIECZENIE </w:t>
      </w:r>
      <w:r w:rsidR="00E505F8">
        <w:rPr>
          <w:rFonts w:ascii="Tahoma" w:hAnsi="Tahoma" w:cs="Tahoma"/>
          <w:b/>
          <w:bCs/>
          <w:sz w:val="20"/>
          <w:szCs w:val="20"/>
        </w:rPr>
        <w:t>GMINY KIKÓŁ</w:t>
      </w:r>
      <w:r w:rsidRPr="00E505F8">
        <w:rPr>
          <w:rFonts w:ascii="Tahoma" w:hAnsi="Tahoma" w:cs="Tahoma"/>
          <w:b/>
          <w:bCs/>
          <w:sz w:val="20"/>
          <w:szCs w:val="20"/>
        </w:rPr>
        <w:t>”</w:t>
      </w:r>
    </w:p>
    <w:p w14:paraId="69761360" w14:textId="77777777" w:rsidR="00E07CC2" w:rsidRPr="00E505F8" w:rsidRDefault="00E07CC2" w:rsidP="00604751">
      <w:pPr>
        <w:spacing w:after="0" w:line="240" w:lineRule="auto"/>
        <w:rPr>
          <w:rFonts w:ascii="Tahoma" w:eastAsiaTheme="majorEastAsia" w:hAnsi="Tahoma" w:cs="Tahoma"/>
          <w:b/>
          <w:sz w:val="20"/>
          <w:szCs w:val="20"/>
        </w:rPr>
      </w:pPr>
    </w:p>
    <w:bookmarkEnd w:id="0"/>
    <w:p w14:paraId="2B1CEC15" w14:textId="7189658C" w:rsidR="00D57E8F" w:rsidRPr="00E505F8" w:rsidRDefault="00D57E8F" w:rsidP="00D57E8F">
      <w:pPr>
        <w:spacing w:after="0" w:line="240" w:lineRule="auto"/>
        <w:jc w:val="both"/>
        <w:rPr>
          <w:rFonts w:ascii="Tahoma" w:eastAsia="Times New Roman" w:hAnsi="Tahoma" w:cs="Tahoma"/>
          <w:sz w:val="20"/>
          <w:szCs w:val="20"/>
          <w:lang w:eastAsia="pl-PL"/>
        </w:rPr>
      </w:pPr>
      <w:r w:rsidRPr="00E505F8">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E505F8">
        <w:rPr>
          <w:rFonts w:ascii="Tahoma" w:eastAsia="Times New Roman" w:hAnsi="Tahoma" w:cs="Tahoma"/>
          <w:sz w:val="20"/>
          <w:szCs w:val="20"/>
          <w:lang w:eastAsia="pl-PL"/>
        </w:rPr>
        <w:t xml:space="preserve">Dz.U. </w:t>
      </w:r>
      <w:bookmarkEnd w:id="1"/>
      <w:r w:rsidR="00CF655B" w:rsidRPr="00E505F8">
        <w:rPr>
          <w:rFonts w:ascii="Tahoma" w:eastAsia="Times New Roman" w:hAnsi="Tahoma" w:cs="Tahoma"/>
          <w:sz w:val="20"/>
          <w:szCs w:val="20"/>
          <w:lang w:eastAsia="pl-PL"/>
        </w:rPr>
        <w:t>z 202</w:t>
      </w:r>
      <w:r w:rsidR="004B451D" w:rsidRPr="00E505F8">
        <w:rPr>
          <w:rFonts w:ascii="Tahoma" w:eastAsia="Times New Roman" w:hAnsi="Tahoma" w:cs="Tahoma"/>
          <w:sz w:val="20"/>
          <w:szCs w:val="20"/>
          <w:lang w:eastAsia="pl-PL"/>
        </w:rPr>
        <w:t>3</w:t>
      </w:r>
      <w:r w:rsidR="00CF655B" w:rsidRPr="00E505F8">
        <w:rPr>
          <w:rFonts w:ascii="Tahoma" w:eastAsia="Times New Roman" w:hAnsi="Tahoma" w:cs="Tahoma"/>
          <w:sz w:val="20"/>
          <w:szCs w:val="20"/>
          <w:lang w:eastAsia="pl-PL"/>
        </w:rPr>
        <w:t xml:space="preserve"> r. poz. </w:t>
      </w:r>
      <w:r w:rsidR="00902952" w:rsidRPr="00E505F8">
        <w:rPr>
          <w:rFonts w:ascii="Tahoma" w:eastAsia="Times New Roman" w:hAnsi="Tahoma" w:cs="Tahoma"/>
          <w:sz w:val="20"/>
          <w:szCs w:val="20"/>
          <w:lang w:eastAsia="pl-PL"/>
        </w:rPr>
        <w:t>1</w:t>
      </w:r>
      <w:r w:rsidR="004B451D" w:rsidRPr="00E505F8">
        <w:rPr>
          <w:rFonts w:ascii="Tahoma" w:eastAsia="Times New Roman" w:hAnsi="Tahoma" w:cs="Tahoma"/>
          <w:sz w:val="20"/>
          <w:szCs w:val="20"/>
          <w:lang w:eastAsia="pl-PL"/>
        </w:rPr>
        <w:t>605</w:t>
      </w:r>
      <w:r w:rsidR="000959B3" w:rsidRPr="00E505F8">
        <w:rPr>
          <w:rFonts w:ascii="Tahoma" w:eastAsia="Times New Roman" w:hAnsi="Tahoma" w:cs="Tahoma"/>
          <w:sz w:val="20"/>
          <w:szCs w:val="20"/>
          <w:lang w:eastAsia="pl-PL"/>
        </w:rPr>
        <w:t xml:space="preserve"> z późn. zm.</w:t>
      </w:r>
      <w:r w:rsidR="000959B3" w:rsidRPr="00E505F8">
        <w:rPr>
          <w:rFonts w:ascii="Tahoma" w:hAnsi="Tahoma" w:cs="Tahoma"/>
          <w:sz w:val="20"/>
          <w:szCs w:val="20"/>
        </w:rPr>
        <w:t>)</w:t>
      </w:r>
      <w:r w:rsidRPr="00E505F8">
        <w:rPr>
          <w:rFonts w:ascii="Tahoma" w:eastAsia="Times New Roman" w:hAnsi="Tahoma" w:cs="Tahoma"/>
          <w:sz w:val="20"/>
          <w:szCs w:val="20"/>
          <w:lang w:eastAsia="pl-PL"/>
        </w:rPr>
        <w:t xml:space="preserve"> - dalej zwanej „Ustawą”</w:t>
      </w:r>
    </w:p>
    <w:p w14:paraId="2993EDF7" w14:textId="140806D1" w:rsidR="00D57E8F" w:rsidRPr="00E505F8" w:rsidRDefault="00D57E8F" w:rsidP="00604751">
      <w:pPr>
        <w:jc w:val="both"/>
        <w:rPr>
          <w:rFonts w:ascii="Tahoma" w:hAnsi="Tahoma" w:cs="Tahoma"/>
          <w:sz w:val="20"/>
          <w:szCs w:val="20"/>
        </w:rPr>
      </w:pPr>
    </w:p>
    <w:p w14:paraId="5EFB4ECA" w14:textId="0C7EA6E2" w:rsidR="00604751" w:rsidRPr="00E505F8" w:rsidRDefault="00D57E8F" w:rsidP="00D57E8F">
      <w:pPr>
        <w:rPr>
          <w:rFonts w:ascii="Tahoma" w:hAnsi="Tahoma" w:cs="Tahoma"/>
          <w:sz w:val="20"/>
          <w:szCs w:val="20"/>
        </w:rPr>
      </w:pPr>
      <w:r w:rsidRPr="00E505F8">
        <w:rPr>
          <w:rFonts w:ascii="Tahoma" w:hAnsi="Tahoma" w:cs="Tahoma"/>
          <w:sz w:val="20"/>
          <w:szCs w:val="20"/>
        </w:rPr>
        <w:t>Wartość zamówienia nie przekracza progów unijnych określonych na podstawie art. 3 Ustawy.</w:t>
      </w:r>
    </w:p>
    <w:p w14:paraId="71D4E425" w14:textId="77777777" w:rsidR="00D57E8F" w:rsidRPr="00E505F8" w:rsidRDefault="00D57E8F" w:rsidP="00D57E8F">
      <w:pPr>
        <w:rPr>
          <w:rFonts w:ascii="Tahoma" w:hAnsi="Tahoma" w:cs="Tahoma"/>
          <w:sz w:val="20"/>
          <w:szCs w:val="20"/>
        </w:rPr>
      </w:pPr>
    </w:p>
    <w:p w14:paraId="712161B6" w14:textId="541F3132" w:rsidR="002F7244" w:rsidRPr="00E505F8" w:rsidRDefault="002F7244" w:rsidP="002F7244">
      <w:pPr>
        <w:jc w:val="right"/>
        <w:rPr>
          <w:rFonts w:ascii="Tahoma" w:hAnsi="Tahoma" w:cs="Tahoma"/>
          <w:sz w:val="20"/>
          <w:szCs w:val="20"/>
        </w:rPr>
      </w:pPr>
    </w:p>
    <w:p w14:paraId="4BAF3CAE" w14:textId="1CB7C02C" w:rsidR="00C220BC" w:rsidRPr="00E505F8" w:rsidRDefault="00C220BC" w:rsidP="002F7244">
      <w:pPr>
        <w:jc w:val="right"/>
        <w:rPr>
          <w:rFonts w:ascii="Tahoma" w:hAnsi="Tahoma" w:cs="Tahoma"/>
          <w:sz w:val="20"/>
          <w:szCs w:val="20"/>
        </w:rPr>
      </w:pPr>
    </w:p>
    <w:p w14:paraId="287106D1" w14:textId="131F5160" w:rsidR="00D57E8F" w:rsidRPr="00E505F8"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E505F8"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Pr="00E505F8" w:rsidRDefault="00C220BC" w:rsidP="002F7244">
      <w:pPr>
        <w:jc w:val="right"/>
        <w:rPr>
          <w:rFonts w:ascii="Tahoma" w:hAnsi="Tahoma" w:cs="Tahoma"/>
          <w:sz w:val="20"/>
          <w:szCs w:val="20"/>
        </w:rPr>
      </w:pPr>
    </w:p>
    <w:p w14:paraId="0686F5F0" w14:textId="2CC7E795" w:rsidR="00E07CC2" w:rsidRPr="00E505F8" w:rsidRDefault="00E07CC2" w:rsidP="002F7244">
      <w:pPr>
        <w:jc w:val="right"/>
        <w:rPr>
          <w:rFonts w:ascii="Tahoma" w:hAnsi="Tahoma" w:cs="Tahoma"/>
        </w:rPr>
      </w:pPr>
    </w:p>
    <w:p w14:paraId="0C0C106E" w14:textId="45DF0282" w:rsidR="00E07CC2" w:rsidRPr="00E505F8" w:rsidRDefault="00E07CC2" w:rsidP="002F7244">
      <w:pPr>
        <w:jc w:val="right"/>
        <w:rPr>
          <w:rFonts w:ascii="Tahoma" w:hAnsi="Tahoma" w:cs="Tahoma"/>
        </w:rPr>
      </w:pPr>
    </w:p>
    <w:p w14:paraId="1770180F" w14:textId="4257C154" w:rsidR="00E07CC2" w:rsidRPr="00E505F8" w:rsidRDefault="00E07CC2" w:rsidP="002F7244">
      <w:pPr>
        <w:jc w:val="right"/>
        <w:rPr>
          <w:rFonts w:ascii="Tahoma" w:hAnsi="Tahoma" w:cs="Tahoma"/>
        </w:rPr>
      </w:pPr>
    </w:p>
    <w:p w14:paraId="3BA0911A" w14:textId="77777777" w:rsidR="00E07CC2" w:rsidRPr="00E505F8" w:rsidRDefault="00E07CC2" w:rsidP="002F7244">
      <w:pPr>
        <w:jc w:val="right"/>
        <w:rPr>
          <w:rFonts w:ascii="Tahoma" w:hAnsi="Tahoma" w:cs="Tahoma"/>
        </w:rPr>
      </w:pPr>
    </w:p>
    <w:p w14:paraId="77CB7B75" w14:textId="32A5FE58" w:rsidR="00C220BC" w:rsidRPr="00E505F8" w:rsidRDefault="00C220BC" w:rsidP="00C220BC">
      <w:pPr>
        <w:jc w:val="both"/>
        <w:rPr>
          <w:rFonts w:ascii="Tahoma" w:hAnsi="Tahoma" w:cs="Tahoma"/>
          <w:sz w:val="20"/>
          <w:szCs w:val="20"/>
        </w:rPr>
      </w:pPr>
      <w:r w:rsidRPr="00E505F8">
        <w:rPr>
          <w:rFonts w:ascii="Tahoma" w:hAnsi="Tahoma" w:cs="Tahoma"/>
          <w:sz w:val="20"/>
          <w:szCs w:val="20"/>
        </w:rPr>
        <w:t>Zatwierdził:</w:t>
      </w:r>
      <w:r w:rsidR="00DD13DC">
        <w:rPr>
          <w:rFonts w:ascii="Tahoma" w:hAnsi="Tahoma" w:cs="Tahoma"/>
          <w:sz w:val="20"/>
          <w:szCs w:val="20"/>
        </w:rPr>
        <w:t xml:space="preserve"> </w:t>
      </w:r>
      <w:r w:rsidR="00CC7EA3">
        <w:rPr>
          <w:rFonts w:ascii="Tahoma" w:hAnsi="Tahoma" w:cs="Tahoma"/>
          <w:sz w:val="20"/>
          <w:szCs w:val="20"/>
        </w:rPr>
        <w:t>zastępca Burmistrza</w:t>
      </w:r>
    </w:p>
    <w:p w14:paraId="544C2772" w14:textId="77777777" w:rsidR="00C220BC" w:rsidRPr="00E505F8" w:rsidRDefault="00C220BC" w:rsidP="00C220BC">
      <w:pPr>
        <w:jc w:val="both"/>
        <w:rPr>
          <w:rFonts w:ascii="Tahoma" w:hAnsi="Tahoma" w:cs="Tahoma"/>
          <w:sz w:val="20"/>
          <w:szCs w:val="20"/>
        </w:rPr>
      </w:pPr>
    </w:p>
    <w:p w14:paraId="089228A5" w14:textId="2FED4635" w:rsidR="00C220BC" w:rsidRPr="00E505F8" w:rsidRDefault="00DD13DC" w:rsidP="00C220BC">
      <w:pPr>
        <w:jc w:val="center"/>
        <w:outlineLvl w:val="0"/>
        <w:rPr>
          <w:rFonts w:ascii="Tahoma" w:hAnsi="Tahoma" w:cs="Tahoma"/>
          <w:sz w:val="20"/>
          <w:szCs w:val="20"/>
        </w:rPr>
      </w:pPr>
      <w:r>
        <w:rPr>
          <w:rFonts w:ascii="Tahoma" w:hAnsi="Tahoma" w:cs="Tahoma"/>
          <w:sz w:val="20"/>
          <w:szCs w:val="20"/>
        </w:rPr>
        <w:t>Kikół 2024</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E505F8">
          <w:headerReference w:type="default" r:id="rId8"/>
          <w:headerReference w:type="first" r:id="rId9"/>
          <w:pgSz w:w="11906" w:h="16838"/>
          <w:pgMar w:top="1418"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1FA3ACB5" w:rsidR="00E505F8" w:rsidRDefault="00E505F8">
      <w:pPr>
        <w:rPr>
          <w:rFonts w:ascii="Tahoma" w:hAnsi="Tahoma" w:cs="Tahoma"/>
          <w:b/>
          <w:u w:val="single"/>
        </w:rPr>
      </w:pPr>
      <w:r>
        <w:rPr>
          <w:rFonts w:ascii="Tahoma" w:hAnsi="Tahoma" w:cs="Tahoma"/>
          <w:b/>
          <w:u w:val="single"/>
        </w:rPr>
        <w:br w:type="page"/>
      </w: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9808CB3" w14:textId="77777777" w:rsidR="006959F1" w:rsidRPr="006959F1" w:rsidRDefault="006959F1" w:rsidP="006959F1">
      <w:pPr>
        <w:spacing w:after="0"/>
        <w:rPr>
          <w:rFonts w:ascii="Tahoma" w:eastAsiaTheme="majorEastAsia" w:hAnsi="Tahoma" w:cs="Tahoma"/>
          <w:b/>
          <w:bCs/>
          <w:caps/>
          <w:spacing w:val="10"/>
          <w:sz w:val="20"/>
          <w:szCs w:val="20"/>
        </w:rPr>
      </w:pPr>
      <w:r w:rsidRPr="006959F1">
        <w:rPr>
          <w:rFonts w:ascii="Tahoma" w:eastAsiaTheme="majorEastAsia" w:hAnsi="Tahoma" w:cs="Tahoma"/>
          <w:b/>
          <w:bCs/>
          <w:caps/>
          <w:spacing w:val="10"/>
          <w:sz w:val="20"/>
          <w:szCs w:val="20"/>
        </w:rPr>
        <w:t>Gmina Kikół</w:t>
      </w:r>
    </w:p>
    <w:p w14:paraId="49252F77" w14:textId="539768FD" w:rsidR="006959F1" w:rsidRPr="006959F1" w:rsidRDefault="006959F1" w:rsidP="006959F1">
      <w:pPr>
        <w:spacing w:after="0"/>
        <w:rPr>
          <w:rFonts w:ascii="Tahoma" w:eastAsiaTheme="majorEastAsia" w:hAnsi="Tahoma" w:cs="Tahoma"/>
          <w:b/>
          <w:bCs/>
          <w:caps/>
          <w:spacing w:val="10"/>
          <w:sz w:val="20"/>
          <w:szCs w:val="20"/>
        </w:rPr>
      </w:pPr>
      <w:r w:rsidRPr="006959F1">
        <w:rPr>
          <w:rFonts w:ascii="Tahoma" w:eastAsiaTheme="majorEastAsia" w:hAnsi="Tahoma" w:cs="Tahoma"/>
          <w:b/>
          <w:bCs/>
          <w:caps/>
          <w:spacing w:val="10"/>
          <w:sz w:val="20"/>
          <w:szCs w:val="20"/>
        </w:rPr>
        <w:t>Pl. Kościuszki 7, 87-620 Kikół</w:t>
      </w:r>
    </w:p>
    <w:p w14:paraId="0A26348B" w14:textId="77777777" w:rsidR="006959F1" w:rsidRDefault="006959F1" w:rsidP="006959F1">
      <w:pPr>
        <w:spacing w:after="0"/>
        <w:rPr>
          <w:rFonts w:ascii="Tahoma" w:eastAsiaTheme="majorEastAsia" w:hAnsi="Tahoma" w:cs="Tahoma"/>
          <w:b/>
          <w:sz w:val="20"/>
          <w:szCs w:val="20"/>
        </w:rPr>
      </w:pPr>
    </w:p>
    <w:p w14:paraId="3094AE89" w14:textId="360E3A03" w:rsidR="00D50F29" w:rsidRDefault="00D50F29" w:rsidP="006959F1">
      <w:pPr>
        <w:spacing w:after="0"/>
        <w:rPr>
          <w:rFonts w:ascii="Tahoma" w:eastAsiaTheme="majorEastAsia" w:hAnsi="Tahoma" w:cs="Tahoma"/>
          <w:sz w:val="20"/>
          <w:szCs w:val="20"/>
        </w:rPr>
      </w:pPr>
      <w:r w:rsidRPr="00D50F29">
        <w:rPr>
          <w:rFonts w:ascii="Tahoma" w:eastAsiaTheme="majorEastAsia" w:hAnsi="Tahoma" w:cs="Tahoma"/>
          <w:b/>
          <w:sz w:val="20"/>
          <w:szCs w:val="20"/>
        </w:rPr>
        <w:t>tel.:</w:t>
      </w:r>
      <w:r w:rsidR="00397160">
        <w:rPr>
          <w:rFonts w:ascii="Tahoma" w:eastAsiaTheme="majorEastAsia" w:hAnsi="Tahoma" w:cs="Tahoma"/>
          <w:b/>
          <w:sz w:val="20"/>
          <w:szCs w:val="20"/>
        </w:rPr>
        <w:t xml:space="preserve"> </w:t>
      </w:r>
      <w:r w:rsidR="00397160" w:rsidRPr="00397160">
        <w:rPr>
          <w:rFonts w:ascii="Tahoma" w:eastAsiaTheme="majorEastAsia" w:hAnsi="Tahoma" w:cs="Tahoma"/>
          <w:b/>
          <w:bCs/>
          <w:sz w:val="20"/>
          <w:szCs w:val="20"/>
        </w:rPr>
        <w:t>54/ 289</w:t>
      </w:r>
      <w:r w:rsidR="00397160">
        <w:rPr>
          <w:rFonts w:ascii="Tahoma" w:eastAsiaTheme="majorEastAsia" w:hAnsi="Tahoma" w:cs="Tahoma"/>
          <w:b/>
          <w:bCs/>
          <w:sz w:val="20"/>
          <w:szCs w:val="20"/>
        </w:rPr>
        <w:t>-</w:t>
      </w:r>
      <w:r w:rsidR="00397160" w:rsidRPr="00397160">
        <w:rPr>
          <w:rFonts w:ascii="Tahoma" w:eastAsiaTheme="majorEastAsia" w:hAnsi="Tahoma" w:cs="Tahoma"/>
          <w:b/>
          <w:bCs/>
          <w:sz w:val="20"/>
          <w:szCs w:val="20"/>
        </w:rPr>
        <w:t>46</w:t>
      </w:r>
      <w:r w:rsidR="00397160">
        <w:rPr>
          <w:rFonts w:ascii="Tahoma" w:eastAsiaTheme="majorEastAsia" w:hAnsi="Tahoma" w:cs="Tahoma"/>
          <w:b/>
          <w:bCs/>
          <w:sz w:val="20"/>
          <w:szCs w:val="20"/>
        </w:rPr>
        <w:t>-</w:t>
      </w:r>
      <w:r w:rsidR="00397160" w:rsidRPr="00397160">
        <w:rPr>
          <w:rFonts w:ascii="Tahoma" w:eastAsiaTheme="majorEastAsia" w:hAnsi="Tahoma" w:cs="Tahoma"/>
          <w:b/>
          <w:bCs/>
          <w:sz w:val="20"/>
          <w:szCs w:val="20"/>
        </w:rPr>
        <w:t>70</w:t>
      </w:r>
      <w:r w:rsidR="00397160">
        <w:rPr>
          <w:rFonts w:ascii="Tahoma" w:eastAsiaTheme="majorEastAsia" w:hAnsi="Tahoma" w:cs="Tahoma"/>
          <w:sz w:val="20"/>
          <w:szCs w:val="20"/>
        </w:rPr>
        <w:t xml:space="preserve"> </w:t>
      </w:r>
    </w:p>
    <w:p w14:paraId="6E938EFB" w14:textId="77777777" w:rsidR="006959F1" w:rsidRPr="00D50F29" w:rsidRDefault="006959F1" w:rsidP="006959F1">
      <w:pPr>
        <w:spacing w:after="0"/>
        <w:rPr>
          <w:rFonts w:ascii="Tahoma" w:eastAsiaTheme="majorEastAsia" w:hAnsi="Tahoma" w:cs="Tahoma"/>
          <w:b/>
          <w:sz w:val="20"/>
          <w:szCs w:val="20"/>
        </w:rPr>
      </w:pPr>
    </w:p>
    <w:p w14:paraId="52F89536" w14:textId="6BBA44BE" w:rsidR="00D50F29" w:rsidRDefault="00D50F29" w:rsidP="00D50F29">
      <w:pPr>
        <w:spacing w:after="0"/>
        <w:rPr>
          <w:rFonts w:ascii="Tahoma" w:eastAsiaTheme="majorEastAsia" w:hAnsi="Tahoma" w:cs="Tahoma"/>
          <w:b/>
          <w:sz w:val="20"/>
          <w:szCs w:val="20"/>
        </w:rPr>
      </w:pPr>
      <w:r w:rsidRPr="00FD3839">
        <w:rPr>
          <w:rFonts w:ascii="Tahoma" w:eastAsiaTheme="majorEastAsia" w:hAnsi="Tahoma" w:cs="Tahoma"/>
          <w:b/>
          <w:sz w:val="20"/>
          <w:szCs w:val="20"/>
        </w:rPr>
        <w:t xml:space="preserve">Adres strony internetowej prowadzonego postępowania: </w:t>
      </w:r>
      <w:hyperlink r:id="rId10" w:history="1">
        <w:r w:rsidR="00F872C5" w:rsidRPr="00FD3839">
          <w:rPr>
            <w:rStyle w:val="Hipercze"/>
            <w:rFonts w:ascii="Tahoma" w:eastAsiaTheme="majorEastAsia" w:hAnsi="Tahoma" w:cs="Tahoma"/>
            <w:b/>
            <w:sz w:val="20"/>
            <w:szCs w:val="20"/>
          </w:rPr>
          <w:t>https://platformazakupowa.pl/pn/kikol</w:t>
        </w:r>
      </w:hyperlink>
      <w:r w:rsidR="00F872C5">
        <w:rPr>
          <w:rFonts w:ascii="Tahoma" w:eastAsiaTheme="majorEastAsia" w:hAnsi="Tahoma" w:cs="Tahoma"/>
          <w:b/>
          <w:sz w:val="20"/>
          <w:szCs w:val="20"/>
        </w:rPr>
        <w:t xml:space="preserve"> </w:t>
      </w:r>
    </w:p>
    <w:p w14:paraId="020C59E0" w14:textId="77777777" w:rsidR="00CA14DC" w:rsidRPr="00D50F29" w:rsidRDefault="00CA14DC" w:rsidP="00D50F29">
      <w:pPr>
        <w:spacing w:after="0"/>
        <w:rPr>
          <w:rFonts w:ascii="Tahoma" w:eastAsiaTheme="majorEastAsia" w:hAnsi="Tahoma" w:cs="Tahoma"/>
          <w:b/>
          <w:sz w:val="20"/>
          <w:szCs w:val="20"/>
        </w:rPr>
      </w:pPr>
    </w:p>
    <w:p w14:paraId="4BB3C600" w14:textId="4D0DED0F" w:rsidR="007F1F00" w:rsidRPr="007F1F00" w:rsidRDefault="007F1F00" w:rsidP="00D50F29">
      <w:pPr>
        <w:spacing w:after="120"/>
        <w:rPr>
          <w:rFonts w:ascii="Tahoma" w:hAnsi="Tahoma" w:cs="Tahoma"/>
          <w:color w:val="333333"/>
          <w:sz w:val="20"/>
          <w:szCs w:val="20"/>
          <w:shd w:val="clear" w:color="auto" w:fill="FFFFFF"/>
        </w:rPr>
      </w:pPr>
      <w:r w:rsidRPr="006460F2">
        <w:rPr>
          <w:rFonts w:ascii="Tahoma" w:hAnsi="Tahoma" w:cs="Tahoma"/>
          <w:color w:val="333333"/>
          <w:sz w:val="20"/>
          <w:szCs w:val="20"/>
          <w:shd w:val="clear" w:color="auto" w:fill="FFFFFF"/>
        </w:rPr>
        <w:t xml:space="preserve">Na niniejszej stronie udostępniane będą zmiany i wyjaśnienia treści SWZ </w:t>
      </w:r>
      <w:r w:rsidRPr="006460F2">
        <w:rPr>
          <w:rFonts w:ascii="Tahoma" w:hAnsi="Tahoma" w:cs="Tahoma"/>
          <w:sz w:val="20"/>
          <w:szCs w:val="20"/>
          <w:shd w:val="clear" w:color="auto" w:fill="FFFFFF"/>
        </w:rPr>
        <w:t xml:space="preserve">(nie dotyczące załącznika nr 6 i 7 do SWZ, które mają charakter poufny zgodnie z pkt. 3.7 SWZ) </w:t>
      </w:r>
      <w:r w:rsidRPr="006460F2">
        <w:rPr>
          <w:rFonts w:ascii="Tahoma" w:hAnsi="Tahoma" w:cs="Tahoma"/>
          <w:color w:val="333333"/>
          <w:sz w:val="20"/>
          <w:szCs w:val="20"/>
          <w:shd w:val="clear" w:color="auto" w:fill="FFFFFF"/>
        </w:rPr>
        <w:t>oraz</w:t>
      </w:r>
      <w:r w:rsidRPr="00A56961">
        <w:rPr>
          <w:rFonts w:ascii="Tahoma" w:hAnsi="Tahoma" w:cs="Tahoma"/>
          <w:color w:val="333333"/>
          <w:sz w:val="20"/>
          <w:szCs w:val="20"/>
          <w:shd w:val="clear" w:color="auto" w:fill="FFFFFF"/>
        </w:rPr>
        <w:t xml:space="preserve"> inne dokumenty zamówienia bezpośrednio związane z postępowaniem o udzielenie zamówienia.</w:t>
      </w:r>
    </w:p>
    <w:p w14:paraId="638885DB" w14:textId="584BBC76" w:rsidR="00D50F29" w:rsidRPr="00D50F29" w:rsidRDefault="00D50F29" w:rsidP="00D50F29">
      <w:pPr>
        <w:rPr>
          <w:rFonts w:ascii="Tahoma" w:eastAsiaTheme="majorEastAsia" w:hAnsi="Tahoma" w:cs="Tahoma"/>
          <w:b/>
          <w:sz w:val="20"/>
          <w:szCs w:val="20"/>
          <w:u w:val="single"/>
        </w:rPr>
      </w:pPr>
      <w:r w:rsidRPr="00FD3839">
        <w:rPr>
          <w:rFonts w:ascii="Tahoma" w:eastAsiaTheme="majorEastAsia" w:hAnsi="Tahoma" w:cs="Tahoma"/>
          <w:b/>
          <w:sz w:val="20"/>
          <w:szCs w:val="20"/>
        </w:rPr>
        <w:t xml:space="preserve">Adres poczty elektronicznej: </w:t>
      </w:r>
      <w:hyperlink r:id="rId11" w:history="1">
        <w:r w:rsidR="00CA14DC" w:rsidRPr="00FD3839">
          <w:rPr>
            <w:rStyle w:val="Hipercze"/>
            <w:rFonts w:ascii="Tahoma" w:eastAsiaTheme="majorEastAsia" w:hAnsi="Tahoma" w:cs="Tahoma"/>
            <w:bCs/>
            <w:sz w:val="20"/>
            <w:szCs w:val="20"/>
          </w:rPr>
          <w:t>urzad@kikol.pl</w:t>
        </w:r>
      </w:hyperlink>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58812A97" w:rsidR="00604751" w:rsidRPr="007347F5" w:rsidRDefault="003D417E" w:rsidP="007D61F9">
      <w:pPr>
        <w:pStyle w:val="Akapitzlist"/>
        <w:numPr>
          <w:ilvl w:val="1"/>
          <w:numId w:val="1"/>
        </w:numPr>
        <w:tabs>
          <w:tab w:val="left" w:pos="567"/>
        </w:tabs>
        <w:spacing w:before="60" w:after="120"/>
        <w:ind w:left="0" w:firstLine="0"/>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 odpowiedzi na ogłoszenie o zamówieniu oferty mogą składać wszyscy zainteresowani wykonawcy, 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7D61F9">
      <w:pPr>
        <w:pStyle w:val="Akapitzlist"/>
        <w:numPr>
          <w:ilvl w:val="1"/>
          <w:numId w:val="1"/>
        </w:numPr>
        <w:tabs>
          <w:tab w:val="left" w:pos="567"/>
        </w:tabs>
        <w:spacing w:before="60" w:after="120"/>
        <w:ind w:left="0" w:firstLine="0"/>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7D61F9">
      <w:pPr>
        <w:pStyle w:val="Akapitzlist"/>
        <w:numPr>
          <w:ilvl w:val="1"/>
          <w:numId w:val="1"/>
        </w:numPr>
        <w:tabs>
          <w:tab w:val="left" w:pos="567"/>
        </w:tabs>
        <w:spacing w:after="120"/>
        <w:ind w:left="0" w:firstLine="0"/>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7D61F9">
      <w:pPr>
        <w:pStyle w:val="Akapitzlist"/>
        <w:numPr>
          <w:ilvl w:val="1"/>
          <w:numId w:val="1"/>
        </w:numPr>
        <w:tabs>
          <w:tab w:val="left" w:pos="567"/>
        </w:tabs>
        <w:ind w:left="0" w:firstLine="0"/>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941EF8" w:rsidRDefault="003D417E" w:rsidP="00C43DB7">
      <w:pPr>
        <w:tabs>
          <w:tab w:val="left" w:pos="5245"/>
        </w:tabs>
        <w:spacing w:after="0" w:line="240" w:lineRule="auto"/>
        <w:rPr>
          <w:rFonts w:ascii="Tahoma" w:hAnsi="Tahoma" w:cs="Tahoma"/>
          <w:b/>
          <w:sz w:val="20"/>
          <w:szCs w:val="20"/>
        </w:rPr>
      </w:pPr>
      <w:r w:rsidRPr="00941EF8">
        <w:rPr>
          <w:rFonts w:ascii="Tahoma" w:hAnsi="Tahoma" w:cs="Tahoma"/>
          <w:b/>
          <w:sz w:val="20"/>
          <w:szCs w:val="20"/>
        </w:rPr>
        <w:t>Część I Zamówienia:</w:t>
      </w:r>
    </w:p>
    <w:p w14:paraId="03B90117" w14:textId="77777777" w:rsidR="003D417E" w:rsidRPr="00941EF8" w:rsidRDefault="003D417E" w:rsidP="00C43DB7">
      <w:pPr>
        <w:pStyle w:val="Podtytu"/>
        <w:spacing w:after="0"/>
        <w:jc w:val="left"/>
        <w:rPr>
          <w:rFonts w:ascii="Tahoma" w:hAnsi="Tahoma" w:cs="Tahoma"/>
          <w:bCs/>
          <w:sz w:val="20"/>
          <w:szCs w:val="20"/>
          <w:u w:val="single"/>
        </w:rPr>
      </w:pPr>
      <w:r w:rsidRPr="00941EF8">
        <w:rPr>
          <w:rFonts w:ascii="Tahoma" w:hAnsi="Tahoma" w:cs="Tahoma"/>
          <w:bCs/>
          <w:sz w:val="20"/>
          <w:szCs w:val="20"/>
          <w:u w:val="single"/>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5B9B0D7D"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r w:rsidR="00E6521A">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941EF8" w:rsidRDefault="003D417E" w:rsidP="00C43DB7">
      <w:pPr>
        <w:tabs>
          <w:tab w:val="left" w:pos="5245"/>
        </w:tabs>
        <w:spacing w:after="0" w:line="240" w:lineRule="auto"/>
        <w:rPr>
          <w:rFonts w:ascii="Tahoma" w:hAnsi="Tahoma" w:cs="Tahoma"/>
          <w:b/>
          <w:sz w:val="20"/>
          <w:szCs w:val="20"/>
        </w:rPr>
      </w:pPr>
      <w:r w:rsidRPr="00941EF8">
        <w:rPr>
          <w:rFonts w:ascii="Tahoma" w:hAnsi="Tahoma" w:cs="Tahoma"/>
          <w:b/>
          <w:sz w:val="20"/>
          <w:szCs w:val="20"/>
        </w:rPr>
        <w:t>Część II Zamówienia:</w:t>
      </w:r>
    </w:p>
    <w:p w14:paraId="63EAB453" w14:textId="77777777" w:rsidR="003D417E" w:rsidRPr="00941EF8" w:rsidRDefault="003D417E" w:rsidP="00C43DB7">
      <w:pPr>
        <w:tabs>
          <w:tab w:val="left" w:pos="5245"/>
        </w:tabs>
        <w:spacing w:after="0" w:line="240" w:lineRule="auto"/>
        <w:rPr>
          <w:rFonts w:ascii="Tahoma" w:hAnsi="Tahoma" w:cs="Tahoma"/>
          <w:bCs/>
          <w:sz w:val="20"/>
          <w:szCs w:val="20"/>
          <w:u w:val="single"/>
        </w:rPr>
      </w:pPr>
      <w:r w:rsidRPr="00941EF8">
        <w:rPr>
          <w:rFonts w:ascii="Tahoma" w:hAnsi="Tahoma" w:cs="Tahoma"/>
          <w:bCs/>
          <w:sz w:val="20"/>
          <w:szCs w:val="20"/>
          <w:u w:val="single"/>
        </w:rPr>
        <w:t>Ubezpieczenie pojazdów Zamawiającego w zakresie:</w:t>
      </w:r>
    </w:p>
    <w:p w14:paraId="3E14CECF" w14:textId="77777777" w:rsidR="003D417E" w:rsidRPr="00941EF8" w:rsidRDefault="003D417E" w:rsidP="00C43DB7">
      <w:pPr>
        <w:autoSpaceDE w:val="0"/>
        <w:spacing w:after="0" w:line="240" w:lineRule="auto"/>
        <w:rPr>
          <w:rFonts w:ascii="Tahoma" w:hAnsi="Tahoma" w:cs="Tahoma"/>
          <w:bCs/>
          <w:sz w:val="20"/>
          <w:szCs w:val="20"/>
        </w:rPr>
      </w:pPr>
      <w:bookmarkStart w:id="3" w:name="_Hlk61267726"/>
      <w:r w:rsidRPr="00941EF8">
        <w:rPr>
          <w:rFonts w:ascii="Tahoma" w:hAnsi="Tahoma" w:cs="Tahoma"/>
          <w:bCs/>
          <w:sz w:val="20"/>
          <w:szCs w:val="20"/>
        </w:rPr>
        <w:t>Ubezpieczenia odpowiedzialności cywilnej posiadaczy pojazdów mechanicznych,</w:t>
      </w:r>
    </w:p>
    <w:p w14:paraId="3F4EC24D" w14:textId="327AC376" w:rsidR="003D417E" w:rsidRPr="00941EF8" w:rsidRDefault="003D417E" w:rsidP="00C43DB7">
      <w:pPr>
        <w:autoSpaceDE w:val="0"/>
        <w:spacing w:after="0" w:line="240" w:lineRule="auto"/>
        <w:rPr>
          <w:rFonts w:ascii="Tahoma" w:hAnsi="Tahoma" w:cs="Tahoma"/>
          <w:bCs/>
          <w:sz w:val="20"/>
          <w:szCs w:val="20"/>
        </w:rPr>
      </w:pPr>
      <w:r w:rsidRPr="00941EF8">
        <w:rPr>
          <w:rFonts w:ascii="Tahoma" w:hAnsi="Tahoma" w:cs="Tahoma"/>
          <w:bCs/>
          <w:sz w:val="20"/>
          <w:szCs w:val="20"/>
        </w:rPr>
        <w:t xml:space="preserve">Ubezpieczenia </w:t>
      </w:r>
      <w:r w:rsidR="00941EF8">
        <w:rPr>
          <w:rFonts w:ascii="Tahoma" w:hAnsi="Tahoma" w:cs="Tahoma"/>
          <w:bCs/>
          <w:sz w:val="20"/>
          <w:szCs w:val="20"/>
        </w:rPr>
        <w:t>A</w:t>
      </w:r>
      <w:r w:rsidRPr="00941EF8">
        <w:rPr>
          <w:rFonts w:ascii="Tahoma" w:hAnsi="Tahoma" w:cs="Tahoma"/>
          <w:bCs/>
          <w:sz w:val="20"/>
          <w:szCs w:val="20"/>
        </w:rPr>
        <w:t>utocasco,</w:t>
      </w:r>
    </w:p>
    <w:p w14:paraId="4B80DB6A" w14:textId="77777777" w:rsidR="003D417E" w:rsidRPr="00941EF8" w:rsidRDefault="003D417E" w:rsidP="00C43DB7">
      <w:pPr>
        <w:autoSpaceDE w:val="0"/>
        <w:spacing w:after="0" w:line="240" w:lineRule="auto"/>
        <w:rPr>
          <w:rFonts w:ascii="Tahoma" w:hAnsi="Tahoma" w:cs="Tahoma"/>
          <w:bCs/>
          <w:sz w:val="20"/>
          <w:szCs w:val="20"/>
        </w:rPr>
      </w:pPr>
      <w:r w:rsidRPr="00941EF8">
        <w:rPr>
          <w:rFonts w:ascii="Tahoma" w:hAnsi="Tahoma" w:cs="Tahoma"/>
          <w:bCs/>
          <w:sz w:val="20"/>
          <w:szCs w:val="20"/>
        </w:rPr>
        <w:t>Ubezpieczenia następstw nieszczęśliwych wypadków kierowcy i pasażerów,</w:t>
      </w:r>
    </w:p>
    <w:p w14:paraId="296E4A60" w14:textId="059E0E0F" w:rsidR="003D417E" w:rsidRPr="00941EF8" w:rsidRDefault="003D417E" w:rsidP="00C43DB7">
      <w:pPr>
        <w:tabs>
          <w:tab w:val="left" w:pos="5245"/>
        </w:tabs>
        <w:spacing w:after="0" w:line="240" w:lineRule="auto"/>
        <w:rPr>
          <w:rFonts w:ascii="Tahoma" w:hAnsi="Tahoma" w:cs="Tahoma"/>
          <w:bCs/>
          <w:sz w:val="20"/>
          <w:szCs w:val="20"/>
        </w:rPr>
      </w:pPr>
      <w:r w:rsidRPr="00325D2F">
        <w:rPr>
          <w:rFonts w:ascii="Tahoma" w:hAnsi="Tahoma" w:cs="Tahoma"/>
          <w:bCs/>
          <w:sz w:val="20"/>
          <w:szCs w:val="20"/>
        </w:rPr>
        <w:t>Ubezpieczenia Assistance</w:t>
      </w:r>
      <w:r w:rsidR="00941EF8" w:rsidRPr="00325D2F">
        <w:rPr>
          <w:rFonts w:ascii="Tahoma" w:hAnsi="Tahoma" w:cs="Tahoma"/>
          <w:bCs/>
          <w:sz w:val="20"/>
          <w:szCs w:val="20"/>
        </w:rPr>
        <w:t>.</w:t>
      </w:r>
    </w:p>
    <w:bookmarkEnd w:id="3"/>
    <w:p w14:paraId="211D53A2" w14:textId="77777777" w:rsidR="00941EF8" w:rsidRDefault="00941EF8" w:rsidP="00941EF8">
      <w:pPr>
        <w:spacing w:after="0" w:line="240" w:lineRule="auto"/>
        <w:rPr>
          <w:rFonts w:ascii="Tahoma" w:hAnsi="Tahoma" w:cs="Tahoma"/>
          <w:b/>
          <w:sz w:val="20"/>
          <w:szCs w:val="20"/>
        </w:rPr>
      </w:pPr>
    </w:p>
    <w:p w14:paraId="4EAA35D7" w14:textId="72E04754" w:rsidR="00941EF8" w:rsidRPr="00C220BC" w:rsidRDefault="00941EF8" w:rsidP="00941EF8">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25E20A2D" w14:textId="77777777" w:rsidR="003D417E" w:rsidRPr="00941EF8" w:rsidRDefault="003D417E" w:rsidP="003D417E">
      <w:pPr>
        <w:tabs>
          <w:tab w:val="left" w:pos="5245"/>
        </w:tabs>
        <w:spacing w:after="0" w:line="240" w:lineRule="auto"/>
        <w:rPr>
          <w:rFonts w:ascii="Tahoma" w:hAnsi="Tahoma" w:cs="Tahoma"/>
          <w:sz w:val="20"/>
          <w:szCs w:val="20"/>
          <w:u w:val="single"/>
        </w:rPr>
      </w:pPr>
      <w:r w:rsidRPr="00941EF8">
        <w:rPr>
          <w:rFonts w:ascii="Tahoma" w:hAnsi="Tahoma" w:cs="Tahoma"/>
          <w:sz w:val="20"/>
          <w:szCs w:val="20"/>
          <w:u w:val="single"/>
        </w:rPr>
        <w:t>Przedmiot główny:</w:t>
      </w:r>
    </w:p>
    <w:p w14:paraId="6BAD29B3" w14:textId="77777777" w:rsidR="003D417E" w:rsidRPr="00941EF8" w:rsidRDefault="003D417E" w:rsidP="003D417E">
      <w:pPr>
        <w:tabs>
          <w:tab w:val="left" w:pos="5245"/>
        </w:tabs>
        <w:spacing w:after="0" w:line="240" w:lineRule="auto"/>
        <w:rPr>
          <w:rFonts w:ascii="Tahoma" w:hAnsi="Tahoma" w:cs="Tahoma"/>
          <w:sz w:val="20"/>
          <w:szCs w:val="20"/>
        </w:rPr>
      </w:pPr>
      <w:r w:rsidRPr="00941EF8">
        <w:rPr>
          <w:rFonts w:ascii="Tahoma" w:hAnsi="Tahoma" w:cs="Tahoma"/>
          <w:sz w:val="20"/>
          <w:szCs w:val="20"/>
        </w:rPr>
        <w:t>CPV: 66.51.00.00-8</w:t>
      </w:r>
    </w:p>
    <w:p w14:paraId="6D25B18F" w14:textId="77777777" w:rsidR="003D417E" w:rsidRPr="00941EF8" w:rsidRDefault="003D417E" w:rsidP="003D417E">
      <w:pPr>
        <w:tabs>
          <w:tab w:val="left" w:pos="5245"/>
        </w:tabs>
        <w:spacing w:after="0" w:line="240" w:lineRule="auto"/>
        <w:rPr>
          <w:rFonts w:ascii="Tahoma" w:hAnsi="Tahoma" w:cs="Tahoma"/>
          <w:sz w:val="20"/>
          <w:szCs w:val="20"/>
        </w:rPr>
      </w:pPr>
      <w:r w:rsidRPr="00941EF8">
        <w:rPr>
          <w:rFonts w:ascii="Tahoma" w:hAnsi="Tahoma" w:cs="Tahoma"/>
          <w:sz w:val="20"/>
          <w:szCs w:val="20"/>
        </w:rPr>
        <w:lastRenderedPageBreak/>
        <w:t>Nazewnictwo wg CPV: usługi ubezpieczeniowe</w:t>
      </w:r>
    </w:p>
    <w:p w14:paraId="2605B1BF" w14:textId="7D1E39E6" w:rsidR="003D417E" w:rsidRPr="00941EF8" w:rsidRDefault="003D417E" w:rsidP="003D417E">
      <w:pPr>
        <w:tabs>
          <w:tab w:val="left" w:pos="8010"/>
        </w:tabs>
        <w:spacing w:after="0" w:line="240" w:lineRule="auto"/>
        <w:rPr>
          <w:rFonts w:ascii="Tahoma" w:hAnsi="Tahoma" w:cs="Tahoma"/>
          <w:sz w:val="20"/>
          <w:szCs w:val="20"/>
          <w:u w:val="single"/>
        </w:rPr>
      </w:pPr>
      <w:r w:rsidRPr="00941EF8">
        <w:rPr>
          <w:rFonts w:ascii="Tahoma" w:hAnsi="Tahoma" w:cs="Tahoma"/>
          <w:sz w:val="20"/>
          <w:szCs w:val="20"/>
          <w:u w:val="single"/>
        </w:rPr>
        <w:t>Przedmioty dodatkowe:</w:t>
      </w:r>
    </w:p>
    <w:p w14:paraId="4380BE5C" w14:textId="77777777" w:rsidR="003D417E" w:rsidRPr="00941EF8" w:rsidRDefault="003D417E" w:rsidP="003D417E">
      <w:pPr>
        <w:tabs>
          <w:tab w:val="left" w:pos="5245"/>
        </w:tabs>
        <w:spacing w:after="0" w:line="240" w:lineRule="auto"/>
        <w:rPr>
          <w:rFonts w:ascii="Tahoma" w:hAnsi="Tahoma" w:cs="Tahoma"/>
          <w:sz w:val="20"/>
          <w:szCs w:val="20"/>
        </w:rPr>
      </w:pPr>
      <w:r w:rsidRPr="00941EF8">
        <w:rPr>
          <w:rFonts w:ascii="Tahoma" w:hAnsi="Tahoma" w:cs="Tahoma"/>
          <w:sz w:val="20"/>
          <w:szCs w:val="20"/>
        </w:rPr>
        <w:t>CPV: 66.51.21.00-3</w:t>
      </w:r>
    </w:p>
    <w:p w14:paraId="3D139E52" w14:textId="77777777" w:rsidR="003D417E" w:rsidRPr="00941EF8" w:rsidRDefault="003D417E" w:rsidP="003D417E">
      <w:pPr>
        <w:tabs>
          <w:tab w:val="left" w:pos="5245"/>
        </w:tabs>
        <w:spacing w:after="0" w:line="240" w:lineRule="auto"/>
        <w:rPr>
          <w:rFonts w:ascii="Tahoma" w:hAnsi="Tahoma" w:cs="Tahoma"/>
          <w:sz w:val="20"/>
          <w:szCs w:val="20"/>
        </w:rPr>
      </w:pPr>
      <w:r w:rsidRPr="00941EF8">
        <w:rPr>
          <w:rFonts w:ascii="Tahoma" w:hAnsi="Tahoma" w:cs="Tahoma"/>
          <w:sz w:val="20"/>
          <w:szCs w:val="20"/>
        </w:rPr>
        <w:t>Nazewnictwo wg CPV: usługi ubezpieczenia od następstw nieszczęśliwych wypadków</w:t>
      </w:r>
    </w:p>
    <w:p w14:paraId="34AD93E5" w14:textId="77777777" w:rsidR="003D417E" w:rsidRPr="00941EF8" w:rsidRDefault="003D417E" w:rsidP="003D417E">
      <w:pPr>
        <w:tabs>
          <w:tab w:val="left" w:pos="5245"/>
        </w:tabs>
        <w:spacing w:after="0" w:line="240" w:lineRule="auto"/>
        <w:rPr>
          <w:rFonts w:ascii="Tahoma" w:hAnsi="Tahoma" w:cs="Tahoma"/>
          <w:sz w:val="20"/>
          <w:szCs w:val="20"/>
        </w:rPr>
      </w:pPr>
      <w:r w:rsidRPr="00941EF8">
        <w:rPr>
          <w:rFonts w:ascii="Tahoma" w:hAnsi="Tahoma" w:cs="Tahoma"/>
          <w:sz w:val="20"/>
          <w:szCs w:val="20"/>
        </w:rPr>
        <w:t>CPV: 66.51.41.10-0</w:t>
      </w:r>
    </w:p>
    <w:p w14:paraId="020F8572" w14:textId="77777777" w:rsidR="003D417E" w:rsidRPr="00941EF8" w:rsidRDefault="003D417E" w:rsidP="003D417E">
      <w:pPr>
        <w:tabs>
          <w:tab w:val="left" w:pos="5245"/>
        </w:tabs>
        <w:spacing w:after="0" w:line="240" w:lineRule="auto"/>
        <w:rPr>
          <w:rFonts w:ascii="Tahoma" w:hAnsi="Tahoma" w:cs="Tahoma"/>
          <w:sz w:val="20"/>
          <w:szCs w:val="20"/>
        </w:rPr>
      </w:pPr>
      <w:r w:rsidRPr="00941EF8">
        <w:rPr>
          <w:rFonts w:ascii="Tahoma" w:hAnsi="Tahoma" w:cs="Tahoma"/>
          <w:sz w:val="20"/>
          <w:szCs w:val="20"/>
        </w:rPr>
        <w:t>Nazewnictwo wg CPV: usługi ubezpieczeń pojazdów mechanicznych</w:t>
      </w:r>
    </w:p>
    <w:p w14:paraId="287F244E" w14:textId="1770D991" w:rsidR="003D417E" w:rsidRPr="00941EF8" w:rsidRDefault="003D417E" w:rsidP="003D417E">
      <w:pPr>
        <w:tabs>
          <w:tab w:val="left" w:pos="3150"/>
        </w:tabs>
        <w:spacing w:after="0" w:line="240" w:lineRule="auto"/>
        <w:rPr>
          <w:rFonts w:ascii="Tahoma" w:hAnsi="Tahoma" w:cs="Tahoma"/>
          <w:sz w:val="20"/>
          <w:szCs w:val="20"/>
        </w:rPr>
      </w:pPr>
      <w:r w:rsidRPr="00941EF8">
        <w:rPr>
          <w:rFonts w:ascii="Tahoma" w:hAnsi="Tahoma" w:cs="Tahoma"/>
          <w:sz w:val="20"/>
          <w:szCs w:val="20"/>
        </w:rPr>
        <w:t>CPV: 66.51.61.00-1</w:t>
      </w:r>
    </w:p>
    <w:p w14:paraId="30A09F87" w14:textId="77777777" w:rsidR="003D417E" w:rsidRPr="00941EF8" w:rsidRDefault="003D417E" w:rsidP="003D417E">
      <w:pPr>
        <w:tabs>
          <w:tab w:val="left" w:pos="5245"/>
        </w:tabs>
        <w:spacing w:after="0" w:line="240" w:lineRule="auto"/>
        <w:rPr>
          <w:rFonts w:ascii="Tahoma" w:hAnsi="Tahoma" w:cs="Tahoma"/>
          <w:sz w:val="20"/>
          <w:szCs w:val="20"/>
        </w:rPr>
      </w:pPr>
      <w:r w:rsidRPr="00941EF8">
        <w:rPr>
          <w:rFonts w:ascii="Tahoma" w:hAnsi="Tahoma" w:cs="Tahoma"/>
          <w:sz w:val="20"/>
          <w:szCs w:val="20"/>
        </w:rPr>
        <w:t>Nazewnictwo wg CPV: usługi ubezpieczenia pojazdów mechanicznych od odpowiedzialności cywilnej</w:t>
      </w:r>
    </w:p>
    <w:p w14:paraId="1D14CAB2" w14:textId="77777777" w:rsidR="003D417E" w:rsidRPr="00941EF8"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941EF8" w:rsidRDefault="003D417E" w:rsidP="00C43DB7">
      <w:pPr>
        <w:tabs>
          <w:tab w:val="left" w:pos="5245"/>
        </w:tabs>
        <w:spacing w:after="0" w:line="240" w:lineRule="auto"/>
        <w:rPr>
          <w:rFonts w:ascii="Tahoma" w:hAnsi="Tahoma" w:cs="Tahoma"/>
          <w:b/>
          <w:sz w:val="20"/>
          <w:szCs w:val="20"/>
        </w:rPr>
      </w:pPr>
      <w:r w:rsidRPr="00941EF8">
        <w:rPr>
          <w:rFonts w:ascii="Tahoma" w:hAnsi="Tahoma" w:cs="Tahoma"/>
          <w:b/>
          <w:sz w:val="20"/>
          <w:szCs w:val="20"/>
        </w:rPr>
        <w:t>Część III Zamówienia:</w:t>
      </w:r>
    </w:p>
    <w:p w14:paraId="4D473F60" w14:textId="77777777" w:rsidR="00B75E28" w:rsidRPr="00D56BDF" w:rsidRDefault="00B75E28" w:rsidP="00B75E28">
      <w:pPr>
        <w:tabs>
          <w:tab w:val="left" w:pos="5245"/>
        </w:tabs>
        <w:spacing w:after="0" w:line="240" w:lineRule="auto"/>
        <w:rPr>
          <w:rFonts w:ascii="Tahoma" w:hAnsi="Tahoma" w:cs="Tahoma"/>
          <w:bCs/>
          <w:sz w:val="20"/>
          <w:szCs w:val="20"/>
          <w:u w:val="single"/>
        </w:rPr>
      </w:pPr>
      <w:r w:rsidRPr="00D56BDF">
        <w:rPr>
          <w:rFonts w:ascii="Tahoma" w:hAnsi="Tahoma" w:cs="Tahoma"/>
          <w:bCs/>
          <w:sz w:val="20"/>
          <w:szCs w:val="20"/>
          <w:u w:val="single"/>
        </w:rPr>
        <w:t>Ubezpieczenie następstw nieszczęśliwych wypadków w zakresie:</w:t>
      </w:r>
    </w:p>
    <w:p w14:paraId="41572615" w14:textId="0F44B592" w:rsidR="00B75E28" w:rsidRPr="00BF096D" w:rsidRDefault="00B75E28" w:rsidP="00B75E28">
      <w:pPr>
        <w:tabs>
          <w:tab w:val="left" w:pos="5245"/>
        </w:tabs>
        <w:spacing w:after="0" w:line="240" w:lineRule="auto"/>
        <w:jc w:val="both"/>
        <w:rPr>
          <w:rFonts w:ascii="Tahoma" w:hAnsi="Tahoma" w:cs="Tahoma"/>
          <w:bCs/>
          <w:sz w:val="20"/>
          <w:szCs w:val="20"/>
        </w:rPr>
      </w:pPr>
      <w:r w:rsidRPr="006460F2">
        <w:rPr>
          <w:rFonts w:ascii="Tahoma" w:hAnsi="Tahoma" w:cs="Tahoma"/>
          <w:bCs/>
          <w:sz w:val="20"/>
          <w:szCs w:val="20"/>
        </w:rPr>
        <w:t>Ubezpieczenie następstw nieszczęśliwych wypadków strażaków ochotniczej straży pożarnej, członków oraz opiekunów młodzieżowych drużyn pożarniczych zgodnie</w:t>
      </w:r>
      <w:r w:rsidRPr="00BF096D">
        <w:rPr>
          <w:rFonts w:ascii="Tahoma" w:hAnsi="Tahoma" w:cs="Tahoma"/>
          <w:bCs/>
          <w:sz w:val="20"/>
          <w:szCs w:val="20"/>
        </w:rPr>
        <w:t xml:space="preserve"> z Ustawą z dnia 17 grudnia 2021r. o ochotniczych strażach pożarnych;</w:t>
      </w:r>
    </w:p>
    <w:p w14:paraId="475CD629" w14:textId="77777777" w:rsidR="00B75E28" w:rsidRPr="0076618E" w:rsidRDefault="00B75E28" w:rsidP="00B75E28">
      <w:pPr>
        <w:tabs>
          <w:tab w:val="left" w:pos="5245"/>
        </w:tabs>
        <w:spacing w:after="0" w:line="240" w:lineRule="auto"/>
        <w:jc w:val="both"/>
        <w:rPr>
          <w:rFonts w:ascii="Tahoma" w:hAnsi="Tahoma" w:cs="Tahoma"/>
          <w:bCs/>
          <w:sz w:val="20"/>
          <w:szCs w:val="20"/>
        </w:rPr>
      </w:pPr>
      <w:r w:rsidRPr="00BF096D">
        <w:rPr>
          <w:rFonts w:ascii="Tahoma" w:hAnsi="Tahoma" w:cs="Tahoma"/>
          <w:bCs/>
          <w:sz w:val="20"/>
          <w:szCs w:val="20"/>
        </w:rPr>
        <w:t xml:space="preserve">Ubezpieczenie następstw nieszczęśliwych wypadków osób skierowanych do robót publicznych, prac społecznie użytecznych, prac </w:t>
      </w:r>
      <w:r w:rsidRPr="0076618E">
        <w:rPr>
          <w:rFonts w:ascii="Tahoma" w:hAnsi="Tahoma" w:cs="Tahoma"/>
          <w:bCs/>
          <w:sz w:val="20"/>
          <w:szCs w:val="20"/>
        </w:rPr>
        <w:t xml:space="preserve">interwencyjnych z Urzędu Pracy, osób skierowanych wyrokiem sądu do wykonywania prac, </w:t>
      </w:r>
      <w:r w:rsidRPr="00325D2F">
        <w:rPr>
          <w:rFonts w:ascii="Tahoma" w:hAnsi="Tahoma" w:cs="Tahoma"/>
          <w:bCs/>
          <w:sz w:val="20"/>
          <w:szCs w:val="20"/>
        </w:rPr>
        <w:t>asystentów osób niepełnosprawnych,</w:t>
      </w:r>
      <w:r>
        <w:rPr>
          <w:rFonts w:ascii="Tahoma" w:hAnsi="Tahoma" w:cs="Tahoma"/>
          <w:bCs/>
          <w:sz w:val="20"/>
          <w:szCs w:val="20"/>
        </w:rPr>
        <w:t xml:space="preserve"> </w:t>
      </w:r>
      <w:r w:rsidRPr="0076618E">
        <w:rPr>
          <w:rFonts w:ascii="Tahoma" w:hAnsi="Tahoma" w:cs="Tahoma"/>
          <w:bCs/>
          <w:sz w:val="20"/>
          <w:szCs w:val="20"/>
        </w:rPr>
        <w:t>wolontariuszy, praktykantów, stażystów</w:t>
      </w:r>
      <w:r>
        <w:rPr>
          <w:rFonts w:ascii="Tahoma" w:hAnsi="Tahoma" w:cs="Tahoma"/>
          <w:bCs/>
          <w:sz w:val="20"/>
          <w:szCs w:val="20"/>
        </w:rPr>
        <w:t>;</w:t>
      </w:r>
    </w:p>
    <w:p w14:paraId="4F90B743" w14:textId="77777777" w:rsidR="00B75E28" w:rsidRPr="00BF096D" w:rsidRDefault="00B75E28" w:rsidP="00B75E28">
      <w:pPr>
        <w:tabs>
          <w:tab w:val="left" w:pos="5245"/>
        </w:tabs>
        <w:spacing w:after="0" w:line="240" w:lineRule="auto"/>
        <w:jc w:val="both"/>
        <w:rPr>
          <w:rFonts w:ascii="Tahoma" w:hAnsi="Tahoma" w:cs="Tahoma"/>
          <w:bCs/>
          <w:sz w:val="20"/>
          <w:szCs w:val="20"/>
        </w:rPr>
      </w:pPr>
      <w:r w:rsidRPr="0076618E">
        <w:rPr>
          <w:rFonts w:ascii="Tahoma" w:hAnsi="Tahoma" w:cs="Tahoma"/>
          <w:bCs/>
          <w:sz w:val="20"/>
          <w:szCs w:val="20"/>
        </w:rPr>
        <w:t>Ubezpieczenie następstw nieszczęśliwych wypadków sołtysów i inkasentów.</w:t>
      </w:r>
    </w:p>
    <w:p w14:paraId="73D6047D" w14:textId="77777777" w:rsidR="00941EF8" w:rsidRPr="00941EF8" w:rsidRDefault="00941EF8" w:rsidP="00941EF8">
      <w:pPr>
        <w:spacing w:after="0" w:line="240" w:lineRule="auto"/>
        <w:rPr>
          <w:rFonts w:ascii="Tahoma" w:hAnsi="Tahoma" w:cs="Tahoma"/>
          <w:b/>
          <w:sz w:val="20"/>
          <w:szCs w:val="20"/>
        </w:rPr>
      </w:pPr>
    </w:p>
    <w:p w14:paraId="730CDF53" w14:textId="74771516" w:rsidR="003D417E" w:rsidRPr="00941EF8" w:rsidRDefault="00941EF8" w:rsidP="00941EF8">
      <w:pPr>
        <w:spacing w:after="0" w:line="240" w:lineRule="auto"/>
        <w:rPr>
          <w:rFonts w:ascii="Tahoma" w:hAnsi="Tahoma" w:cs="Tahoma"/>
          <w:b/>
          <w:sz w:val="20"/>
          <w:szCs w:val="20"/>
        </w:rPr>
      </w:pPr>
      <w:r w:rsidRPr="00941EF8">
        <w:rPr>
          <w:rFonts w:ascii="Tahoma" w:hAnsi="Tahoma" w:cs="Tahoma"/>
          <w:b/>
          <w:sz w:val="20"/>
          <w:szCs w:val="20"/>
        </w:rPr>
        <w:t>Wspólny Słownik Zamówień (CPV): 66510000-8</w:t>
      </w:r>
    </w:p>
    <w:p w14:paraId="4FE06B43" w14:textId="77777777" w:rsidR="003D417E" w:rsidRPr="00941EF8" w:rsidRDefault="003D417E" w:rsidP="003D417E">
      <w:pPr>
        <w:tabs>
          <w:tab w:val="left" w:pos="5245"/>
        </w:tabs>
        <w:spacing w:after="0" w:line="240" w:lineRule="auto"/>
        <w:rPr>
          <w:rFonts w:ascii="Tahoma" w:hAnsi="Tahoma" w:cs="Tahoma"/>
          <w:sz w:val="20"/>
          <w:szCs w:val="20"/>
          <w:u w:val="single"/>
        </w:rPr>
      </w:pPr>
      <w:r w:rsidRPr="00941EF8">
        <w:rPr>
          <w:rFonts w:ascii="Tahoma" w:hAnsi="Tahoma" w:cs="Tahoma"/>
          <w:sz w:val="20"/>
          <w:szCs w:val="20"/>
          <w:u w:val="single"/>
        </w:rPr>
        <w:t>Przedmiot główny:</w:t>
      </w:r>
    </w:p>
    <w:p w14:paraId="6F7FC9C5" w14:textId="77777777" w:rsidR="003D417E" w:rsidRPr="00941EF8" w:rsidRDefault="003D417E" w:rsidP="003D417E">
      <w:pPr>
        <w:tabs>
          <w:tab w:val="left" w:pos="5245"/>
        </w:tabs>
        <w:spacing w:after="0" w:line="240" w:lineRule="auto"/>
        <w:rPr>
          <w:rFonts w:ascii="Tahoma" w:hAnsi="Tahoma" w:cs="Tahoma"/>
          <w:sz w:val="20"/>
          <w:szCs w:val="20"/>
        </w:rPr>
      </w:pPr>
      <w:r w:rsidRPr="00941EF8">
        <w:rPr>
          <w:rFonts w:ascii="Tahoma" w:hAnsi="Tahoma" w:cs="Tahoma"/>
          <w:sz w:val="20"/>
          <w:szCs w:val="20"/>
        </w:rPr>
        <w:t>CPV: 66.51.00.00-8</w:t>
      </w:r>
    </w:p>
    <w:p w14:paraId="146C8201" w14:textId="77777777" w:rsidR="003D417E" w:rsidRPr="00941EF8" w:rsidRDefault="003D417E" w:rsidP="003D417E">
      <w:pPr>
        <w:tabs>
          <w:tab w:val="left" w:pos="5245"/>
        </w:tabs>
        <w:spacing w:after="0" w:line="240" w:lineRule="auto"/>
        <w:rPr>
          <w:rFonts w:ascii="Tahoma" w:hAnsi="Tahoma" w:cs="Tahoma"/>
          <w:sz w:val="20"/>
          <w:szCs w:val="20"/>
        </w:rPr>
      </w:pPr>
      <w:r w:rsidRPr="00941EF8">
        <w:rPr>
          <w:rFonts w:ascii="Tahoma" w:hAnsi="Tahoma" w:cs="Tahoma"/>
          <w:sz w:val="20"/>
          <w:szCs w:val="20"/>
        </w:rPr>
        <w:t>Nazewnictwo wg CPV: usługi ubezpieczeniowe</w:t>
      </w:r>
    </w:p>
    <w:p w14:paraId="21C42885" w14:textId="77777777" w:rsidR="003D417E" w:rsidRPr="00941EF8" w:rsidRDefault="003D417E" w:rsidP="003D417E">
      <w:pPr>
        <w:tabs>
          <w:tab w:val="left" w:pos="5245"/>
        </w:tabs>
        <w:spacing w:after="0" w:line="240" w:lineRule="auto"/>
        <w:rPr>
          <w:rFonts w:ascii="Tahoma" w:hAnsi="Tahoma" w:cs="Tahoma"/>
          <w:sz w:val="20"/>
          <w:szCs w:val="20"/>
          <w:u w:val="single"/>
        </w:rPr>
      </w:pPr>
      <w:r w:rsidRPr="00941EF8">
        <w:rPr>
          <w:rFonts w:ascii="Tahoma" w:hAnsi="Tahoma" w:cs="Tahoma"/>
          <w:sz w:val="20"/>
          <w:szCs w:val="20"/>
          <w:u w:val="single"/>
        </w:rPr>
        <w:t>Przedmioty dodatkowe:</w:t>
      </w:r>
    </w:p>
    <w:p w14:paraId="7D534D14" w14:textId="77777777" w:rsidR="003D417E" w:rsidRPr="00941EF8" w:rsidRDefault="003D417E" w:rsidP="003D417E">
      <w:pPr>
        <w:tabs>
          <w:tab w:val="left" w:pos="5245"/>
        </w:tabs>
        <w:spacing w:after="0" w:line="240" w:lineRule="auto"/>
        <w:rPr>
          <w:rFonts w:ascii="Tahoma" w:hAnsi="Tahoma" w:cs="Tahoma"/>
          <w:sz w:val="20"/>
          <w:szCs w:val="20"/>
        </w:rPr>
      </w:pPr>
      <w:r w:rsidRPr="00941EF8">
        <w:rPr>
          <w:rFonts w:ascii="Tahoma" w:hAnsi="Tahoma" w:cs="Tahoma"/>
          <w:sz w:val="20"/>
          <w:szCs w:val="20"/>
        </w:rPr>
        <w:t>CPV: 66.51.21.00-3</w:t>
      </w:r>
    </w:p>
    <w:p w14:paraId="030BDBCF" w14:textId="136F0FD0" w:rsidR="003D417E" w:rsidRPr="00941EF8" w:rsidRDefault="003D417E" w:rsidP="00982F80">
      <w:pPr>
        <w:tabs>
          <w:tab w:val="left" w:pos="5245"/>
        </w:tabs>
        <w:spacing w:after="0" w:line="240" w:lineRule="auto"/>
        <w:rPr>
          <w:rFonts w:ascii="Tahoma" w:hAnsi="Tahoma" w:cs="Tahoma"/>
          <w:sz w:val="20"/>
          <w:szCs w:val="20"/>
        </w:rPr>
      </w:pPr>
      <w:r w:rsidRPr="00941EF8">
        <w:rPr>
          <w:rFonts w:ascii="Tahoma" w:hAnsi="Tahoma" w:cs="Tahoma"/>
          <w:sz w:val="20"/>
          <w:szCs w:val="20"/>
        </w:rPr>
        <w:t>Nazewnictwo wg CPV: usługi ubezpieczenia od następstw nieszczęśliwych wypadków</w:t>
      </w:r>
    </w:p>
    <w:p w14:paraId="26BE6A2B" w14:textId="77777777" w:rsidR="00982F80" w:rsidRPr="0025132A" w:rsidRDefault="00982F80" w:rsidP="00982F80">
      <w:pPr>
        <w:tabs>
          <w:tab w:val="left" w:pos="5245"/>
        </w:tabs>
        <w:spacing w:after="0" w:line="240" w:lineRule="auto"/>
        <w:rPr>
          <w:rFonts w:ascii="Tahoma" w:hAnsi="Tahoma" w:cs="Tahoma"/>
          <w:sz w:val="20"/>
          <w:szCs w:val="20"/>
        </w:rPr>
      </w:pPr>
    </w:p>
    <w:p w14:paraId="02A760AF" w14:textId="14746333" w:rsidR="00982F80" w:rsidRPr="0025132A" w:rsidRDefault="00982F80" w:rsidP="00982F80">
      <w:pPr>
        <w:tabs>
          <w:tab w:val="left" w:pos="0"/>
        </w:tabs>
        <w:jc w:val="both"/>
        <w:rPr>
          <w:rFonts w:ascii="Tahoma" w:hAnsi="Tahoma" w:cs="Tahoma"/>
          <w:b/>
          <w:sz w:val="20"/>
          <w:szCs w:val="20"/>
        </w:rPr>
      </w:pPr>
      <w:r w:rsidRPr="0025132A">
        <w:rPr>
          <w:rFonts w:ascii="Tahoma" w:hAnsi="Tahoma" w:cs="Tahoma"/>
          <w:sz w:val="20"/>
          <w:szCs w:val="20"/>
        </w:rPr>
        <w:t>Szczegółowy opis przedmiotu zamówienia zawarty jest w</w:t>
      </w:r>
      <w:r w:rsidRPr="0025132A">
        <w:rPr>
          <w:rFonts w:ascii="Tahoma" w:hAnsi="Tahoma" w:cs="Tahoma"/>
          <w:b/>
          <w:sz w:val="20"/>
          <w:szCs w:val="20"/>
        </w:rPr>
        <w:t xml:space="preserve"> Załączniku Nr </w:t>
      </w:r>
      <w:r w:rsidR="00624382" w:rsidRPr="0025132A">
        <w:rPr>
          <w:rFonts w:ascii="Tahoma" w:hAnsi="Tahoma" w:cs="Tahoma"/>
          <w:b/>
          <w:sz w:val="20"/>
          <w:szCs w:val="20"/>
        </w:rPr>
        <w:t>6</w:t>
      </w:r>
      <w:r w:rsidRPr="0025132A">
        <w:rPr>
          <w:rFonts w:ascii="Tahoma" w:hAnsi="Tahoma" w:cs="Tahoma"/>
          <w:b/>
          <w:sz w:val="20"/>
          <w:szCs w:val="20"/>
        </w:rPr>
        <w:t xml:space="preserve"> – Program Ubezpieczenia</w:t>
      </w:r>
    </w:p>
    <w:p w14:paraId="117086E9" w14:textId="63AF892F" w:rsidR="00982F80" w:rsidRDefault="00982F80" w:rsidP="00097D61">
      <w:pPr>
        <w:pStyle w:val="Akapitzlist"/>
        <w:numPr>
          <w:ilvl w:val="1"/>
          <w:numId w:val="1"/>
        </w:numPr>
        <w:tabs>
          <w:tab w:val="left" w:pos="567"/>
        </w:tabs>
        <w:ind w:left="0" w:firstLine="0"/>
        <w:jc w:val="both"/>
        <w:rPr>
          <w:rFonts w:ascii="Tahoma" w:hAnsi="Tahoma" w:cs="Tahoma"/>
          <w:bCs/>
          <w:sz w:val="20"/>
          <w:szCs w:val="20"/>
        </w:rPr>
      </w:pPr>
      <w:r w:rsidRPr="0025132A">
        <w:rPr>
          <w:rFonts w:ascii="Tahoma" w:hAnsi="Tahoma" w:cs="Tahoma"/>
          <w:bCs/>
          <w:sz w:val="20"/>
          <w:szCs w:val="20"/>
        </w:rPr>
        <w:t>Zamawiający nie przewiduje udzielania zamówienia polegającego</w:t>
      </w:r>
      <w:r w:rsidRPr="00982F80">
        <w:rPr>
          <w:rFonts w:ascii="Tahoma" w:hAnsi="Tahoma" w:cs="Tahoma"/>
          <w:bCs/>
          <w:sz w:val="20"/>
          <w:szCs w:val="20"/>
        </w:rPr>
        <w:t xml:space="preserve"> na powtórzeniu podobnych usług na zasadach określonych w art. 214 ust. 1 pkt 7 Ustawy.</w:t>
      </w:r>
    </w:p>
    <w:p w14:paraId="1730251C" w14:textId="5A6A9B9D" w:rsidR="00105373" w:rsidRPr="00E07CC2" w:rsidRDefault="00105373" w:rsidP="00097D61">
      <w:pPr>
        <w:pStyle w:val="Akapitzlist"/>
        <w:numPr>
          <w:ilvl w:val="1"/>
          <w:numId w:val="1"/>
        </w:numPr>
        <w:tabs>
          <w:tab w:val="left" w:pos="567"/>
        </w:tabs>
        <w:spacing w:before="60" w:after="120"/>
        <w:ind w:left="0" w:firstLine="0"/>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097D61">
      <w:pPr>
        <w:pStyle w:val="Akapitzlist"/>
        <w:numPr>
          <w:ilvl w:val="1"/>
          <w:numId w:val="1"/>
        </w:numPr>
        <w:tabs>
          <w:tab w:val="left" w:pos="567"/>
        </w:tabs>
        <w:spacing w:before="60" w:after="120"/>
        <w:ind w:left="0" w:firstLine="0"/>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13169483" w14:textId="6CFC5BF1" w:rsidR="003D417E" w:rsidRPr="00982F80" w:rsidRDefault="003D417E" w:rsidP="00097D61">
      <w:pPr>
        <w:pStyle w:val="Akapitzlist"/>
        <w:numPr>
          <w:ilvl w:val="1"/>
          <w:numId w:val="1"/>
        </w:numPr>
        <w:tabs>
          <w:tab w:val="left" w:pos="567"/>
        </w:tabs>
        <w:ind w:left="0" w:firstLine="0"/>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321BDA5D" w:rsidR="0069153C" w:rsidRPr="00097D61" w:rsidRDefault="003D417E" w:rsidP="00097D61">
      <w:pPr>
        <w:pStyle w:val="Akapitzlist"/>
        <w:numPr>
          <w:ilvl w:val="2"/>
          <w:numId w:val="1"/>
        </w:numPr>
        <w:tabs>
          <w:tab w:val="left" w:pos="567"/>
        </w:tabs>
        <w:ind w:left="0" w:firstLine="0"/>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w:t>
      </w:r>
      <w:r w:rsidRPr="00097D61">
        <w:rPr>
          <w:rFonts w:ascii="Tahoma" w:hAnsi="Tahoma" w:cs="Tahoma"/>
          <w:sz w:val="20"/>
          <w:szCs w:val="20"/>
        </w:rPr>
        <w:t xml:space="preserve">składki, zgodnie z art. 111 ust. 2 Ustawy z dnia 11 września 2015 r. o działalności ubezpieczeniowej i reasekuracyjnej </w:t>
      </w:r>
      <w:bookmarkStart w:id="4" w:name="_Hlk55223063"/>
      <w:bookmarkStart w:id="5" w:name="_Hlk132625510"/>
      <w:r w:rsidR="005F1475" w:rsidRPr="00097D61">
        <w:rPr>
          <w:rFonts w:ascii="Tahoma" w:hAnsi="Tahoma" w:cs="Tahoma"/>
          <w:sz w:val="20"/>
          <w:szCs w:val="20"/>
        </w:rPr>
        <w:t>(</w:t>
      </w:r>
      <w:bookmarkEnd w:id="4"/>
      <w:r w:rsidR="005F1475" w:rsidRPr="00097D61">
        <w:rPr>
          <w:rFonts w:ascii="Tahoma" w:hAnsi="Tahoma" w:cs="Tahoma"/>
          <w:sz w:val="20"/>
          <w:szCs w:val="20"/>
        </w:rPr>
        <w:t>Dz.U. 202</w:t>
      </w:r>
      <w:r w:rsidR="00614B0C" w:rsidRPr="00097D61">
        <w:rPr>
          <w:rFonts w:ascii="Tahoma" w:hAnsi="Tahoma" w:cs="Tahoma"/>
          <w:sz w:val="20"/>
          <w:szCs w:val="20"/>
        </w:rPr>
        <w:t>4</w:t>
      </w:r>
      <w:r w:rsidR="005F1475" w:rsidRPr="00097D61">
        <w:rPr>
          <w:rFonts w:ascii="Tahoma" w:hAnsi="Tahoma" w:cs="Tahoma"/>
          <w:sz w:val="20"/>
          <w:szCs w:val="20"/>
        </w:rPr>
        <w:t xml:space="preserve"> poz. </w:t>
      </w:r>
      <w:r w:rsidR="00614B0C" w:rsidRPr="00097D61">
        <w:rPr>
          <w:rFonts w:ascii="Tahoma" w:hAnsi="Tahoma" w:cs="Tahoma"/>
          <w:sz w:val="20"/>
          <w:szCs w:val="20"/>
        </w:rPr>
        <w:t>838 t.j.</w:t>
      </w:r>
      <w:r w:rsidR="005F1475" w:rsidRPr="00097D61">
        <w:rPr>
          <w:rFonts w:ascii="Tahoma" w:hAnsi="Tahoma" w:cs="Tahoma"/>
          <w:sz w:val="20"/>
          <w:szCs w:val="20"/>
        </w:rPr>
        <w:t>).</w:t>
      </w:r>
      <w:bookmarkEnd w:id="5"/>
    </w:p>
    <w:p w14:paraId="368E2C84" w14:textId="77777777" w:rsidR="0069153C" w:rsidRPr="00097D61" w:rsidRDefault="003D417E" w:rsidP="00097D61">
      <w:pPr>
        <w:pStyle w:val="Akapitzlist"/>
        <w:numPr>
          <w:ilvl w:val="2"/>
          <w:numId w:val="1"/>
        </w:numPr>
        <w:tabs>
          <w:tab w:val="left" w:pos="567"/>
        </w:tabs>
        <w:ind w:left="0" w:firstLine="0"/>
        <w:jc w:val="both"/>
        <w:rPr>
          <w:rFonts w:ascii="Tahoma" w:hAnsi="Tahoma" w:cs="Tahoma"/>
          <w:sz w:val="20"/>
          <w:szCs w:val="20"/>
        </w:rPr>
      </w:pPr>
      <w:r w:rsidRPr="00097D61">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097D61" w:rsidRDefault="003D417E" w:rsidP="00097D61">
      <w:pPr>
        <w:pStyle w:val="Akapitzlist"/>
        <w:numPr>
          <w:ilvl w:val="2"/>
          <w:numId w:val="1"/>
        </w:numPr>
        <w:tabs>
          <w:tab w:val="left" w:pos="567"/>
        </w:tabs>
        <w:ind w:left="0" w:firstLine="0"/>
        <w:jc w:val="both"/>
        <w:rPr>
          <w:rFonts w:ascii="Tahoma" w:hAnsi="Tahoma" w:cs="Tahoma"/>
          <w:sz w:val="20"/>
          <w:szCs w:val="20"/>
        </w:rPr>
      </w:pPr>
      <w:r w:rsidRPr="00097D61">
        <w:rPr>
          <w:rFonts w:ascii="Tahoma" w:hAnsi="Tahoma" w:cs="Tahoma"/>
          <w:sz w:val="20"/>
          <w:szCs w:val="20"/>
        </w:rPr>
        <w:t>Zamawiający wymaga wskazania przez Wykonawcę, którego oferta zostanie wybrana jako najwyżej oceniona, imienia i nazwiska wraz z danymi kontaktowymi:</w:t>
      </w:r>
    </w:p>
    <w:p w14:paraId="1346DEE8" w14:textId="7432D247" w:rsidR="003D417E" w:rsidRPr="00D74235" w:rsidRDefault="003D417E" w:rsidP="00097D61">
      <w:pPr>
        <w:pStyle w:val="Akapitzlist"/>
        <w:tabs>
          <w:tab w:val="left" w:pos="567"/>
        </w:tabs>
        <w:ind w:left="0"/>
        <w:jc w:val="both"/>
        <w:rPr>
          <w:rFonts w:ascii="Tahoma" w:hAnsi="Tahoma" w:cs="Tahoma"/>
          <w:sz w:val="20"/>
          <w:szCs w:val="20"/>
        </w:rPr>
      </w:pPr>
      <w:r w:rsidRPr="00097D61">
        <w:rPr>
          <w:rFonts w:ascii="Tahoma" w:hAnsi="Tahoma" w:cs="Tahoma"/>
          <w:sz w:val="20"/>
          <w:szCs w:val="20"/>
        </w:rPr>
        <w:t>-osoby/osób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r w:rsidRPr="00D74235">
        <w:rPr>
          <w:rFonts w:ascii="Tahoma" w:hAnsi="Tahoma" w:cs="Tahoma"/>
          <w:sz w:val="20"/>
          <w:szCs w:val="20"/>
        </w:rPr>
        <w:t>),</w:t>
      </w:r>
    </w:p>
    <w:p w14:paraId="20E2330A" w14:textId="54F5C927" w:rsidR="003D417E" w:rsidRPr="00D74235" w:rsidRDefault="003D417E" w:rsidP="00097D61">
      <w:pPr>
        <w:pStyle w:val="Akapitzlist"/>
        <w:tabs>
          <w:tab w:val="left" w:pos="567"/>
        </w:tabs>
        <w:ind w:left="0"/>
        <w:jc w:val="both"/>
        <w:rPr>
          <w:rFonts w:ascii="Tahoma" w:hAnsi="Tahoma" w:cs="Tahoma"/>
          <w:sz w:val="20"/>
          <w:szCs w:val="20"/>
        </w:rPr>
      </w:pPr>
      <w:r w:rsidRPr="00D74235">
        <w:rPr>
          <w:rFonts w:ascii="Tahoma" w:hAnsi="Tahoma" w:cs="Tahoma"/>
          <w:sz w:val="20"/>
          <w:szCs w:val="20"/>
        </w:rPr>
        <w:t>-osoby/osób wyznaczonej/ych przez Wykonawcę do współpracy z Zamawiającym w okresie realizacji Zamówienia w zakresie nadzoru procesu obsługi i likwidacji szkód,</w:t>
      </w:r>
    </w:p>
    <w:p w14:paraId="0A36FD39" w14:textId="57AED6C0" w:rsidR="0028125F" w:rsidRDefault="003D417E" w:rsidP="00097D61">
      <w:pPr>
        <w:pStyle w:val="Akapitzlist"/>
        <w:tabs>
          <w:tab w:val="left" w:pos="567"/>
        </w:tabs>
        <w:spacing w:after="120"/>
        <w:ind w:left="0"/>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492D5C" w:rsidRDefault="00AC1232" w:rsidP="00763AE9">
      <w:pPr>
        <w:pStyle w:val="Akapitzlist"/>
        <w:numPr>
          <w:ilvl w:val="1"/>
          <w:numId w:val="1"/>
        </w:numPr>
        <w:tabs>
          <w:tab w:val="left" w:pos="567"/>
        </w:tabs>
        <w:ind w:left="0" w:firstLine="0"/>
        <w:jc w:val="both"/>
        <w:rPr>
          <w:rFonts w:ascii="Tahoma" w:hAnsi="Tahoma" w:cs="Tahoma"/>
          <w:b/>
          <w:bCs/>
          <w:sz w:val="20"/>
          <w:szCs w:val="20"/>
        </w:rPr>
      </w:pPr>
      <w:bookmarkStart w:id="6" w:name="_Hlk69811912"/>
      <w:bookmarkStart w:id="7" w:name="_Hlk69814339"/>
      <w:r w:rsidRPr="00492D5C">
        <w:rPr>
          <w:rFonts w:ascii="Tahoma" w:hAnsi="Tahoma" w:cs="Tahoma"/>
          <w:b/>
          <w:bCs/>
          <w:sz w:val="20"/>
          <w:szCs w:val="20"/>
        </w:rPr>
        <w:t>Informacje o charakterze poufnym przekazywane Wykonawcom</w:t>
      </w:r>
    </w:p>
    <w:p w14:paraId="380AC238" w14:textId="3DF49167" w:rsidR="00AC1232" w:rsidRPr="00492D5C" w:rsidRDefault="00AC1232" w:rsidP="00763AE9">
      <w:pPr>
        <w:pStyle w:val="Akapitzlist"/>
        <w:numPr>
          <w:ilvl w:val="2"/>
          <w:numId w:val="1"/>
        </w:numPr>
        <w:tabs>
          <w:tab w:val="left" w:pos="567"/>
        </w:tabs>
        <w:ind w:left="0" w:firstLine="0"/>
        <w:jc w:val="both"/>
        <w:rPr>
          <w:rFonts w:ascii="Tahoma" w:hAnsi="Tahoma" w:cs="Tahoma"/>
          <w:sz w:val="20"/>
          <w:szCs w:val="20"/>
        </w:rPr>
      </w:pPr>
      <w:r w:rsidRPr="00492D5C">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2" w:history="1">
        <w:r w:rsidR="00492D5C" w:rsidRPr="00492D5C">
          <w:rPr>
            <w:rStyle w:val="Hipercze"/>
            <w:rFonts w:ascii="Tahoma" w:hAnsi="Tahoma" w:cs="Tahoma"/>
            <w:sz w:val="20"/>
            <w:szCs w:val="20"/>
          </w:rPr>
          <w:t>urzad@kikol.pl</w:t>
        </w:r>
      </w:hyperlink>
      <w:r w:rsidR="00492D5C" w:rsidRPr="00492D5C">
        <w:rPr>
          <w:rFonts w:ascii="Tahoma" w:hAnsi="Tahoma" w:cs="Tahoma"/>
          <w:sz w:val="20"/>
          <w:szCs w:val="20"/>
        </w:rPr>
        <w:t xml:space="preserve"> </w:t>
      </w:r>
      <w:r w:rsidRPr="00492D5C">
        <w:rPr>
          <w:rFonts w:ascii="Tahoma" w:hAnsi="Tahoma" w:cs="Tahoma"/>
          <w:sz w:val="20"/>
          <w:szCs w:val="20"/>
        </w:rPr>
        <w:t xml:space="preserve">Zamawiający dopuszcza złożenie wniosku w formie elektronicznej, w postaci elektronicznej opatrzonej podpisem </w:t>
      </w:r>
      <w:r w:rsidRPr="00492D5C">
        <w:rPr>
          <w:rFonts w:ascii="Tahoma" w:hAnsi="Tahoma" w:cs="Tahoma"/>
          <w:sz w:val="20"/>
          <w:szCs w:val="20"/>
        </w:rPr>
        <w:lastRenderedPageBreak/>
        <w:t>zaufanym lub podpisem osobistym bądź jako cyfrowe odwzorowanie (zdefiniowane w pkt 12.7.2 SWZ) wniosku podpisanego własnoręcznie.</w:t>
      </w:r>
      <w:bookmarkEnd w:id="6"/>
      <w:bookmarkEnd w:id="7"/>
    </w:p>
    <w:p w14:paraId="0FC9B8C9" w14:textId="77777777" w:rsidR="00AC1232" w:rsidRPr="00492D5C" w:rsidRDefault="00AC1232" w:rsidP="00763AE9">
      <w:pPr>
        <w:pStyle w:val="Akapitzlist"/>
        <w:numPr>
          <w:ilvl w:val="2"/>
          <w:numId w:val="1"/>
        </w:numPr>
        <w:tabs>
          <w:tab w:val="left" w:pos="567"/>
        </w:tabs>
        <w:ind w:left="0" w:firstLine="0"/>
        <w:jc w:val="both"/>
        <w:rPr>
          <w:rFonts w:ascii="Tahoma" w:hAnsi="Tahoma" w:cs="Tahoma"/>
          <w:sz w:val="20"/>
          <w:szCs w:val="20"/>
        </w:rPr>
      </w:pPr>
      <w:r w:rsidRPr="00492D5C">
        <w:rPr>
          <w:rFonts w:ascii="Tahoma" w:hAnsi="Tahoma" w:cs="Tahoma"/>
          <w:sz w:val="20"/>
          <w:szCs w:val="20"/>
        </w:rPr>
        <w:t>Wykonawcy, którym Zamawiający udostępnia informacje o charakterze poufnym zobowiązani są do:</w:t>
      </w:r>
    </w:p>
    <w:p w14:paraId="48C2B3B6" w14:textId="27467780" w:rsidR="00AC1232" w:rsidRPr="00492D5C" w:rsidRDefault="00AC1232" w:rsidP="00763AE9">
      <w:pPr>
        <w:pStyle w:val="Akapitzlist"/>
        <w:tabs>
          <w:tab w:val="left" w:pos="567"/>
        </w:tabs>
        <w:ind w:left="0"/>
        <w:jc w:val="both"/>
        <w:rPr>
          <w:rFonts w:ascii="Tahoma" w:hAnsi="Tahoma" w:cs="Tahoma"/>
          <w:sz w:val="20"/>
          <w:szCs w:val="20"/>
        </w:rPr>
      </w:pPr>
      <w:r w:rsidRPr="00492D5C">
        <w:rPr>
          <w:rFonts w:ascii="Tahoma" w:hAnsi="Tahoma" w:cs="Tahoma"/>
          <w:sz w:val="20"/>
          <w:szCs w:val="20"/>
        </w:rPr>
        <w:t>-wykorzystania tych informacji wyłącznie w celu przygotowania i złożenia oferty;</w:t>
      </w:r>
    </w:p>
    <w:p w14:paraId="70752BE6" w14:textId="07E64089" w:rsidR="00AC1232" w:rsidRPr="00492D5C" w:rsidRDefault="00AC1232" w:rsidP="00763AE9">
      <w:pPr>
        <w:pStyle w:val="Akapitzlist"/>
        <w:tabs>
          <w:tab w:val="left" w:pos="567"/>
        </w:tabs>
        <w:ind w:left="0"/>
        <w:jc w:val="both"/>
        <w:rPr>
          <w:rFonts w:ascii="Tahoma" w:hAnsi="Tahoma" w:cs="Tahoma"/>
          <w:sz w:val="20"/>
          <w:szCs w:val="20"/>
        </w:rPr>
      </w:pPr>
      <w:r w:rsidRPr="00492D5C">
        <w:rPr>
          <w:rFonts w:ascii="Tahoma" w:hAnsi="Tahoma" w:cs="Tahoma"/>
          <w:sz w:val="20"/>
          <w:szCs w:val="20"/>
        </w:rPr>
        <w:t>-nieujawniania tych informacji, a w przypadku udostepnienia informacji o charakterze poufnym osobom trzecim do zobowiązania ich do zachowania poufności przekazanych informacji;</w:t>
      </w:r>
    </w:p>
    <w:p w14:paraId="5A220E24" w14:textId="18F19B79" w:rsidR="00AC1232" w:rsidRPr="00492D5C" w:rsidRDefault="00AC1232" w:rsidP="00763AE9">
      <w:pPr>
        <w:pStyle w:val="Akapitzlist"/>
        <w:tabs>
          <w:tab w:val="left" w:pos="567"/>
        </w:tabs>
        <w:ind w:left="0"/>
        <w:jc w:val="both"/>
        <w:rPr>
          <w:rFonts w:ascii="Tahoma" w:hAnsi="Tahoma" w:cs="Tahoma"/>
          <w:sz w:val="20"/>
          <w:szCs w:val="20"/>
        </w:rPr>
      </w:pPr>
      <w:r w:rsidRPr="00492D5C">
        <w:rPr>
          <w:rFonts w:ascii="Tahoma" w:hAnsi="Tahoma" w:cs="Tahoma"/>
          <w:sz w:val="20"/>
          <w:szCs w:val="20"/>
        </w:rPr>
        <w:t>-odpowiedniego zabezpieczenia przekazanych informacji o charakterze poufnym, co najmniej na poziomie standardów jakie Wykonawca stosuje do własnych informacji poufnych.</w:t>
      </w:r>
    </w:p>
    <w:p w14:paraId="67855105" w14:textId="77777777" w:rsidR="00AC1232" w:rsidRPr="00763AE9" w:rsidRDefault="00AC1232" w:rsidP="00763AE9">
      <w:pPr>
        <w:pStyle w:val="Akapitzlist"/>
        <w:tabs>
          <w:tab w:val="left" w:pos="567"/>
        </w:tabs>
        <w:ind w:left="0"/>
        <w:jc w:val="both"/>
        <w:rPr>
          <w:rFonts w:ascii="Tahoma" w:hAnsi="Tahoma" w:cs="Tahoma"/>
          <w:sz w:val="20"/>
          <w:szCs w:val="20"/>
        </w:rPr>
      </w:pPr>
      <w:r w:rsidRPr="00492D5C">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763AE9">
      <w:pPr>
        <w:pStyle w:val="Akapitzlist"/>
        <w:numPr>
          <w:ilvl w:val="1"/>
          <w:numId w:val="1"/>
        </w:numPr>
        <w:tabs>
          <w:tab w:val="left" w:pos="567"/>
        </w:tabs>
        <w:spacing w:after="120"/>
        <w:ind w:left="0" w:firstLine="0"/>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763AE9">
      <w:pPr>
        <w:pStyle w:val="Akapitzlist"/>
        <w:numPr>
          <w:ilvl w:val="1"/>
          <w:numId w:val="1"/>
        </w:numPr>
        <w:tabs>
          <w:tab w:val="left" w:pos="567"/>
        </w:tabs>
        <w:spacing w:after="120"/>
        <w:ind w:left="0" w:firstLine="0"/>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763AE9">
      <w:pPr>
        <w:pStyle w:val="Akapitzlist"/>
        <w:numPr>
          <w:ilvl w:val="2"/>
          <w:numId w:val="1"/>
        </w:numPr>
        <w:tabs>
          <w:tab w:val="left" w:pos="567"/>
        </w:tabs>
        <w:spacing w:after="120"/>
        <w:ind w:left="0" w:firstLine="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763AE9">
      <w:pPr>
        <w:pStyle w:val="Akapitzlist"/>
        <w:numPr>
          <w:ilvl w:val="2"/>
          <w:numId w:val="1"/>
        </w:numPr>
        <w:tabs>
          <w:tab w:val="left" w:pos="567"/>
        </w:tabs>
        <w:spacing w:after="120"/>
        <w:ind w:left="0" w:firstLine="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763AE9">
      <w:pPr>
        <w:pStyle w:val="Akapitzlist"/>
        <w:numPr>
          <w:ilvl w:val="2"/>
          <w:numId w:val="1"/>
        </w:numPr>
        <w:tabs>
          <w:tab w:val="left" w:pos="567"/>
        </w:tabs>
        <w:spacing w:after="120"/>
        <w:ind w:left="0" w:firstLine="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63AE9">
      <w:pPr>
        <w:pStyle w:val="Akapitzlist"/>
        <w:numPr>
          <w:ilvl w:val="1"/>
          <w:numId w:val="1"/>
        </w:numPr>
        <w:tabs>
          <w:tab w:val="left" w:pos="567"/>
        </w:tabs>
        <w:spacing w:after="120"/>
        <w:ind w:left="0" w:firstLine="0"/>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14C3FEC" w14:textId="68A10342" w:rsidR="0028125F" w:rsidRPr="00506E14" w:rsidRDefault="0028125F" w:rsidP="00A41A6D">
      <w:pPr>
        <w:spacing w:before="120" w:after="0" w:line="240" w:lineRule="auto"/>
        <w:jc w:val="both"/>
        <w:rPr>
          <w:rFonts w:ascii="Tahoma" w:hAnsi="Tahoma" w:cs="Tahoma"/>
          <w:b/>
          <w:sz w:val="20"/>
          <w:szCs w:val="20"/>
        </w:rPr>
      </w:pPr>
      <w:r w:rsidRPr="006738EA">
        <w:rPr>
          <w:rFonts w:ascii="Tahoma" w:hAnsi="Tahoma" w:cs="Tahoma"/>
          <w:b/>
          <w:sz w:val="20"/>
          <w:szCs w:val="20"/>
        </w:rPr>
        <w:t xml:space="preserve">Dopuszcza się składanie ofert częściowych. </w:t>
      </w:r>
    </w:p>
    <w:p w14:paraId="053D0D17" w14:textId="77777777" w:rsidR="0028125F" w:rsidRPr="00506E14" w:rsidRDefault="0028125F" w:rsidP="00A41A6D">
      <w:pPr>
        <w:spacing w:after="0" w:line="240" w:lineRule="auto"/>
        <w:jc w:val="both"/>
        <w:rPr>
          <w:rFonts w:ascii="Tahoma" w:hAnsi="Tahoma" w:cs="Tahoma"/>
          <w:b/>
          <w:sz w:val="20"/>
          <w:szCs w:val="20"/>
        </w:rPr>
      </w:pPr>
    </w:p>
    <w:p w14:paraId="122BE25B" w14:textId="1411DC8D" w:rsidR="0028125F" w:rsidRPr="00506E14" w:rsidRDefault="0028125F" w:rsidP="0028125F">
      <w:pPr>
        <w:spacing w:after="0" w:line="240" w:lineRule="auto"/>
        <w:jc w:val="both"/>
        <w:rPr>
          <w:rFonts w:ascii="Tahoma" w:hAnsi="Tahoma" w:cs="Tahoma"/>
          <w:b/>
          <w:sz w:val="20"/>
          <w:szCs w:val="20"/>
        </w:rPr>
      </w:pPr>
      <w:r w:rsidRPr="00506E14">
        <w:rPr>
          <w:rFonts w:ascii="Tahoma" w:hAnsi="Tahoma" w:cs="Tahoma"/>
          <w:sz w:val="20"/>
          <w:szCs w:val="20"/>
        </w:rPr>
        <w:t>Szczegółowy opis części zamówienia zawarty jest</w:t>
      </w:r>
      <w:r w:rsidRPr="00506E14">
        <w:rPr>
          <w:rFonts w:ascii="Tahoma" w:hAnsi="Tahoma" w:cs="Tahoma"/>
          <w:b/>
          <w:sz w:val="20"/>
          <w:szCs w:val="20"/>
        </w:rPr>
        <w:t xml:space="preserve"> w Załączniku Nr</w:t>
      </w:r>
      <w:r w:rsidR="00624382" w:rsidRPr="00506E14">
        <w:rPr>
          <w:rFonts w:ascii="Tahoma" w:hAnsi="Tahoma" w:cs="Tahoma"/>
          <w:b/>
          <w:sz w:val="20"/>
          <w:szCs w:val="20"/>
        </w:rPr>
        <w:t xml:space="preserve"> 6</w:t>
      </w:r>
      <w:r w:rsidRPr="00506E14">
        <w:rPr>
          <w:rFonts w:ascii="Tahoma" w:hAnsi="Tahoma" w:cs="Tahoma"/>
          <w:b/>
          <w:sz w:val="20"/>
          <w:szCs w:val="20"/>
        </w:rPr>
        <w:t xml:space="preserve"> – Program Ubezpieczenia</w:t>
      </w:r>
      <w:r w:rsidR="00B908B7" w:rsidRPr="00506E14">
        <w:rPr>
          <w:rFonts w:ascii="Tahoma" w:hAnsi="Tahoma" w:cs="Tahoma"/>
          <w:b/>
          <w:sz w:val="20"/>
          <w:szCs w:val="20"/>
        </w:rPr>
        <w:t>.</w:t>
      </w:r>
    </w:p>
    <w:p w14:paraId="38977CF9" w14:textId="77777777" w:rsidR="0028125F" w:rsidRPr="00506E14" w:rsidRDefault="0028125F" w:rsidP="0028125F">
      <w:pPr>
        <w:spacing w:after="0" w:line="240" w:lineRule="auto"/>
        <w:jc w:val="both"/>
        <w:rPr>
          <w:rFonts w:ascii="Tahoma" w:hAnsi="Tahoma" w:cs="Tahoma"/>
          <w:b/>
          <w:sz w:val="20"/>
          <w:szCs w:val="20"/>
        </w:rPr>
      </w:pPr>
    </w:p>
    <w:p w14:paraId="22652EBA" w14:textId="073A44C9" w:rsidR="0044161E" w:rsidRPr="00A41A6D" w:rsidRDefault="0028125F" w:rsidP="0028125F">
      <w:pPr>
        <w:spacing w:after="0" w:line="240" w:lineRule="auto"/>
        <w:jc w:val="both"/>
        <w:rPr>
          <w:rFonts w:ascii="Tahoma" w:hAnsi="Tahoma" w:cs="Tahoma"/>
          <w:b/>
          <w:sz w:val="20"/>
          <w:szCs w:val="20"/>
        </w:rPr>
      </w:pPr>
      <w:r w:rsidRPr="00506E14">
        <w:rPr>
          <w:rFonts w:ascii="Tahoma" w:hAnsi="Tahoma" w:cs="Tahoma"/>
          <w:b/>
          <w:sz w:val="20"/>
          <w:szCs w:val="20"/>
        </w:rPr>
        <w:t>Wykonawca może złożyć ofertę na wszystkie części zamówienia bądź też</w:t>
      </w:r>
      <w:r w:rsidRPr="006738EA">
        <w:rPr>
          <w:rFonts w:ascii="Tahoma" w:hAnsi="Tahoma" w:cs="Tahoma"/>
          <w:b/>
          <w:sz w:val="20"/>
          <w:szCs w:val="20"/>
        </w:rPr>
        <w:t xml:space="preserve">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2F706220" w:rsidR="0028125F" w:rsidRPr="0028125F" w:rsidRDefault="0028125F" w:rsidP="0028125F">
      <w:pPr>
        <w:jc w:val="both"/>
        <w:outlineLvl w:val="0"/>
        <w:rPr>
          <w:rFonts w:ascii="Tahoma" w:hAnsi="Tahoma" w:cs="Tahoma"/>
          <w:sz w:val="20"/>
          <w:szCs w:val="20"/>
          <w:u w:val="single"/>
        </w:rPr>
      </w:pPr>
      <w:r w:rsidRPr="00813A60">
        <w:rPr>
          <w:rFonts w:ascii="Tahoma" w:hAnsi="Tahoma" w:cs="Tahoma"/>
          <w:b/>
          <w:sz w:val="20"/>
          <w:szCs w:val="20"/>
          <w:u w:val="single"/>
        </w:rPr>
        <w:t>Dotyczy wszystkich części zamówienia:</w:t>
      </w:r>
    </w:p>
    <w:p w14:paraId="783C8BB3" w14:textId="7C3DBE99" w:rsidR="0028125F" w:rsidRPr="007347F5" w:rsidRDefault="0028125F" w:rsidP="003A267D">
      <w:pPr>
        <w:pStyle w:val="Akapitzlist"/>
        <w:numPr>
          <w:ilvl w:val="1"/>
          <w:numId w:val="1"/>
        </w:numPr>
        <w:tabs>
          <w:tab w:val="left" w:pos="567"/>
        </w:tabs>
        <w:ind w:left="0" w:firstLine="0"/>
        <w:jc w:val="both"/>
        <w:outlineLvl w:val="0"/>
        <w:rPr>
          <w:rFonts w:ascii="Tahoma" w:hAnsi="Tahoma" w:cs="Tahoma"/>
          <w:sz w:val="20"/>
          <w:szCs w:val="20"/>
        </w:rPr>
      </w:pPr>
      <w:r w:rsidRPr="00686D13">
        <w:rPr>
          <w:rFonts w:ascii="Tahoma" w:hAnsi="Tahoma" w:cs="Tahoma"/>
          <w:sz w:val="20"/>
          <w:szCs w:val="20"/>
        </w:rPr>
        <w:t xml:space="preserve">Termin realizacji zamówienia: </w:t>
      </w:r>
      <w:r w:rsidR="00325D2F" w:rsidRPr="00325D2F">
        <w:rPr>
          <w:rFonts w:ascii="Tahoma" w:hAnsi="Tahoma" w:cs="Tahoma"/>
          <w:sz w:val="20"/>
          <w:szCs w:val="20"/>
        </w:rPr>
        <w:t>24</w:t>
      </w:r>
      <w:r w:rsidRPr="00325D2F">
        <w:rPr>
          <w:rFonts w:ascii="Tahoma" w:hAnsi="Tahoma" w:cs="Tahoma"/>
          <w:sz w:val="20"/>
          <w:szCs w:val="20"/>
        </w:rPr>
        <w:t xml:space="preserve"> miesi</w:t>
      </w:r>
      <w:r w:rsidR="00325D2F" w:rsidRPr="00325D2F">
        <w:rPr>
          <w:rFonts w:ascii="Tahoma" w:hAnsi="Tahoma" w:cs="Tahoma"/>
          <w:sz w:val="20"/>
          <w:szCs w:val="20"/>
        </w:rPr>
        <w:t>ące</w:t>
      </w:r>
      <w:r w:rsidRPr="00325D2F">
        <w:rPr>
          <w:rFonts w:ascii="Tahoma" w:hAnsi="Tahoma" w:cs="Tahoma"/>
          <w:sz w:val="20"/>
          <w:szCs w:val="20"/>
        </w:rPr>
        <w:t>, przewidywany</w:t>
      </w:r>
      <w:r w:rsidRPr="00686D13">
        <w:rPr>
          <w:rFonts w:ascii="Tahoma" w:hAnsi="Tahoma" w:cs="Tahoma"/>
          <w:sz w:val="20"/>
          <w:szCs w:val="20"/>
        </w:rPr>
        <w:t xml:space="preserve">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3A267D">
      <w:pPr>
        <w:pStyle w:val="Akapitzlist"/>
        <w:tabs>
          <w:tab w:val="left" w:pos="567"/>
        </w:tabs>
        <w:ind w:left="0"/>
        <w:jc w:val="both"/>
        <w:outlineLvl w:val="0"/>
        <w:rPr>
          <w:rFonts w:ascii="Tahoma" w:hAnsi="Tahoma" w:cs="Tahoma"/>
          <w:sz w:val="20"/>
          <w:szCs w:val="20"/>
        </w:rPr>
      </w:pPr>
    </w:p>
    <w:p w14:paraId="45C855FA" w14:textId="6EC08F89" w:rsidR="0028125F" w:rsidRPr="0028125F" w:rsidRDefault="0028125F" w:rsidP="003A267D">
      <w:pPr>
        <w:tabs>
          <w:tab w:val="left" w:pos="567"/>
        </w:tabs>
        <w:spacing w:after="0" w:line="240" w:lineRule="auto"/>
        <w:jc w:val="both"/>
        <w:outlineLvl w:val="0"/>
        <w:rPr>
          <w:rFonts w:ascii="Tahoma" w:hAnsi="Tahoma" w:cs="Tahoma"/>
          <w:b/>
          <w:sz w:val="20"/>
          <w:szCs w:val="20"/>
        </w:rPr>
      </w:pPr>
      <w:r w:rsidRPr="00325D2F">
        <w:rPr>
          <w:rFonts w:ascii="Tahoma" w:hAnsi="Tahoma" w:cs="Tahoma"/>
          <w:b/>
          <w:sz w:val="20"/>
          <w:szCs w:val="20"/>
        </w:rPr>
        <w:t xml:space="preserve">od dnia </w:t>
      </w:r>
      <w:r w:rsidR="003A267D" w:rsidRPr="00325D2F">
        <w:rPr>
          <w:rFonts w:ascii="Tahoma" w:hAnsi="Tahoma" w:cs="Tahoma"/>
          <w:b/>
          <w:sz w:val="20"/>
          <w:szCs w:val="20"/>
        </w:rPr>
        <w:t>26.10.2024r</w:t>
      </w:r>
      <w:r w:rsidRPr="00325D2F">
        <w:rPr>
          <w:rFonts w:ascii="Tahoma" w:hAnsi="Tahoma" w:cs="Tahoma"/>
          <w:b/>
          <w:sz w:val="20"/>
          <w:szCs w:val="20"/>
        </w:rPr>
        <w:t xml:space="preserve">. do dnia </w:t>
      </w:r>
      <w:r w:rsidR="003A267D" w:rsidRPr="00325D2F">
        <w:rPr>
          <w:rFonts w:ascii="Tahoma" w:hAnsi="Tahoma" w:cs="Tahoma"/>
          <w:b/>
          <w:sz w:val="20"/>
          <w:szCs w:val="20"/>
        </w:rPr>
        <w:t>25.10.202</w:t>
      </w:r>
      <w:r w:rsidR="00325D2F" w:rsidRPr="00325D2F">
        <w:rPr>
          <w:rFonts w:ascii="Tahoma" w:hAnsi="Tahoma" w:cs="Tahoma"/>
          <w:b/>
          <w:sz w:val="20"/>
          <w:szCs w:val="20"/>
        </w:rPr>
        <w:t>6</w:t>
      </w:r>
      <w:r w:rsidRPr="00325D2F">
        <w:rPr>
          <w:rFonts w:ascii="Tahoma" w:hAnsi="Tahoma" w:cs="Tahoma"/>
          <w:b/>
          <w:sz w:val="20"/>
          <w:szCs w:val="20"/>
        </w:rPr>
        <w:t>r.</w:t>
      </w:r>
      <w:r w:rsidRPr="0028125F">
        <w:rPr>
          <w:rFonts w:ascii="Tahoma" w:hAnsi="Tahoma" w:cs="Tahoma"/>
          <w:b/>
          <w:sz w:val="20"/>
          <w:szCs w:val="20"/>
        </w:rPr>
        <w:t xml:space="preserve"> </w:t>
      </w:r>
    </w:p>
    <w:p w14:paraId="31972CB7" w14:textId="77777777" w:rsidR="0028125F" w:rsidRPr="0028125F" w:rsidRDefault="0028125F" w:rsidP="003A267D">
      <w:pPr>
        <w:tabs>
          <w:tab w:val="left" w:pos="567"/>
        </w:tabs>
        <w:spacing w:after="0" w:line="240" w:lineRule="auto"/>
        <w:jc w:val="both"/>
        <w:rPr>
          <w:rFonts w:ascii="Tahoma" w:hAnsi="Tahoma" w:cs="Tahoma"/>
          <w:sz w:val="20"/>
          <w:szCs w:val="20"/>
        </w:rPr>
      </w:pPr>
    </w:p>
    <w:p w14:paraId="0F9B3A9B" w14:textId="03DF37D5" w:rsidR="0028125F" w:rsidRPr="0028125F" w:rsidRDefault="0028125F" w:rsidP="003A267D">
      <w:pPr>
        <w:tabs>
          <w:tab w:val="left" w:pos="567"/>
        </w:tabs>
        <w:spacing w:after="0" w:line="240" w:lineRule="auto"/>
        <w:jc w:val="both"/>
        <w:rPr>
          <w:rFonts w:ascii="Tahoma" w:hAnsi="Tahoma" w:cs="Tahoma"/>
          <w:b/>
          <w:sz w:val="20"/>
          <w:szCs w:val="20"/>
        </w:rPr>
      </w:pPr>
      <w:r w:rsidRPr="0028125F">
        <w:rPr>
          <w:rFonts w:ascii="Tahoma" w:hAnsi="Tahoma" w:cs="Tahoma"/>
          <w:b/>
          <w:sz w:val="20"/>
          <w:szCs w:val="20"/>
        </w:rPr>
        <w:lastRenderedPageBreak/>
        <w:t>UWAGA: w przypadku umów wieloletnich polisy wystawiane są na okresy roczne dla wszystkich rodzajów ubezpieczeń.</w:t>
      </w:r>
    </w:p>
    <w:p w14:paraId="512402C8" w14:textId="77777777" w:rsidR="0028125F" w:rsidRPr="0028125F" w:rsidRDefault="0028125F" w:rsidP="003A267D">
      <w:pPr>
        <w:tabs>
          <w:tab w:val="left" w:pos="567"/>
        </w:tabs>
        <w:spacing w:after="0" w:line="240" w:lineRule="auto"/>
        <w:jc w:val="both"/>
        <w:rPr>
          <w:rFonts w:ascii="Tahoma" w:hAnsi="Tahoma" w:cs="Tahoma"/>
          <w:sz w:val="20"/>
          <w:szCs w:val="20"/>
        </w:rPr>
      </w:pPr>
    </w:p>
    <w:p w14:paraId="6D8B8E84" w14:textId="528E4CFD" w:rsidR="0028125F" w:rsidRPr="00325D2F" w:rsidRDefault="0028125F" w:rsidP="003A267D">
      <w:pPr>
        <w:pStyle w:val="Akapitzlist"/>
        <w:numPr>
          <w:ilvl w:val="1"/>
          <w:numId w:val="1"/>
        </w:numPr>
        <w:tabs>
          <w:tab w:val="left" w:pos="567"/>
        </w:tabs>
        <w:ind w:left="0" w:firstLine="0"/>
        <w:jc w:val="both"/>
        <w:outlineLvl w:val="0"/>
        <w:rPr>
          <w:rFonts w:ascii="Tahoma" w:hAnsi="Tahoma" w:cs="Tahoma"/>
          <w:sz w:val="20"/>
          <w:szCs w:val="20"/>
        </w:rPr>
      </w:pPr>
      <w:r w:rsidRPr="00325D2F">
        <w:rPr>
          <w:rFonts w:ascii="Tahoma" w:hAnsi="Tahoma" w:cs="Tahoma"/>
          <w:sz w:val="20"/>
          <w:szCs w:val="20"/>
        </w:rPr>
        <w:t>Polisy ubezpieczeniowe w ubezpieczeniach majątkowych będą wystawiane indywidualnie dla każdego ubezpieczonego podmiotu na okresy:</w:t>
      </w:r>
    </w:p>
    <w:p w14:paraId="1DE75252" w14:textId="69FEA94F" w:rsidR="0028125F" w:rsidRPr="00325D2F" w:rsidRDefault="0028125F" w:rsidP="003A267D">
      <w:pPr>
        <w:tabs>
          <w:tab w:val="left" w:pos="567"/>
        </w:tabs>
        <w:spacing w:after="0" w:line="240" w:lineRule="auto"/>
        <w:jc w:val="both"/>
        <w:outlineLvl w:val="0"/>
        <w:rPr>
          <w:rFonts w:ascii="Tahoma" w:hAnsi="Tahoma" w:cs="Tahoma"/>
          <w:b/>
          <w:sz w:val="20"/>
          <w:szCs w:val="20"/>
        </w:rPr>
      </w:pPr>
      <w:r w:rsidRPr="00325D2F">
        <w:rPr>
          <w:rFonts w:ascii="Tahoma" w:hAnsi="Tahoma" w:cs="Tahoma"/>
          <w:b/>
          <w:sz w:val="20"/>
          <w:szCs w:val="20"/>
        </w:rPr>
        <w:t xml:space="preserve">od </w:t>
      </w:r>
      <w:r w:rsidR="003A267D" w:rsidRPr="00325D2F">
        <w:rPr>
          <w:rFonts w:ascii="Tahoma" w:hAnsi="Tahoma" w:cs="Tahoma"/>
          <w:b/>
          <w:sz w:val="20"/>
          <w:szCs w:val="20"/>
        </w:rPr>
        <w:t>26.10.2024</w:t>
      </w:r>
      <w:r w:rsidRPr="00325D2F">
        <w:rPr>
          <w:rFonts w:ascii="Tahoma" w:hAnsi="Tahoma" w:cs="Tahoma"/>
          <w:b/>
          <w:sz w:val="20"/>
          <w:szCs w:val="20"/>
        </w:rPr>
        <w:t xml:space="preserve">r. do </w:t>
      </w:r>
      <w:r w:rsidR="003A267D" w:rsidRPr="00325D2F">
        <w:rPr>
          <w:rFonts w:ascii="Tahoma" w:hAnsi="Tahoma" w:cs="Tahoma"/>
          <w:b/>
          <w:sz w:val="20"/>
          <w:szCs w:val="20"/>
        </w:rPr>
        <w:t>25.10.2025</w:t>
      </w:r>
      <w:r w:rsidRPr="00325D2F">
        <w:rPr>
          <w:rFonts w:ascii="Tahoma" w:hAnsi="Tahoma" w:cs="Tahoma"/>
          <w:b/>
          <w:sz w:val="20"/>
          <w:szCs w:val="20"/>
        </w:rPr>
        <w:t xml:space="preserve">r. </w:t>
      </w:r>
    </w:p>
    <w:p w14:paraId="740771BA" w14:textId="68B90CD3" w:rsidR="003A267D" w:rsidRPr="00325D2F" w:rsidRDefault="003A267D" w:rsidP="003A267D">
      <w:pPr>
        <w:tabs>
          <w:tab w:val="left" w:pos="567"/>
        </w:tabs>
        <w:spacing w:after="0" w:line="240" w:lineRule="auto"/>
        <w:jc w:val="both"/>
        <w:outlineLvl w:val="0"/>
        <w:rPr>
          <w:rFonts w:ascii="Tahoma" w:hAnsi="Tahoma" w:cs="Tahoma"/>
          <w:b/>
          <w:sz w:val="20"/>
          <w:szCs w:val="20"/>
        </w:rPr>
      </w:pPr>
      <w:r w:rsidRPr="00325D2F">
        <w:rPr>
          <w:rFonts w:ascii="Tahoma" w:hAnsi="Tahoma" w:cs="Tahoma"/>
          <w:b/>
          <w:sz w:val="20"/>
          <w:szCs w:val="20"/>
        </w:rPr>
        <w:t xml:space="preserve">od 26.10.2025r. do 25.10.2026r. </w:t>
      </w:r>
    </w:p>
    <w:p w14:paraId="2621A942" w14:textId="77777777" w:rsidR="0028125F" w:rsidRPr="00325D2F" w:rsidRDefault="0028125F" w:rsidP="003A267D">
      <w:pPr>
        <w:tabs>
          <w:tab w:val="left" w:pos="567"/>
        </w:tabs>
        <w:spacing w:after="0" w:line="240" w:lineRule="auto"/>
        <w:jc w:val="both"/>
        <w:rPr>
          <w:rFonts w:ascii="Tahoma" w:hAnsi="Tahoma" w:cs="Tahoma"/>
          <w:sz w:val="20"/>
          <w:szCs w:val="20"/>
        </w:rPr>
      </w:pPr>
    </w:p>
    <w:p w14:paraId="74670C2F" w14:textId="00E4B6F1" w:rsidR="0028125F" w:rsidRPr="00325D2F" w:rsidRDefault="0028125F" w:rsidP="003A267D">
      <w:pPr>
        <w:pStyle w:val="Akapitzlist"/>
        <w:numPr>
          <w:ilvl w:val="1"/>
          <w:numId w:val="1"/>
        </w:numPr>
        <w:tabs>
          <w:tab w:val="left" w:pos="567"/>
        </w:tabs>
        <w:ind w:left="0" w:firstLine="0"/>
        <w:jc w:val="both"/>
        <w:outlineLvl w:val="0"/>
        <w:rPr>
          <w:rFonts w:ascii="Tahoma" w:hAnsi="Tahoma" w:cs="Tahoma"/>
          <w:sz w:val="20"/>
          <w:szCs w:val="20"/>
        </w:rPr>
      </w:pPr>
      <w:r w:rsidRPr="00325D2F">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543BD458" w14:textId="77777777" w:rsidR="003A267D" w:rsidRPr="00325D2F" w:rsidRDefault="003A267D" w:rsidP="003A267D">
      <w:pPr>
        <w:tabs>
          <w:tab w:val="left" w:pos="567"/>
        </w:tabs>
        <w:spacing w:after="0" w:line="240" w:lineRule="auto"/>
        <w:jc w:val="both"/>
        <w:outlineLvl w:val="0"/>
        <w:rPr>
          <w:rFonts w:ascii="Tahoma" w:hAnsi="Tahoma" w:cs="Tahoma"/>
          <w:b/>
          <w:sz w:val="20"/>
          <w:szCs w:val="20"/>
        </w:rPr>
      </w:pPr>
      <w:r w:rsidRPr="00325D2F">
        <w:rPr>
          <w:rFonts w:ascii="Tahoma" w:hAnsi="Tahoma" w:cs="Tahoma"/>
          <w:b/>
          <w:sz w:val="20"/>
          <w:szCs w:val="20"/>
        </w:rPr>
        <w:t>od 26.10.2024r. do 25.10.2025r.</w:t>
      </w:r>
    </w:p>
    <w:p w14:paraId="28F1843D" w14:textId="71FB6418" w:rsidR="003A267D" w:rsidRPr="003A267D" w:rsidRDefault="003A267D" w:rsidP="003A267D">
      <w:pPr>
        <w:tabs>
          <w:tab w:val="left" w:pos="567"/>
        </w:tabs>
        <w:spacing w:after="0" w:line="240" w:lineRule="auto"/>
        <w:jc w:val="both"/>
        <w:outlineLvl w:val="0"/>
        <w:rPr>
          <w:rFonts w:ascii="Tahoma" w:hAnsi="Tahoma" w:cs="Tahoma"/>
          <w:b/>
          <w:sz w:val="20"/>
          <w:szCs w:val="20"/>
        </w:rPr>
      </w:pPr>
      <w:r w:rsidRPr="00325D2F">
        <w:rPr>
          <w:rFonts w:ascii="Tahoma" w:hAnsi="Tahoma" w:cs="Tahoma"/>
          <w:b/>
          <w:sz w:val="20"/>
          <w:szCs w:val="20"/>
        </w:rPr>
        <w:t>od 26.10.2025r. do 25.10.2026r.</w:t>
      </w:r>
      <w:r w:rsidRPr="003A267D">
        <w:rPr>
          <w:rFonts w:ascii="Tahoma" w:hAnsi="Tahoma" w:cs="Tahoma"/>
          <w:b/>
          <w:sz w:val="20"/>
          <w:szCs w:val="20"/>
        </w:rPr>
        <w:t xml:space="preserve"> </w:t>
      </w:r>
    </w:p>
    <w:p w14:paraId="306BC0E4" w14:textId="77777777" w:rsidR="0028125F" w:rsidRPr="0028125F" w:rsidRDefault="0028125F" w:rsidP="003A267D">
      <w:pPr>
        <w:tabs>
          <w:tab w:val="left" w:pos="567"/>
        </w:tabs>
        <w:spacing w:after="0" w:line="240" w:lineRule="auto"/>
        <w:jc w:val="both"/>
        <w:outlineLvl w:val="0"/>
        <w:rPr>
          <w:rFonts w:ascii="Tahoma" w:hAnsi="Tahoma" w:cs="Tahoma"/>
          <w:b/>
          <w:sz w:val="20"/>
          <w:szCs w:val="20"/>
        </w:rPr>
      </w:pPr>
    </w:p>
    <w:p w14:paraId="30D3BEC0" w14:textId="1C0ED1E5" w:rsidR="0028125F" w:rsidRPr="00325D2F" w:rsidRDefault="0028125F" w:rsidP="003A267D">
      <w:pPr>
        <w:pStyle w:val="Akapitzlist"/>
        <w:numPr>
          <w:ilvl w:val="1"/>
          <w:numId w:val="1"/>
        </w:numPr>
        <w:tabs>
          <w:tab w:val="left" w:pos="567"/>
        </w:tabs>
        <w:ind w:left="0" w:firstLine="0"/>
        <w:jc w:val="both"/>
        <w:rPr>
          <w:rFonts w:ascii="Tahoma" w:hAnsi="Tahoma" w:cs="Tahoma"/>
          <w:sz w:val="20"/>
          <w:szCs w:val="20"/>
        </w:rPr>
      </w:pPr>
      <w:r w:rsidRPr="00325D2F">
        <w:rPr>
          <w:rFonts w:ascii="Tahoma" w:hAnsi="Tahoma" w:cs="Tahoma"/>
          <w:sz w:val="20"/>
          <w:szCs w:val="20"/>
        </w:rPr>
        <w:t xml:space="preserve">Polisy dla ubezpieczeń komunikacyjnych będą wystawione na </w:t>
      </w:r>
      <w:r w:rsidR="00325D2F" w:rsidRPr="00325D2F">
        <w:rPr>
          <w:rFonts w:ascii="Tahoma" w:hAnsi="Tahoma" w:cs="Tahoma"/>
          <w:b/>
          <w:sz w:val="20"/>
          <w:szCs w:val="20"/>
        </w:rPr>
        <w:t>dwa</w:t>
      </w:r>
      <w:r w:rsidRPr="00325D2F">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1680940" w:rsidR="0028125F" w:rsidRPr="00325D2F" w:rsidRDefault="0028125F" w:rsidP="003A267D">
      <w:pPr>
        <w:tabs>
          <w:tab w:val="left" w:pos="567"/>
        </w:tabs>
        <w:spacing w:after="0" w:line="240" w:lineRule="auto"/>
        <w:jc w:val="both"/>
        <w:outlineLvl w:val="0"/>
        <w:rPr>
          <w:rFonts w:ascii="Tahoma" w:hAnsi="Tahoma" w:cs="Tahoma"/>
          <w:b/>
          <w:sz w:val="20"/>
          <w:szCs w:val="20"/>
        </w:rPr>
      </w:pPr>
      <w:r w:rsidRPr="00325D2F">
        <w:rPr>
          <w:rFonts w:ascii="Tahoma" w:hAnsi="Tahoma" w:cs="Tahoma"/>
          <w:sz w:val="20"/>
          <w:szCs w:val="20"/>
        </w:rPr>
        <w:t xml:space="preserve">Ostatnim dniem umożliwiającym ubezpieczenie pojazdu na warunkach umowy o udzielenie zamówienia publicznego jest ostatni dzień obowiązywania umowy, to jest </w:t>
      </w:r>
      <w:r w:rsidR="00524496" w:rsidRPr="00325D2F">
        <w:rPr>
          <w:rFonts w:ascii="Tahoma" w:hAnsi="Tahoma" w:cs="Tahoma"/>
          <w:sz w:val="20"/>
          <w:szCs w:val="20"/>
        </w:rPr>
        <w:t>25.10.202</w:t>
      </w:r>
      <w:r w:rsidR="00325D2F" w:rsidRPr="00325D2F">
        <w:rPr>
          <w:rFonts w:ascii="Tahoma" w:hAnsi="Tahoma" w:cs="Tahoma"/>
          <w:sz w:val="20"/>
          <w:szCs w:val="20"/>
        </w:rPr>
        <w:t>6</w:t>
      </w:r>
      <w:r w:rsidR="00524496" w:rsidRPr="00325D2F">
        <w:rPr>
          <w:rFonts w:ascii="Tahoma" w:hAnsi="Tahoma" w:cs="Tahoma"/>
          <w:sz w:val="20"/>
          <w:szCs w:val="20"/>
        </w:rPr>
        <w:t>r.</w:t>
      </w:r>
    </w:p>
    <w:p w14:paraId="0F2688C7" w14:textId="4A483FE3" w:rsidR="0028125F" w:rsidRPr="0028125F" w:rsidRDefault="0028125F" w:rsidP="003A267D">
      <w:pPr>
        <w:tabs>
          <w:tab w:val="left" w:pos="567"/>
        </w:tabs>
        <w:spacing w:after="0" w:line="240" w:lineRule="auto"/>
        <w:jc w:val="both"/>
        <w:rPr>
          <w:rFonts w:ascii="Tahoma" w:hAnsi="Tahoma" w:cs="Tahoma"/>
          <w:sz w:val="20"/>
          <w:szCs w:val="20"/>
        </w:rPr>
      </w:pPr>
      <w:r w:rsidRPr="00325D2F">
        <w:rPr>
          <w:rFonts w:ascii="Tahoma" w:hAnsi="Tahoma" w:cs="Tahoma"/>
          <w:sz w:val="20"/>
          <w:szCs w:val="20"/>
        </w:rPr>
        <w:t xml:space="preserve">Maksymalnie okres ubezpieczenia pojazdów zakończy się </w:t>
      </w:r>
      <w:r w:rsidRPr="00325D2F">
        <w:rPr>
          <w:rFonts w:ascii="Tahoma" w:hAnsi="Tahoma" w:cs="Tahoma"/>
          <w:b/>
          <w:sz w:val="20"/>
          <w:szCs w:val="20"/>
        </w:rPr>
        <w:t xml:space="preserve">dnia </w:t>
      </w:r>
      <w:r w:rsidR="00524496" w:rsidRPr="00325D2F">
        <w:rPr>
          <w:rFonts w:ascii="Tahoma" w:hAnsi="Tahoma" w:cs="Tahoma"/>
          <w:b/>
          <w:sz w:val="20"/>
          <w:szCs w:val="20"/>
        </w:rPr>
        <w:t>24.10.202</w:t>
      </w:r>
      <w:r w:rsidR="00325D2F" w:rsidRPr="00325D2F">
        <w:rPr>
          <w:rFonts w:ascii="Tahoma" w:hAnsi="Tahoma" w:cs="Tahoma"/>
          <w:b/>
          <w:sz w:val="20"/>
          <w:szCs w:val="20"/>
        </w:rPr>
        <w:t>7</w:t>
      </w:r>
      <w:r w:rsidR="00524496" w:rsidRPr="00325D2F">
        <w:rPr>
          <w:rFonts w:ascii="Tahoma" w:hAnsi="Tahoma" w:cs="Tahoma"/>
          <w:b/>
          <w:sz w:val="20"/>
          <w:szCs w:val="20"/>
        </w:rPr>
        <w:t>r.</w:t>
      </w:r>
    </w:p>
    <w:p w14:paraId="5459EAEC" w14:textId="77777777" w:rsidR="0028125F" w:rsidRPr="00813A60" w:rsidRDefault="0028125F" w:rsidP="003A267D">
      <w:pPr>
        <w:tabs>
          <w:tab w:val="left" w:pos="567"/>
        </w:tabs>
        <w:spacing w:after="0" w:line="240" w:lineRule="auto"/>
        <w:jc w:val="both"/>
        <w:rPr>
          <w:rFonts w:ascii="Tahoma" w:hAnsi="Tahoma" w:cs="Tahoma"/>
          <w:b/>
          <w:bCs/>
          <w:sz w:val="20"/>
          <w:szCs w:val="20"/>
        </w:rPr>
      </w:pPr>
    </w:p>
    <w:p w14:paraId="61B48241" w14:textId="779941CF" w:rsidR="0028125F" w:rsidRDefault="0028125F" w:rsidP="003A267D">
      <w:pPr>
        <w:tabs>
          <w:tab w:val="left" w:pos="567"/>
        </w:tabs>
        <w:spacing w:after="0" w:line="240" w:lineRule="auto"/>
        <w:jc w:val="both"/>
        <w:rPr>
          <w:rFonts w:ascii="Tahoma" w:hAnsi="Tahoma" w:cs="Tahoma"/>
          <w:b/>
          <w:sz w:val="20"/>
          <w:szCs w:val="20"/>
        </w:rPr>
      </w:pPr>
      <w:r w:rsidRPr="00813A60">
        <w:rPr>
          <w:rFonts w:ascii="Tahoma" w:hAnsi="Tahoma" w:cs="Tahoma"/>
          <w:b/>
          <w:bCs/>
          <w:sz w:val="20"/>
          <w:szCs w:val="20"/>
        </w:rPr>
        <w:t xml:space="preserve">UWAGA: Zamawiający zastrzega sobie prawo zmiany sposobu wystawienia polis ubezpieczeniowych po rozstrzygnięciu </w:t>
      </w:r>
      <w:r w:rsidR="004131B1" w:rsidRPr="00813A60">
        <w:rPr>
          <w:rFonts w:ascii="Tahoma" w:hAnsi="Tahoma" w:cs="Tahoma"/>
          <w:b/>
          <w:bCs/>
          <w:sz w:val="20"/>
          <w:szCs w:val="20"/>
        </w:rPr>
        <w:t>postępowania</w:t>
      </w:r>
      <w:r w:rsidRPr="00813A60">
        <w:rPr>
          <w:rFonts w:ascii="Tahoma" w:hAnsi="Tahoma" w:cs="Tahoma"/>
          <w:b/>
          <w:bCs/>
          <w:sz w:val="20"/>
          <w:szCs w:val="20"/>
        </w:rPr>
        <w:t xml:space="preserve">: </w:t>
      </w:r>
      <w:r w:rsidRPr="00813A60">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813A60">
        <w:rPr>
          <w:rFonts w:ascii="Tahoma" w:hAnsi="Tahoma" w:cs="Tahoma"/>
          <w:b/>
          <w:sz w:val="20"/>
          <w:szCs w:val="20"/>
        </w:rPr>
        <w:t>SWZ</w:t>
      </w:r>
      <w:r w:rsidRPr="00813A60">
        <w:rPr>
          <w:rFonts w:ascii="Tahoma" w:hAnsi="Tahoma" w:cs="Tahoma"/>
          <w:b/>
          <w:sz w:val="20"/>
          <w:szCs w:val="20"/>
        </w:rPr>
        <w:t>.</w:t>
      </w:r>
    </w:p>
    <w:p w14:paraId="57F5FA64" w14:textId="77777777" w:rsidR="003A267D" w:rsidRPr="00813A60" w:rsidRDefault="003A267D" w:rsidP="003A267D">
      <w:pPr>
        <w:tabs>
          <w:tab w:val="left" w:pos="567"/>
        </w:tabs>
        <w:spacing w:after="0" w:line="240" w:lineRule="auto"/>
        <w:jc w:val="both"/>
        <w:rPr>
          <w:rFonts w:ascii="Tahoma" w:hAnsi="Tahoma" w:cs="Tahoma"/>
          <w:b/>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8" w:name="_Hlk60757610"/>
      <w:r w:rsidRPr="0044161E">
        <w:rPr>
          <w:rFonts w:ascii="Tahoma" w:hAnsi="Tahoma" w:cs="Tahoma"/>
          <w:bCs/>
          <w:sz w:val="20"/>
          <w:u w:val="none"/>
        </w:rPr>
        <w:t>Podstawy wykluczenia</w:t>
      </w:r>
      <w:bookmarkEnd w:id="8"/>
    </w:p>
    <w:p w14:paraId="10B78380" w14:textId="4AFBE684" w:rsidR="001E1ABA" w:rsidRPr="001E1ABA" w:rsidRDefault="001E1ABA" w:rsidP="00C036DC">
      <w:pPr>
        <w:pStyle w:val="Akapitzlist"/>
        <w:numPr>
          <w:ilvl w:val="1"/>
          <w:numId w:val="1"/>
        </w:numPr>
        <w:tabs>
          <w:tab w:val="left" w:pos="567"/>
        </w:tabs>
        <w:spacing w:before="120"/>
        <w:ind w:left="0" w:firstLine="0"/>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C036DC">
      <w:pPr>
        <w:pStyle w:val="Default"/>
        <w:tabs>
          <w:tab w:val="left" w:pos="567"/>
        </w:tabs>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C036DC">
      <w:pPr>
        <w:pStyle w:val="Default"/>
        <w:tabs>
          <w:tab w:val="left" w:pos="567"/>
        </w:tabs>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C036DC">
      <w:pPr>
        <w:pStyle w:val="Default"/>
        <w:tabs>
          <w:tab w:val="left" w:pos="567"/>
        </w:tabs>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C036DC">
      <w:pPr>
        <w:pStyle w:val="Default"/>
        <w:tabs>
          <w:tab w:val="left" w:pos="567"/>
        </w:tabs>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3F627F6D" w:rsidR="00902952" w:rsidRPr="00C036DC" w:rsidRDefault="00902952" w:rsidP="00C036DC">
      <w:pPr>
        <w:pStyle w:val="Default"/>
        <w:tabs>
          <w:tab w:val="left" w:pos="567"/>
        </w:tabs>
        <w:jc w:val="both"/>
        <w:rPr>
          <w:rFonts w:ascii="Tahoma" w:eastAsia="Calibri" w:hAnsi="Tahoma" w:cs="Tahoma"/>
          <w:color w:val="auto"/>
          <w:sz w:val="20"/>
          <w:szCs w:val="20"/>
          <w:lang w:eastAsia="pl-PL"/>
        </w:rPr>
      </w:pPr>
      <w:bookmarkStart w:id="9" w:name="_Hlk92181038"/>
      <w:bookmarkStart w:id="10" w:name="_Hlk118908403"/>
      <w:r w:rsidRPr="00C73A77">
        <w:rPr>
          <w:rFonts w:ascii="Tahoma" w:eastAsia="Calibri" w:hAnsi="Tahoma" w:cs="Tahoma"/>
          <w:color w:val="auto"/>
          <w:sz w:val="20"/>
          <w:szCs w:val="20"/>
          <w:lang w:eastAsia="pl-PL"/>
        </w:rPr>
        <w:t xml:space="preserve">c) o którym mowa w art. 228–230a, art. 250a Kodeksu karnego, w art. 46–48 ustawy z dnia 25 czerwca 2010 r. o </w:t>
      </w:r>
      <w:r w:rsidRPr="00C036DC">
        <w:rPr>
          <w:rFonts w:ascii="Tahoma" w:eastAsia="Calibri" w:hAnsi="Tahoma" w:cs="Tahoma"/>
          <w:color w:val="auto"/>
          <w:sz w:val="20"/>
          <w:szCs w:val="20"/>
          <w:lang w:eastAsia="pl-PL"/>
        </w:rPr>
        <w:t xml:space="preserve">sporcie </w:t>
      </w:r>
      <w:r w:rsidR="005F1475" w:rsidRPr="00C036DC">
        <w:rPr>
          <w:rFonts w:ascii="Tahoma" w:eastAsia="Calibri" w:hAnsi="Tahoma" w:cs="Tahoma"/>
          <w:color w:val="auto"/>
          <w:sz w:val="20"/>
          <w:szCs w:val="20"/>
          <w:lang w:eastAsia="pl-PL"/>
        </w:rPr>
        <w:t>(Dz.U. z 2022 r. poz. 1599 z późn. zm.) lub w art. 54 ust. 1–4 ustawy z dnia 12 maja 2011 r. o refundacji leków, środków spożywczych specjalnego przeznaczenia żywieniowego oraz wyrobów medycznych (podstawie:</w:t>
      </w:r>
      <w:r w:rsidR="00FC49CB" w:rsidRPr="00C036DC">
        <w:rPr>
          <w:rFonts w:ascii="Tahoma" w:eastAsia="Calibri" w:hAnsi="Tahoma" w:cs="Tahoma"/>
          <w:color w:val="auto"/>
          <w:sz w:val="20"/>
          <w:szCs w:val="20"/>
          <w:lang w:eastAsia="pl-PL"/>
        </w:rPr>
        <w:t xml:space="preserve"> </w:t>
      </w:r>
      <w:r w:rsidR="005F1475" w:rsidRPr="00C036DC">
        <w:rPr>
          <w:rFonts w:ascii="Tahoma" w:eastAsia="Calibri" w:hAnsi="Tahoma" w:cs="Tahoma"/>
          <w:color w:val="auto"/>
          <w:sz w:val="20"/>
          <w:szCs w:val="20"/>
          <w:lang w:eastAsia="pl-PL"/>
        </w:rPr>
        <w:t>Dz.U. z 202</w:t>
      </w:r>
      <w:r w:rsidR="00FC49CB" w:rsidRPr="00C036DC">
        <w:rPr>
          <w:rFonts w:ascii="Tahoma" w:eastAsia="Calibri" w:hAnsi="Tahoma" w:cs="Tahoma"/>
          <w:color w:val="auto"/>
          <w:sz w:val="20"/>
          <w:szCs w:val="20"/>
          <w:lang w:eastAsia="pl-PL"/>
        </w:rPr>
        <w:t>4</w:t>
      </w:r>
      <w:r w:rsidR="005F1475" w:rsidRPr="00C036DC">
        <w:rPr>
          <w:rFonts w:ascii="Tahoma" w:eastAsia="Calibri" w:hAnsi="Tahoma" w:cs="Tahoma"/>
          <w:color w:val="auto"/>
          <w:sz w:val="20"/>
          <w:szCs w:val="20"/>
          <w:lang w:eastAsia="pl-PL"/>
        </w:rPr>
        <w:t xml:space="preserve"> r. poz. </w:t>
      </w:r>
      <w:r w:rsidR="00FC49CB" w:rsidRPr="00C036DC">
        <w:rPr>
          <w:rFonts w:ascii="Tahoma" w:eastAsia="Calibri" w:hAnsi="Tahoma" w:cs="Tahoma"/>
          <w:color w:val="auto"/>
          <w:sz w:val="20"/>
          <w:szCs w:val="20"/>
          <w:lang w:eastAsia="pl-PL"/>
        </w:rPr>
        <w:t>930 t.j.</w:t>
      </w:r>
      <w:r w:rsidR="005F1475" w:rsidRPr="00C036DC">
        <w:rPr>
          <w:rFonts w:ascii="Tahoma" w:eastAsia="Calibri" w:hAnsi="Tahoma" w:cs="Tahoma"/>
          <w:color w:val="auto"/>
          <w:sz w:val="20"/>
          <w:szCs w:val="20"/>
          <w:lang w:eastAsia="pl-PL"/>
        </w:rPr>
        <w:t>),</w:t>
      </w:r>
    </w:p>
    <w:bookmarkEnd w:id="9"/>
    <w:p w14:paraId="61A18112" w14:textId="77777777" w:rsidR="00902952" w:rsidRPr="00C73A77" w:rsidRDefault="00902952" w:rsidP="00C036DC">
      <w:pPr>
        <w:pStyle w:val="Default"/>
        <w:tabs>
          <w:tab w:val="left" w:pos="567"/>
        </w:tabs>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w:t>
      </w:r>
      <w:r w:rsidRPr="00C73A77">
        <w:rPr>
          <w:rFonts w:ascii="Tahoma" w:eastAsia="Calibri" w:hAnsi="Tahoma" w:cs="Tahoma"/>
          <w:color w:val="auto"/>
          <w:sz w:val="20"/>
          <w:szCs w:val="20"/>
          <w:lang w:eastAsia="pl-PL"/>
        </w:rPr>
        <w:t xml:space="preserve">lub utrudniania stwierdzenia przestępnego po-chodzenia pieniędzy lub ukrywania ich pochodzenia, o którym mowa w art. 299 Kodeksu karnego, </w:t>
      </w:r>
    </w:p>
    <w:p w14:paraId="0BE16E40" w14:textId="77777777" w:rsidR="00902952" w:rsidRPr="00C73A77" w:rsidRDefault="00902952" w:rsidP="00C036DC">
      <w:pPr>
        <w:pStyle w:val="Default"/>
        <w:tabs>
          <w:tab w:val="left" w:pos="567"/>
        </w:tabs>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C036DC">
      <w:pPr>
        <w:pStyle w:val="Default"/>
        <w:tabs>
          <w:tab w:val="left" w:pos="567"/>
        </w:tabs>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0"/>
    <w:p w14:paraId="298B5BD2" w14:textId="2004FC1F" w:rsidR="0044161E" w:rsidRPr="0044161E" w:rsidRDefault="0044161E" w:rsidP="00C036DC">
      <w:pPr>
        <w:pStyle w:val="Default"/>
        <w:tabs>
          <w:tab w:val="left" w:pos="567"/>
        </w:tabs>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C036DC">
      <w:pPr>
        <w:pStyle w:val="Default"/>
        <w:tabs>
          <w:tab w:val="left" w:pos="567"/>
        </w:tabs>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C036DC">
      <w:pPr>
        <w:pStyle w:val="Default"/>
        <w:tabs>
          <w:tab w:val="left" w:pos="567"/>
        </w:tabs>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C036DC">
      <w:pPr>
        <w:pStyle w:val="Default"/>
        <w:tabs>
          <w:tab w:val="left" w:pos="567"/>
        </w:tabs>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C036DC">
      <w:pPr>
        <w:pStyle w:val="Default"/>
        <w:tabs>
          <w:tab w:val="left" w:pos="567"/>
        </w:tabs>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w:t>
      </w:r>
      <w:r w:rsidRPr="0044161E">
        <w:rPr>
          <w:rFonts w:ascii="Tahoma" w:eastAsia="Calibri" w:hAnsi="Tahoma" w:cs="Tahoma"/>
          <w:color w:val="auto"/>
          <w:sz w:val="20"/>
          <w:szCs w:val="20"/>
          <w:lang w:eastAsia="pl-PL"/>
        </w:rPr>
        <w:lastRenderedPageBreak/>
        <w:t xml:space="preserve">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C036DC">
      <w:pPr>
        <w:pStyle w:val="Default"/>
        <w:tabs>
          <w:tab w:val="left" w:pos="567"/>
        </w:tabs>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C036DC">
      <w:pPr>
        <w:pStyle w:val="Default"/>
        <w:tabs>
          <w:tab w:val="left" w:pos="567"/>
        </w:tabs>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C036DC">
      <w:pPr>
        <w:pStyle w:val="Default"/>
        <w:tabs>
          <w:tab w:val="left" w:pos="567"/>
        </w:tabs>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1"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1"/>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Pr="00C036DC" w:rsidRDefault="00D01C51" w:rsidP="00C036DC">
      <w:pPr>
        <w:pStyle w:val="Default"/>
        <w:tabs>
          <w:tab w:val="left" w:pos="426"/>
        </w:tabs>
        <w:jc w:val="both"/>
        <w:rPr>
          <w:rFonts w:ascii="Tahoma" w:eastAsia="Calibri" w:hAnsi="Tahoma" w:cs="Tahoma"/>
          <w:color w:val="auto"/>
          <w:sz w:val="20"/>
          <w:szCs w:val="20"/>
          <w:lang w:eastAsia="pl-PL"/>
        </w:rPr>
      </w:pPr>
    </w:p>
    <w:p w14:paraId="67F8CA22" w14:textId="6B20B750" w:rsidR="00D01C51" w:rsidRPr="00C036DC" w:rsidRDefault="00D01C51" w:rsidP="00C036DC">
      <w:pPr>
        <w:pStyle w:val="Default"/>
        <w:numPr>
          <w:ilvl w:val="1"/>
          <w:numId w:val="1"/>
        </w:numPr>
        <w:tabs>
          <w:tab w:val="left" w:pos="426"/>
          <w:tab w:val="left" w:pos="567"/>
        </w:tabs>
        <w:ind w:left="0" w:firstLine="0"/>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 xml:space="preserve">Wykonawca nie podlega wykluczeniu w okolicznościach określonych w pkt </w:t>
      </w:r>
      <w:r w:rsidR="00B908B7" w:rsidRPr="00C036DC">
        <w:rPr>
          <w:rFonts w:ascii="Tahoma" w:eastAsia="Calibri" w:hAnsi="Tahoma" w:cs="Tahoma"/>
          <w:color w:val="auto"/>
          <w:sz w:val="20"/>
          <w:szCs w:val="20"/>
          <w:lang w:eastAsia="pl-PL"/>
        </w:rPr>
        <w:t>8</w:t>
      </w:r>
      <w:r w:rsidRPr="00C036DC">
        <w:rPr>
          <w:rFonts w:ascii="Tahoma" w:eastAsia="Calibri" w:hAnsi="Tahoma" w:cs="Tahoma"/>
          <w:color w:val="auto"/>
          <w:sz w:val="20"/>
          <w:szCs w:val="20"/>
          <w:lang w:eastAsia="pl-PL"/>
        </w:rPr>
        <w:t xml:space="preserve">.1 </w:t>
      </w:r>
      <w:r w:rsidR="00B908B7" w:rsidRPr="00C036DC">
        <w:rPr>
          <w:rFonts w:ascii="Tahoma" w:eastAsia="Calibri" w:hAnsi="Tahoma" w:cs="Tahoma"/>
          <w:color w:val="auto"/>
          <w:sz w:val="20"/>
          <w:szCs w:val="20"/>
          <w:lang w:eastAsia="pl-PL"/>
        </w:rPr>
        <w:t>p</w:t>
      </w:r>
      <w:r w:rsidRPr="00C036DC">
        <w:rPr>
          <w:rFonts w:ascii="Tahoma" w:eastAsia="Calibri" w:hAnsi="Tahoma" w:cs="Tahoma"/>
          <w:color w:val="auto"/>
          <w:sz w:val="20"/>
          <w:szCs w:val="20"/>
          <w:lang w:eastAsia="pl-PL"/>
        </w:rPr>
        <w:t>pkt</w:t>
      </w:r>
      <w:r w:rsidR="00B908B7" w:rsidRPr="00C036DC">
        <w:rPr>
          <w:rFonts w:ascii="Tahoma" w:eastAsia="Calibri" w:hAnsi="Tahoma" w:cs="Tahoma"/>
          <w:color w:val="auto"/>
          <w:sz w:val="20"/>
          <w:szCs w:val="20"/>
          <w:lang w:eastAsia="pl-PL"/>
        </w:rPr>
        <w:t xml:space="preserve"> </w:t>
      </w:r>
      <w:r w:rsidRPr="00C036DC">
        <w:rPr>
          <w:rFonts w:ascii="Tahoma" w:eastAsia="Calibri" w:hAnsi="Tahoma" w:cs="Tahoma"/>
          <w:color w:val="auto"/>
          <w:sz w:val="20"/>
          <w:szCs w:val="20"/>
          <w:lang w:eastAsia="pl-PL"/>
        </w:rPr>
        <w:t xml:space="preserve">1, 2 i 5 oraz w </w:t>
      </w:r>
      <w:r w:rsidR="005E7F5A" w:rsidRPr="00C036DC">
        <w:rPr>
          <w:rFonts w:ascii="Tahoma" w:eastAsia="Calibri" w:hAnsi="Tahoma" w:cs="Tahoma"/>
          <w:color w:val="auto"/>
          <w:sz w:val="20"/>
          <w:szCs w:val="20"/>
          <w:lang w:eastAsia="pl-PL"/>
        </w:rPr>
        <w:t>pkt</w:t>
      </w:r>
      <w:r w:rsidRPr="00C036DC">
        <w:rPr>
          <w:rFonts w:ascii="Tahoma" w:eastAsia="Calibri" w:hAnsi="Tahoma" w:cs="Tahoma"/>
          <w:color w:val="auto"/>
          <w:sz w:val="20"/>
          <w:szCs w:val="20"/>
          <w:lang w:eastAsia="pl-PL"/>
        </w:rPr>
        <w:t xml:space="preserve"> </w:t>
      </w:r>
      <w:r w:rsidR="00B908B7" w:rsidRPr="00C036DC">
        <w:rPr>
          <w:rFonts w:ascii="Tahoma" w:eastAsia="Calibri" w:hAnsi="Tahoma" w:cs="Tahoma"/>
          <w:color w:val="auto"/>
          <w:sz w:val="20"/>
          <w:szCs w:val="20"/>
          <w:lang w:eastAsia="pl-PL"/>
        </w:rPr>
        <w:t>8</w:t>
      </w:r>
      <w:r w:rsidRPr="00C036DC">
        <w:rPr>
          <w:rFonts w:ascii="Tahoma" w:eastAsia="Calibri" w:hAnsi="Tahoma" w:cs="Tahoma"/>
          <w:color w:val="auto"/>
          <w:sz w:val="20"/>
          <w:szCs w:val="20"/>
          <w:lang w:eastAsia="pl-PL"/>
        </w:rPr>
        <w:t>.2, jeżeli udowodni zamawiającemu, że spełnił łącznie następujące przesłanki:</w:t>
      </w:r>
    </w:p>
    <w:p w14:paraId="1C1F2DC6" w14:textId="77777777" w:rsidR="00D01C51" w:rsidRPr="00C036DC" w:rsidRDefault="00D01C51" w:rsidP="00C036DC">
      <w:pPr>
        <w:pStyle w:val="Default"/>
        <w:numPr>
          <w:ilvl w:val="0"/>
          <w:numId w:val="2"/>
        </w:numPr>
        <w:tabs>
          <w:tab w:val="left" w:pos="426"/>
        </w:tabs>
        <w:ind w:left="0" w:firstLine="0"/>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C036DC" w:rsidRDefault="00D01C51" w:rsidP="00C036DC">
      <w:pPr>
        <w:pStyle w:val="Default"/>
        <w:numPr>
          <w:ilvl w:val="0"/>
          <w:numId w:val="2"/>
        </w:numPr>
        <w:tabs>
          <w:tab w:val="left" w:pos="426"/>
        </w:tabs>
        <w:ind w:left="0" w:firstLine="0"/>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C036DC" w:rsidRDefault="00D01C51" w:rsidP="00C036DC">
      <w:pPr>
        <w:pStyle w:val="Default"/>
        <w:numPr>
          <w:ilvl w:val="0"/>
          <w:numId w:val="2"/>
        </w:numPr>
        <w:tabs>
          <w:tab w:val="left" w:pos="426"/>
        </w:tabs>
        <w:ind w:left="0" w:firstLine="0"/>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C036DC" w:rsidRDefault="00D01C51" w:rsidP="008924FD">
      <w:pPr>
        <w:pStyle w:val="Default"/>
        <w:numPr>
          <w:ilvl w:val="0"/>
          <w:numId w:val="7"/>
        </w:numPr>
        <w:tabs>
          <w:tab w:val="left" w:pos="426"/>
        </w:tabs>
        <w:ind w:left="0" w:firstLine="0"/>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Pr="00C036DC" w:rsidRDefault="00D01C51" w:rsidP="008924FD">
      <w:pPr>
        <w:pStyle w:val="Default"/>
        <w:numPr>
          <w:ilvl w:val="0"/>
          <w:numId w:val="7"/>
        </w:numPr>
        <w:tabs>
          <w:tab w:val="left" w:pos="426"/>
        </w:tabs>
        <w:ind w:left="0" w:firstLine="0"/>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 xml:space="preserve">zreorganizował personel, </w:t>
      </w:r>
    </w:p>
    <w:p w14:paraId="45D711C3" w14:textId="77777777" w:rsidR="006C13AD" w:rsidRPr="00C036DC" w:rsidRDefault="00D01C51" w:rsidP="008924FD">
      <w:pPr>
        <w:pStyle w:val="Default"/>
        <w:numPr>
          <w:ilvl w:val="0"/>
          <w:numId w:val="7"/>
        </w:numPr>
        <w:tabs>
          <w:tab w:val="left" w:pos="426"/>
        </w:tabs>
        <w:ind w:left="0" w:firstLine="0"/>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 xml:space="preserve">wdrożył system sprawozdawczości i kontroli, </w:t>
      </w:r>
    </w:p>
    <w:p w14:paraId="5525B863" w14:textId="77777777" w:rsidR="006C13AD" w:rsidRPr="00C036DC" w:rsidRDefault="00D01C51" w:rsidP="008924FD">
      <w:pPr>
        <w:pStyle w:val="Default"/>
        <w:numPr>
          <w:ilvl w:val="0"/>
          <w:numId w:val="7"/>
        </w:numPr>
        <w:tabs>
          <w:tab w:val="left" w:pos="426"/>
        </w:tabs>
        <w:ind w:left="0" w:firstLine="0"/>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C036DC" w:rsidRDefault="00D01C51" w:rsidP="008924FD">
      <w:pPr>
        <w:pStyle w:val="Default"/>
        <w:numPr>
          <w:ilvl w:val="0"/>
          <w:numId w:val="7"/>
        </w:numPr>
        <w:tabs>
          <w:tab w:val="left" w:pos="426"/>
        </w:tabs>
        <w:ind w:left="0" w:firstLine="0"/>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036DC" w:rsidRDefault="00D01C51" w:rsidP="00C036DC">
      <w:pPr>
        <w:pStyle w:val="Default"/>
        <w:tabs>
          <w:tab w:val="left" w:pos="426"/>
        </w:tabs>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 xml:space="preserve">Zamawiający ocenia, czy podjęte przez wykonawcę czynności, o których mowa </w:t>
      </w:r>
      <w:r w:rsidR="006C13AD" w:rsidRPr="00C036DC">
        <w:rPr>
          <w:rFonts w:ascii="Tahoma" w:eastAsia="Calibri" w:hAnsi="Tahoma" w:cs="Tahoma"/>
          <w:color w:val="auto"/>
          <w:sz w:val="20"/>
          <w:szCs w:val="20"/>
          <w:lang w:eastAsia="pl-PL"/>
        </w:rPr>
        <w:t>powyżej</w:t>
      </w:r>
      <w:r w:rsidRPr="00C036DC">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036DC">
        <w:rPr>
          <w:rFonts w:ascii="Tahoma" w:eastAsia="Calibri" w:hAnsi="Tahoma" w:cs="Tahoma"/>
          <w:color w:val="auto"/>
          <w:sz w:val="20"/>
          <w:szCs w:val="20"/>
          <w:lang w:eastAsia="pl-PL"/>
        </w:rPr>
        <w:t>powyżej</w:t>
      </w:r>
      <w:r w:rsidRPr="00C036DC">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036DC" w:rsidRDefault="00966AC6" w:rsidP="00C036DC">
      <w:pPr>
        <w:pStyle w:val="Default"/>
        <w:tabs>
          <w:tab w:val="left" w:pos="426"/>
        </w:tabs>
        <w:jc w:val="both"/>
        <w:rPr>
          <w:rFonts w:ascii="Tahoma" w:eastAsia="Calibri" w:hAnsi="Tahoma" w:cs="Tahoma"/>
          <w:color w:val="auto"/>
          <w:sz w:val="20"/>
          <w:szCs w:val="20"/>
          <w:lang w:eastAsia="pl-PL"/>
        </w:rPr>
      </w:pPr>
    </w:p>
    <w:p w14:paraId="6BA89FE6" w14:textId="417DBB03" w:rsidR="00966AC6" w:rsidRPr="00C036DC" w:rsidRDefault="00966AC6" w:rsidP="00C036DC">
      <w:pPr>
        <w:pStyle w:val="Default"/>
        <w:numPr>
          <w:ilvl w:val="1"/>
          <w:numId w:val="1"/>
        </w:numPr>
        <w:tabs>
          <w:tab w:val="left" w:pos="426"/>
        </w:tabs>
        <w:ind w:left="0" w:firstLine="0"/>
        <w:jc w:val="both"/>
        <w:rPr>
          <w:rFonts w:ascii="Tahoma" w:eastAsia="Calibri" w:hAnsi="Tahoma" w:cs="Tahoma"/>
          <w:b/>
          <w:bCs/>
          <w:color w:val="auto"/>
          <w:sz w:val="20"/>
          <w:szCs w:val="20"/>
          <w:lang w:eastAsia="pl-PL"/>
        </w:rPr>
      </w:pPr>
      <w:r w:rsidRPr="00C036DC">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2" w:name="_Hlk132624780"/>
      <w:r w:rsidR="005F1475" w:rsidRPr="00C036DC">
        <w:rPr>
          <w:rFonts w:ascii="Tahoma" w:eastAsia="Calibri" w:hAnsi="Tahoma" w:cs="Tahoma"/>
          <w:b/>
          <w:bCs/>
          <w:color w:val="auto"/>
          <w:sz w:val="20"/>
          <w:szCs w:val="20"/>
          <w:lang w:eastAsia="pl-PL"/>
        </w:rPr>
        <w:t>(Dz.U. z 202</w:t>
      </w:r>
      <w:r w:rsidR="00EC1631" w:rsidRPr="00C036DC">
        <w:rPr>
          <w:rFonts w:ascii="Tahoma" w:eastAsia="Calibri" w:hAnsi="Tahoma" w:cs="Tahoma"/>
          <w:b/>
          <w:bCs/>
          <w:color w:val="auto"/>
          <w:sz w:val="20"/>
          <w:szCs w:val="20"/>
          <w:lang w:eastAsia="pl-PL"/>
        </w:rPr>
        <w:t>4</w:t>
      </w:r>
      <w:r w:rsidR="005F1475" w:rsidRPr="00C036DC">
        <w:rPr>
          <w:rFonts w:ascii="Tahoma" w:eastAsia="Calibri" w:hAnsi="Tahoma" w:cs="Tahoma"/>
          <w:b/>
          <w:bCs/>
          <w:color w:val="auto"/>
          <w:sz w:val="20"/>
          <w:szCs w:val="20"/>
          <w:lang w:eastAsia="pl-PL"/>
        </w:rPr>
        <w:t xml:space="preserve"> r. poz. </w:t>
      </w:r>
      <w:r w:rsidR="00EC1631" w:rsidRPr="00C036DC">
        <w:rPr>
          <w:rFonts w:ascii="Tahoma" w:eastAsia="Calibri" w:hAnsi="Tahoma" w:cs="Tahoma"/>
          <w:b/>
          <w:bCs/>
          <w:color w:val="auto"/>
          <w:sz w:val="20"/>
          <w:szCs w:val="20"/>
          <w:lang w:eastAsia="pl-PL"/>
        </w:rPr>
        <w:t>50</w:t>
      </w:r>
      <w:r w:rsidR="00232387" w:rsidRPr="00C036DC">
        <w:rPr>
          <w:rFonts w:ascii="Tahoma" w:eastAsia="Calibri" w:hAnsi="Tahoma" w:cs="Tahoma"/>
          <w:b/>
          <w:bCs/>
          <w:color w:val="auto"/>
          <w:sz w:val="20"/>
          <w:szCs w:val="20"/>
          <w:lang w:eastAsia="pl-PL"/>
        </w:rPr>
        <w:t>7</w:t>
      </w:r>
      <w:r w:rsidR="005F1475" w:rsidRPr="00C036DC">
        <w:rPr>
          <w:rFonts w:ascii="Tahoma" w:eastAsia="Calibri" w:hAnsi="Tahoma" w:cs="Tahoma"/>
          <w:b/>
          <w:bCs/>
          <w:color w:val="auto"/>
          <w:sz w:val="20"/>
          <w:szCs w:val="20"/>
          <w:lang w:eastAsia="pl-PL"/>
        </w:rPr>
        <w:t xml:space="preserve"> </w:t>
      </w:r>
      <w:r w:rsidR="00EC1631" w:rsidRPr="00C036DC">
        <w:rPr>
          <w:rFonts w:ascii="Tahoma" w:eastAsia="Calibri" w:hAnsi="Tahoma" w:cs="Tahoma"/>
          <w:b/>
          <w:bCs/>
          <w:color w:val="auto"/>
          <w:sz w:val="20"/>
          <w:szCs w:val="20"/>
          <w:lang w:eastAsia="pl-PL"/>
        </w:rPr>
        <w:t>t.j</w:t>
      </w:r>
      <w:r w:rsidR="005F1475" w:rsidRPr="00C036DC">
        <w:rPr>
          <w:rFonts w:ascii="Tahoma" w:eastAsia="Calibri" w:hAnsi="Tahoma" w:cs="Tahoma"/>
          <w:b/>
          <w:bCs/>
          <w:color w:val="auto"/>
          <w:sz w:val="20"/>
          <w:szCs w:val="20"/>
          <w:lang w:eastAsia="pl-PL"/>
        </w:rPr>
        <w:t xml:space="preserve">.), </w:t>
      </w:r>
      <w:bookmarkEnd w:id="12"/>
      <w:r w:rsidRPr="00C036DC">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036DC" w:rsidRDefault="00966AC6" w:rsidP="00C036DC">
      <w:pPr>
        <w:pStyle w:val="Default"/>
        <w:numPr>
          <w:ilvl w:val="2"/>
          <w:numId w:val="1"/>
        </w:numPr>
        <w:tabs>
          <w:tab w:val="left" w:pos="426"/>
        </w:tabs>
        <w:ind w:left="0" w:firstLine="0"/>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Z postępowania o udzielenie zamówienia publicznego wyklucza się:</w:t>
      </w:r>
    </w:p>
    <w:p w14:paraId="28F48307" w14:textId="77777777" w:rsidR="00966AC6" w:rsidRPr="00C036DC" w:rsidRDefault="00966AC6" w:rsidP="00C036DC">
      <w:pPr>
        <w:pStyle w:val="Default"/>
        <w:tabs>
          <w:tab w:val="left" w:pos="426"/>
        </w:tabs>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 xml:space="preserve">1) wykonawcę wymienionego w wykazach określonych w rozporządzeniu </w:t>
      </w:r>
      <w:bookmarkStart w:id="13" w:name="_Hlk101866111"/>
      <w:r w:rsidRPr="00C036DC">
        <w:rPr>
          <w:rFonts w:ascii="Tahoma" w:eastAsia="Calibri" w:hAnsi="Tahoma" w:cs="Tahoma"/>
          <w:color w:val="auto"/>
          <w:sz w:val="20"/>
          <w:szCs w:val="20"/>
          <w:lang w:eastAsia="pl-PL"/>
        </w:rPr>
        <w:t xml:space="preserve">Rady (WE) </w:t>
      </w:r>
      <w:bookmarkEnd w:id="13"/>
      <w:r w:rsidRPr="00C036DC">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C036DC" w:rsidRDefault="00966AC6" w:rsidP="00C036DC">
      <w:pPr>
        <w:pStyle w:val="Default"/>
        <w:tabs>
          <w:tab w:val="left" w:pos="426"/>
        </w:tabs>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036DC">
        <w:rPr>
          <w:rFonts w:ascii="Tahoma" w:eastAsia="Calibri" w:hAnsi="Tahoma" w:cs="Tahoma"/>
          <w:color w:val="auto"/>
          <w:sz w:val="20"/>
          <w:szCs w:val="20"/>
          <w:lang w:eastAsia="pl-PL"/>
        </w:rPr>
        <w:t>3</w:t>
      </w:r>
      <w:r w:rsidRPr="00C036DC">
        <w:rPr>
          <w:rFonts w:ascii="Tahoma" w:eastAsia="Calibri" w:hAnsi="Tahoma" w:cs="Tahoma"/>
          <w:color w:val="auto"/>
          <w:sz w:val="20"/>
          <w:szCs w:val="20"/>
          <w:lang w:eastAsia="pl-PL"/>
        </w:rPr>
        <w:t xml:space="preserve"> r. poz. </w:t>
      </w:r>
      <w:r w:rsidR="000B57D8" w:rsidRPr="00C036DC">
        <w:rPr>
          <w:rFonts w:ascii="Tahoma" w:eastAsia="Calibri" w:hAnsi="Tahoma" w:cs="Tahoma"/>
          <w:color w:val="auto"/>
          <w:sz w:val="20"/>
          <w:szCs w:val="20"/>
          <w:lang w:eastAsia="pl-PL"/>
        </w:rPr>
        <w:t>1124</w:t>
      </w:r>
      <w:r w:rsidRPr="00C036DC">
        <w:rPr>
          <w:rFonts w:ascii="Tahoma" w:eastAsia="Calibri" w:hAnsi="Tahoma" w:cs="Tahoma"/>
          <w:color w:val="auto"/>
          <w:sz w:val="20"/>
          <w:szCs w:val="20"/>
          <w:lang w:eastAsia="pl-PL"/>
        </w:rPr>
        <w:t xml:space="preserve"> </w:t>
      </w:r>
      <w:bookmarkStart w:id="14" w:name="_Hlk132624806"/>
      <w:r w:rsidR="005F1475" w:rsidRPr="00C036DC">
        <w:rPr>
          <w:rFonts w:ascii="Tahoma" w:eastAsia="Calibri" w:hAnsi="Tahoma" w:cs="Tahoma"/>
          <w:color w:val="auto"/>
          <w:sz w:val="20"/>
          <w:szCs w:val="20"/>
          <w:lang w:eastAsia="pl-PL"/>
        </w:rPr>
        <w:t xml:space="preserve">z późn. zm.) </w:t>
      </w:r>
      <w:bookmarkEnd w:id="14"/>
      <w:r w:rsidR="005F1475" w:rsidRPr="00C036DC">
        <w:rPr>
          <w:rFonts w:ascii="Tahoma" w:eastAsia="Calibri" w:hAnsi="Tahoma" w:cs="Tahoma"/>
          <w:color w:val="auto"/>
          <w:sz w:val="20"/>
          <w:szCs w:val="20"/>
          <w:lang w:eastAsia="pl-PL"/>
        </w:rPr>
        <w:t>jest osoba wymieniona w wykazach określonych w w/w rozporządzeniu 765/2006 i w/w</w:t>
      </w:r>
      <w:r w:rsidR="00F97A78" w:rsidRPr="00C036DC">
        <w:rPr>
          <w:rFonts w:ascii="Tahoma" w:eastAsia="Calibri" w:hAnsi="Tahoma" w:cs="Tahoma"/>
          <w:color w:val="auto"/>
          <w:sz w:val="20"/>
          <w:szCs w:val="20"/>
          <w:lang w:eastAsia="pl-PL"/>
        </w:rPr>
        <w:t xml:space="preserve"> </w:t>
      </w:r>
      <w:r w:rsidR="005F1475" w:rsidRPr="00C036DC">
        <w:rPr>
          <w:rFonts w:ascii="Tahoma" w:eastAsia="Calibri" w:hAnsi="Tahoma" w:cs="Tahoma"/>
          <w:color w:val="auto"/>
          <w:sz w:val="20"/>
          <w:szCs w:val="20"/>
          <w:lang w:eastAsia="pl-PL"/>
        </w:rPr>
        <w:t xml:space="preserve">rozporządzeniu 269/2014 albo wpisana na listę lub </w:t>
      </w:r>
      <w:r w:rsidR="005F1475" w:rsidRPr="00C036DC">
        <w:rPr>
          <w:rFonts w:ascii="Tahoma" w:eastAsia="Calibri" w:hAnsi="Tahoma" w:cs="Tahoma"/>
          <w:color w:val="auto"/>
          <w:sz w:val="20"/>
          <w:szCs w:val="20"/>
          <w:lang w:eastAsia="pl-PL"/>
        </w:rPr>
        <w:lastRenderedPageBreak/>
        <w:t>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036DC" w:rsidRDefault="005F1475" w:rsidP="00C036DC">
      <w:pPr>
        <w:pStyle w:val="Default"/>
        <w:tabs>
          <w:tab w:val="left" w:pos="426"/>
        </w:tabs>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5" w:name="_Hlk132624828"/>
      <w:r w:rsidRPr="00C036DC">
        <w:rPr>
          <w:rFonts w:ascii="Tahoma" w:eastAsia="Calibri" w:hAnsi="Tahoma" w:cs="Tahoma"/>
          <w:color w:val="auto"/>
          <w:sz w:val="20"/>
          <w:szCs w:val="20"/>
          <w:lang w:eastAsia="pl-PL"/>
        </w:rPr>
        <w:t>(Dz.U. 2023 poz. 120 z późn. zm.)</w:t>
      </w:r>
      <w:bookmarkEnd w:id="15"/>
      <w:r w:rsidR="00966AC6" w:rsidRPr="00C036DC">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C036DC" w:rsidRDefault="00966AC6" w:rsidP="00C036DC">
      <w:pPr>
        <w:pStyle w:val="Default"/>
        <w:numPr>
          <w:ilvl w:val="2"/>
          <w:numId w:val="1"/>
        </w:numPr>
        <w:tabs>
          <w:tab w:val="left" w:pos="426"/>
        </w:tabs>
        <w:ind w:left="0" w:firstLine="0"/>
        <w:jc w:val="both"/>
        <w:rPr>
          <w:rFonts w:ascii="Tahoma" w:eastAsia="Calibri" w:hAnsi="Tahoma" w:cs="Tahoma"/>
          <w:color w:val="auto"/>
          <w:sz w:val="20"/>
          <w:szCs w:val="20"/>
          <w:lang w:eastAsia="pl-PL"/>
        </w:rPr>
      </w:pPr>
      <w:r w:rsidRPr="00C036DC">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C036DC"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 xml:space="preserve">Zamawiający wzywa </w:t>
      </w:r>
      <w:r w:rsidRPr="00C036DC">
        <w:rPr>
          <w:rFonts w:ascii="Tahoma" w:eastAsia="Calibri" w:hAnsi="Tahoma" w:cs="Tahoma"/>
          <w:sz w:val="20"/>
          <w:szCs w:val="20"/>
          <w:lang w:eastAsia="pl-PL"/>
        </w:rPr>
        <w:t>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2561A9C" w14:textId="74B4082B" w:rsidR="00B65BCB" w:rsidRPr="00C036DC" w:rsidRDefault="00117102" w:rsidP="0063106F">
      <w:pPr>
        <w:pStyle w:val="Default"/>
        <w:tabs>
          <w:tab w:val="left" w:pos="426"/>
        </w:tabs>
        <w:spacing w:after="120"/>
        <w:jc w:val="both"/>
        <w:rPr>
          <w:rFonts w:ascii="Tahoma" w:eastAsia="Calibri" w:hAnsi="Tahoma" w:cs="Tahoma"/>
          <w:sz w:val="20"/>
          <w:szCs w:val="20"/>
          <w:lang w:eastAsia="pl-PL"/>
        </w:rPr>
      </w:pPr>
      <w:r w:rsidRPr="00C036DC">
        <w:rPr>
          <w:rFonts w:ascii="Tahoma" w:eastAsia="Calibri" w:hAnsi="Tahoma" w:cs="Tahoma"/>
          <w:b/>
          <w:bCs/>
          <w:color w:val="auto"/>
          <w:sz w:val="20"/>
          <w:szCs w:val="20"/>
          <w:lang w:eastAsia="pl-PL"/>
        </w:rPr>
        <w:t>W celu potwierdzenia braku podstaw wykluczenia wykonawcy z udziału w postępowaniu</w:t>
      </w:r>
      <w:r w:rsidRPr="00C036DC">
        <w:rPr>
          <w:rFonts w:ascii="Tahoma" w:eastAsia="Calibri" w:hAnsi="Tahoma" w:cs="Tahoma"/>
          <w:color w:val="auto"/>
          <w:sz w:val="20"/>
          <w:szCs w:val="20"/>
          <w:lang w:eastAsia="pl-PL"/>
        </w:rPr>
        <w:t xml:space="preserve"> o udzielenie zamówienia publicznego,</w:t>
      </w:r>
      <w:r w:rsidR="00722B46" w:rsidRPr="00C036DC">
        <w:rPr>
          <w:rFonts w:ascii="Tahoma" w:eastAsia="Calibri" w:hAnsi="Tahoma" w:cs="Tahoma"/>
          <w:color w:val="auto"/>
          <w:sz w:val="20"/>
          <w:szCs w:val="20"/>
          <w:lang w:eastAsia="pl-PL"/>
        </w:rPr>
        <w:t xml:space="preserve"> na</w:t>
      </w:r>
      <w:r w:rsidRPr="00C036DC">
        <w:rPr>
          <w:rFonts w:ascii="Tahoma" w:eastAsia="Calibri" w:hAnsi="Tahoma" w:cs="Tahoma"/>
          <w:i/>
          <w:iCs/>
          <w:color w:val="auto"/>
          <w:sz w:val="20"/>
          <w:szCs w:val="20"/>
          <w:lang w:eastAsia="pl-PL"/>
        </w:rPr>
        <w:t xml:space="preserve"> </w:t>
      </w:r>
      <w:r w:rsidR="00B65BCB" w:rsidRPr="00C036DC">
        <w:rPr>
          <w:rFonts w:ascii="Tahoma" w:eastAsia="Calibri" w:hAnsi="Tahoma" w:cs="Tahoma"/>
          <w:sz w:val="20"/>
          <w:szCs w:val="20"/>
          <w:lang w:eastAsia="pl-PL"/>
        </w:rPr>
        <w:t xml:space="preserve">podstawie § 3 </w:t>
      </w:r>
      <w:r w:rsidR="00A22D78" w:rsidRPr="00C036DC">
        <w:rPr>
          <w:rFonts w:ascii="Tahoma" w:eastAsia="Calibri" w:hAnsi="Tahoma" w:cs="Tahoma"/>
          <w:sz w:val="20"/>
          <w:szCs w:val="20"/>
          <w:lang w:eastAsia="pl-PL"/>
        </w:rPr>
        <w:t xml:space="preserve">Rozporządzenia Ministra Rozwoju, Pracy i Technologii z dnia 23 grudnia 2020 r. </w:t>
      </w:r>
      <w:r w:rsidR="00B65BCB" w:rsidRPr="00C036DC">
        <w:rPr>
          <w:rFonts w:ascii="Tahoma" w:eastAsia="Calibri" w:hAnsi="Tahoma" w:cs="Tahoma"/>
          <w:sz w:val="20"/>
          <w:szCs w:val="20"/>
          <w:lang w:eastAsia="pl-PL"/>
        </w:rPr>
        <w:t xml:space="preserve">w sprawie podmiotowych środków dowodowych oraz innych dokumentów lub oświadczeń, jakich może żądać zamawiający od wykonawcy (Dz.U. </w:t>
      </w:r>
      <w:r w:rsidR="009F1B9D" w:rsidRPr="00C036DC">
        <w:rPr>
          <w:rFonts w:ascii="Tahoma" w:eastAsia="Calibri" w:hAnsi="Tahoma" w:cs="Tahoma"/>
          <w:sz w:val="20"/>
          <w:szCs w:val="20"/>
          <w:lang w:eastAsia="pl-PL"/>
        </w:rPr>
        <w:t>2020 poz. 2415 z późn. zm.</w:t>
      </w:r>
      <w:r w:rsidR="00B65BCB" w:rsidRPr="00C036DC">
        <w:rPr>
          <w:rFonts w:ascii="Tahoma" w:eastAsia="Calibri" w:hAnsi="Tahoma" w:cs="Tahoma"/>
          <w:sz w:val="20"/>
          <w:szCs w:val="20"/>
          <w:lang w:eastAsia="pl-PL"/>
        </w:rPr>
        <w:t xml:space="preserve">) (dalej Rozporządzenie w sprawie podmiotowych środków dowodowych), </w:t>
      </w:r>
      <w:r w:rsidR="00B65BCB" w:rsidRPr="00C036DC">
        <w:rPr>
          <w:rFonts w:ascii="Tahoma" w:eastAsia="Calibri" w:hAnsi="Tahoma" w:cs="Tahoma"/>
          <w:color w:val="auto"/>
          <w:sz w:val="20"/>
          <w:szCs w:val="20"/>
          <w:lang w:eastAsia="pl-PL"/>
        </w:rPr>
        <w:t>zamawiający żąda</w:t>
      </w:r>
      <w:r w:rsidR="00B65BCB" w:rsidRPr="00C036DC">
        <w:rPr>
          <w:rFonts w:ascii="Tahoma" w:eastAsia="Calibri" w:hAnsi="Tahoma" w:cs="Tahoma"/>
          <w:sz w:val="20"/>
          <w:szCs w:val="20"/>
          <w:lang w:eastAsia="pl-PL"/>
        </w:rPr>
        <w:t xml:space="preserve"> oświadczenia wykonawcy o aktualności informacji zawartych w oświadczeniu, o którym mowa w pkt </w:t>
      </w:r>
      <w:r w:rsidR="00B65BCB" w:rsidRPr="00C036DC">
        <w:rPr>
          <w:rFonts w:ascii="Tahoma" w:hAnsi="Tahoma" w:cs="Tahoma"/>
          <w:sz w:val="20"/>
          <w:szCs w:val="20"/>
        </w:rPr>
        <w:t>10.1 SWZ</w:t>
      </w:r>
      <w:r w:rsidR="00B65BCB" w:rsidRPr="00C036DC">
        <w:rPr>
          <w:rFonts w:ascii="Tahoma" w:eastAsia="Calibri" w:hAnsi="Tahoma" w:cs="Tahoma"/>
          <w:sz w:val="20"/>
          <w:szCs w:val="20"/>
          <w:lang w:eastAsia="pl-PL"/>
        </w:rPr>
        <w:t>, w zakresie podstaw wykluczenia z postępowania wskazanych przez zamawiającego.</w:t>
      </w:r>
      <w:r w:rsidR="00624382" w:rsidRPr="00C036DC">
        <w:rPr>
          <w:rFonts w:ascii="Tahoma" w:eastAsia="Calibri" w:hAnsi="Tahoma" w:cs="Tahoma"/>
          <w:sz w:val="20"/>
          <w:szCs w:val="20"/>
          <w:lang w:eastAsia="pl-PL"/>
        </w:rPr>
        <w:t xml:space="preserve"> Wzór oświadczenia stanowi </w:t>
      </w:r>
      <w:r w:rsidR="00624382" w:rsidRPr="00C036DC">
        <w:rPr>
          <w:rFonts w:ascii="Tahoma" w:eastAsia="Calibri" w:hAnsi="Tahoma" w:cs="Tahoma"/>
          <w:color w:val="auto"/>
          <w:sz w:val="20"/>
          <w:szCs w:val="20"/>
          <w:lang w:eastAsia="pl-PL"/>
        </w:rPr>
        <w:t>Załącznik nr 3 do SWZ</w:t>
      </w:r>
      <w:r w:rsidR="00624382" w:rsidRPr="00C036DC">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C036DC">
        <w:rPr>
          <w:rFonts w:ascii="Tahoma" w:hAnsi="Tahoma" w:cs="Tahoma"/>
          <w:sz w:val="20"/>
          <w:szCs w:val="20"/>
        </w:rPr>
        <w:t>Zamawiający może żądać od wykonawców wyjaśnień dotyczących treści oświadczenia, o którym mowa w pkt 10.1</w:t>
      </w:r>
      <w:r w:rsidR="00722B46" w:rsidRPr="00C036DC">
        <w:rPr>
          <w:rFonts w:ascii="Tahoma" w:hAnsi="Tahoma" w:cs="Tahoma"/>
          <w:sz w:val="20"/>
          <w:szCs w:val="20"/>
        </w:rPr>
        <w:t xml:space="preserve"> SWZ</w:t>
      </w:r>
      <w:r w:rsidRPr="00C036DC">
        <w:rPr>
          <w:rFonts w:ascii="Tahoma" w:hAnsi="Tahoma" w:cs="Tahoma"/>
          <w:sz w:val="20"/>
          <w:szCs w:val="20"/>
        </w:rPr>
        <w:t xml:space="preserve"> lub złożonych podmiotowych środków dowodowych</w:t>
      </w:r>
      <w:r w:rsidRPr="00BA139E">
        <w:rPr>
          <w:rFonts w:ascii="Tahoma" w:hAnsi="Tahoma" w:cs="Tahoma"/>
          <w:sz w:val="20"/>
          <w:szCs w:val="20"/>
        </w:rPr>
        <w:t xml:space="preserve">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lastRenderedPageBreak/>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C036DC" w:rsidRDefault="00C76CC4" w:rsidP="00C036DC">
      <w:pPr>
        <w:pStyle w:val="Nagwek1"/>
        <w:numPr>
          <w:ilvl w:val="0"/>
          <w:numId w:val="1"/>
        </w:numPr>
        <w:pBdr>
          <w:top w:val="single" w:sz="4" w:space="1" w:color="auto"/>
          <w:bottom w:val="single" w:sz="4" w:space="1" w:color="auto"/>
        </w:pBdr>
        <w:shd w:val="clear" w:color="auto" w:fill="F3F3F3"/>
        <w:tabs>
          <w:tab w:val="left" w:pos="709"/>
        </w:tabs>
        <w:ind w:left="0" w:firstLine="0"/>
        <w:jc w:val="both"/>
        <w:rPr>
          <w:rFonts w:ascii="Tahoma" w:hAnsi="Tahoma" w:cs="Tahoma"/>
          <w:bCs/>
          <w:sz w:val="20"/>
          <w:u w:val="none"/>
        </w:rPr>
      </w:pPr>
      <w:r w:rsidRPr="00C76CC4">
        <w:rPr>
          <w:rFonts w:ascii="Tahoma" w:hAnsi="Tahoma" w:cs="Tahoma"/>
          <w:bCs/>
          <w:sz w:val="20"/>
          <w:u w:val="none"/>
        </w:rPr>
        <w:t xml:space="preserve">Informacje dotyczące składania pełnomocnictwa lub innego dokumentu potwierdzającego </w:t>
      </w:r>
      <w:r w:rsidRPr="00C036DC">
        <w:rPr>
          <w:rFonts w:ascii="Tahoma" w:hAnsi="Tahoma" w:cs="Tahoma"/>
          <w:bCs/>
          <w:sz w:val="20"/>
          <w:u w:val="none"/>
        </w:rPr>
        <w:t>umocowanie do reprezentowania wykonawcy</w:t>
      </w:r>
    </w:p>
    <w:p w14:paraId="4AB4B94D" w14:textId="78AAD11C" w:rsidR="00610839" w:rsidRPr="00C036DC" w:rsidRDefault="00C76CC4" w:rsidP="00C036DC">
      <w:pPr>
        <w:pStyle w:val="Akapitzlist"/>
        <w:numPr>
          <w:ilvl w:val="1"/>
          <w:numId w:val="1"/>
        </w:numPr>
        <w:shd w:val="clear" w:color="auto" w:fill="FFFFFF"/>
        <w:tabs>
          <w:tab w:val="left" w:pos="709"/>
        </w:tabs>
        <w:autoSpaceDE w:val="0"/>
        <w:autoSpaceDN w:val="0"/>
        <w:adjustRightInd w:val="0"/>
        <w:spacing w:before="120" w:after="120"/>
        <w:ind w:left="0" w:firstLine="0"/>
        <w:jc w:val="both"/>
        <w:rPr>
          <w:rFonts w:ascii="Tahoma" w:hAnsi="Tahoma" w:cs="Tahoma"/>
          <w:sz w:val="20"/>
          <w:szCs w:val="20"/>
        </w:rPr>
      </w:pPr>
      <w:r w:rsidRPr="00C036DC">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C036DC" w:rsidRDefault="00C76CC4" w:rsidP="00C036D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036DC">
        <w:rPr>
          <w:rFonts w:ascii="Tahoma" w:hAnsi="Tahoma" w:cs="Tahoma"/>
          <w:sz w:val="20"/>
          <w:szCs w:val="20"/>
        </w:rPr>
        <w:t xml:space="preserve">Wykonawca nie jest zobowiązany do złożenia dokumentów, o których mowa </w:t>
      </w:r>
      <w:r w:rsidR="004D3419" w:rsidRPr="00C036DC">
        <w:rPr>
          <w:rFonts w:ascii="Tahoma" w:hAnsi="Tahoma" w:cs="Tahoma"/>
          <w:sz w:val="20"/>
          <w:szCs w:val="20"/>
        </w:rPr>
        <w:t>powyżej,</w:t>
      </w:r>
      <w:r w:rsidRPr="00C036DC">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C036DC" w:rsidRDefault="00C76CC4" w:rsidP="00C036D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036DC">
        <w:rPr>
          <w:rFonts w:ascii="Tahoma" w:hAnsi="Tahoma" w:cs="Tahoma"/>
          <w:sz w:val="20"/>
          <w:szCs w:val="20"/>
        </w:rPr>
        <w:t xml:space="preserve">Jeżeli w imieniu wykonawcy działa osoba, której umocowanie do jego reprezentowania nie wynika z dokumentów, o których mowa w </w:t>
      </w:r>
      <w:r w:rsidR="005E7F5A" w:rsidRPr="00C036DC">
        <w:rPr>
          <w:rFonts w:ascii="Tahoma" w:hAnsi="Tahoma" w:cs="Tahoma"/>
          <w:sz w:val="20"/>
          <w:szCs w:val="20"/>
        </w:rPr>
        <w:t>pkt</w:t>
      </w:r>
      <w:r w:rsidR="00610839" w:rsidRPr="00C036DC">
        <w:rPr>
          <w:rFonts w:ascii="Tahoma" w:hAnsi="Tahoma" w:cs="Tahoma"/>
          <w:sz w:val="20"/>
          <w:szCs w:val="20"/>
        </w:rPr>
        <w:t xml:space="preserve"> </w:t>
      </w:r>
      <w:r w:rsidR="006C13AD" w:rsidRPr="00C036DC">
        <w:rPr>
          <w:rFonts w:ascii="Tahoma" w:hAnsi="Tahoma" w:cs="Tahoma"/>
          <w:sz w:val="20"/>
          <w:szCs w:val="20"/>
        </w:rPr>
        <w:t>1</w:t>
      </w:r>
      <w:r w:rsidR="00722B46" w:rsidRPr="00C036DC">
        <w:rPr>
          <w:rFonts w:ascii="Tahoma" w:hAnsi="Tahoma" w:cs="Tahoma"/>
          <w:sz w:val="20"/>
          <w:szCs w:val="20"/>
        </w:rPr>
        <w:t>1</w:t>
      </w:r>
      <w:r w:rsidR="00610839" w:rsidRPr="00C036DC">
        <w:rPr>
          <w:rFonts w:ascii="Tahoma" w:hAnsi="Tahoma" w:cs="Tahoma"/>
          <w:sz w:val="20"/>
          <w:szCs w:val="20"/>
        </w:rPr>
        <w:t>.1</w:t>
      </w:r>
      <w:r w:rsidRPr="00C036DC">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C036DC" w:rsidRDefault="001321B1" w:rsidP="00C036DC">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036DC">
        <w:rPr>
          <w:rFonts w:ascii="Tahoma" w:hAnsi="Tahoma" w:cs="Tahoma"/>
          <w:b/>
          <w:bCs/>
          <w:sz w:val="20"/>
          <w:szCs w:val="20"/>
        </w:rPr>
        <w:t>Wykonawcy wspólnie ubiegający się o udzielenie zamówienia publicznego</w:t>
      </w:r>
      <w:r w:rsidR="002649DC" w:rsidRPr="00C036DC">
        <w:rPr>
          <w:rFonts w:ascii="Tahoma" w:hAnsi="Tahoma" w:cs="Tahoma"/>
          <w:b/>
          <w:bCs/>
          <w:sz w:val="20"/>
          <w:szCs w:val="20"/>
        </w:rPr>
        <w:t>:</w:t>
      </w:r>
    </w:p>
    <w:p w14:paraId="1A18D228" w14:textId="6D5B59C5" w:rsidR="002649DC" w:rsidRPr="00C036DC" w:rsidRDefault="001321B1" w:rsidP="008924FD">
      <w:pPr>
        <w:pStyle w:val="Akapitzlist"/>
        <w:numPr>
          <w:ilvl w:val="0"/>
          <w:numId w:val="27"/>
        </w:numPr>
        <w:shd w:val="clear" w:color="auto" w:fill="FFFFFF"/>
        <w:tabs>
          <w:tab w:val="clear" w:pos="720"/>
          <w:tab w:val="left" w:pos="284"/>
          <w:tab w:val="left" w:pos="709"/>
        </w:tabs>
        <w:autoSpaceDE w:val="0"/>
        <w:autoSpaceDN w:val="0"/>
        <w:adjustRightInd w:val="0"/>
        <w:ind w:left="0" w:firstLine="0"/>
        <w:jc w:val="both"/>
        <w:rPr>
          <w:rFonts w:ascii="Tahoma" w:hAnsi="Tahoma" w:cs="Tahoma"/>
          <w:sz w:val="20"/>
          <w:szCs w:val="20"/>
        </w:rPr>
      </w:pPr>
      <w:r w:rsidRPr="00C036DC">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C036DC">
        <w:rPr>
          <w:rFonts w:ascii="Tahoma" w:hAnsi="Tahoma" w:cs="Tahoma"/>
          <w:sz w:val="20"/>
          <w:szCs w:val="20"/>
        </w:rPr>
        <w:t xml:space="preserve">Przepis </w:t>
      </w:r>
      <w:r w:rsidR="005E7F5A" w:rsidRPr="00C036DC">
        <w:rPr>
          <w:rFonts w:ascii="Tahoma" w:hAnsi="Tahoma" w:cs="Tahoma"/>
          <w:sz w:val="20"/>
          <w:szCs w:val="20"/>
        </w:rPr>
        <w:t>pkt</w:t>
      </w:r>
      <w:r w:rsidR="00610839" w:rsidRPr="00C036DC">
        <w:rPr>
          <w:rFonts w:ascii="Tahoma" w:hAnsi="Tahoma" w:cs="Tahoma"/>
          <w:sz w:val="20"/>
          <w:szCs w:val="20"/>
        </w:rPr>
        <w:t xml:space="preserve"> </w:t>
      </w:r>
      <w:r w:rsidR="006C13AD" w:rsidRPr="00C036DC">
        <w:rPr>
          <w:rFonts w:ascii="Tahoma" w:hAnsi="Tahoma" w:cs="Tahoma"/>
          <w:sz w:val="20"/>
          <w:szCs w:val="20"/>
        </w:rPr>
        <w:t>1</w:t>
      </w:r>
      <w:r w:rsidR="00722B46" w:rsidRPr="00C036DC">
        <w:rPr>
          <w:rFonts w:ascii="Tahoma" w:hAnsi="Tahoma" w:cs="Tahoma"/>
          <w:sz w:val="20"/>
          <w:szCs w:val="20"/>
        </w:rPr>
        <w:t>1</w:t>
      </w:r>
      <w:r w:rsidR="00610839" w:rsidRPr="00C036DC">
        <w:rPr>
          <w:rFonts w:ascii="Tahoma" w:hAnsi="Tahoma" w:cs="Tahoma"/>
          <w:sz w:val="20"/>
          <w:szCs w:val="20"/>
        </w:rPr>
        <w:t>.3.</w:t>
      </w:r>
      <w:r w:rsidR="00C76CC4" w:rsidRPr="00C036DC">
        <w:rPr>
          <w:rFonts w:ascii="Tahoma" w:hAnsi="Tahoma" w:cs="Tahoma"/>
          <w:sz w:val="20"/>
          <w:szCs w:val="20"/>
        </w:rPr>
        <w:t xml:space="preserve"> stosuje się odpowiednio do osoby działającej w imieniu </w:t>
      </w:r>
      <w:r w:rsidRPr="00C036DC">
        <w:rPr>
          <w:rFonts w:ascii="Tahoma" w:hAnsi="Tahoma" w:cs="Tahoma"/>
          <w:sz w:val="20"/>
          <w:szCs w:val="20"/>
        </w:rPr>
        <w:t xml:space="preserve">tych </w:t>
      </w:r>
      <w:r w:rsidR="00C76CC4" w:rsidRPr="00C036DC">
        <w:rPr>
          <w:rFonts w:ascii="Tahoma" w:hAnsi="Tahoma" w:cs="Tahoma"/>
          <w:sz w:val="20"/>
          <w:szCs w:val="20"/>
        </w:rPr>
        <w:t>wykonawców</w:t>
      </w:r>
      <w:r w:rsidRPr="00C036DC">
        <w:rPr>
          <w:rFonts w:ascii="Tahoma" w:hAnsi="Tahoma" w:cs="Tahoma"/>
          <w:sz w:val="20"/>
          <w:szCs w:val="20"/>
        </w:rPr>
        <w:t>.</w:t>
      </w:r>
    </w:p>
    <w:p w14:paraId="717543DD" w14:textId="46F42AE6" w:rsidR="00C76CC4" w:rsidRPr="00C036DC" w:rsidRDefault="002649DC" w:rsidP="008924FD">
      <w:pPr>
        <w:pStyle w:val="Akapitzlist"/>
        <w:numPr>
          <w:ilvl w:val="0"/>
          <w:numId w:val="27"/>
        </w:numPr>
        <w:shd w:val="clear" w:color="auto" w:fill="FFFFFF"/>
        <w:tabs>
          <w:tab w:val="clear" w:pos="720"/>
          <w:tab w:val="left" w:pos="284"/>
          <w:tab w:val="left" w:pos="709"/>
        </w:tabs>
        <w:autoSpaceDE w:val="0"/>
        <w:autoSpaceDN w:val="0"/>
        <w:adjustRightInd w:val="0"/>
        <w:ind w:left="0" w:firstLine="0"/>
        <w:jc w:val="both"/>
        <w:rPr>
          <w:rFonts w:ascii="Tahoma" w:hAnsi="Tahoma" w:cs="Tahoma"/>
          <w:sz w:val="20"/>
          <w:szCs w:val="20"/>
        </w:rPr>
      </w:pPr>
      <w:r w:rsidRPr="00C036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C036DC" w:rsidRDefault="004B77C6" w:rsidP="00C036DC">
      <w:pPr>
        <w:pStyle w:val="Akapitzlist"/>
        <w:numPr>
          <w:ilvl w:val="1"/>
          <w:numId w:val="1"/>
        </w:numPr>
        <w:shd w:val="clear" w:color="auto" w:fill="FFFFFF"/>
        <w:autoSpaceDE w:val="0"/>
        <w:autoSpaceDN w:val="0"/>
        <w:adjustRightInd w:val="0"/>
        <w:spacing w:before="120"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w:t>
      </w:r>
      <w:r w:rsidRPr="00C036DC">
        <w:rPr>
          <w:rFonts w:ascii="Tahoma" w:hAnsi="Tahoma" w:cs="Tahoma"/>
          <w:sz w:val="20"/>
          <w:szCs w:val="20"/>
        </w:rPr>
        <w:t xml:space="preserve">określony w przepisach </w:t>
      </w:r>
      <w:r w:rsidR="008255CA" w:rsidRPr="00C036DC">
        <w:rPr>
          <w:rFonts w:ascii="Tahoma" w:hAnsi="Tahoma" w:cs="Tahoma"/>
          <w:sz w:val="20"/>
          <w:szCs w:val="20"/>
        </w:rPr>
        <w:t>R</w:t>
      </w:r>
      <w:r w:rsidRPr="00C036DC">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C036DC">
        <w:rPr>
          <w:rFonts w:ascii="Tahoma" w:hAnsi="Tahoma" w:cs="Tahoma"/>
          <w:sz w:val="20"/>
          <w:szCs w:val="20"/>
        </w:rPr>
        <w:t xml:space="preserve"> z 2020r.</w:t>
      </w:r>
      <w:r w:rsidRPr="00C036DC">
        <w:rPr>
          <w:rFonts w:ascii="Tahoma" w:hAnsi="Tahoma" w:cs="Tahoma"/>
          <w:sz w:val="20"/>
          <w:szCs w:val="20"/>
        </w:rPr>
        <w:t xml:space="preserve"> poz. 2452</w:t>
      </w:r>
      <w:r w:rsidR="009D13DC" w:rsidRPr="00C036DC">
        <w:rPr>
          <w:rFonts w:ascii="Tahoma" w:hAnsi="Tahoma" w:cs="Tahoma"/>
          <w:sz w:val="20"/>
          <w:szCs w:val="20"/>
        </w:rPr>
        <w:t xml:space="preserve"> z późn. zm.</w:t>
      </w:r>
      <w:r w:rsidRPr="00C036DC">
        <w:rPr>
          <w:rFonts w:ascii="Tahoma" w:hAnsi="Tahoma" w:cs="Tahoma"/>
          <w:sz w:val="20"/>
          <w:szCs w:val="20"/>
        </w:rPr>
        <w:t xml:space="preserve">) </w:t>
      </w:r>
      <w:r w:rsidR="008255CA" w:rsidRPr="00C036DC">
        <w:rPr>
          <w:rFonts w:ascii="Tahoma" w:hAnsi="Tahoma" w:cs="Tahoma"/>
          <w:sz w:val="20"/>
          <w:szCs w:val="20"/>
        </w:rPr>
        <w:t>(</w:t>
      </w:r>
      <w:r w:rsidRPr="00C036DC">
        <w:rPr>
          <w:rFonts w:ascii="Tahoma" w:hAnsi="Tahoma" w:cs="Tahoma"/>
          <w:sz w:val="20"/>
          <w:szCs w:val="20"/>
        </w:rPr>
        <w:t xml:space="preserve">dalej </w:t>
      </w:r>
      <w:r w:rsidR="008255CA" w:rsidRPr="00C036DC">
        <w:rPr>
          <w:rFonts w:ascii="Tahoma" w:hAnsi="Tahoma" w:cs="Tahoma"/>
          <w:sz w:val="20"/>
          <w:szCs w:val="20"/>
        </w:rPr>
        <w:t>R</w:t>
      </w:r>
      <w:r w:rsidRPr="00C036DC">
        <w:rPr>
          <w:rFonts w:ascii="Tahoma" w:hAnsi="Tahoma" w:cs="Tahoma"/>
          <w:sz w:val="20"/>
          <w:szCs w:val="20"/>
        </w:rPr>
        <w:t>ozporządzeni</w:t>
      </w:r>
      <w:r w:rsidR="008255CA" w:rsidRPr="00C036DC">
        <w:rPr>
          <w:rFonts w:ascii="Tahoma" w:hAnsi="Tahoma" w:cs="Tahoma"/>
          <w:sz w:val="20"/>
          <w:szCs w:val="20"/>
        </w:rPr>
        <w:t xml:space="preserve">e </w:t>
      </w:r>
      <w:r w:rsidR="00B65BCB" w:rsidRPr="00C036DC">
        <w:rPr>
          <w:rFonts w:ascii="Tahoma" w:hAnsi="Tahoma" w:cs="Tahoma"/>
          <w:sz w:val="20"/>
          <w:szCs w:val="20"/>
        </w:rPr>
        <w:t>w sprawie sposobu</w:t>
      </w:r>
      <w:r w:rsidR="008255CA" w:rsidRPr="00C036DC">
        <w:rPr>
          <w:rFonts w:ascii="Tahoma" w:hAnsi="Tahoma" w:cs="Tahoma"/>
          <w:sz w:val="20"/>
          <w:szCs w:val="20"/>
        </w:rPr>
        <w:t xml:space="preserve"> sporządzania i przekazywania </w:t>
      </w:r>
      <w:r w:rsidR="00383CDE" w:rsidRPr="00C036DC">
        <w:rPr>
          <w:rFonts w:ascii="Tahoma" w:hAnsi="Tahoma" w:cs="Tahoma"/>
          <w:sz w:val="20"/>
          <w:szCs w:val="20"/>
        </w:rPr>
        <w:t>informacji</w:t>
      </w:r>
      <w:r w:rsidR="008255CA" w:rsidRPr="00C036DC">
        <w:rPr>
          <w:rFonts w:ascii="Tahoma" w:hAnsi="Tahoma" w:cs="Tahoma"/>
          <w:sz w:val="20"/>
          <w:szCs w:val="20"/>
        </w:rPr>
        <w:t xml:space="preserve"> oraz środk</w:t>
      </w:r>
      <w:r w:rsidR="00722B46" w:rsidRPr="00C036DC">
        <w:rPr>
          <w:rFonts w:ascii="Tahoma" w:hAnsi="Tahoma" w:cs="Tahoma"/>
          <w:sz w:val="20"/>
          <w:szCs w:val="20"/>
        </w:rPr>
        <w:t>ów</w:t>
      </w:r>
      <w:r w:rsidR="008255CA" w:rsidRPr="00C036DC">
        <w:rPr>
          <w:rFonts w:ascii="Tahoma" w:hAnsi="Tahoma" w:cs="Tahoma"/>
          <w:sz w:val="20"/>
          <w:szCs w:val="20"/>
        </w:rPr>
        <w:t xml:space="preserve"> komunikacji elektronicznej)</w:t>
      </w:r>
      <w:r w:rsidRPr="00C036DC">
        <w:rPr>
          <w:rFonts w:ascii="Tahoma" w:hAnsi="Tahoma" w:cs="Tahoma"/>
          <w:sz w:val="20"/>
          <w:szCs w:val="20"/>
        </w:rPr>
        <w:t>.</w:t>
      </w:r>
    </w:p>
    <w:p w14:paraId="0F183EE6" w14:textId="3891A9E7" w:rsidR="00303C05" w:rsidRPr="00C036DC" w:rsidRDefault="00F27E18" w:rsidP="00C036DC">
      <w:pPr>
        <w:pStyle w:val="Akapitzlist"/>
        <w:numPr>
          <w:ilvl w:val="1"/>
          <w:numId w:val="1"/>
        </w:numPr>
        <w:shd w:val="clear" w:color="auto" w:fill="FFFFFF"/>
        <w:autoSpaceDE w:val="0"/>
        <w:autoSpaceDN w:val="0"/>
        <w:adjustRightInd w:val="0"/>
        <w:spacing w:after="120"/>
        <w:ind w:left="0" w:firstLine="0"/>
        <w:jc w:val="both"/>
        <w:rPr>
          <w:rFonts w:ascii="Tahoma" w:hAnsi="Tahoma" w:cs="Tahoma"/>
          <w:sz w:val="20"/>
          <w:szCs w:val="20"/>
        </w:rPr>
      </w:pPr>
      <w:r w:rsidRPr="00C036DC">
        <w:rPr>
          <w:rFonts w:ascii="Tahoma" w:hAnsi="Tahoma" w:cs="Tahoma"/>
          <w:sz w:val="20"/>
          <w:szCs w:val="20"/>
        </w:rPr>
        <w:t xml:space="preserve">Zgodnie z § 2 ust. 1 Rozporządzenia </w:t>
      </w:r>
      <w:r w:rsidR="00B65BCB" w:rsidRPr="00C036DC">
        <w:rPr>
          <w:rFonts w:ascii="Tahoma" w:hAnsi="Tahoma" w:cs="Tahoma"/>
          <w:sz w:val="20"/>
          <w:szCs w:val="20"/>
        </w:rPr>
        <w:t xml:space="preserve">w sprawie sposobu </w:t>
      </w:r>
      <w:r w:rsidRPr="00C036DC">
        <w:rPr>
          <w:rFonts w:ascii="Tahoma" w:hAnsi="Tahoma" w:cs="Tahoma"/>
          <w:sz w:val="20"/>
          <w:szCs w:val="20"/>
        </w:rPr>
        <w:t xml:space="preserve"> sporządzania i przekazywania </w:t>
      </w:r>
      <w:r w:rsidR="00383CDE" w:rsidRPr="00C036DC">
        <w:rPr>
          <w:rFonts w:ascii="Tahoma" w:hAnsi="Tahoma" w:cs="Tahoma"/>
          <w:sz w:val="20"/>
          <w:szCs w:val="20"/>
        </w:rPr>
        <w:t>informacji</w:t>
      </w:r>
      <w:r w:rsidRPr="00C036DC">
        <w:rPr>
          <w:rFonts w:ascii="Tahoma" w:hAnsi="Tahoma" w:cs="Tahoma"/>
          <w:sz w:val="20"/>
          <w:szCs w:val="20"/>
        </w:rPr>
        <w:t xml:space="preserve"> oraz środkach komunikacji elektronicznej, o</w:t>
      </w:r>
      <w:r w:rsidR="004B77C6" w:rsidRPr="00C036DC">
        <w:rPr>
          <w:rFonts w:ascii="Tahoma" w:hAnsi="Tahoma" w:cs="Tahoma"/>
          <w:sz w:val="20"/>
          <w:szCs w:val="20"/>
        </w:rPr>
        <w:t>ferty, oświadczen</w:t>
      </w:r>
      <w:r w:rsidR="00A34B91" w:rsidRPr="00C036DC">
        <w:rPr>
          <w:rFonts w:ascii="Tahoma" w:hAnsi="Tahoma" w:cs="Tahoma"/>
          <w:sz w:val="20"/>
          <w:szCs w:val="20"/>
        </w:rPr>
        <w:t>ie</w:t>
      </w:r>
      <w:r w:rsidR="004B77C6" w:rsidRPr="00C036DC">
        <w:rPr>
          <w:rFonts w:ascii="Tahoma" w:hAnsi="Tahoma" w:cs="Tahoma"/>
          <w:sz w:val="20"/>
          <w:szCs w:val="20"/>
        </w:rPr>
        <w:t>, o który</w:t>
      </w:r>
      <w:r w:rsidR="00A34B91" w:rsidRPr="00C036DC">
        <w:rPr>
          <w:rFonts w:ascii="Tahoma" w:hAnsi="Tahoma" w:cs="Tahoma"/>
          <w:sz w:val="20"/>
          <w:szCs w:val="20"/>
        </w:rPr>
        <w:t>m</w:t>
      </w:r>
      <w:r w:rsidR="004B77C6" w:rsidRPr="00C036DC">
        <w:rPr>
          <w:rFonts w:ascii="Tahoma" w:hAnsi="Tahoma" w:cs="Tahoma"/>
          <w:sz w:val="20"/>
          <w:szCs w:val="20"/>
        </w:rPr>
        <w:t xml:space="preserve"> mowa w </w:t>
      </w:r>
      <w:r w:rsidR="005E7F5A" w:rsidRPr="00C036DC">
        <w:rPr>
          <w:rFonts w:ascii="Tahoma" w:hAnsi="Tahoma" w:cs="Tahoma"/>
          <w:sz w:val="20"/>
          <w:szCs w:val="20"/>
        </w:rPr>
        <w:t>pkt</w:t>
      </w:r>
      <w:r w:rsidR="00A34B91" w:rsidRPr="00C036DC">
        <w:rPr>
          <w:rFonts w:ascii="Tahoma" w:hAnsi="Tahoma" w:cs="Tahoma"/>
          <w:sz w:val="20"/>
          <w:szCs w:val="20"/>
        </w:rPr>
        <w:t xml:space="preserve"> </w:t>
      </w:r>
      <w:r w:rsidR="00720808" w:rsidRPr="00C036DC">
        <w:rPr>
          <w:rFonts w:ascii="Tahoma" w:hAnsi="Tahoma" w:cs="Tahoma"/>
          <w:sz w:val="20"/>
          <w:szCs w:val="20"/>
        </w:rPr>
        <w:t>1</w:t>
      </w:r>
      <w:r w:rsidR="00722B46" w:rsidRPr="00C036DC">
        <w:rPr>
          <w:rFonts w:ascii="Tahoma" w:hAnsi="Tahoma" w:cs="Tahoma"/>
          <w:sz w:val="20"/>
          <w:szCs w:val="20"/>
        </w:rPr>
        <w:t>0</w:t>
      </w:r>
      <w:r w:rsidR="00A34B91" w:rsidRPr="00C036DC">
        <w:rPr>
          <w:rFonts w:ascii="Tahoma" w:hAnsi="Tahoma" w:cs="Tahoma"/>
          <w:sz w:val="20"/>
          <w:szCs w:val="20"/>
        </w:rPr>
        <w:t>.1 SWZ</w:t>
      </w:r>
      <w:r w:rsidR="004B77C6" w:rsidRPr="00C036DC">
        <w:rPr>
          <w:rFonts w:ascii="Tahoma" w:hAnsi="Tahoma" w:cs="Tahoma"/>
          <w:sz w:val="20"/>
          <w:szCs w:val="20"/>
        </w:rPr>
        <w:t xml:space="preserve">, podmiotowe środki dowodowe, w tym oświadczenie, o którym mowa w </w:t>
      </w:r>
      <w:r w:rsidR="005E7F5A" w:rsidRPr="00C036DC">
        <w:rPr>
          <w:rFonts w:ascii="Tahoma" w:hAnsi="Tahoma" w:cs="Tahoma"/>
          <w:sz w:val="20"/>
          <w:szCs w:val="20"/>
        </w:rPr>
        <w:t>pkt</w:t>
      </w:r>
      <w:r w:rsidR="008255CA" w:rsidRPr="00C036DC">
        <w:rPr>
          <w:rFonts w:ascii="Tahoma" w:hAnsi="Tahoma" w:cs="Tahoma"/>
          <w:sz w:val="20"/>
          <w:szCs w:val="20"/>
        </w:rPr>
        <w:t xml:space="preserve"> </w:t>
      </w:r>
      <w:r w:rsidR="00D86261" w:rsidRPr="00C036DC">
        <w:rPr>
          <w:rFonts w:ascii="Tahoma" w:hAnsi="Tahoma" w:cs="Tahoma"/>
          <w:sz w:val="20"/>
          <w:szCs w:val="20"/>
        </w:rPr>
        <w:t>9</w:t>
      </w:r>
      <w:r w:rsidR="00A0739A" w:rsidRPr="00C036DC">
        <w:rPr>
          <w:rFonts w:ascii="Tahoma" w:hAnsi="Tahoma" w:cs="Tahoma"/>
          <w:sz w:val="20"/>
          <w:szCs w:val="20"/>
        </w:rPr>
        <w:t>.</w:t>
      </w:r>
      <w:r w:rsidR="008255CA" w:rsidRPr="00C036DC">
        <w:rPr>
          <w:rFonts w:ascii="Tahoma" w:hAnsi="Tahoma" w:cs="Tahoma"/>
          <w:sz w:val="20"/>
          <w:szCs w:val="20"/>
        </w:rPr>
        <w:t>2 SWZ</w:t>
      </w:r>
      <w:r w:rsidR="004B77C6" w:rsidRPr="00C036DC">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16" w:name="_Hlk132624847"/>
      <w:r w:rsidR="005F1475" w:rsidRPr="00C036DC">
        <w:rPr>
          <w:rFonts w:ascii="Tahoma" w:hAnsi="Tahoma" w:cs="Tahoma"/>
          <w:sz w:val="20"/>
          <w:szCs w:val="20"/>
        </w:rPr>
        <w:t>(Dz.U. z 202</w:t>
      </w:r>
      <w:r w:rsidR="00C72319" w:rsidRPr="00C036DC">
        <w:rPr>
          <w:rFonts w:ascii="Tahoma" w:hAnsi="Tahoma" w:cs="Tahoma"/>
          <w:sz w:val="20"/>
          <w:szCs w:val="20"/>
        </w:rPr>
        <w:t>4</w:t>
      </w:r>
      <w:r w:rsidR="005F1475" w:rsidRPr="00C036DC">
        <w:rPr>
          <w:rFonts w:ascii="Tahoma" w:hAnsi="Tahoma" w:cs="Tahoma"/>
          <w:sz w:val="20"/>
          <w:szCs w:val="20"/>
        </w:rPr>
        <w:t xml:space="preserve"> r. poz. </w:t>
      </w:r>
      <w:r w:rsidR="00D810A6" w:rsidRPr="00C036DC">
        <w:rPr>
          <w:rFonts w:ascii="Tahoma" w:hAnsi="Tahoma" w:cs="Tahoma"/>
          <w:sz w:val="20"/>
          <w:szCs w:val="20"/>
        </w:rPr>
        <w:t>307 t.j.</w:t>
      </w:r>
      <w:r w:rsidR="005F1475" w:rsidRPr="00C036DC">
        <w:rPr>
          <w:rFonts w:ascii="Tahoma" w:hAnsi="Tahoma" w:cs="Tahoma"/>
          <w:sz w:val="20"/>
          <w:szCs w:val="20"/>
        </w:rPr>
        <w:t>).</w:t>
      </w:r>
      <w:bookmarkEnd w:id="16"/>
    </w:p>
    <w:p w14:paraId="0D8BC43D" w14:textId="75BAD248" w:rsidR="00303C05" w:rsidRPr="00C036DC" w:rsidRDefault="00F35CEB" w:rsidP="00C036DC">
      <w:pPr>
        <w:pStyle w:val="Akapitzlist"/>
        <w:numPr>
          <w:ilvl w:val="1"/>
          <w:numId w:val="1"/>
        </w:numPr>
        <w:shd w:val="clear" w:color="auto" w:fill="FFFFFF"/>
        <w:autoSpaceDE w:val="0"/>
        <w:autoSpaceDN w:val="0"/>
        <w:adjustRightInd w:val="0"/>
        <w:spacing w:after="120"/>
        <w:ind w:left="0" w:firstLine="0"/>
        <w:jc w:val="both"/>
        <w:rPr>
          <w:rFonts w:ascii="Tahoma" w:hAnsi="Tahoma" w:cs="Tahoma"/>
          <w:sz w:val="20"/>
          <w:szCs w:val="20"/>
        </w:rPr>
      </w:pPr>
      <w:r w:rsidRPr="00C036DC">
        <w:rPr>
          <w:rFonts w:ascii="Tahoma" w:hAnsi="Tahoma" w:cs="Tahoma"/>
          <w:sz w:val="20"/>
          <w:szCs w:val="20"/>
        </w:rPr>
        <w:t>I</w:t>
      </w:r>
      <w:r w:rsidR="004B77C6" w:rsidRPr="00C036DC">
        <w:rPr>
          <w:rFonts w:ascii="Tahoma" w:hAnsi="Tahoma" w:cs="Tahoma"/>
          <w:sz w:val="20"/>
          <w:szCs w:val="20"/>
        </w:rPr>
        <w:t xml:space="preserve">nformacje, oświadczenia lub dokumenty, inne niż określone w </w:t>
      </w:r>
      <w:r w:rsidR="00D86261" w:rsidRPr="00C036DC">
        <w:rPr>
          <w:rFonts w:ascii="Tahoma" w:hAnsi="Tahoma" w:cs="Tahoma"/>
          <w:sz w:val="20"/>
          <w:szCs w:val="20"/>
        </w:rPr>
        <w:t>powyższym punkcie</w:t>
      </w:r>
      <w:r w:rsidR="004B77C6" w:rsidRPr="00C036DC">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036DC">
        <w:rPr>
          <w:rFonts w:ascii="Tahoma" w:hAnsi="Tahoma" w:cs="Tahoma"/>
          <w:sz w:val="20"/>
          <w:szCs w:val="20"/>
        </w:rPr>
        <w:t>pkt 13 SWZ</w:t>
      </w:r>
      <w:r w:rsidR="00303C05" w:rsidRPr="00C036DC">
        <w:rPr>
          <w:rFonts w:ascii="Tahoma" w:hAnsi="Tahoma" w:cs="Tahoma"/>
          <w:sz w:val="20"/>
          <w:szCs w:val="20"/>
        </w:rPr>
        <w:t>.</w:t>
      </w:r>
    </w:p>
    <w:p w14:paraId="54C879CE" w14:textId="01127345" w:rsidR="00303C05" w:rsidRPr="00C73A77" w:rsidRDefault="00F35CEB" w:rsidP="00C036DC">
      <w:pPr>
        <w:pStyle w:val="Akapitzlist"/>
        <w:numPr>
          <w:ilvl w:val="1"/>
          <w:numId w:val="1"/>
        </w:numPr>
        <w:shd w:val="clear" w:color="auto" w:fill="FFFFFF"/>
        <w:autoSpaceDE w:val="0"/>
        <w:autoSpaceDN w:val="0"/>
        <w:adjustRightInd w:val="0"/>
        <w:spacing w:after="120"/>
        <w:ind w:left="0" w:firstLine="0"/>
        <w:jc w:val="both"/>
        <w:rPr>
          <w:rFonts w:ascii="Tahoma" w:hAnsi="Tahoma" w:cs="Tahoma"/>
          <w:sz w:val="20"/>
          <w:szCs w:val="20"/>
        </w:rPr>
      </w:pPr>
      <w:r w:rsidRPr="00C036DC">
        <w:rPr>
          <w:rFonts w:ascii="Tahoma" w:hAnsi="Tahoma" w:cs="Tahoma"/>
          <w:sz w:val="20"/>
          <w:szCs w:val="20"/>
        </w:rPr>
        <w:t xml:space="preserve">W </w:t>
      </w:r>
      <w:r w:rsidR="004B77C6" w:rsidRPr="00C036DC">
        <w:rPr>
          <w:rFonts w:ascii="Tahoma" w:hAnsi="Tahoma" w:cs="Tahoma"/>
          <w:sz w:val="20"/>
          <w:szCs w:val="20"/>
        </w:rPr>
        <w:t xml:space="preserve">przypadku gdy dokumenty elektroniczne w postępowaniu, przekazywane przy użyciu środków komunikacji elektronicznej, zawierają </w:t>
      </w:r>
      <w:r w:rsidR="004B77C6" w:rsidRPr="00C036DC">
        <w:rPr>
          <w:rFonts w:ascii="Tahoma" w:hAnsi="Tahoma" w:cs="Tahoma"/>
          <w:b/>
          <w:bCs/>
          <w:sz w:val="20"/>
          <w:szCs w:val="20"/>
        </w:rPr>
        <w:t>informacje stanowiące tajemnicę przedsiębiorstwa</w:t>
      </w:r>
      <w:r w:rsidR="004B77C6" w:rsidRPr="00C036DC">
        <w:rPr>
          <w:rFonts w:ascii="Tahoma" w:hAnsi="Tahoma" w:cs="Tahoma"/>
          <w:sz w:val="20"/>
          <w:szCs w:val="20"/>
        </w:rPr>
        <w:t xml:space="preserve"> w rozumieniu przepisów ustawy z dnia 16 kwietnia 1993 </w:t>
      </w:r>
      <w:r w:rsidR="004B77C6" w:rsidRPr="00C73A77">
        <w:rPr>
          <w:rFonts w:ascii="Tahoma" w:hAnsi="Tahoma" w:cs="Tahoma"/>
          <w:sz w:val="20"/>
          <w:szCs w:val="20"/>
        </w:rPr>
        <w:t>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C036DC">
      <w:pPr>
        <w:pStyle w:val="Akapitzlist"/>
        <w:numPr>
          <w:ilvl w:val="1"/>
          <w:numId w:val="1"/>
        </w:numPr>
        <w:shd w:val="clear" w:color="auto" w:fill="FFFFFF"/>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C036DC">
      <w:pPr>
        <w:pStyle w:val="Akapitzlist"/>
        <w:numPr>
          <w:ilvl w:val="1"/>
          <w:numId w:val="1"/>
        </w:numPr>
        <w:tabs>
          <w:tab w:val="left" w:pos="851"/>
        </w:tabs>
        <w:spacing w:before="60" w:after="120"/>
        <w:ind w:left="0" w:firstLine="0"/>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2DB102F8" w:rsidR="002B7A08" w:rsidRPr="002B7A08" w:rsidRDefault="002B7A08" w:rsidP="00C036DC">
      <w:pPr>
        <w:pStyle w:val="Akapitzlist"/>
        <w:numPr>
          <w:ilvl w:val="1"/>
          <w:numId w:val="1"/>
        </w:numPr>
        <w:shd w:val="clear" w:color="auto" w:fill="FFFFFF"/>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1641608" w:rsidR="00303C05" w:rsidRDefault="00C036DC" w:rsidP="00C036DC">
      <w:pPr>
        <w:pStyle w:val="Akapitzlist"/>
        <w:numPr>
          <w:ilvl w:val="2"/>
          <w:numId w:val="1"/>
        </w:numPr>
        <w:shd w:val="clear" w:color="auto" w:fill="FFFFFF"/>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00F35CEB">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sidR="00F35CEB">
        <w:rPr>
          <w:rFonts w:ascii="Tahoma" w:hAnsi="Tahoma" w:cs="Tahoma"/>
          <w:sz w:val="20"/>
          <w:szCs w:val="20"/>
        </w:rPr>
        <w:t xml:space="preserve"> (</w:t>
      </w:r>
      <w:r w:rsidR="00F35CEB" w:rsidRPr="00303C05">
        <w:rPr>
          <w:rFonts w:ascii="Tahoma" w:hAnsi="Tahoma" w:cs="Tahoma"/>
          <w:sz w:val="20"/>
          <w:szCs w:val="20"/>
        </w:rPr>
        <w:t xml:space="preserve">z § 6 ust. 1 </w:t>
      </w:r>
      <w:r w:rsidR="00F35CEB">
        <w:rPr>
          <w:rFonts w:ascii="Tahoma" w:hAnsi="Tahoma" w:cs="Tahoma"/>
          <w:sz w:val="20"/>
          <w:szCs w:val="20"/>
        </w:rPr>
        <w:t xml:space="preserve">ww. </w:t>
      </w:r>
      <w:r w:rsidR="00F35CEB" w:rsidRPr="00303C05">
        <w:rPr>
          <w:rFonts w:ascii="Tahoma" w:hAnsi="Tahoma" w:cs="Tahoma"/>
          <w:sz w:val="20"/>
          <w:szCs w:val="20"/>
        </w:rPr>
        <w:t>Rozporządzenia</w:t>
      </w:r>
      <w:r w:rsidR="00F35CEB">
        <w:rPr>
          <w:rFonts w:ascii="Tahoma" w:hAnsi="Tahoma" w:cs="Tahoma"/>
          <w:sz w:val="20"/>
          <w:szCs w:val="20"/>
        </w:rPr>
        <w:t>)</w:t>
      </w:r>
      <w:r w:rsidR="00205F35">
        <w:rPr>
          <w:rFonts w:ascii="Tahoma" w:hAnsi="Tahoma" w:cs="Tahoma"/>
          <w:sz w:val="20"/>
          <w:szCs w:val="20"/>
        </w:rPr>
        <w:t>.</w:t>
      </w:r>
    </w:p>
    <w:p w14:paraId="0B8A4116" w14:textId="4253CD50" w:rsidR="00206995" w:rsidRDefault="00205F35" w:rsidP="00C036DC">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C036DC">
      <w:pPr>
        <w:pStyle w:val="Akapitzlist"/>
        <w:shd w:val="clear" w:color="auto" w:fill="FFFFFF"/>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7" w:name="_Hlk61009537"/>
      <w:r w:rsidRPr="00205F35">
        <w:rPr>
          <w:rFonts w:ascii="Tahoma" w:hAnsi="Tahoma" w:cs="Tahoma"/>
          <w:sz w:val="20"/>
          <w:szCs w:val="20"/>
        </w:rPr>
        <w:t>§ 6 ust. 5 ww. Rozporządzenia</w:t>
      </w:r>
      <w:bookmarkEnd w:id="17"/>
      <w:r w:rsidRPr="00205F35">
        <w:rPr>
          <w:rFonts w:ascii="Tahoma" w:hAnsi="Tahoma" w:cs="Tahoma"/>
          <w:sz w:val="20"/>
          <w:szCs w:val="20"/>
        </w:rPr>
        <w:t>).</w:t>
      </w:r>
    </w:p>
    <w:p w14:paraId="704B1AB7" w14:textId="77777777" w:rsidR="00205F35" w:rsidRPr="000B5F8A" w:rsidRDefault="00205F35" w:rsidP="00C036DC">
      <w:pPr>
        <w:pStyle w:val="Akapitzlist"/>
        <w:numPr>
          <w:ilvl w:val="2"/>
          <w:numId w:val="1"/>
        </w:numPr>
        <w:shd w:val="clear" w:color="auto" w:fill="FFFFFF"/>
        <w:tabs>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C036DC">
      <w:pPr>
        <w:pStyle w:val="Akapitzlist"/>
        <w:numPr>
          <w:ilvl w:val="1"/>
          <w:numId w:val="3"/>
        </w:numPr>
        <w:tabs>
          <w:tab w:val="left" w:pos="284"/>
        </w:tabs>
        <w:ind w:left="0" w:firstLine="0"/>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C036DC">
      <w:pPr>
        <w:pStyle w:val="Akapitzlist"/>
        <w:numPr>
          <w:ilvl w:val="1"/>
          <w:numId w:val="3"/>
        </w:numPr>
        <w:tabs>
          <w:tab w:val="left" w:pos="284"/>
        </w:tabs>
        <w:ind w:left="0" w:firstLine="0"/>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036DC">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C036DC">
      <w:pPr>
        <w:pStyle w:val="Akapitzlist"/>
        <w:numPr>
          <w:ilvl w:val="1"/>
          <w:numId w:val="1"/>
        </w:numPr>
        <w:shd w:val="clear" w:color="auto" w:fill="FFFFFF"/>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C036DC">
      <w:pPr>
        <w:pStyle w:val="Akapitzlist"/>
        <w:numPr>
          <w:ilvl w:val="2"/>
          <w:numId w:val="1"/>
        </w:numPr>
        <w:shd w:val="clear" w:color="auto" w:fill="FFFFFF"/>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C036DC">
      <w:pPr>
        <w:pStyle w:val="Akapitzlist"/>
        <w:numPr>
          <w:ilvl w:val="2"/>
          <w:numId w:val="1"/>
        </w:numPr>
        <w:shd w:val="clear" w:color="auto" w:fill="FFFFFF"/>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C036DC">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C036DC">
      <w:pPr>
        <w:numPr>
          <w:ilvl w:val="1"/>
          <w:numId w:val="5"/>
        </w:numPr>
        <w:tabs>
          <w:tab w:val="left" w:pos="426"/>
        </w:tabs>
        <w:spacing w:after="0" w:line="240" w:lineRule="auto"/>
        <w:ind w:left="0" w:firstLine="0"/>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C036DC">
      <w:pPr>
        <w:numPr>
          <w:ilvl w:val="1"/>
          <w:numId w:val="5"/>
        </w:numPr>
        <w:tabs>
          <w:tab w:val="left" w:pos="426"/>
        </w:tabs>
        <w:spacing w:after="0" w:line="240" w:lineRule="auto"/>
        <w:ind w:left="0" w:firstLine="0"/>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C036DC">
      <w:pPr>
        <w:numPr>
          <w:ilvl w:val="1"/>
          <w:numId w:val="5"/>
        </w:numPr>
        <w:tabs>
          <w:tab w:val="left" w:pos="426"/>
        </w:tabs>
        <w:spacing w:after="0" w:line="240" w:lineRule="auto"/>
        <w:ind w:left="0" w:firstLine="0"/>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C036DC">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C036DC">
      <w:pPr>
        <w:pStyle w:val="Akapitzlist"/>
        <w:numPr>
          <w:ilvl w:val="1"/>
          <w:numId w:val="1"/>
        </w:numPr>
        <w:shd w:val="clear" w:color="auto" w:fill="FFFFFF"/>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C036DC">
      <w:pPr>
        <w:pStyle w:val="Akapitzlist"/>
        <w:numPr>
          <w:ilvl w:val="1"/>
          <w:numId w:val="1"/>
        </w:numPr>
        <w:shd w:val="clear" w:color="auto" w:fill="FFFFFF"/>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C036DC">
      <w:pPr>
        <w:numPr>
          <w:ilvl w:val="1"/>
          <w:numId w:val="4"/>
        </w:numPr>
        <w:tabs>
          <w:tab w:val="left" w:pos="284"/>
        </w:tabs>
        <w:spacing w:after="0" w:line="240" w:lineRule="auto"/>
        <w:ind w:left="0" w:firstLine="0"/>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C036DC">
      <w:pPr>
        <w:numPr>
          <w:ilvl w:val="1"/>
          <w:numId w:val="4"/>
        </w:numPr>
        <w:tabs>
          <w:tab w:val="left" w:pos="284"/>
        </w:tabs>
        <w:spacing w:after="0" w:line="240" w:lineRule="auto"/>
        <w:ind w:left="0" w:firstLine="0"/>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C036DC">
      <w:pPr>
        <w:numPr>
          <w:ilvl w:val="1"/>
          <w:numId w:val="4"/>
        </w:numPr>
        <w:tabs>
          <w:tab w:val="left" w:pos="284"/>
        </w:tabs>
        <w:spacing w:after="0" w:line="240" w:lineRule="auto"/>
        <w:ind w:left="0" w:firstLine="0"/>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C036DC">
      <w:pPr>
        <w:numPr>
          <w:ilvl w:val="1"/>
          <w:numId w:val="4"/>
        </w:numPr>
        <w:tabs>
          <w:tab w:val="left" w:pos="284"/>
        </w:tabs>
        <w:spacing w:after="0" w:line="240" w:lineRule="auto"/>
        <w:ind w:left="0" w:firstLine="0"/>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C036DC">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C036DC">
      <w:pPr>
        <w:pStyle w:val="Akapitzlist"/>
        <w:numPr>
          <w:ilvl w:val="1"/>
          <w:numId w:val="1"/>
        </w:numPr>
        <w:shd w:val="clear" w:color="auto" w:fill="FFFFFF"/>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lastRenderedPageBreak/>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F872C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w:t>
      </w:r>
      <w:r w:rsidRPr="00F872C5">
        <w:rPr>
          <w:rFonts w:ascii="Tahoma" w:hAnsi="Tahoma" w:cs="Tahoma"/>
          <w:sz w:val="20"/>
          <w:szCs w:val="20"/>
        </w:rPr>
        <w:t xml:space="preserve">komunikacji elektronicznej. </w:t>
      </w:r>
    </w:p>
    <w:p w14:paraId="255F3951" w14:textId="77777777" w:rsidR="004C7026" w:rsidRPr="00F872C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72C5">
        <w:rPr>
          <w:rFonts w:ascii="Tahoma" w:hAnsi="Tahoma" w:cs="Tahoma"/>
          <w:sz w:val="20"/>
          <w:szCs w:val="20"/>
        </w:rPr>
        <w:t>Komunikacja ustna dopuszczalna jest w odniesieniu do informacji, które nie są istotne, w szczególności nie dotyczą ogłoszenia o zamówieniu lub SWZ, a także ofert.</w:t>
      </w:r>
    </w:p>
    <w:p w14:paraId="5126B1E4" w14:textId="77777777" w:rsidR="004C7026" w:rsidRPr="00F872C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72C5">
        <w:rPr>
          <w:rFonts w:ascii="Tahoma" w:hAnsi="Tahoma" w:cs="Tahoma"/>
          <w:sz w:val="20"/>
          <w:szCs w:val="20"/>
        </w:rPr>
        <w:t xml:space="preserve">W przypadku </w:t>
      </w:r>
      <w:r w:rsidRPr="00F872C5">
        <w:rPr>
          <w:rFonts w:ascii="Tahoma" w:hAnsi="Tahoma" w:cs="Tahoma"/>
          <w:b/>
          <w:bCs/>
          <w:sz w:val="20"/>
          <w:szCs w:val="20"/>
        </w:rPr>
        <w:t>wykonawców wspólnie ubiegających się o udzielenie zamówienia</w:t>
      </w:r>
      <w:r w:rsidRPr="00F872C5">
        <w:rPr>
          <w:rFonts w:ascii="Tahoma" w:hAnsi="Tahoma" w:cs="Tahoma"/>
          <w:sz w:val="20"/>
          <w:szCs w:val="20"/>
        </w:rPr>
        <w:t xml:space="preserve"> wszelka korespondencja będzie prowadzona przez zamawiającego wyłącznie z ich pełnomocnikiem.</w:t>
      </w:r>
    </w:p>
    <w:p w14:paraId="54834D05" w14:textId="4BF9C33D" w:rsidR="004C7026" w:rsidRPr="00F872C5"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872C5">
        <w:rPr>
          <w:rFonts w:ascii="Tahoma" w:hAnsi="Tahoma" w:cs="Tahoma"/>
          <w:sz w:val="20"/>
          <w:szCs w:val="20"/>
        </w:rPr>
        <w:t xml:space="preserve">W postępowaniu o udzielenie zamówienia komunikacja między Zamawiającym a Wykonawcami odbywa się za pośrednictwem </w:t>
      </w:r>
      <w:hyperlink r:id="rId13" w:history="1">
        <w:r w:rsidRPr="00F872C5">
          <w:rPr>
            <w:rStyle w:val="Hipercze"/>
            <w:rFonts w:ascii="Tahoma" w:hAnsi="Tahoma" w:cs="Tahoma"/>
            <w:color w:val="1155CC"/>
            <w:sz w:val="20"/>
            <w:szCs w:val="20"/>
          </w:rPr>
          <w:t>platformazakupowa.pl</w:t>
        </w:r>
      </w:hyperlink>
      <w:r w:rsidRPr="00F872C5">
        <w:rPr>
          <w:rFonts w:ascii="Tahoma" w:hAnsi="Tahoma" w:cs="Tahoma"/>
          <w:sz w:val="20"/>
          <w:szCs w:val="20"/>
        </w:rPr>
        <w:t xml:space="preserve"> pod adresem: </w:t>
      </w:r>
      <w:hyperlink r:id="rId14" w:history="1">
        <w:r w:rsidR="00F872C5" w:rsidRPr="00F872C5">
          <w:rPr>
            <w:rStyle w:val="Hipercze"/>
            <w:rFonts w:ascii="Tahoma" w:hAnsi="Tahoma" w:cs="Tahoma"/>
            <w:sz w:val="20"/>
            <w:szCs w:val="20"/>
          </w:rPr>
          <w:t>https://platformazakupowa.pl/pn/kikol</w:t>
        </w:r>
      </w:hyperlink>
      <w:r w:rsidR="00F872C5" w:rsidRPr="00F872C5">
        <w:rPr>
          <w:rFonts w:ascii="Tahoma" w:hAnsi="Tahoma" w:cs="Tahoma"/>
          <w:sz w:val="20"/>
          <w:szCs w:val="20"/>
        </w:rPr>
        <w:t xml:space="preserve"> </w:t>
      </w:r>
      <w:bookmarkStart w:id="18" w:name="_Hlk61356878"/>
      <w:r w:rsidRPr="00325D2F">
        <w:rPr>
          <w:rFonts w:ascii="Tahoma" w:hAnsi="Tahoma" w:cs="Tahoma"/>
          <w:sz w:val="20"/>
          <w:szCs w:val="20"/>
        </w:rPr>
        <w:t>oraz wskazanym w pkt 14 SWZ adresem poczty elektronicznej.</w:t>
      </w:r>
    </w:p>
    <w:bookmarkEnd w:id="18"/>
    <w:p w14:paraId="4C2EA6D0" w14:textId="77777777" w:rsidR="004C7026" w:rsidRPr="00F872C5"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F872C5">
        <w:rPr>
          <w:rFonts w:ascii="Tahoma" w:hAnsi="Tahoma" w:cs="Tahoma"/>
          <w:b/>
          <w:bCs/>
          <w:sz w:val="20"/>
          <w:szCs w:val="20"/>
        </w:rPr>
        <w:t>Dotyczy komunikacji za pośrednictwem platformazakupowa.pl:</w:t>
      </w:r>
    </w:p>
    <w:p w14:paraId="34C245EA" w14:textId="77777777" w:rsidR="004C7026" w:rsidRPr="00F872C5" w:rsidRDefault="004C7026" w:rsidP="004C7026">
      <w:pPr>
        <w:pStyle w:val="Akapitzlist"/>
        <w:numPr>
          <w:ilvl w:val="2"/>
          <w:numId w:val="1"/>
        </w:numPr>
        <w:spacing w:after="120"/>
        <w:ind w:left="0" w:firstLine="0"/>
        <w:rPr>
          <w:rFonts w:ascii="Tahoma" w:hAnsi="Tahoma" w:cs="Tahoma"/>
          <w:sz w:val="20"/>
          <w:szCs w:val="20"/>
        </w:rPr>
      </w:pPr>
      <w:r w:rsidRPr="00F872C5">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Pr="00F872C5"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872C5">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F872C5">
          <w:rPr>
            <w:rStyle w:val="Hipercze"/>
            <w:rFonts w:ascii="Tahoma" w:hAnsi="Tahoma" w:cs="Tahoma"/>
            <w:color w:val="1155CC"/>
            <w:sz w:val="20"/>
            <w:szCs w:val="20"/>
          </w:rPr>
          <w:t>platformazakupowa.pl</w:t>
        </w:r>
      </w:hyperlink>
      <w:r w:rsidRPr="00F872C5">
        <w:rPr>
          <w:rFonts w:ascii="Tahoma" w:hAnsi="Tahoma" w:cs="Tahoma"/>
          <w:sz w:val="20"/>
          <w:szCs w:val="20"/>
        </w:rPr>
        <w:t xml:space="preserve"> i formularza „Wyślij wiadomość do zamawiającego”. </w:t>
      </w:r>
    </w:p>
    <w:p w14:paraId="6D519F6C" w14:textId="77777777" w:rsidR="004C7026" w:rsidRPr="00F872C5"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872C5">
        <w:rPr>
          <w:rFonts w:ascii="Tahoma" w:hAnsi="Tahoma" w:cs="Tahoma"/>
          <w:sz w:val="20"/>
          <w:szCs w:val="20"/>
        </w:rPr>
        <w:t xml:space="preserve">Za datę przekazania (wpływu) oświadczeń, wniosków, zawiadomień oraz informacji przyjmuje się datę ich przesłania za pośrednictwem </w:t>
      </w:r>
      <w:hyperlink r:id="rId16" w:history="1">
        <w:r w:rsidRPr="00F872C5">
          <w:rPr>
            <w:rStyle w:val="Hipercze"/>
            <w:rFonts w:ascii="Tahoma" w:hAnsi="Tahoma" w:cs="Tahoma"/>
            <w:color w:val="1155CC"/>
            <w:sz w:val="20"/>
            <w:szCs w:val="20"/>
          </w:rPr>
          <w:t>platformazakupowa.pl</w:t>
        </w:r>
      </w:hyperlink>
      <w:r w:rsidRPr="00F872C5">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Pr="00F872C5"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872C5">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F872C5"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F872C5">
        <w:rPr>
          <w:rFonts w:ascii="Tahoma" w:hAnsi="Tahoma" w:cs="Tahoma"/>
          <w:sz w:val="20"/>
          <w:szCs w:val="20"/>
        </w:rPr>
        <w:t>Zamawiający, określa niezbędne wymagania sprzętowo - aplikacyjne umożliwiające pracę na platformazakupowa.pl, tj.:</w:t>
      </w:r>
    </w:p>
    <w:p w14:paraId="599DC446" w14:textId="77777777" w:rsidR="004C7026" w:rsidRPr="00F872C5" w:rsidRDefault="004C7026" w:rsidP="008924FD">
      <w:pPr>
        <w:pStyle w:val="Akapitzlist"/>
        <w:numPr>
          <w:ilvl w:val="0"/>
          <w:numId w:val="30"/>
        </w:numPr>
        <w:shd w:val="clear" w:color="auto" w:fill="FFFFFF"/>
        <w:tabs>
          <w:tab w:val="clear" w:pos="502"/>
          <w:tab w:val="num" w:pos="426"/>
        </w:tabs>
        <w:autoSpaceDE w:val="0"/>
        <w:autoSpaceDN w:val="0"/>
        <w:adjustRightInd w:val="0"/>
        <w:ind w:left="0" w:firstLine="0"/>
        <w:jc w:val="both"/>
        <w:rPr>
          <w:rFonts w:ascii="Tahoma" w:hAnsi="Tahoma" w:cs="Tahoma"/>
          <w:sz w:val="20"/>
          <w:szCs w:val="20"/>
        </w:rPr>
      </w:pPr>
      <w:r w:rsidRPr="00F872C5">
        <w:rPr>
          <w:rFonts w:ascii="Tahoma" w:hAnsi="Tahoma" w:cs="Tahoma"/>
          <w:sz w:val="20"/>
          <w:szCs w:val="20"/>
        </w:rPr>
        <w:t>stały dostęp do sieci Internet o gwarantowanej przepustowości nie mniejszej niż 512 kb/s,</w:t>
      </w:r>
    </w:p>
    <w:p w14:paraId="147FA161" w14:textId="77777777" w:rsidR="004C7026" w:rsidRPr="00F872C5" w:rsidRDefault="004C7026" w:rsidP="008924FD">
      <w:pPr>
        <w:pStyle w:val="Akapitzlist"/>
        <w:numPr>
          <w:ilvl w:val="0"/>
          <w:numId w:val="30"/>
        </w:numPr>
        <w:shd w:val="clear" w:color="auto" w:fill="FFFFFF"/>
        <w:tabs>
          <w:tab w:val="clear" w:pos="502"/>
          <w:tab w:val="num" w:pos="426"/>
        </w:tabs>
        <w:autoSpaceDE w:val="0"/>
        <w:autoSpaceDN w:val="0"/>
        <w:adjustRightInd w:val="0"/>
        <w:ind w:left="0" w:firstLine="0"/>
        <w:jc w:val="both"/>
        <w:rPr>
          <w:rFonts w:ascii="Tahoma" w:hAnsi="Tahoma" w:cs="Tahoma"/>
          <w:sz w:val="20"/>
          <w:szCs w:val="20"/>
        </w:rPr>
      </w:pPr>
      <w:r w:rsidRPr="00F872C5">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F872C5" w:rsidRDefault="0051532B" w:rsidP="008924FD">
      <w:pPr>
        <w:pStyle w:val="Akapitzlist"/>
        <w:numPr>
          <w:ilvl w:val="0"/>
          <w:numId w:val="30"/>
        </w:numPr>
        <w:shd w:val="clear" w:color="auto" w:fill="FFFFFF"/>
        <w:tabs>
          <w:tab w:val="clear" w:pos="502"/>
          <w:tab w:val="num" w:pos="426"/>
        </w:tabs>
        <w:autoSpaceDE w:val="0"/>
        <w:autoSpaceDN w:val="0"/>
        <w:adjustRightInd w:val="0"/>
        <w:ind w:left="0" w:firstLine="0"/>
        <w:jc w:val="both"/>
        <w:rPr>
          <w:rFonts w:ascii="Tahoma" w:hAnsi="Tahoma" w:cs="Tahoma"/>
          <w:sz w:val="20"/>
          <w:szCs w:val="20"/>
        </w:rPr>
      </w:pPr>
      <w:r w:rsidRPr="00F872C5">
        <w:rPr>
          <w:rFonts w:ascii="Tahoma" w:hAnsi="Tahoma" w:cs="Tahoma"/>
          <w:sz w:val="20"/>
          <w:szCs w:val="20"/>
        </w:rPr>
        <w:t>zainstalowana dowolna, inna przeglądarka internetowa niż Internet Explorer,</w:t>
      </w:r>
    </w:p>
    <w:p w14:paraId="6FDC5517" w14:textId="13893381" w:rsidR="004C7026" w:rsidRPr="00F872C5" w:rsidRDefault="004C7026" w:rsidP="008924FD">
      <w:pPr>
        <w:pStyle w:val="Akapitzlist"/>
        <w:numPr>
          <w:ilvl w:val="0"/>
          <w:numId w:val="30"/>
        </w:numPr>
        <w:shd w:val="clear" w:color="auto" w:fill="FFFFFF"/>
        <w:tabs>
          <w:tab w:val="clear" w:pos="502"/>
          <w:tab w:val="num" w:pos="426"/>
        </w:tabs>
        <w:autoSpaceDE w:val="0"/>
        <w:autoSpaceDN w:val="0"/>
        <w:adjustRightInd w:val="0"/>
        <w:ind w:left="0" w:firstLine="0"/>
        <w:jc w:val="both"/>
        <w:rPr>
          <w:rFonts w:ascii="Tahoma" w:hAnsi="Tahoma" w:cs="Tahoma"/>
          <w:sz w:val="20"/>
          <w:szCs w:val="20"/>
        </w:rPr>
      </w:pPr>
      <w:r w:rsidRPr="00F872C5">
        <w:rPr>
          <w:rFonts w:ascii="Tahoma" w:hAnsi="Tahoma" w:cs="Tahoma"/>
          <w:sz w:val="20"/>
          <w:szCs w:val="20"/>
        </w:rPr>
        <w:t>włączona obsługa JavaScript,</w:t>
      </w:r>
    </w:p>
    <w:p w14:paraId="72B94445" w14:textId="77777777" w:rsidR="004C7026" w:rsidRPr="00F872C5" w:rsidRDefault="004C7026" w:rsidP="008924FD">
      <w:pPr>
        <w:pStyle w:val="Akapitzlist"/>
        <w:numPr>
          <w:ilvl w:val="0"/>
          <w:numId w:val="30"/>
        </w:numPr>
        <w:shd w:val="clear" w:color="auto" w:fill="FFFFFF"/>
        <w:tabs>
          <w:tab w:val="clear" w:pos="502"/>
          <w:tab w:val="num" w:pos="426"/>
        </w:tabs>
        <w:autoSpaceDE w:val="0"/>
        <w:autoSpaceDN w:val="0"/>
        <w:adjustRightInd w:val="0"/>
        <w:ind w:left="0" w:firstLine="0"/>
        <w:jc w:val="both"/>
        <w:rPr>
          <w:rFonts w:ascii="Tahoma" w:hAnsi="Tahoma" w:cs="Tahoma"/>
          <w:sz w:val="20"/>
          <w:szCs w:val="20"/>
        </w:rPr>
      </w:pPr>
      <w:r w:rsidRPr="00F872C5">
        <w:rPr>
          <w:rFonts w:ascii="Tahoma" w:hAnsi="Tahoma" w:cs="Tahoma"/>
          <w:sz w:val="20"/>
          <w:szCs w:val="20"/>
        </w:rPr>
        <w:t>zainstalowany program Adobe Acrobat Reader lub inny obsługujący format plików .pdf,</w:t>
      </w:r>
    </w:p>
    <w:p w14:paraId="1376BFE0" w14:textId="77777777" w:rsidR="00467511" w:rsidRPr="00F872C5" w:rsidRDefault="00467511" w:rsidP="008924FD">
      <w:pPr>
        <w:pStyle w:val="Akapitzlist"/>
        <w:numPr>
          <w:ilvl w:val="0"/>
          <w:numId w:val="30"/>
        </w:numPr>
        <w:tabs>
          <w:tab w:val="clear" w:pos="502"/>
          <w:tab w:val="num" w:pos="426"/>
        </w:tabs>
        <w:ind w:left="0" w:firstLine="0"/>
        <w:rPr>
          <w:rFonts w:ascii="Tahoma" w:hAnsi="Tahoma" w:cs="Tahoma"/>
          <w:sz w:val="20"/>
          <w:szCs w:val="20"/>
        </w:rPr>
      </w:pPr>
      <w:r w:rsidRPr="00F872C5">
        <w:rPr>
          <w:rFonts w:ascii="Tahoma" w:hAnsi="Tahoma" w:cs="Tahoma"/>
          <w:sz w:val="20"/>
          <w:szCs w:val="20"/>
        </w:rPr>
        <w:t>Szyfrowanie na platformazakupowa.pl odbywa się za pomocą protokołu TLS 1.3.</w:t>
      </w:r>
    </w:p>
    <w:p w14:paraId="7E9F3966" w14:textId="77777777" w:rsidR="004C7026" w:rsidRPr="00F872C5" w:rsidRDefault="004C7026" w:rsidP="008924FD">
      <w:pPr>
        <w:pStyle w:val="Akapitzlist"/>
        <w:numPr>
          <w:ilvl w:val="0"/>
          <w:numId w:val="30"/>
        </w:numPr>
        <w:shd w:val="clear" w:color="auto" w:fill="FFFFFF"/>
        <w:tabs>
          <w:tab w:val="clear" w:pos="502"/>
          <w:tab w:val="num" w:pos="426"/>
        </w:tabs>
        <w:autoSpaceDE w:val="0"/>
        <w:autoSpaceDN w:val="0"/>
        <w:adjustRightInd w:val="0"/>
        <w:ind w:left="0" w:firstLine="0"/>
        <w:jc w:val="both"/>
        <w:rPr>
          <w:rFonts w:ascii="Tahoma" w:hAnsi="Tahoma" w:cs="Tahoma"/>
          <w:sz w:val="20"/>
          <w:szCs w:val="20"/>
        </w:rPr>
      </w:pPr>
      <w:r w:rsidRPr="00F872C5">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F872C5" w:rsidRDefault="004C7026" w:rsidP="008924FD">
      <w:pPr>
        <w:pStyle w:val="Akapitzlist"/>
        <w:numPr>
          <w:ilvl w:val="0"/>
          <w:numId w:val="30"/>
        </w:numPr>
        <w:shd w:val="clear" w:color="auto" w:fill="FFFFFF"/>
        <w:tabs>
          <w:tab w:val="clear" w:pos="502"/>
          <w:tab w:val="num" w:pos="426"/>
        </w:tabs>
        <w:autoSpaceDE w:val="0"/>
        <w:autoSpaceDN w:val="0"/>
        <w:adjustRightInd w:val="0"/>
        <w:spacing w:after="120"/>
        <w:ind w:left="0" w:firstLine="0"/>
        <w:jc w:val="both"/>
        <w:rPr>
          <w:rFonts w:ascii="Tahoma" w:hAnsi="Tahoma" w:cs="Tahoma"/>
          <w:sz w:val="20"/>
          <w:szCs w:val="20"/>
        </w:rPr>
      </w:pPr>
      <w:r w:rsidRPr="00F872C5">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F872C5" w:rsidRDefault="004C7026" w:rsidP="00BA2E7A">
      <w:pPr>
        <w:pStyle w:val="Akapitzlist"/>
        <w:numPr>
          <w:ilvl w:val="2"/>
          <w:numId w:val="1"/>
        </w:numPr>
        <w:shd w:val="clear" w:color="auto" w:fill="FFFFFF"/>
        <w:tabs>
          <w:tab w:val="num" w:pos="426"/>
          <w:tab w:val="left" w:pos="851"/>
        </w:tabs>
        <w:autoSpaceDE w:val="0"/>
        <w:autoSpaceDN w:val="0"/>
        <w:adjustRightInd w:val="0"/>
        <w:ind w:left="0" w:firstLine="0"/>
        <w:jc w:val="both"/>
        <w:rPr>
          <w:rFonts w:ascii="Tahoma" w:hAnsi="Tahoma" w:cs="Tahoma"/>
          <w:sz w:val="20"/>
          <w:szCs w:val="20"/>
        </w:rPr>
      </w:pPr>
      <w:r w:rsidRPr="00F872C5">
        <w:rPr>
          <w:rFonts w:ascii="Tahoma" w:hAnsi="Tahoma" w:cs="Tahoma"/>
          <w:sz w:val="20"/>
          <w:szCs w:val="20"/>
        </w:rPr>
        <w:t>Wykonawca, przystępując do niniejszego postępowania o udzielenie zamówienia publicznego:</w:t>
      </w:r>
    </w:p>
    <w:p w14:paraId="1EF2EACB" w14:textId="77777777" w:rsidR="004C7026" w:rsidRPr="00F872C5" w:rsidRDefault="004C7026" w:rsidP="00BA2E7A">
      <w:pPr>
        <w:shd w:val="clear" w:color="auto" w:fill="FFFFFF"/>
        <w:tabs>
          <w:tab w:val="num" w:pos="426"/>
        </w:tabs>
        <w:autoSpaceDE w:val="0"/>
        <w:autoSpaceDN w:val="0"/>
        <w:adjustRightInd w:val="0"/>
        <w:spacing w:after="0"/>
        <w:jc w:val="both"/>
        <w:rPr>
          <w:rFonts w:ascii="Tahoma" w:hAnsi="Tahoma" w:cs="Tahoma"/>
          <w:sz w:val="20"/>
          <w:szCs w:val="20"/>
        </w:rPr>
      </w:pPr>
      <w:r w:rsidRPr="00F872C5">
        <w:rPr>
          <w:rFonts w:ascii="Tahoma" w:hAnsi="Tahoma" w:cs="Tahoma"/>
          <w:sz w:val="20"/>
          <w:szCs w:val="20"/>
        </w:rPr>
        <w:t>a)</w:t>
      </w:r>
      <w:r w:rsidRPr="00F872C5">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F872C5" w:rsidRDefault="004C7026" w:rsidP="00BA2E7A">
      <w:pPr>
        <w:shd w:val="clear" w:color="auto" w:fill="FFFFFF"/>
        <w:tabs>
          <w:tab w:val="num" w:pos="426"/>
        </w:tabs>
        <w:autoSpaceDE w:val="0"/>
        <w:autoSpaceDN w:val="0"/>
        <w:adjustRightInd w:val="0"/>
        <w:spacing w:after="120"/>
        <w:jc w:val="both"/>
        <w:rPr>
          <w:rFonts w:ascii="Tahoma" w:hAnsi="Tahoma" w:cs="Tahoma"/>
          <w:sz w:val="20"/>
          <w:szCs w:val="20"/>
        </w:rPr>
      </w:pPr>
      <w:r w:rsidRPr="00F872C5">
        <w:rPr>
          <w:rFonts w:ascii="Tahoma" w:hAnsi="Tahoma" w:cs="Tahoma"/>
          <w:sz w:val="20"/>
          <w:szCs w:val="20"/>
        </w:rPr>
        <w:t>b)</w:t>
      </w:r>
      <w:r w:rsidRPr="00F872C5">
        <w:rPr>
          <w:rFonts w:ascii="Tahoma" w:hAnsi="Tahoma" w:cs="Tahoma"/>
          <w:sz w:val="20"/>
          <w:szCs w:val="20"/>
        </w:rPr>
        <w:tab/>
        <w:t xml:space="preserve">zapoznał i stosuje się do Instrukcji składania ofert/wniosków dostępnej pod </w:t>
      </w:r>
      <w:hyperlink r:id="rId17" w:history="1">
        <w:r w:rsidRPr="00F872C5">
          <w:rPr>
            <w:rStyle w:val="Hipercze"/>
            <w:rFonts w:ascii="Tahoma" w:hAnsi="Tahoma" w:cs="Tahoma"/>
            <w:sz w:val="20"/>
            <w:szCs w:val="20"/>
          </w:rPr>
          <w:t>https://platformazakupowa.pl/strona/45-instrukcje</w:t>
        </w:r>
      </w:hyperlink>
      <w:r w:rsidRPr="00F872C5">
        <w:rPr>
          <w:rFonts w:ascii="Tahoma" w:hAnsi="Tahoma" w:cs="Tahoma"/>
          <w:sz w:val="20"/>
          <w:szCs w:val="20"/>
        </w:rPr>
        <w:t>.</w:t>
      </w:r>
    </w:p>
    <w:p w14:paraId="1C03004B" w14:textId="77777777" w:rsidR="004C7026" w:rsidRPr="00F872C5"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F872C5">
        <w:rPr>
          <w:rFonts w:ascii="Tahoma" w:hAnsi="Tahoma" w:cs="Tahoma"/>
          <w:b/>
          <w:bCs/>
          <w:sz w:val="20"/>
          <w:szCs w:val="20"/>
        </w:rPr>
        <w:lastRenderedPageBreak/>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19"/>
    <w:p w14:paraId="70028B59" w14:textId="1ECF6930" w:rsidR="00E7740E" w:rsidRPr="00BA2E7A"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BA2E7A">
        <w:rPr>
          <w:rFonts w:ascii="Tahoma" w:hAnsi="Tahoma" w:cs="Tahoma"/>
          <w:b/>
          <w:bCs/>
          <w:sz w:val="20"/>
          <w:szCs w:val="20"/>
        </w:rPr>
        <w:t xml:space="preserve">13.7.3 </w:t>
      </w:r>
      <w:r w:rsidRPr="00BA2E7A">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BA2E7A" w:rsidRDefault="004C7026" w:rsidP="008924FD">
      <w:pPr>
        <w:pStyle w:val="Akapitzlist"/>
        <w:numPr>
          <w:ilvl w:val="2"/>
          <w:numId w:val="71"/>
        </w:numPr>
        <w:shd w:val="clear" w:color="auto" w:fill="FFFFFF"/>
        <w:tabs>
          <w:tab w:val="left" w:pos="426"/>
        </w:tabs>
        <w:autoSpaceDE w:val="0"/>
        <w:autoSpaceDN w:val="0"/>
        <w:adjustRightInd w:val="0"/>
        <w:spacing w:after="120"/>
        <w:ind w:left="0" w:firstLine="0"/>
        <w:jc w:val="both"/>
        <w:rPr>
          <w:rFonts w:ascii="Tahoma" w:hAnsi="Tahoma" w:cs="Tahoma"/>
          <w:sz w:val="20"/>
          <w:szCs w:val="20"/>
        </w:rPr>
      </w:pPr>
      <w:r w:rsidRPr="00BA2E7A">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8924FD">
      <w:pPr>
        <w:pStyle w:val="Akapitzlist"/>
        <w:numPr>
          <w:ilvl w:val="2"/>
          <w:numId w:val="71"/>
        </w:numPr>
        <w:shd w:val="clear" w:color="auto" w:fill="FFFFFF"/>
        <w:tabs>
          <w:tab w:val="left" w:pos="426"/>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8924FD">
      <w:pPr>
        <w:pStyle w:val="Akapitzlist"/>
        <w:numPr>
          <w:ilvl w:val="2"/>
          <w:numId w:val="7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8924FD">
      <w:pPr>
        <w:pStyle w:val="Akapitzlist"/>
        <w:numPr>
          <w:ilvl w:val="2"/>
          <w:numId w:val="7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8924FD">
      <w:pPr>
        <w:pStyle w:val="Akapitzlist"/>
        <w:numPr>
          <w:ilvl w:val="2"/>
          <w:numId w:val="7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8924FD">
      <w:pPr>
        <w:pStyle w:val="Akapitzlist"/>
        <w:numPr>
          <w:ilvl w:val="2"/>
          <w:numId w:val="7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8924FD">
      <w:pPr>
        <w:pStyle w:val="Akapitzlist"/>
        <w:numPr>
          <w:ilvl w:val="2"/>
          <w:numId w:val="7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8924FD">
      <w:pPr>
        <w:pStyle w:val="Akapitzlist"/>
        <w:numPr>
          <w:ilvl w:val="2"/>
          <w:numId w:val="7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8924FD">
      <w:pPr>
        <w:pStyle w:val="Akapitzlist"/>
        <w:numPr>
          <w:ilvl w:val="2"/>
          <w:numId w:val="7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8924FD">
      <w:pPr>
        <w:pStyle w:val="Akapitzlist"/>
        <w:numPr>
          <w:ilvl w:val="2"/>
          <w:numId w:val="7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8924FD">
      <w:pPr>
        <w:pStyle w:val="Akapitzlist"/>
        <w:numPr>
          <w:ilvl w:val="2"/>
          <w:numId w:val="7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8924FD">
      <w:pPr>
        <w:pStyle w:val="Akapitzlist"/>
        <w:numPr>
          <w:ilvl w:val="2"/>
          <w:numId w:val="7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8924FD">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07F7EF41" w:rsidR="00962676" w:rsidRPr="00325D2F" w:rsidRDefault="00890E03" w:rsidP="00962676">
      <w:pPr>
        <w:spacing w:after="0" w:line="240" w:lineRule="auto"/>
        <w:jc w:val="both"/>
        <w:rPr>
          <w:rFonts w:ascii="Tahoma" w:hAnsi="Tahoma" w:cs="Tahoma"/>
          <w:sz w:val="20"/>
          <w:szCs w:val="20"/>
        </w:rPr>
      </w:pPr>
      <w:r w:rsidRPr="00325D2F">
        <w:rPr>
          <w:rFonts w:ascii="Tahoma" w:hAnsi="Tahoma" w:cs="Tahoma"/>
          <w:sz w:val="20"/>
          <w:szCs w:val="20"/>
        </w:rPr>
        <w:t>Konrad Wyborski oraz Magdalena Karaś - Sadowska</w:t>
      </w:r>
    </w:p>
    <w:p w14:paraId="481EE996" w14:textId="77777777" w:rsidR="00890E03" w:rsidRPr="00325D2F" w:rsidRDefault="00890E03" w:rsidP="00962676">
      <w:pPr>
        <w:pStyle w:val="Tekstpodstawowywcity3"/>
        <w:spacing w:line="240" w:lineRule="auto"/>
        <w:ind w:left="0"/>
        <w:rPr>
          <w:rFonts w:ascii="Tahoma" w:hAnsi="Tahoma" w:cs="Tahoma"/>
          <w:sz w:val="20"/>
        </w:rPr>
      </w:pPr>
      <w:r w:rsidRPr="00325D2F">
        <w:rPr>
          <w:rFonts w:ascii="Tahoma" w:hAnsi="Tahoma" w:cs="Tahoma"/>
          <w:sz w:val="20"/>
        </w:rPr>
        <w:t>Urząd Miasta i Gminy Kikół</w:t>
      </w:r>
    </w:p>
    <w:p w14:paraId="0F2F8A66" w14:textId="77777777" w:rsidR="00890E03" w:rsidRPr="00325D2F" w:rsidRDefault="00890E03" w:rsidP="00962676">
      <w:pPr>
        <w:spacing w:after="0" w:line="240" w:lineRule="auto"/>
        <w:jc w:val="both"/>
        <w:rPr>
          <w:rFonts w:ascii="Tahoma" w:eastAsia="Times New Roman" w:hAnsi="Tahoma" w:cs="Tahoma"/>
          <w:sz w:val="20"/>
          <w:szCs w:val="20"/>
          <w:lang w:eastAsia="pl-PL"/>
        </w:rPr>
      </w:pPr>
      <w:r w:rsidRPr="00325D2F">
        <w:rPr>
          <w:rFonts w:ascii="Tahoma" w:eastAsia="Times New Roman" w:hAnsi="Tahoma" w:cs="Tahoma"/>
          <w:sz w:val="20"/>
          <w:szCs w:val="20"/>
          <w:lang w:eastAsia="pl-PL"/>
        </w:rPr>
        <w:t>Pl. Kościuszki 7, 87-620 Kikół</w:t>
      </w:r>
    </w:p>
    <w:p w14:paraId="103FA471" w14:textId="77777777" w:rsidR="00DF14C8" w:rsidRPr="006937BE" w:rsidRDefault="00962676" w:rsidP="00962676">
      <w:pPr>
        <w:spacing w:after="0" w:line="240" w:lineRule="auto"/>
        <w:jc w:val="both"/>
        <w:rPr>
          <w:rFonts w:ascii="Tahoma" w:hAnsi="Tahoma" w:cs="Tahoma"/>
          <w:sz w:val="20"/>
          <w:szCs w:val="20"/>
          <w:lang w:val="en-US"/>
        </w:rPr>
      </w:pPr>
      <w:r w:rsidRPr="006937BE">
        <w:rPr>
          <w:rFonts w:ascii="Tahoma" w:hAnsi="Tahoma" w:cs="Tahoma"/>
          <w:sz w:val="20"/>
          <w:szCs w:val="20"/>
          <w:lang w:val="en-US"/>
        </w:rPr>
        <w:t xml:space="preserve">e-mail: </w:t>
      </w:r>
      <w:hyperlink r:id="rId18" w:history="1">
        <w:r w:rsidR="00DF14C8" w:rsidRPr="006937BE">
          <w:rPr>
            <w:rStyle w:val="Hipercze"/>
            <w:rFonts w:ascii="Tahoma" w:hAnsi="Tahoma" w:cs="Tahoma"/>
            <w:color w:val="auto"/>
            <w:sz w:val="20"/>
            <w:szCs w:val="20"/>
            <w:lang w:val="en-US"/>
          </w:rPr>
          <w:t>urzad@kikol.pl</w:t>
        </w:r>
      </w:hyperlink>
    </w:p>
    <w:p w14:paraId="14422DE6" w14:textId="0B01364F" w:rsidR="00962676" w:rsidRPr="006937BE" w:rsidRDefault="00962676" w:rsidP="00962676">
      <w:pPr>
        <w:spacing w:after="0" w:line="240" w:lineRule="auto"/>
        <w:jc w:val="both"/>
        <w:rPr>
          <w:rFonts w:ascii="Tahoma" w:hAnsi="Tahoma" w:cs="Tahoma"/>
          <w:sz w:val="20"/>
          <w:szCs w:val="20"/>
          <w:lang w:val="en-US"/>
        </w:rPr>
      </w:pPr>
      <w:r w:rsidRPr="006937BE">
        <w:rPr>
          <w:rFonts w:ascii="Tahoma" w:hAnsi="Tahoma" w:cs="Tahoma"/>
          <w:sz w:val="20"/>
          <w:szCs w:val="20"/>
          <w:lang w:val="en-US"/>
        </w:rPr>
        <w:t xml:space="preserve">tel. </w:t>
      </w:r>
      <w:r w:rsidR="00DF14C8" w:rsidRPr="006937BE">
        <w:rPr>
          <w:rFonts w:ascii="Tahoma" w:hAnsi="Tahoma" w:cs="Tahoma"/>
          <w:sz w:val="20"/>
          <w:szCs w:val="20"/>
          <w:lang w:val="en-US"/>
        </w:rPr>
        <w:t>54/289-46-70</w:t>
      </w:r>
    </w:p>
    <w:p w14:paraId="1AC6335C" w14:textId="77777777" w:rsidR="00962676" w:rsidRPr="006937BE" w:rsidRDefault="00962676" w:rsidP="00962676">
      <w:pPr>
        <w:spacing w:after="0" w:line="240" w:lineRule="auto"/>
        <w:jc w:val="both"/>
        <w:rPr>
          <w:rFonts w:ascii="Tahoma" w:hAnsi="Tahoma" w:cs="Tahoma"/>
          <w:sz w:val="20"/>
          <w:szCs w:val="20"/>
          <w:lang w:val="en-US"/>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0E32CB62" w:rsidR="00962676" w:rsidRPr="00962676" w:rsidRDefault="00830936" w:rsidP="00962676">
      <w:pPr>
        <w:spacing w:after="0" w:line="240" w:lineRule="auto"/>
        <w:jc w:val="both"/>
        <w:rPr>
          <w:rFonts w:ascii="Tahoma" w:hAnsi="Tahoma" w:cs="Tahoma"/>
          <w:sz w:val="20"/>
          <w:szCs w:val="20"/>
        </w:rPr>
      </w:pPr>
      <w:r>
        <w:rPr>
          <w:rFonts w:ascii="Tahoma" w:hAnsi="Tahoma" w:cs="Tahoma"/>
          <w:sz w:val="20"/>
          <w:szCs w:val="20"/>
        </w:rPr>
        <w:t>Anna Kostrzewska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lastRenderedPageBreak/>
        <w:t>ul. Szosa Chełmińska 164, 87-100 Toruń,</w:t>
      </w:r>
    </w:p>
    <w:p w14:paraId="200591F2" w14:textId="194B1E6C"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e-mail:</w:t>
      </w:r>
      <w:r w:rsidR="00830936">
        <w:rPr>
          <w:rFonts w:ascii="Tahoma" w:hAnsi="Tahoma" w:cs="Tahoma"/>
          <w:sz w:val="20"/>
          <w:szCs w:val="20"/>
        </w:rPr>
        <w:t xml:space="preserve"> </w:t>
      </w:r>
      <w:hyperlink r:id="rId19" w:history="1">
        <w:r w:rsidR="00830936" w:rsidRPr="0082095C">
          <w:rPr>
            <w:rStyle w:val="Hipercze"/>
            <w:rFonts w:ascii="Tahoma" w:hAnsi="Tahoma" w:cs="Tahoma"/>
            <w:sz w:val="20"/>
            <w:szCs w:val="20"/>
          </w:rPr>
          <w:t>anna.kostrzewska@maximus-broker.pl</w:t>
        </w:r>
      </w:hyperlink>
      <w:r w:rsidR="00830936">
        <w:rPr>
          <w:rFonts w:ascii="Tahoma" w:hAnsi="Tahoma" w:cs="Tahoma"/>
          <w:sz w:val="20"/>
          <w:szCs w:val="20"/>
        </w:rPr>
        <w:t xml:space="preserve"> </w:t>
      </w:r>
    </w:p>
    <w:p w14:paraId="1A76D1B6" w14:textId="5109A549" w:rsidR="00F25B6D" w:rsidRDefault="00962676" w:rsidP="00830936">
      <w:pPr>
        <w:spacing w:after="0" w:line="240" w:lineRule="auto"/>
        <w:jc w:val="both"/>
      </w:pPr>
      <w:r>
        <w:rPr>
          <w:rFonts w:ascii="Tahoma" w:hAnsi="Tahoma" w:cs="Tahoma"/>
          <w:sz w:val="20"/>
          <w:szCs w:val="20"/>
        </w:rPr>
        <w:t xml:space="preserve">tel. </w:t>
      </w:r>
      <w:r w:rsidR="00830936">
        <w:rPr>
          <w:rFonts w:ascii="Tahoma" w:hAnsi="Tahoma" w:cs="Tahoma"/>
          <w:sz w:val="20"/>
          <w:szCs w:val="20"/>
        </w:rPr>
        <w:t>722-390-142</w:t>
      </w:r>
    </w:p>
    <w:p w14:paraId="77C97E96" w14:textId="5B0AAAEB" w:rsidR="00757C4C" w:rsidRPr="00962676" w:rsidRDefault="00757C4C" w:rsidP="008924FD">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41A40E39" w:rsidR="0016676D" w:rsidRPr="006937BE" w:rsidRDefault="0016676D" w:rsidP="008924FD">
      <w:pPr>
        <w:pStyle w:val="Akapitzlist"/>
        <w:numPr>
          <w:ilvl w:val="1"/>
          <w:numId w:val="71"/>
        </w:numPr>
        <w:tabs>
          <w:tab w:val="left" w:pos="709"/>
        </w:tabs>
        <w:spacing w:before="120"/>
        <w:ind w:left="0" w:firstLine="0"/>
      </w:pPr>
      <w:bookmarkStart w:id="20" w:name="_Hlk62663862"/>
      <w:bookmarkStart w:id="21" w:name="_Hlk62822862"/>
      <w:r w:rsidRPr="006937BE">
        <w:rPr>
          <w:rFonts w:ascii="Tahoma" w:hAnsi="Tahoma" w:cs="Tahoma"/>
          <w:color w:val="000000"/>
          <w:sz w:val="20"/>
          <w:szCs w:val="20"/>
        </w:rPr>
        <w:t xml:space="preserve">Termin związania ofertą upływa dnia </w:t>
      </w:r>
      <w:r w:rsidR="006937BE">
        <w:rPr>
          <w:rFonts w:ascii="Tahoma" w:hAnsi="Tahoma" w:cs="Tahoma"/>
          <w:color w:val="000000"/>
          <w:sz w:val="20"/>
          <w:szCs w:val="20"/>
        </w:rPr>
        <w:t>19-10-2024</w:t>
      </w:r>
    </w:p>
    <w:p w14:paraId="07B38BC2" w14:textId="77777777" w:rsidR="00DC2ACD" w:rsidRPr="00CE2B8D" w:rsidRDefault="00DC2ACD" w:rsidP="008924FD">
      <w:pPr>
        <w:pStyle w:val="Akapitzlist"/>
        <w:numPr>
          <w:ilvl w:val="1"/>
          <w:numId w:val="71"/>
        </w:numPr>
        <w:tabs>
          <w:tab w:val="left" w:pos="709"/>
        </w:tabs>
        <w:autoSpaceDE w:val="0"/>
        <w:autoSpaceDN w:val="0"/>
        <w:ind w:left="0" w:firstLine="0"/>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8924FD">
      <w:pPr>
        <w:pStyle w:val="Akapitzlist"/>
        <w:numPr>
          <w:ilvl w:val="1"/>
          <w:numId w:val="71"/>
        </w:numPr>
        <w:tabs>
          <w:tab w:val="left" w:pos="709"/>
        </w:tabs>
        <w:autoSpaceDE w:val="0"/>
        <w:autoSpaceDN w:val="0"/>
        <w:ind w:left="0" w:firstLine="0"/>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0"/>
    <w:bookmarkEnd w:id="21"/>
    <w:p w14:paraId="6AAEB8B7" w14:textId="434BE15F" w:rsidR="00D60FB3" w:rsidRPr="00FF30C2" w:rsidRDefault="00D60FB3" w:rsidP="008924FD">
      <w:pPr>
        <w:pStyle w:val="Nagwek1"/>
        <w:numPr>
          <w:ilvl w:val="0"/>
          <w:numId w:val="7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477217" w:rsidRDefault="00D60FB3" w:rsidP="00D60FB3">
      <w:pPr>
        <w:jc w:val="both"/>
        <w:rPr>
          <w:rFonts w:ascii="Tahoma" w:hAnsi="Tahoma" w:cs="Tahoma"/>
          <w:sz w:val="20"/>
          <w:szCs w:val="20"/>
        </w:rPr>
      </w:pPr>
      <w:r w:rsidRPr="00477217">
        <w:rPr>
          <w:rFonts w:ascii="Tahoma" w:hAnsi="Tahoma" w:cs="Tahoma"/>
          <w:sz w:val="20"/>
          <w:szCs w:val="20"/>
        </w:rPr>
        <w:t>Zamawiający nie wymaga od Wykonawców wnoszenia wadium.</w:t>
      </w:r>
    </w:p>
    <w:p w14:paraId="4ADFF0C9" w14:textId="0AA75BD8" w:rsidR="00757C4C" w:rsidRPr="00962676" w:rsidRDefault="00757C4C" w:rsidP="008924FD">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3F52E833" w14:textId="77777777" w:rsidR="00303C05" w:rsidRDefault="00422353" w:rsidP="008924FD">
      <w:pPr>
        <w:pStyle w:val="Akapitzlist"/>
        <w:numPr>
          <w:ilvl w:val="1"/>
          <w:numId w:val="71"/>
        </w:numPr>
        <w:shd w:val="clear" w:color="auto" w:fill="FFFFFF"/>
        <w:tabs>
          <w:tab w:val="left" w:pos="709"/>
        </w:tabs>
        <w:autoSpaceDE w:val="0"/>
        <w:autoSpaceDN w:val="0"/>
        <w:adjustRightInd w:val="0"/>
        <w:spacing w:before="120"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27791533" w:rsidR="004C7026" w:rsidRDefault="004C7026"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wzorami, które stanowią załączniki do SWZ i zgodnie z wymaganiami SWZ;</w:t>
      </w:r>
    </w:p>
    <w:p w14:paraId="309FF2AE" w14:textId="77777777" w:rsidR="004C7026" w:rsidRDefault="004C7026"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24519DC2" w:rsidR="004C7026" w:rsidRDefault="004C7026"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003E3C56">
        <w:rPr>
          <w:rFonts w:ascii="Tahoma" w:hAnsi="Tahoma" w:cs="Tahoma"/>
          <w:sz w:val="20"/>
          <w:szCs w:val="20"/>
        </w:rPr>
        <w:t xml:space="preserve"> </w:t>
      </w:r>
      <w:r w:rsidRPr="00303C05">
        <w:rPr>
          <w:rFonts w:ascii="Tahoma" w:hAnsi="Tahoma" w:cs="Tahoma"/>
          <w:sz w:val="20"/>
          <w:szCs w:val="20"/>
        </w:rP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0"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8924FD">
      <w:pPr>
        <w:pStyle w:val="Nagwek1"/>
        <w:numPr>
          <w:ilvl w:val="0"/>
          <w:numId w:val="7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8924FD">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lastRenderedPageBreak/>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8924FD">
      <w:pPr>
        <w:pStyle w:val="Akapitzlist"/>
        <w:numPr>
          <w:ilvl w:val="2"/>
          <w:numId w:val="6"/>
        </w:numPr>
        <w:shd w:val="clear" w:color="auto" w:fill="FFFFFF"/>
        <w:tabs>
          <w:tab w:val="left" w:pos="567"/>
        </w:tabs>
        <w:autoSpaceDE w:val="0"/>
        <w:autoSpaceDN w:val="0"/>
        <w:adjustRightInd w:val="0"/>
        <w:ind w:left="0" w:firstLine="28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8924FD">
      <w:pPr>
        <w:pStyle w:val="Akapitzlist"/>
        <w:numPr>
          <w:ilvl w:val="2"/>
          <w:numId w:val="6"/>
        </w:numPr>
        <w:shd w:val="clear" w:color="auto" w:fill="FFFFFF"/>
        <w:tabs>
          <w:tab w:val="clear" w:pos="2160"/>
          <w:tab w:val="left" w:pos="567"/>
        </w:tabs>
        <w:autoSpaceDE w:val="0"/>
        <w:autoSpaceDN w:val="0"/>
        <w:adjustRightInd w:val="0"/>
        <w:ind w:left="0" w:firstLine="284"/>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DCFA1E9" w:rsidR="00D21222" w:rsidRPr="00AD065F" w:rsidRDefault="00D21222" w:rsidP="008924FD">
      <w:pPr>
        <w:pStyle w:val="Akapitzlist"/>
        <w:numPr>
          <w:ilvl w:val="1"/>
          <w:numId w:val="7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1"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2" w:history="1">
        <w:r w:rsidR="00F872C5" w:rsidRPr="0082095C">
          <w:rPr>
            <w:rStyle w:val="Hipercze"/>
            <w:rFonts w:ascii="Tahoma" w:hAnsi="Tahoma" w:cs="Tahoma"/>
            <w:sz w:val="20"/>
            <w:szCs w:val="20"/>
          </w:rPr>
          <w:t>https://platformazakupowa.pl/pn/kikol</w:t>
        </w:r>
      </w:hyperlink>
      <w:r w:rsidRPr="00AD065F">
        <w:rPr>
          <w:rFonts w:ascii="Tahoma" w:hAnsi="Tahoma" w:cs="Tahoma"/>
          <w:sz w:val="20"/>
          <w:szCs w:val="20"/>
        </w:rPr>
        <w:t xml:space="preserve"> Do oferty należy dołączyć wszystkie wymagane w SWZ dokumenty.</w:t>
      </w:r>
    </w:p>
    <w:p w14:paraId="5E00CF7E" w14:textId="77777777" w:rsidR="00D21222" w:rsidRPr="00477217" w:rsidRDefault="00D21222"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w:t>
      </w:r>
      <w:r w:rsidRPr="00477217">
        <w:rPr>
          <w:rFonts w:ascii="Tahoma" w:hAnsi="Tahoma" w:cs="Tahoma"/>
          <w:sz w:val="20"/>
          <w:szCs w:val="20"/>
        </w:rPr>
        <w:t xml:space="preserve">postaci elektronicznej opatrzonej podpisem zaufanym lub podpisem osobistym. W procesie składania oferty za pośrednictwem </w:t>
      </w:r>
      <w:hyperlink r:id="rId23" w:history="1">
        <w:r w:rsidRPr="00477217">
          <w:rPr>
            <w:rStyle w:val="Hipercze"/>
            <w:rFonts w:ascii="Tahoma" w:hAnsi="Tahoma" w:cs="Tahoma"/>
            <w:color w:val="1155CC"/>
            <w:sz w:val="20"/>
            <w:szCs w:val="20"/>
          </w:rPr>
          <w:t>platformazakupowa.pl</w:t>
        </w:r>
      </w:hyperlink>
      <w:r w:rsidRPr="00477217">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477217" w:rsidRDefault="00D21222"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7217">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477217" w:rsidRDefault="00D21222"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7217">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477217" w:rsidRDefault="00D21222"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7217">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477217">
          <w:rPr>
            <w:rStyle w:val="Hipercze"/>
            <w:rFonts w:ascii="Tahoma" w:hAnsi="Tahoma" w:cs="Tahoma"/>
            <w:color w:val="1155CC"/>
            <w:sz w:val="20"/>
            <w:szCs w:val="20"/>
          </w:rPr>
          <w:t>https://platformazakupowa.pl/strona/45-instrukcje</w:t>
        </w:r>
      </w:hyperlink>
    </w:p>
    <w:p w14:paraId="062E1B45" w14:textId="77777777" w:rsidR="00D21222" w:rsidRDefault="00D21222"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7217">
        <w:rPr>
          <w:rFonts w:ascii="Tahoma" w:hAnsi="Tahoma" w:cs="Tahoma"/>
          <w:sz w:val="20"/>
          <w:szCs w:val="20"/>
        </w:rPr>
        <w:t xml:space="preserve">Wykonawca, za pośrednictwem </w:t>
      </w:r>
      <w:hyperlink r:id="rId25" w:history="1">
        <w:r w:rsidRPr="00477217">
          <w:rPr>
            <w:rStyle w:val="Hipercze"/>
            <w:rFonts w:ascii="Tahoma" w:hAnsi="Tahoma" w:cs="Tahoma"/>
            <w:color w:val="1155CC"/>
            <w:sz w:val="20"/>
            <w:szCs w:val="20"/>
          </w:rPr>
          <w:t>platformazakupowa.pl</w:t>
        </w:r>
      </w:hyperlink>
      <w:r w:rsidRPr="00477217">
        <w:rPr>
          <w:rFonts w:ascii="Tahoma" w:hAnsi="Tahoma" w:cs="Tahoma"/>
          <w:sz w:val="20"/>
          <w:szCs w:val="20"/>
        </w:rPr>
        <w:t xml:space="preserve"> może przed upływem terminu do składania ofert zmienić lub wycofać ofertę. Sposób dokonywania zmiany lub wycofania oferty</w:t>
      </w:r>
      <w:r w:rsidRPr="00AD065F">
        <w:rPr>
          <w:rFonts w:ascii="Tahoma" w:hAnsi="Tahoma" w:cs="Tahoma"/>
          <w:sz w:val="20"/>
          <w:szCs w:val="20"/>
        </w:rPr>
        <w:t xml:space="preserve"> zamieszczono w instrukcji zamieszczonej na stronie internetowej pod adresem: </w:t>
      </w:r>
      <w:hyperlink r:id="rId26"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7183584B" w:rsidR="00D21222" w:rsidRPr="00F86A2E" w:rsidRDefault="00D21222" w:rsidP="00D21222">
      <w:pPr>
        <w:spacing w:after="120" w:line="240" w:lineRule="auto"/>
        <w:rPr>
          <w:rFonts w:ascii="Tahoma" w:hAnsi="Tahoma" w:cs="Tahoma"/>
          <w:sz w:val="20"/>
          <w:szCs w:val="20"/>
        </w:rPr>
      </w:pPr>
      <w:r w:rsidRPr="006937BE">
        <w:rPr>
          <w:rFonts w:ascii="Tahoma" w:hAnsi="Tahoma" w:cs="Tahoma"/>
          <w:sz w:val="20"/>
          <w:szCs w:val="20"/>
        </w:rPr>
        <w:t xml:space="preserve">Oferty należy składać do dnia </w:t>
      </w:r>
      <w:r w:rsidR="006937BE">
        <w:rPr>
          <w:rFonts w:ascii="Tahoma" w:hAnsi="Tahoma" w:cs="Tahoma"/>
          <w:sz w:val="20"/>
          <w:szCs w:val="20"/>
        </w:rPr>
        <w:t>20-09-2024</w:t>
      </w:r>
      <w:r w:rsidRPr="006937BE">
        <w:rPr>
          <w:rFonts w:ascii="Tahoma" w:hAnsi="Tahoma" w:cs="Tahoma"/>
          <w:sz w:val="20"/>
          <w:szCs w:val="20"/>
        </w:rPr>
        <w:t xml:space="preserve"> r. do godz.</w:t>
      </w:r>
      <w:r w:rsidR="006937BE">
        <w:rPr>
          <w:rFonts w:ascii="Tahoma" w:hAnsi="Tahoma" w:cs="Tahoma"/>
          <w:sz w:val="20"/>
          <w:szCs w:val="20"/>
        </w:rPr>
        <w:t xml:space="preserve"> 10.00</w:t>
      </w:r>
    </w:p>
    <w:p w14:paraId="5432A66A" w14:textId="7D9CFF36" w:rsidR="000F6FB5" w:rsidRPr="00303C05" w:rsidRDefault="00F86A2E" w:rsidP="008924FD">
      <w:pPr>
        <w:pStyle w:val="Nagwek1"/>
        <w:numPr>
          <w:ilvl w:val="0"/>
          <w:numId w:val="7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68D9CF3E" w:rsidR="00303C05" w:rsidRPr="006937BE" w:rsidRDefault="00F86A2E"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937BE">
        <w:rPr>
          <w:rFonts w:ascii="Tahoma" w:hAnsi="Tahoma" w:cs="Tahoma"/>
          <w:b/>
          <w:bCs/>
          <w:sz w:val="20"/>
          <w:szCs w:val="20"/>
        </w:rPr>
        <w:t>Otwarcie</w:t>
      </w:r>
      <w:r w:rsidRPr="006937BE">
        <w:rPr>
          <w:rFonts w:ascii="Tahoma" w:hAnsi="Tahoma" w:cs="Tahoma"/>
          <w:sz w:val="20"/>
          <w:szCs w:val="20"/>
        </w:rPr>
        <w:t xml:space="preserve"> ofert nastąpi  w dniu</w:t>
      </w:r>
      <w:r w:rsidR="006937BE">
        <w:rPr>
          <w:rFonts w:ascii="Tahoma" w:hAnsi="Tahoma" w:cs="Tahoma"/>
          <w:sz w:val="20"/>
          <w:szCs w:val="20"/>
        </w:rPr>
        <w:t xml:space="preserve"> 20-09-2024</w:t>
      </w:r>
      <w:r w:rsidRPr="006937BE">
        <w:rPr>
          <w:rFonts w:ascii="Tahoma" w:hAnsi="Tahoma" w:cs="Tahoma"/>
          <w:sz w:val="20"/>
          <w:szCs w:val="20"/>
        </w:rPr>
        <w:t xml:space="preserve"> r. o godz. </w:t>
      </w:r>
      <w:r w:rsidR="006937BE">
        <w:rPr>
          <w:rFonts w:ascii="Tahoma" w:hAnsi="Tahoma" w:cs="Tahoma"/>
          <w:sz w:val="20"/>
          <w:szCs w:val="20"/>
        </w:rPr>
        <w:t>10.05</w:t>
      </w:r>
      <w:r w:rsidRPr="006937BE">
        <w:rPr>
          <w:rFonts w:ascii="Tahoma" w:hAnsi="Tahoma" w:cs="Tahoma"/>
          <w:sz w:val="20"/>
          <w:szCs w:val="20"/>
        </w:rPr>
        <w:t>.</w:t>
      </w:r>
    </w:p>
    <w:p w14:paraId="04A8F0CE" w14:textId="49ECADAA" w:rsidR="00F86A2E" w:rsidRPr="00303C05" w:rsidRDefault="00F86A2E"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8924FD">
      <w:pPr>
        <w:pStyle w:val="Nagwek1"/>
        <w:numPr>
          <w:ilvl w:val="0"/>
          <w:numId w:val="7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8924FD">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8924FD">
      <w:pPr>
        <w:pStyle w:val="Akapitzlist"/>
        <w:numPr>
          <w:ilvl w:val="1"/>
          <w:numId w:val="7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8924FD">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66A3FA2E" w14:textId="2C985803" w:rsidR="002649DC" w:rsidRDefault="00FD2B68" w:rsidP="008924FD">
      <w:pPr>
        <w:pStyle w:val="Tekstpodstawowywcity3"/>
        <w:numPr>
          <w:ilvl w:val="1"/>
          <w:numId w:val="71"/>
        </w:numPr>
        <w:spacing w:before="120" w:after="120" w:line="240" w:lineRule="auto"/>
        <w:ind w:left="0" w:firstLine="0"/>
        <w:rPr>
          <w:rFonts w:ascii="Tahoma" w:hAnsi="Tahoma" w:cs="Tahoma"/>
          <w:sz w:val="20"/>
        </w:rPr>
      </w:pPr>
      <w:r w:rsidRPr="00FD2B68">
        <w:rPr>
          <w:rFonts w:ascii="Tahoma" w:hAnsi="Tahoma" w:cs="Tahoma"/>
          <w:sz w:val="20"/>
        </w:rPr>
        <w:lastRenderedPageBreak/>
        <w:t xml:space="preserve">Wykonawca podaje w ofercie </w:t>
      </w:r>
      <w:r w:rsidRPr="00FD2B68">
        <w:rPr>
          <w:rFonts w:ascii="Tahoma" w:hAnsi="Tahoma" w:cs="Tahoma"/>
          <w:sz w:val="20"/>
          <w:u w:val="single"/>
        </w:rPr>
        <w:t>jedną cenę</w:t>
      </w:r>
      <w:r w:rsidRPr="00FD2B68">
        <w:rPr>
          <w:rFonts w:ascii="Tahoma" w:hAnsi="Tahoma" w:cs="Tahoma"/>
          <w:sz w:val="20"/>
        </w:rPr>
        <w:t xml:space="preserve"> za</w:t>
      </w:r>
      <w:r w:rsidRPr="00B36CA8">
        <w:rPr>
          <w:rFonts w:ascii="Tahoma" w:hAnsi="Tahoma" w:cs="Tahoma"/>
          <w:b/>
          <w:sz w:val="20"/>
        </w:rPr>
        <w:t xml:space="preserve"> 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8924FD">
      <w:pPr>
        <w:pStyle w:val="Tekstpodstawowywcity3"/>
        <w:numPr>
          <w:ilvl w:val="1"/>
          <w:numId w:val="7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8924FD">
      <w:pPr>
        <w:pStyle w:val="Tekstpodstawowywcity3"/>
        <w:numPr>
          <w:ilvl w:val="1"/>
          <w:numId w:val="7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8924FD">
      <w:pPr>
        <w:pStyle w:val="Tekstpodstawowywcity3"/>
        <w:numPr>
          <w:ilvl w:val="1"/>
          <w:numId w:val="7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8924FD">
      <w:pPr>
        <w:pStyle w:val="Tekstpodstawowywcity3"/>
        <w:numPr>
          <w:ilvl w:val="1"/>
          <w:numId w:val="7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1C1A522B" w14:textId="77777777" w:rsidR="00797F6A" w:rsidRPr="00B36CA8" w:rsidRDefault="00797F6A" w:rsidP="008924FD">
      <w:pPr>
        <w:pStyle w:val="Tekstpodstawowywcity3"/>
        <w:numPr>
          <w:ilvl w:val="1"/>
          <w:numId w:val="71"/>
        </w:numPr>
        <w:spacing w:after="120" w:line="240" w:lineRule="auto"/>
        <w:ind w:left="0" w:firstLine="0"/>
        <w:rPr>
          <w:rFonts w:ascii="Tahoma" w:hAnsi="Tahoma" w:cs="Tahoma"/>
          <w:sz w:val="20"/>
        </w:rPr>
      </w:pPr>
      <w:r w:rsidRPr="00B36CA8">
        <w:rPr>
          <w:rFonts w:ascii="Tahoma" w:hAnsi="Tahoma" w:cs="Tahoma"/>
          <w:b/>
          <w:i/>
          <w:sz w:val="20"/>
        </w:rPr>
        <w:t xml:space="preserve">W trakcie wyboru najkorzystniejszej oferty będzie brana pod uwagę cena łączna </w:t>
      </w:r>
      <w:r w:rsidRPr="00B36CA8">
        <w:rPr>
          <w:rFonts w:ascii="Tahoma" w:hAnsi="Tahoma" w:cs="Tahoma"/>
          <w:i/>
          <w:sz w:val="20"/>
        </w:rPr>
        <w:t>(odrębnie za każdą część zamówienia).</w:t>
      </w:r>
    </w:p>
    <w:p w14:paraId="4F5F69E1" w14:textId="7212DCD8" w:rsidR="00FD2B68" w:rsidRPr="00F86A2E" w:rsidRDefault="00FD2B68" w:rsidP="008924FD">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3"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3"/>
    <w:p w14:paraId="1DD24C76" w14:textId="77777777" w:rsidR="00A56961" w:rsidRPr="006E7F21" w:rsidRDefault="00A56961" w:rsidP="00A56961">
      <w:pPr>
        <w:tabs>
          <w:tab w:val="left" w:pos="5245"/>
        </w:tabs>
        <w:spacing w:after="0" w:line="240" w:lineRule="auto"/>
        <w:jc w:val="both"/>
        <w:rPr>
          <w:rFonts w:ascii="Tahoma" w:hAnsi="Tahoma" w:cs="Tahoma"/>
          <w:b/>
          <w:sz w:val="20"/>
          <w:szCs w:val="20"/>
          <w:u w:val="single"/>
        </w:rPr>
      </w:pPr>
      <w:r w:rsidRPr="006E7F21">
        <w:rPr>
          <w:rFonts w:ascii="Tahoma" w:hAnsi="Tahoma" w:cs="Tahoma"/>
          <w:b/>
          <w:sz w:val="20"/>
          <w:szCs w:val="20"/>
          <w:u w:val="single"/>
        </w:rPr>
        <w:t>Cześć I Zamówienia:</w:t>
      </w:r>
    </w:p>
    <w:p w14:paraId="27CC1801" w14:textId="4AE5AB9B" w:rsidR="00A56961" w:rsidRPr="006E7F21" w:rsidRDefault="00A56961" w:rsidP="00A56961">
      <w:pPr>
        <w:tabs>
          <w:tab w:val="left" w:pos="5245"/>
        </w:tabs>
        <w:spacing w:after="0" w:line="240" w:lineRule="auto"/>
        <w:jc w:val="both"/>
        <w:rPr>
          <w:rFonts w:ascii="Tahoma" w:hAnsi="Tahoma" w:cs="Tahoma"/>
          <w:i/>
          <w:sz w:val="20"/>
          <w:szCs w:val="20"/>
        </w:rPr>
      </w:pPr>
      <w:r w:rsidRPr="00F20A24">
        <w:rPr>
          <w:rFonts w:ascii="Tahoma" w:hAnsi="Tahoma" w:cs="Tahoma"/>
          <w:i/>
          <w:sz w:val="20"/>
          <w:szCs w:val="20"/>
        </w:rPr>
        <w:t xml:space="preserve">A. </w:t>
      </w:r>
      <w:r w:rsidRPr="006E7F21">
        <w:rPr>
          <w:rFonts w:ascii="Tahoma" w:hAnsi="Tahoma" w:cs="Tahoma"/>
          <w:i/>
          <w:sz w:val="20"/>
          <w:szCs w:val="20"/>
        </w:rPr>
        <w:t xml:space="preserve">Cena łączna ubezpieczenia – waga </w:t>
      </w:r>
      <w:r w:rsidR="006E7F21" w:rsidRPr="006E7F21">
        <w:rPr>
          <w:rFonts w:ascii="Tahoma" w:hAnsi="Tahoma" w:cs="Tahoma"/>
          <w:i/>
          <w:sz w:val="20"/>
          <w:szCs w:val="20"/>
        </w:rPr>
        <w:t>8</w:t>
      </w:r>
      <w:r w:rsidRPr="006E7F21">
        <w:rPr>
          <w:rFonts w:ascii="Tahoma" w:hAnsi="Tahoma" w:cs="Tahoma"/>
          <w:i/>
          <w:sz w:val="20"/>
          <w:szCs w:val="20"/>
        </w:rPr>
        <w:t>0%</w:t>
      </w:r>
    </w:p>
    <w:p w14:paraId="5BC1B458" w14:textId="46EE5100" w:rsidR="00A56961" w:rsidRPr="006E7F21" w:rsidRDefault="00A56961" w:rsidP="00A56961">
      <w:pPr>
        <w:tabs>
          <w:tab w:val="left" w:pos="5245"/>
        </w:tabs>
        <w:spacing w:after="0" w:line="240" w:lineRule="auto"/>
        <w:jc w:val="both"/>
        <w:rPr>
          <w:rFonts w:ascii="Tahoma" w:hAnsi="Tahoma" w:cs="Tahoma"/>
          <w:i/>
          <w:sz w:val="20"/>
          <w:szCs w:val="20"/>
        </w:rPr>
      </w:pPr>
      <w:r w:rsidRPr="006E7F21">
        <w:rPr>
          <w:rFonts w:ascii="Tahoma" w:hAnsi="Tahoma" w:cs="Tahoma"/>
          <w:i/>
          <w:sz w:val="20"/>
          <w:szCs w:val="20"/>
        </w:rPr>
        <w:t xml:space="preserve">B. Zaakceptowanie klauzul dodatkowych – waga </w:t>
      </w:r>
      <w:r w:rsidR="006E7F21" w:rsidRPr="006E7F21">
        <w:rPr>
          <w:rFonts w:ascii="Tahoma" w:hAnsi="Tahoma" w:cs="Tahoma"/>
          <w:i/>
          <w:sz w:val="20"/>
          <w:szCs w:val="20"/>
        </w:rPr>
        <w:t>1</w:t>
      </w:r>
      <w:r w:rsidRPr="006E7F21">
        <w:rPr>
          <w:rFonts w:ascii="Tahoma" w:hAnsi="Tahoma" w:cs="Tahoma"/>
          <w:i/>
          <w:sz w:val="20"/>
          <w:szCs w:val="20"/>
        </w:rPr>
        <w:t>0%</w:t>
      </w:r>
    </w:p>
    <w:p w14:paraId="31306B39" w14:textId="77777777" w:rsidR="00A56961" w:rsidRPr="006E7F21" w:rsidRDefault="00A56961" w:rsidP="00A56961">
      <w:pPr>
        <w:tabs>
          <w:tab w:val="left" w:pos="5245"/>
        </w:tabs>
        <w:spacing w:after="0" w:line="240" w:lineRule="auto"/>
        <w:jc w:val="both"/>
        <w:rPr>
          <w:rFonts w:ascii="Tahoma" w:hAnsi="Tahoma" w:cs="Tahoma"/>
          <w:i/>
          <w:sz w:val="20"/>
          <w:szCs w:val="20"/>
        </w:rPr>
      </w:pPr>
      <w:r w:rsidRPr="006E7F21">
        <w:rPr>
          <w:rFonts w:ascii="Tahoma" w:hAnsi="Tahoma" w:cs="Tahoma"/>
          <w:i/>
          <w:sz w:val="20"/>
          <w:szCs w:val="20"/>
        </w:rPr>
        <w:t>C. Zwiększenie limitów odpowiedzialności –  waga 10%</w:t>
      </w:r>
    </w:p>
    <w:p w14:paraId="298E445F" w14:textId="77777777" w:rsidR="00A56961" w:rsidRPr="00F20A24" w:rsidRDefault="00A56961" w:rsidP="006E7F21">
      <w:pPr>
        <w:pStyle w:val="Tekstpodstawowywcity3"/>
        <w:tabs>
          <w:tab w:val="left" w:pos="426"/>
        </w:tabs>
        <w:spacing w:line="240" w:lineRule="auto"/>
        <w:ind w:left="0"/>
        <w:rPr>
          <w:rFonts w:ascii="Tahoma" w:hAnsi="Tahoma" w:cs="Tahoma"/>
          <w:sz w:val="20"/>
        </w:rPr>
      </w:pPr>
    </w:p>
    <w:p w14:paraId="51E1C21C" w14:textId="2A553707" w:rsidR="00A56961" w:rsidRPr="00F20A24" w:rsidRDefault="00A56961" w:rsidP="008924FD">
      <w:pPr>
        <w:numPr>
          <w:ilvl w:val="0"/>
          <w:numId w:val="66"/>
        </w:numPr>
        <w:tabs>
          <w:tab w:val="left" w:pos="426"/>
        </w:tabs>
        <w:spacing w:after="0" w:line="240" w:lineRule="auto"/>
        <w:ind w:left="0" w:firstLine="0"/>
        <w:jc w:val="both"/>
        <w:rPr>
          <w:rFonts w:ascii="Tahoma" w:hAnsi="Tahoma" w:cs="Tahoma"/>
          <w:sz w:val="20"/>
          <w:szCs w:val="20"/>
        </w:rPr>
      </w:pPr>
      <w:r w:rsidRPr="00F20A24">
        <w:rPr>
          <w:rFonts w:ascii="Tahoma" w:hAnsi="Tahoma" w:cs="Tahoma"/>
          <w:b/>
          <w:sz w:val="20"/>
          <w:szCs w:val="20"/>
          <w:u w:val="single"/>
        </w:rPr>
        <w:t>Cena łączna ubezpieczenia</w:t>
      </w:r>
      <w:r w:rsidR="006E7F21">
        <w:rPr>
          <w:rFonts w:ascii="Tahoma" w:hAnsi="Tahoma" w:cs="Tahoma"/>
          <w:b/>
          <w:sz w:val="20"/>
          <w:szCs w:val="20"/>
          <w:u w:val="single"/>
        </w:rPr>
        <w:t xml:space="preserve"> w części I zamówienia</w:t>
      </w:r>
      <w:r w:rsidRPr="00F20A24">
        <w:rPr>
          <w:rFonts w:ascii="Tahoma" w:hAnsi="Tahoma" w:cs="Tahoma"/>
          <w:sz w:val="20"/>
          <w:szCs w:val="20"/>
        </w:rPr>
        <w:t xml:space="preserve"> – suma składek za wszystkie ubezpieczenia będące </w:t>
      </w:r>
      <w:r w:rsidRPr="006E7F21">
        <w:rPr>
          <w:rFonts w:ascii="Tahoma" w:hAnsi="Tahoma" w:cs="Tahoma"/>
          <w:sz w:val="20"/>
          <w:szCs w:val="20"/>
        </w:rPr>
        <w:t>przedmiotem niniejszej części zamówienia</w:t>
      </w:r>
      <w:r w:rsidR="006E7F21" w:rsidRPr="006E7F21">
        <w:rPr>
          <w:rFonts w:ascii="Tahoma" w:hAnsi="Tahoma" w:cs="Tahoma"/>
          <w:sz w:val="20"/>
          <w:szCs w:val="20"/>
        </w:rPr>
        <w:t>.</w:t>
      </w:r>
    </w:p>
    <w:p w14:paraId="5CE07E97" w14:textId="2B42E724" w:rsidR="00A56961" w:rsidRPr="00F20A24" w:rsidRDefault="00A56961" w:rsidP="006E7F21">
      <w:pPr>
        <w:tabs>
          <w:tab w:val="left" w:pos="426"/>
          <w:tab w:val="num" w:pos="709"/>
        </w:tabs>
        <w:spacing w:after="0" w:line="240" w:lineRule="auto"/>
        <w:jc w:val="both"/>
        <w:rPr>
          <w:rFonts w:ascii="Tahoma" w:hAnsi="Tahoma" w:cs="Tahoma"/>
          <w:sz w:val="20"/>
          <w:szCs w:val="20"/>
        </w:rPr>
      </w:pPr>
      <w:r w:rsidRPr="00F20A24">
        <w:rPr>
          <w:rFonts w:ascii="Tahoma" w:hAnsi="Tahoma" w:cs="Tahoma"/>
          <w:sz w:val="20"/>
          <w:szCs w:val="20"/>
        </w:rPr>
        <w:t>Oferty będą podlegały ocenie w kryterium A według następującego wzoru:</w:t>
      </w:r>
    </w:p>
    <w:p w14:paraId="61382D95" w14:textId="1C1DB1EA" w:rsidR="00A56961" w:rsidRDefault="00A56961" w:rsidP="006E7F21">
      <w:pPr>
        <w:spacing w:after="0" w:line="240" w:lineRule="auto"/>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6937BE" w:rsidRDefault="00A56961" w:rsidP="00A56961">
      <w:pPr>
        <w:spacing w:after="0" w:line="240" w:lineRule="auto"/>
        <w:ind w:left="315"/>
        <w:jc w:val="both"/>
        <w:rPr>
          <w:rFonts w:ascii="Tahoma" w:hAnsi="Tahoma" w:cs="Tahoma"/>
          <w:position w:val="2"/>
          <w:sz w:val="20"/>
          <w:szCs w:val="20"/>
          <w:lang w:val="en-US"/>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6937BE">
        <w:rPr>
          <w:rFonts w:ascii="Tahoma" w:hAnsi="Tahoma" w:cs="Tahoma"/>
          <w:position w:val="6"/>
          <w:sz w:val="20"/>
          <w:szCs w:val="20"/>
          <w:lang w:val="en-US"/>
        </w:rPr>
        <w:t>P</w:t>
      </w:r>
      <w:r w:rsidRPr="006937BE">
        <w:rPr>
          <w:rFonts w:ascii="Tahoma" w:hAnsi="Tahoma" w:cs="Tahoma"/>
          <w:position w:val="2"/>
          <w:sz w:val="20"/>
          <w:szCs w:val="20"/>
          <w:lang w:val="en-US"/>
        </w:rPr>
        <w:t>n</w:t>
      </w:r>
    </w:p>
    <w:p w14:paraId="0A183B54" w14:textId="77777777" w:rsidR="006E7F21" w:rsidRPr="006937BE" w:rsidRDefault="006E7F21" w:rsidP="00A56961">
      <w:pPr>
        <w:spacing w:after="0" w:line="240" w:lineRule="auto"/>
        <w:ind w:left="315"/>
        <w:jc w:val="both"/>
        <w:rPr>
          <w:rFonts w:ascii="Tahoma" w:hAnsi="Tahoma" w:cs="Tahoma"/>
          <w:position w:val="2"/>
          <w:sz w:val="20"/>
          <w:szCs w:val="20"/>
          <w:lang w:val="en-US"/>
        </w:rPr>
      </w:pPr>
    </w:p>
    <w:p w14:paraId="0371A924" w14:textId="77777777" w:rsidR="00A56961" w:rsidRPr="00F20A24" w:rsidRDefault="00A56961" w:rsidP="006E7F21">
      <w:pPr>
        <w:spacing w:after="0" w:line="240" w:lineRule="auto"/>
        <w:rPr>
          <w:rFonts w:ascii="Tahoma" w:hAnsi="Tahoma" w:cs="Tahoma"/>
          <w:sz w:val="20"/>
          <w:szCs w:val="20"/>
        </w:rPr>
      </w:pPr>
      <w:r w:rsidRPr="006937BE">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6E7F21">
      <w:pPr>
        <w:spacing w:after="0" w:line="240" w:lineRule="auto"/>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6E7F21">
      <w:pPr>
        <w:spacing w:after="0" w:line="240" w:lineRule="auto"/>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6E7F21">
      <w:pPr>
        <w:spacing w:after="0" w:line="240" w:lineRule="auto"/>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5E153D83" w:rsidR="00A56961" w:rsidRPr="00F20A24" w:rsidRDefault="00A56961" w:rsidP="008924FD">
      <w:pPr>
        <w:numPr>
          <w:ilvl w:val="0"/>
          <w:numId w:val="66"/>
        </w:numPr>
        <w:tabs>
          <w:tab w:val="left" w:pos="426"/>
        </w:tabs>
        <w:spacing w:after="0" w:line="240" w:lineRule="auto"/>
        <w:ind w:left="0" w:firstLine="0"/>
        <w:jc w:val="both"/>
        <w:rPr>
          <w:rFonts w:ascii="Tahoma" w:hAnsi="Tahoma" w:cs="Tahoma"/>
          <w:sz w:val="20"/>
          <w:szCs w:val="20"/>
        </w:rPr>
      </w:pPr>
      <w:r w:rsidRPr="00F20A24">
        <w:rPr>
          <w:rFonts w:ascii="Tahoma" w:hAnsi="Tahoma" w:cs="Tahoma"/>
          <w:b/>
          <w:sz w:val="20"/>
          <w:szCs w:val="20"/>
          <w:u w:val="single"/>
        </w:rPr>
        <w:t>Zaakceptowanie klauzul dodatkowych</w:t>
      </w:r>
      <w:r w:rsidR="006E7F21">
        <w:rPr>
          <w:rFonts w:ascii="Tahoma" w:hAnsi="Tahoma" w:cs="Tahoma"/>
          <w:b/>
          <w:sz w:val="20"/>
          <w:szCs w:val="20"/>
          <w:u w:val="single"/>
        </w:rPr>
        <w:t xml:space="preserve"> w części I zamówienia</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5A4ABE2B" w:rsidR="00A56961" w:rsidRPr="00F07559" w:rsidRDefault="00A56961" w:rsidP="008924FD">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F07559">
        <w:rPr>
          <w:rFonts w:ascii="Tahoma" w:hAnsi="Tahoma" w:cs="Tahoma"/>
          <w:sz w:val="20"/>
          <w:szCs w:val="20"/>
        </w:rPr>
        <w:t xml:space="preserve">za rozszerzenie ochrony o klauzule o nr </w:t>
      </w:r>
      <w:r w:rsidR="0037059F" w:rsidRPr="00F07559">
        <w:rPr>
          <w:rFonts w:ascii="Tahoma" w:hAnsi="Tahoma" w:cs="Tahoma"/>
          <w:sz w:val="20"/>
          <w:szCs w:val="20"/>
        </w:rPr>
        <w:t>4</w:t>
      </w:r>
      <w:r w:rsidR="00F07559">
        <w:rPr>
          <w:rFonts w:ascii="Tahoma" w:hAnsi="Tahoma" w:cs="Tahoma"/>
          <w:sz w:val="20"/>
          <w:szCs w:val="20"/>
        </w:rPr>
        <w:t>4</w:t>
      </w:r>
      <w:r w:rsidR="0037059F" w:rsidRPr="00F07559">
        <w:rPr>
          <w:rFonts w:ascii="Tahoma" w:hAnsi="Tahoma" w:cs="Tahoma"/>
          <w:sz w:val="20"/>
          <w:szCs w:val="20"/>
        </w:rPr>
        <w:t>, 4</w:t>
      </w:r>
      <w:r w:rsidR="00F07559">
        <w:rPr>
          <w:rFonts w:ascii="Tahoma" w:hAnsi="Tahoma" w:cs="Tahoma"/>
          <w:sz w:val="20"/>
          <w:szCs w:val="20"/>
        </w:rPr>
        <w:t>6</w:t>
      </w:r>
      <w:r w:rsidR="0037059F" w:rsidRPr="00F07559">
        <w:rPr>
          <w:rFonts w:ascii="Tahoma" w:hAnsi="Tahoma" w:cs="Tahoma"/>
          <w:sz w:val="20"/>
          <w:szCs w:val="20"/>
        </w:rPr>
        <w:t>, 4</w:t>
      </w:r>
      <w:r w:rsidR="00F07559">
        <w:rPr>
          <w:rFonts w:ascii="Tahoma" w:hAnsi="Tahoma" w:cs="Tahoma"/>
          <w:sz w:val="20"/>
          <w:szCs w:val="20"/>
        </w:rPr>
        <w:t>8</w:t>
      </w:r>
      <w:r w:rsidR="0037059F" w:rsidRPr="00F07559">
        <w:rPr>
          <w:rFonts w:ascii="Tahoma" w:hAnsi="Tahoma" w:cs="Tahoma"/>
          <w:sz w:val="20"/>
          <w:szCs w:val="20"/>
        </w:rPr>
        <w:t>, 5</w:t>
      </w:r>
      <w:r w:rsidR="00F07559">
        <w:rPr>
          <w:rFonts w:ascii="Tahoma" w:hAnsi="Tahoma" w:cs="Tahoma"/>
          <w:sz w:val="20"/>
          <w:szCs w:val="20"/>
        </w:rPr>
        <w:t>0</w:t>
      </w:r>
      <w:r w:rsidRPr="00F07559">
        <w:rPr>
          <w:rFonts w:ascii="Tahoma" w:hAnsi="Tahoma" w:cs="Tahoma"/>
          <w:sz w:val="20"/>
          <w:szCs w:val="20"/>
        </w:rPr>
        <w:t xml:space="preserve"> zostanie przyznanych po 4 punktów za każdą klauzulę,</w:t>
      </w:r>
    </w:p>
    <w:p w14:paraId="3BAE03AC" w14:textId="30E0D96D" w:rsidR="00A56961" w:rsidRPr="00F07559" w:rsidRDefault="00A56961" w:rsidP="008924FD">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F07559">
        <w:rPr>
          <w:rFonts w:ascii="Tahoma" w:hAnsi="Tahoma" w:cs="Tahoma"/>
          <w:sz w:val="20"/>
          <w:szCs w:val="20"/>
        </w:rPr>
        <w:t>za rozszerzenie ochrony o klauzule o nr 4</w:t>
      </w:r>
      <w:r w:rsidR="00062F2E">
        <w:rPr>
          <w:rFonts w:ascii="Tahoma" w:hAnsi="Tahoma" w:cs="Tahoma"/>
          <w:sz w:val="20"/>
          <w:szCs w:val="20"/>
        </w:rPr>
        <w:t>1</w:t>
      </w:r>
      <w:r w:rsidR="0037059F" w:rsidRPr="00F07559">
        <w:rPr>
          <w:rFonts w:ascii="Tahoma" w:hAnsi="Tahoma" w:cs="Tahoma"/>
          <w:sz w:val="20"/>
          <w:szCs w:val="20"/>
        </w:rPr>
        <w:t>, 4</w:t>
      </w:r>
      <w:r w:rsidR="00062F2E">
        <w:rPr>
          <w:rFonts w:ascii="Tahoma" w:hAnsi="Tahoma" w:cs="Tahoma"/>
          <w:sz w:val="20"/>
          <w:szCs w:val="20"/>
        </w:rPr>
        <w:t>2</w:t>
      </w:r>
      <w:r w:rsidR="0037059F" w:rsidRPr="00F07559">
        <w:rPr>
          <w:rFonts w:ascii="Tahoma" w:hAnsi="Tahoma" w:cs="Tahoma"/>
          <w:sz w:val="20"/>
          <w:szCs w:val="20"/>
        </w:rPr>
        <w:t>, 4</w:t>
      </w:r>
      <w:r w:rsidR="00062F2E">
        <w:rPr>
          <w:rFonts w:ascii="Tahoma" w:hAnsi="Tahoma" w:cs="Tahoma"/>
          <w:sz w:val="20"/>
          <w:szCs w:val="20"/>
        </w:rPr>
        <w:t>3</w:t>
      </w:r>
      <w:r w:rsidR="0037059F" w:rsidRPr="00F07559">
        <w:rPr>
          <w:rFonts w:ascii="Tahoma" w:hAnsi="Tahoma" w:cs="Tahoma"/>
          <w:sz w:val="20"/>
          <w:szCs w:val="20"/>
        </w:rPr>
        <w:t>, 5</w:t>
      </w:r>
      <w:r w:rsidR="00062F2E">
        <w:rPr>
          <w:rFonts w:ascii="Tahoma" w:hAnsi="Tahoma" w:cs="Tahoma"/>
          <w:sz w:val="20"/>
          <w:szCs w:val="20"/>
        </w:rPr>
        <w:t>1</w:t>
      </w:r>
      <w:r w:rsidRPr="00F07559">
        <w:rPr>
          <w:rFonts w:ascii="Tahoma" w:hAnsi="Tahoma" w:cs="Tahoma"/>
          <w:sz w:val="20"/>
          <w:szCs w:val="20"/>
        </w:rPr>
        <w:t xml:space="preserve"> zostanie przyznanych po 6 punktów za każdą klauzulę,</w:t>
      </w:r>
    </w:p>
    <w:p w14:paraId="1DCFB2D5" w14:textId="5A0CAEA3" w:rsidR="00A56961" w:rsidRPr="00C574FF" w:rsidRDefault="00A56961" w:rsidP="008924FD">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C574FF">
        <w:rPr>
          <w:rFonts w:ascii="Tahoma" w:hAnsi="Tahoma" w:cs="Tahoma"/>
          <w:sz w:val="20"/>
          <w:szCs w:val="20"/>
        </w:rPr>
        <w:t xml:space="preserve">za rozszerzenie ochrony o klauzule o nr </w:t>
      </w:r>
      <w:r w:rsidR="00C574FF">
        <w:rPr>
          <w:rFonts w:ascii="Tahoma" w:hAnsi="Tahoma" w:cs="Tahoma"/>
          <w:sz w:val="20"/>
          <w:szCs w:val="20"/>
        </w:rPr>
        <w:t>49</w:t>
      </w:r>
      <w:r w:rsidR="0037059F" w:rsidRPr="00C574FF">
        <w:rPr>
          <w:rFonts w:ascii="Tahoma" w:hAnsi="Tahoma" w:cs="Tahoma"/>
          <w:sz w:val="20"/>
          <w:szCs w:val="20"/>
        </w:rPr>
        <w:t>, 5</w:t>
      </w:r>
      <w:r w:rsidR="00C574FF">
        <w:rPr>
          <w:rFonts w:ascii="Tahoma" w:hAnsi="Tahoma" w:cs="Tahoma"/>
          <w:sz w:val="20"/>
          <w:szCs w:val="20"/>
        </w:rPr>
        <w:t>3</w:t>
      </w:r>
      <w:r w:rsidR="0037059F" w:rsidRPr="00C574FF">
        <w:rPr>
          <w:rFonts w:ascii="Tahoma" w:hAnsi="Tahoma" w:cs="Tahoma"/>
          <w:sz w:val="20"/>
          <w:szCs w:val="20"/>
        </w:rPr>
        <w:t>, 5</w:t>
      </w:r>
      <w:r w:rsidR="00C574FF">
        <w:rPr>
          <w:rFonts w:ascii="Tahoma" w:hAnsi="Tahoma" w:cs="Tahoma"/>
          <w:sz w:val="20"/>
          <w:szCs w:val="20"/>
        </w:rPr>
        <w:t>4</w:t>
      </w:r>
      <w:r w:rsidRPr="00C574FF">
        <w:rPr>
          <w:rFonts w:ascii="Tahoma" w:hAnsi="Tahoma" w:cs="Tahoma"/>
          <w:sz w:val="20"/>
          <w:szCs w:val="20"/>
        </w:rPr>
        <w:t xml:space="preserve"> zostanie przyznanych po 8 punktów za każdą klauzulę,</w:t>
      </w:r>
    </w:p>
    <w:p w14:paraId="440C4495" w14:textId="30BEFEE2" w:rsidR="00A56961" w:rsidRPr="00C574FF" w:rsidRDefault="00A56961" w:rsidP="008924FD">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C574FF">
        <w:rPr>
          <w:rFonts w:ascii="Tahoma" w:hAnsi="Tahoma" w:cs="Tahoma"/>
          <w:sz w:val="20"/>
          <w:szCs w:val="20"/>
        </w:rPr>
        <w:t xml:space="preserve">za rozszerzenie ochrony o klauzule nr </w:t>
      </w:r>
      <w:r w:rsidR="0037059F" w:rsidRPr="00C574FF">
        <w:rPr>
          <w:rFonts w:ascii="Tahoma" w:hAnsi="Tahoma" w:cs="Tahoma"/>
          <w:sz w:val="20"/>
          <w:szCs w:val="20"/>
        </w:rPr>
        <w:t>4</w:t>
      </w:r>
      <w:r w:rsidR="00C574FF">
        <w:rPr>
          <w:rFonts w:ascii="Tahoma" w:hAnsi="Tahoma" w:cs="Tahoma"/>
          <w:sz w:val="20"/>
          <w:szCs w:val="20"/>
        </w:rPr>
        <w:t>7</w:t>
      </w:r>
      <w:r w:rsidR="0037059F" w:rsidRPr="00C574FF">
        <w:rPr>
          <w:rFonts w:ascii="Tahoma" w:hAnsi="Tahoma" w:cs="Tahoma"/>
          <w:sz w:val="20"/>
          <w:szCs w:val="20"/>
        </w:rPr>
        <w:t>, 5</w:t>
      </w:r>
      <w:r w:rsidR="00C574FF">
        <w:rPr>
          <w:rFonts w:ascii="Tahoma" w:hAnsi="Tahoma" w:cs="Tahoma"/>
          <w:sz w:val="20"/>
          <w:szCs w:val="20"/>
        </w:rPr>
        <w:t>2</w:t>
      </w:r>
      <w:r w:rsidRPr="00C574FF">
        <w:rPr>
          <w:rFonts w:ascii="Tahoma" w:hAnsi="Tahoma" w:cs="Tahoma"/>
          <w:sz w:val="20"/>
          <w:szCs w:val="20"/>
        </w:rPr>
        <w:t xml:space="preserve"> zostanie przyznanych po 10 punktów za każdą klauzulę,</w:t>
      </w:r>
    </w:p>
    <w:p w14:paraId="25AFF29B" w14:textId="339DFA6C" w:rsidR="00A56961" w:rsidRPr="00C574FF" w:rsidRDefault="00A56961" w:rsidP="008924FD">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C574FF">
        <w:rPr>
          <w:rFonts w:ascii="Tahoma" w:hAnsi="Tahoma" w:cs="Tahoma"/>
          <w:sz w:val="20"/>
          <w:szCs w:val="20"/>
        </w:rPr>
        <w:t>za rozszerzenie ochrony o klauzule nr 4</w:t>
      </w:r>
      <w:r w:rsidR="00C574FF">
        <w:rPr>
          <w:rFonts w:ascii="Tahoma" w:hAnsi="Tahoma" w:cs="Tahoma"/>
          <w:sz w:val="20"/>
          <w:szCs w:val="20"/>
        </w:rPr>
        <w:t>5</w:t>
      </w:r>
      <w:r w:rsidRPr="00C574FF">
        <w:rPr>
          <w:rFonts w:ascii="Tahoma" w:hAnsi="Tahoma" w:cs="Tahoma"/>
          <w:sz w:val="20"/>
          <w:szCs w:val="20"/>
        </w:rPr>
        <w:t xml:space="preserve"> zostanie przyznanych 16 punktów.</w:t>
      </w: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6E7F21">
      <w:pPr>
        <w:spacing w:after="0" w:line="240" w:lineRule="auto"/>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6E7F21">
      <w:pPr>
        <w:spacing w:after="0" w:line="240" w:lineRule="auto"/>
        <w:jc w:val="both"/>
        <w:rPr>
          <w:rFonts w:ascii="Tahoma" w:hAnsi="Tahoma" w:cs="Tahoma"/>
          <w:b/>
          <w:sz w:val="20"/>
          <w:szCs w:val="20"/>
        </w:rPr>
      </w:pPr>
      <w:r w:rsidRPr="00F20A24">
        <w:rPr>
          <w:rFonts w:ascii="Tahoma" w:hAnsi="Tahoma" w:cs="Tahoma"/>
          <w:b/>
          <w:sz w:val="20"/>
          <w:szCs w:val="20"/>
        </w:rPr>
        <w:t>UWAGA:</w:t>
      </w:r>
    </w:p>
    <w:p w14:paraId="03703BC2" w14:textId="04DC0F52" w:rsidR="00A56961" w:rsidRPr="00F20A24" w:rsidRDefault="00A56961" w:rsidP="006E7F21">
      <w:pPr>
        <w:spacing w:after="0" w:line="240" w:lineRule="auto"/>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z klauzul </w:t>
      </w:r>
      <w:r w:rsidRPr="00632538">
        <w:rPr>
          <w:rFonts w:ascii="Tahoma" w:hAnsi="Tahoma" w:cs="Tahoma"/>
          <w:b/>
          <w:bCs/>
          <w:sz w:val="20"/>
          <w:szCs w:val="20"/>
        </w:rPr>
        <w:t>oznaczonych numerami od 1 do</w:t>
      </w:r>
      <w:r w:rsidR="003E3C56" w:rsidRPr="00632538">
        <w:rPr>
          <w:rFonts w:ascii="Tahoma" w:hAnsi="Tahoma" w:cs="Tahoma"/>
          <w:b/>
          <w:bCs/>
          <w:sz w:val="20"/>
          <w:szCs w:val="20"/>
        </w:rPr>
        <w:t xml:space="preserve"> 4</w:t>
      </w:r>
      <w:r w:rsidR="00632538" w:rsidRPr="00632538">
        <w:rPr>
          <w:rFonts w:ascii="Tahoma" w:hAnsi="Tahoma" w:cs="Tahoma"/>
          <w:b/>
          <w:bCs/>
          <w:sz w:val="20"/>
          <w:szCs w:val="20"/>
        </w:rPr>
        <w:t>0</w:t>
      </w:r>
      <w:r w:rsidRPr="00632538">
        <w:rPr>
          <w:rFonts w:ascii="Tahoma" w:hAnsi="Tahoma" w:cs="Tahoma"/>
          <w:b/>
          <w:bCs/>
          <w:sz w:val="20"/>
          <w:szCs w:val="20"/>
        </w:rPr>
        <w:t xml:space="preserve"> spowoduje</w:t>
      </w:r>
      <w:r w:rsidRPr="00F20A24">
        <w:rPr>
          <w:rFonts w:ascii="Tahoma" w:hAnsi="Tahoma" w:cs="Tahoma"/>
          <w:b/>
          <w:bCs/>
          <w:sz w:val="20"/>
          <w:szCs w:val="20"/>
        </w:rPr>
        <w:t xml:space="preserve"> odrzucenie oferty </w:t>
      </w:r>
      <w:r w:rsidRPr="006E7F21">
        <w:rPr>
          <w:rFonts w:ascii="Tahoma" w:hAnsi="Tahoma" w:cs="Tahoma"/>
          <w:b/>
          <w:bCs/>
          <w:sz w:val="20"/>
          <w:szCs w:val="20"/>
        </w:rPr>
        <w:t>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6E7F21">
      <w:pPr>
        <w:spacing w:after="0" w:line="240" w:lineRule="auto"/>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5923D326" w:rsidR="00A56961" w:rsidRPr="00F20A24" w:rsidRDefault="00A56961" w:rsidP="008924FD">
      <w:pPr>
        <w:pStyle w:val="Akapitzlist"/>
        <w:numPr>
          <w:ilvl w:val="0"/>
          <w:numId w:val="66"/>
        </w:numPr>
        <w:tabs>
          <w:tab w:val="left" w:pos="426"/>
        </w:tabs>
        <w:ind w:left="0" w:firstLine="0"/>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006E7F21">
        <w:rPr>
          <w:rFonts w:ascii="Tahoma" w:hAnsi="Tahoma" w:cs="Tahoma"/>
          <w:b/>
          <w:sz w:val="20"/>
          <w:szCs w:val="20"/>
          <w:u w:val="single"/>
        </w:rPr>
        <w:t xml:space="preserve"> w części I zamówienia</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102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992"/>
        <w:gridCol w:w="1326"/>
      </w:tblGrid>
      <w:tr w:rsidR="00A56961" w:rsidRPr="00F20A24" w14:paraId="0A1A1935" w14:textId="77777777" w:rsidTr="00643D0C">
        <w:trPr>
          <w:trHeight w:val="849"/>
        </w:trPr>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992"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326"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6E7F21">
        <w:trPr>
          <w:trHeight w:val="340"/>
        </w:trPr>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vAlign w:val="center"/>
          </w:tcPr>
          <w:p w14:paraId="5EAD8D2D" w14:textId="77777777" w:rsidR="00A56961" w:rsidRPr="00F20A24" w:rsidRDefault="00A56961" w:rsidP="006E7F21">
            <w:pPr>
              <w:pStyle w:val="Akapitzlist"/>
              <w:ind w:left="0"/>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992" w:type="dxa"/>
            <w:vAlign w:val="center"/>
          </w:tcPr>
          <w:p w14:paraId="430DF321"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26"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6E7F21">
        <w:trPr>
          <w:trHeight w:val="340"/>
        </w:trPr>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6663810A" w14:textId="77777777" w:rsidR="00A56961" w:rsidRPr="00F20A24" w:rsidRDefault="00A56961" w:rsidP="006E7F21">
            <w:pPr>
              <w:pStyle w:val="Akapitzlist"/>
              <w:ind w:left="0"/>
              <w:outlineLvl w:val="0"/>
              <w:rPr>
                <w:rFonts w:ascii="Tahoma" w:hAnsi="Tahoma" w:cs="Tahoma"/>
                <w:sz w:val="20"/>
                <w:szCs w:val="20"/>
              </w:rPr>
            </w:pPr>
          </w:p>
        </w:tc>
        <w:tc>
          <w:tcPr>
            <w:tcW w:w="2992" w:type="dxa"/>
            <w:vAlign w:val="center"/>
          </w:tcPr>
          <w:p w14:paraId="125A4310"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26"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6E7F21">
        <w:trPr>
          <w:trHeight w:val="340"/>
        </w:trPr>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vAlign w:val="center"/>
          </w:tcPr>
          <w:p w14:paraId="2512CC7A" w14:textId="77777777" w:rsidR="00A56961" w:rsidRPr="00F20A24" w:rsidRDefault="00A56961" w:rsidP="006E7F21">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992" w:type="dxa"/>
            <w:vAlign w:val="center"/>
          </w:tcPr>
          <w:p w14:paraId="5D3B274E"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26"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6E7F21">
        <w:trPr>
          <w:trHeight w:val="340"/>
        </w:trPr>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5FB3F5A0" w14:textId="77777777" w:rsidR="00A56961" w:rsidRPr="00F20A24" w:rsidRDefault="00A56961" w:rsidP="006E7F21">
            <w:pPr>
              <w:pStyle w:val="Akapitzlist"/>
              <w:ind w:left="0"/>
              <w:outlineLvl w:val="0"/>
              <w:rPr>
                <w:rFonts w:ascii="Tahoma" w:hAnsi="Tahoma" w:cs="Tahoma"/>
                <w:sz w:val="20"/>
                <w:szCs w:val="20"/>
              </w:rPr>
            </w:pPr>
          </w:p>
        </w:tc>
        <w:tc>
          <w:tcPr>
            <w:tcW w:w="2992" w:type="dxa"/>
            <w:vAlign w:val="center"/>
          </w:tcPr>
          <w:p w14:paraId="15E2E680"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26"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6E7F21">
        <w:trPr>
          <w:trHeight w:val="340"/>
        </w:trPr>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vAlign w:val="center"/>
          </w:tcPr>
          <w:p w14:paraId="139869D9" w14:textId="77777777" w:rsidR="00A56961" w:rsidRPr="00F20A24" w:rsidRDefault="00A56961" w:rsidP="006E7F21">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992" w:type="dxa"/>
            <w:vAlign w:val="center"/>
          </w:tcPr>
          <w:p w14:paraId="59216985"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26"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6E7F21">
        <w:trPr>
          <w:trHeight w:val="340"/>
        </w:trPr>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42E56657" w14:textId="77777777" w:rsidR="00A56961" w:rsidRPr="00F20A24" w:rsidRDefault="00A56961" w:rsidP="006E7F21">
            <w:pPr>
              <w:pStyle w:val="Akapitzlist"/>
              <w:ind w:left="0"/>
              <w:outlineLvl w:val="0"/>
              <w:rPr>
                <w:rFonts w:ascii="Tahoma" w:hAnsi="Tahoma" w:cs="Tahoma"/>
                <w:sz w:val="20"/>
                <w:szCs w:val="20"/>
              </w:rPr>
            </w:pPr>
          </w:p>
        </w:tc>
        <w:tc>
          <w:tcPr>
            <w:tcW w:w="2992" w:type="dxa"/>
            <w:vAlign w:val="center"/>
          </w:tcPr>
          <w:p w14:paraId="7593F4E3"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26"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6E7F21">
        <w:trPr>
          <w:trHeight w:val="340"/>
        </w:trPr>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vAlign w:val="center"/>
          </w:tcPr>
          <w:p w14:paraId="6C67FDBD" w14:textId="77777777" w:rsidR="00A56961" w:rsidRPr="00F20A24" w:rsidRDefault="00A56961" w:rsidP="006E7F21">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992" w:type="dxa"/>
            <w:vAlign w:val="center"/>
          </w:tcPr>
          <w:p w14:paraId="6C7E393D"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26"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6E7F21">
        <w:trPr>
          <w:trHeight w:val="340"/>
        </w:trPr>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25E2111A" w14:textId="77777777" w:rsidR="00A56961" w:rsidRPr="00F20A24" w:rsidRDefault="00A56961" w:rsidP="006E7F21">
            <w:pPr>
              <w:pStyle w:val="Akapitzlist"/>
              <w:ind w:left="0"/>
              <w:outlineLvl w:val="0"/>
              <w:rPr>
                <w:rFonts w:ascii="Tahoma" w:hAnsi="Tahoma" w:cs="Tahoma"/>
                <w:sz w:val="20"/>
                <w:szCs w:val="20"/>
              </w:rPr>
            </w:pPr>
          </w:p>
        </w:tc>
        <w:tc>
          <w:tcPr>
            <w:tcW w:w="2992" w:type="dxa"/>
            <w:vAlign w:val="center"/>
          </w:tcPr>
          <w:p w14:paraId="6CB6D714"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26"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6E7F21">
        <w:trPr>
          <w:trHeight w:val="340"/>
        </w:trPr>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vAlign w:val="center"/>
          </w:tcPr>
          <w:p w14:paraId="1AD4E9C3" w14:textId="77777777" w:rsidR="00A56961" w:rsidRPr="00F20A24" w:rsidRDefault="00A56961" w:rsidP="006E7F21">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992" w:type="dxa"/>
            <w:vAlign w:val="center"/>
          </w:tcPr>
          <w:p w14:paraId="7518AA44"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26"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6E7F21">
        <w:trPr>
          <w:trHeight w:val="340"/>
        </w:trPr>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vAlign w:val="center"/>
          </w:tcPr>
          <w:p w14:paraId="13F91899" w14:textId="77777777" w:rsidR="00A56961" w:rsidRPr="00F20A24" w:rsidRDefault="00A56961" w:rsidP="006E7F21">
            <w:pPr>
              <w:pStyle w:val="Akapitzlist"/>
              <w:ind w:left="0"/>
              <w:outlineLvl w:val="0"/>
              <w:rPr>
                <w:rFonts w:ascii="Tahoma" w:hAnsi="Tahoma" w:cs="Tahoma"/>
                <w:sz w:val="20"/>
                <w:szCs w:val="20"/>
              </w:rPr>
            </w:pPr>
          </w:p>
        </w:tc>
        <w:tc>
          <w:tcPr>
            <w:tcW w:w="2992" w:type="dxa"/>
            <w:vAlign w:val="center"/>
          </w:tcPr>
          <w:p w14:paraId="5631510A"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26"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6E7F21">
        <w:trPr>
          <w:trHeight w:val="340"/>
        </w:trPr>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vAlign w:val="center"/>
          </w:tcPr>
          <w:p w14:paraId="25990877" w14:textId="77777777" w:rsidR="00A56961" w:rsidRPr="00F20A24" w:rsidRDefault="00A56961" w:rsidP="006E7F21">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992" w:type="dxa"/>
            <w:vAlign w:val="center"/>
          </w:tcPr>
          <w:p w14:paraId="7AE674E6"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26"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6E7F21">
        <w:trPr>
          <w:trHeight w:val="340"/>
        </w:trPr>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vAlign w:val="center"/>
          </w:tcPr>
          <w:p w14:paraId="66ADF5C8" w14:textId="77777777" w:rsidR="00A56961" w:rsidRPr="00F20A24" w:rsidRDefault="00A56961" w:rsidP="006E7F21">
            <w:pPr>
              <w:pStyle w:val="Akapitzlist"/>
              <w:ind w:left="0"/>
              <w:outlineLvl w:val="0"/>
              <w:rPr>
                <w:rFonts w:ascii="Tahoma" w:hAnsi="Tahoma" w:cs="Tahoma"/>
                <w:sz w:val="20"/>
                <w:szCs w:val="20"/>
                <w:highlight w:val="yellow"/>
              </w:rPr>
            </w:pPr>
          </w:p>
        </w:tc>
        <w:tc>
          <w:tcPr>
            <w:tcW w:w="2992" w:type="dxa"/>
            <w:vAlign w:val="center"/>
          </w:tcPr>
          <w:p w14:paraId="3ABAE5A1"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26"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6E7F21">
        <w:trPr>
          <w:trHeight w:val="340"/>
        </w:trPr>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vAlign w:val="center"/>
          </w:tcPr>
          <w:p w14:paraId="195EA9AE" w14:textId="77777777" w:rsidR="00A56961" w:rsidRPr="00F20A24" w:rsidRDefault="00A56961" w:rsidP="006E7F21">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992" w:type="dxa"/>
            <w:vAlign w:val="center"/>
          </w:tcPr>
          <w:p w14:paraId="5FA044F0"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26"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6E7F21">
        <w:trPr>
          <w:trHeight w:val="340"/>
        </w:trPr>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2B674CBD" w14:textId="77777777" w:rsidR="00A56961" w:rsidRPr="00F20A24" w:rsidRDefault="00A56961" w:rsidP="006E7F21">
            <w:pPr>
              <w:pStyle w:val="Akapitzlist"/>
              <w:ind w:left="0"/>
              <w:outlineLvl w:val="0"/>
              <w:rPr>
                <w:rFonts w:ascii="Tahoma" w:hAnsi="Tahoma" w:cs="Tahoma"/>
                <w:sz w:val="20"/>
                <w:szCs w:val="20"/>
              </w:rPr>
            </w:pPr>
          </w:p>
        </w:tc>
        <w:tc>
          <w:tcPr>
            <w:tcW w:w="2992" w:type="dxa"/>
            <w:vAlign w:val="center"/>
          </w:tcPr>
          <w:p w14:paraId="34F7BA6A"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26"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6E7F21">
        <w:trPr>
          <w:trHeight w:val="340"/>
        </w:trPr>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vAlign w:val="center"/>
          </w:tcPr>
          <w:p w14:paraId="022C55D5" w14:textId="77777777" w:rsidR="00A56961" w:rsidRPr="00F20A24" w:rsidRDefault="00A56961" w:rsidP="006E7F21">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992" w:type="dxa"/>
            <w:vAlign w:val="center"/>
          </w:tcPr>
          <w:p w14:paraId="79E57117"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26"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6E7F21">
        <w:trPr>
          <w:trHeight w:val="340"/>
        </w:trPr>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10B0EE1B" w14:textId="77777777" w:rsidR="00A56961" w:rsidRPr="00F20A24" w:rsidRDefault="00A56961" w:rsidP="006E7F21">
            <w:pPr>
              <w:pStyle w:val="Akapitzlist"/>
              <w:ind w:left="0"/>
              <w:outlineLvl w:val="0"/>
              <w:rPr>
                <w:rFonts w:ascii="Tahoma" w:hAnsi="Tahoma" w:cs="Tahoma"/>
                <w:sz w:val="20"/>
                <w:szCs w:val="20"/>
              </w:rPr>
            </w:pPr>
          </w:p>
        </w:tc>
        <w:tc>
          <w:tcPr>
            <w:tcW w:w="2992" w:type="dxa"/>
            <w:vAlign w:val="center"/>
          </w:tcPr>
          <w:p w14:paraId="6EAB4252"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26"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6E7F21">
        <w:trPr>
          <w:trHeight w:val="340"/>
        </w:trPr>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vAlign w:val="center"/>
          </w:tcPr>
          <w:p w14:paraId="037D9081" w14:textId="77777777" w:rsidR="00A56961" w:rsidRPr="00F20A24" w:rsidRDefault="00A56961" w:rsidP="006E7F21">
            <w:pPr>
              <w:pStyle w:val="Akapitzlist"/>
              <w:ind w:left="0"/>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992" w:type="dxa"/>
            <w:vAlign w:val="center"/>
          </w:tcPr>
          <w:p w14:paraId="031D5F50"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SG o 25%</w:t>
            </w:r>
          </w:p>
        </w:tc>
        <w:tc>
          <w:tcPr>
            <w:tcW w:w="1326"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6E7F21">
        <w:trPr>
          <w:trHeight w:val="340"/>
        </w:trPr>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vAlign w:val="center"/>
          </w:tcPr>
          <w:p w14:paraId="44152457" w14:textId="77777777" w:rsidR="00A56961" w:rsidRPr="00F20A24" w:rsidRDefault="00A56961" w:rsidP="006E7F21">
            <w:pPr>
              <w:pStyle w:val="Akapitzlist"/>
              <w:ind w:left="0"/>
              <w:outlineLvl w:val="0"/>
              <w:rPr>
                <w:rFonts w:ascii="Tahoma" w:hAnsi="Tahoma" w:cs="Tahoma"/>
                <w:sz w:val="20"/>
                <w:szCs w:val="20"/>
              </w:rPr>
            </w:pPr>
          </w:p>
        </w:tc>
        <w:tc>
          <w:tcPr>
            <w:tcW w:w="2992" w:type="dxa"/>
            <w:vAlign w:val="center"/>
          </w:tcPr>
          <w:p w14:paraId="7A1FEC47" w14:textId="77777777" w:rsidR="00A56961" w:rsidRPr="00F20A24" w:rsidRDefault="00A56961" w:rsidP="006E7F21">
            <w:pPr>
              <w:pStyle w:val="Akapitzlist"/>
              <w:ind w:left="0"/>
              <w:jc w:val="center"/>
              <w:outlineLvl w:val="0"/>
              <w:rPr>
                <w:rFonts w:ascii="Tahoma" w:hAnsi="Tahoma" w:cs="Tahoma"/>
                <w:sz w:val="20"/>
                <w:szCs w:val="20"/>
              </w:rPr>
            </w:pPr>
            <w:r w:rsidRPr="00F20A24">
              <w:rPr>
                <w:rFonts w:ascii="Tahoma" w:hAnsi="Tahoma" w:cs="Tahoma"/>
                <w:sz w:val="20"/>
                <w:szCs w:val="20"/>
              </w:rPr>
              <w:t>Zwiększenie SG o 50%</w:t>
            </w:r>
          </w:p>
        </w:tc>
        <w:tc>
          <w:tcPr>
            <w:tcW w:w="1326"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6E7F21">
        <w:trPr>
          <w:trHeight w:val="340"/>
        </w:trPr>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vAlign w:val="center"/>
          </w:tcPr>
          <w:p w14:paraId="1AE540AE" w14:textId="5AAC8F5C" w:rsidR="00A56961" w:rsidRPr="00F20A24" w:rsidRDefault="00A56961" w:rsidP="006E7F21">
            <w:pPr>
              <w:pStyle w:val="Akapitzlist"/>
              <w:ind w:left="0"/>
              <w:outlineLvl w:val="0"/>
              <w:rPr>
                <w:rFonts w:ascii="Tahoma" w:hAnsi="Tahoma" w:cs="Tahoma"/>
                <w:sz w:val="20"/>
                <w:szCs w:val="20"/>
              </w:rPr>
            </w:pPr>
            <w:r w:rsidRPr="006E7F21">
              <w:rPr>
                <w:rFonts w:ascii="Tahoma" w:hAnsi="Tahoma" w:cs="Tahoma"/>
                <w:sz w:val="20"/>
                <w:szCs w:val="20"/>
              </w:rPr>
              <w:t xml:space="preserve">Zwiększenie limitu odpowiedzialności w ubezpieczeniu odpowiedzialności cywilnej zarządcy drogi </w:t>
            </w:r>
          </w:p>
        </w:tc>
        <w:tc>
          <w:tcPr>
            <w:tcW w:w="2992" w:type="dxa"/>
            <w:vAlign w:val="center"/>
          </w:tcPr>
          <w:p w14:paraId="67EF20AF" w14:textId="77777777" w:rsidR="00A56961" w:rsidRPr="00754C26" w:rsidRDefault="00A56961" w:rsidP="006E7F21">
            <w:pPr>
              <w:pStyle w:val="Akapitzlist"/>
              <w:ind w:left="0"/>
              <w:jc w:val="center"/>
              <w:outlineLvl w:val="0"/>
              <w:rPr>
                <w:rFonts w:ascii="Tahoma" w:hAnsi="Tahoma" w:cs="Tahoma"/>
                <w:sz w:val="20"/>
                <w:szCs w:val="20"/>
              </w:rPr>
            </w:pPr>
            <w:r w:rsidRPr="00754C26">
              <w:rPr>
                <w:rFonts w:ascii="Tahoma" w:hAnsi="Tahoma" w:cs="Tahoma"/>
                <w:sz w:val="20"/>
                <w:szCs w:val="20"/>
              </w:rPr>
              <w:t>Zwiększenie limitu o 25%</w:t>
            </w:r>
          </w:p>
        </w:tc>
        <w:tc>
          <w:tcPr>
            <w:tcW w:w="1326"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6E7F21">
        <w:trPr>
          <w:trHeight w:val="340"/>
        </w:trPr>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992" w:type="dxa"/>
            <w:vAlign w:val="center"/>
          </w:tcPr>
          <w:p w14:paraId="7CCB1679" w14:textId="77777777" w:rsidR="00A56961" w:rsidRPr="00754C26" w:rsidRDefault="00A56961" w:rsidP="006E7F21">
            <w:pPr>
              <w:pStyle w:val="Akapitzlist"/>
              <w:ind w:left="0"/>
              <w:jc w:val="center"/>
              <w:outlineLvl w:val="0"/>
              <w:rPr>
                <w:rFonts w:ascii="Tahoma" w:hAnsi="Tahoma" w:cs="Tahoma"/>
                <w:sz w:val="20"/>
                <w:szCs w:val="20"/>
              </w:rPr>
            </w:pPr>
            <w:r w:rsidRPr="00754C26">
              <w:rPr>
                <w:rFonts w:ascii="Tahoma" w:hAnsi="Tahoma" w:cs="Tahoma"/>
                <w:sz w:val="20"/>
                <w:szCs w:val="20"/>
              </w:rPr>
              <w:t>Zwiększenie limitu o 50%</w:t>
            </w:r>
          </w:p>
        </w:tc>
        <w:tc>
          <w:tcPr>
            <w:tcW w:w="1326"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643D0C">
      <w:pPr>
        <w:spacing w:after="0" w:line="240" w:lineRule="auto"/>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F20A24" w:rsidRDefault="00A56961" w:rsidP="00643D0C">
      <w:pPr>
        <w:tabs>
          <w:tab w:val="num" w:pos="1866"/>
        </w:tabs>
        <w:spacing w:after="0" w:line="240" w:lineRule="auto"/>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1527C957" w:rsidR="00A56961" w:rsidRPr="006937BE" w:rsidRDefault="00A56961" w:rsidP="00A56961">
      <w:pPr>
        <w:spacing w:after="0" w:line="240" w:lineRule="auto"/>
        <w:ind w:left="284"/>
        <w:jc w:val="center"/>
        <w:rPr>
          <w:rFonts w:ascii="Tahoma" w:hAnsi="Tahoma" w:cs="Tahoma"/>
          <w:position w:val="2"/>
          <w:sz w:val="20"/>
          <w:szCs w:val="20"/>
          <w:lang w:val="en-US"/>
        </w:rPr>
      </w:pPr>
      <w:r w:rsidRPr="006937BE">
        <w:rPr>
          <w:rFonts w:ascii="Tahoma" w:hAnsi="Tahoma" w:cs="Tahoma"/>
          <w:sz w:val="20"/>
          <w:szCs w:val="20"/>
          <w:lang w:val="en-US"/>
        </w:rPr>
        <w:t>WO</w:t>
      </w:r>
      <w:r w:rsidRPr="006937BE">
        <w:rPr>
          <w:rFonts w:ascii="Tahoma" w:hAnsi="Tahoma" w:cs="Tahoma"/>
          <w:position w:val="-4"/>
          <w:sz w:val="20"/>
          <w:szCs w:val="20"/>
          <w:lang w:val="en-US"/>
        </w:rPr>
        <w:t>n</w:t>
      </w:r>
      <w:r w:rsidRPr="006937BE">
        <w:rPr>
          <w:rFonts w:ascii="Tahoma" w:hAnsi="Tahoma" w:cs="Tahoma"/>
          <w:sz w:val="20"/>
          <w:szCs w:val="20"/>
          <w:lang w:val="en-US"/>
        </w:rPr>
        <w:t xml:space="preserve"> = A</w:t>
      </w:r>
      <w:r w:rsidRPr="006937BE">
        <w:rPr>
          <w:rFonts w:ascii="Tahoma" w:hAnsi="Tahoma" w:cs="Tahoma"/>
          <w:position w:val="-4"/>
          <w:sz w:val="20"/>
          <w:szCs w:val="20"/>
          <w:lang w:val="en-US"/>
        </w:rPr>
        <w:t>n</w:t>
      </w:r>
      <w:r w:rsidRPr="006937BE">
        <w:rPr>
          <w:rFonts w:ascii="Tahoma" w:hAnsi="Tahoma" w:cs="Tahoma"/>
          <w:sz w:val="20"/>
          <w:szCs w:val="20"/>
          <w:lang w:val="en-US"/>
        </w:rPr>
        <w:t xml:space="preserve"> </w:t>
      </w:r>
      <w:r w:rsidRPr="006937BE">
        <w:rPr>
          <w:rFonts w:ascii="Tahoma" w:hAnsi="Tahoma" w:cs="Tahoma"/>
          <w:position w:val="4"/>
          <w:sz w:val="20"/>
          <w:szCs w:val="20"/>
          <w:lang w:val="en-US"/>
        </w:rPr>
        <w:t>x</w:t>
      </w:r>
      <w:r w:rsidRPr="006937BE">
        <w:rPr>
          <w:rFonts w:ascii="Tahoma" w:hAnsi="Tahoma" w:cs="Tahoma"/>
          <w:sz w:val="20"/>
          <w:szCs w:val="20"/>
          <w:lang w:val="en-US"/>
        </w:rPr>
        <w:t xml:space="preserve"> 0,</w:t>
      </w:r>
      <w:r w:rsidR="006E7F21" w:rsidRPr="006937BE">
        <w:rPr>
          <w:rFonts w:ascii="Tahoma" w:hAnsi="Tahoma" w:cs="Tahoma"/>
          <w:sz w:val="20"/>
          <w:szCs w:val="20"/>
          <w:lang w:val="en-US"/>
        </w:rPr>
        <w:t>8</w:t>
      </w:r>
      <w:r w:rsidRPr="006937BE">
        <w:rPr>
          <w:rFonts w:ascii="Tahoma" w:hAnsi="Tahoma" w:cs="Tahoma"/>
          <w:sz w:val="20"/>
          <w:szCs w:val="20"/>
          <w:lang w:val="en-US"/>
        </w:rPr>
        <w:t>0 + B</w:t>
      </w:r>
      <w:r w:rsidRPr="006937BE">
        <w:rPr>
          <w:rFonts w:ascii="Tahoma" w:hAnsi="Tahoma" w:cs="Tahoma"/>
          <w:position w:val="-4"/>
          <w:sz w:val="20"/>
          <w:szCs w:val="20"/>
          <w:lang w:val="en-US"/>
        </w:rPr>
        <w:t>n</w:t>
      </w:r>
      <w:r w:rsidRPr="006937BE">
        <w:rPr>
          <w:rFonts w:ascii="Tahoma" w:hAnsi="Tahoma" w:cs="Tahoma"/>
          <w:sz w:val="20"/>
          <w:szCs w:val="20"/>
          <w:lang w:val="en-US"/>
        </w:rPr>
        <w:t xml:space="preserve"> </w:t>
      </w:r>
      <w:r w:rsidRPr="006937BE">
        <w:rPr>
          <w:rFonts w:ascii="Tahoma" w:hAnsi="Tahoma" w:cs="Tahoma"/>
          <w:position w:val="-4"/>
          <w:sz w:val="20"/>
          <w:szCs w:val="20"/>
          <w:vertAlign w:val="subscript"/>
          <w:lang w:val="en-US"/>
        </w:rPr>
        <w:t xml:space="preserve"> </w:t>
      </w:r>
      <w:r w:rsidRPr="006937BE">
        <w:rPr>
          <w:rFonts w:ascii="Tahoma" w:hAnsi="Tahoma" w:cs="Tahoma"/>
          <w:position w:val="4"/>
          <w:sz w:val="20"/>
          <w:szCs w:val="20"/>
          <w:lang w:val="en-US"/>
        </w:rPr>
        <w:t>x</w:t>
      </w:r>
      <w:r w:rsidRPr="006937BE">
        <w:rPr>
          <w:rFonts w:ascii="Tahoma" w:hAnsi="Tahoma" w:cs="Tahoma"/>
          <w:sz w:val="20"/>
          <w:szCs w:val="20"/>
          <w:lang w:val="en-US"/>
        </w:rPr>
        <w:t xml:space="preserve"> 0,</w:t>
      </w:r>
      <w:r w:rsidR="006E7F21" w:rsidRPr="006937BE">
        <w:rPr>
          <w:rFonts w:ascii="Tahoma" w:hAnsi="Tahoma" w:cs="Tahoma"/>
          <w:sz w:val="20"/>
          <w:szCs w:val="20"/>
          <w:lang w:val="en-US"/>
        </w:rPr>
        <w:t>1</w:t>
      </w:r>
      <w:r w:rsidRPr="006937BE">
        <w:rPr>
          <w:rFonts w:ascii="Tahoma" w:hAnsi="Tahoma" w:cs="Tahoma"/>
          <w:sz w:val="20"/>
          <w:szCs w:val="20"/>
          <w:lang w:val="en-US"/>
        </w:rPr>
        <w:t>0 + C</w:t>
      </w:r>
      <w:r w:rsidRPr="006937BE">
        <w:rPr>
          <w:rFonts w:ascii="Tahoma" w:hAnsi="Tahoma" w:cs="Tahoma"/>
          <w:position w:val="-4"/>
          <w:sz w:val="20"/>
          <w:szCs w:val="20"/>
          <w:lang w:val="en-US"/>
        </w:rPr>
        <w:t xml:space="preserve">n </w:t>
      </w:r>
      <w:r w:rsidRPr="006937BE">
        <w:rPr>
          <w:rFonts w:ascii="Tahoma" w:hAnsi="Tahoma" w:cs="Tahoma"/>
          <w:position w:val="4"/>
          <w:sz w:val="20"/>
          <w:szCs w:val="20"/>
          <w:lang w:val="en-US"/>
        </w:rPr>
        <w:t>x</w:t>
      </w:r>
      <w:r w:rsidRPr="006937BE">
        <w:rPr>
          <w:rFonts w:ascii="Tahoma" w:hAnsi="Tahoma" w:cs="Tahoma"/>
          <w:sz w:val="20"/>
          <w:szCs w:val="20"/>
          <w:lang w:val="en-US"/>
        </w:rPr>
        <w:t xml:space="preserve"> 0,10</w:t>
      </w:r>
    </w:p>
    <w:p w14:paraId="526BA075" w14:textId="77777777" w:rsidR="00A56961" w:rsidRPr="006937BE" w:rsidRDefault="00A56961" w:rsidP="00A56961">
      <w:pPr>
        <w:spacing w:after="0" w:line="240" w:lineRule="auto"/>
        <w:ind w:left="284"/>
        <w:jc w:val="both"/>
        <w:rPr>
          <w:rFonts w:ascii="Tahoma" w:hAnsi="Tahoma" w:cs="Tahoma"/>
          <w:sz w:val="20"/>
          <w:szCs w:val="20"/>
          <w:lang w:val="en-US"/>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0BE50DEE" w14:textId="658E3F53" w:rsidR="00A56961" w:rsidRPr="00F20A24" w:rsidRDefault="00A56961" w:rsidP="00643D0C">
      <w:pPr>
        <w:spacing w:after="0" w:line="240" w:lineRule="auto"/>
        <w:jc w:val="both"/>
        <w:rPr>
          <w:rFonts w:ascii="Tahoma" w:hAnsi="Tahoma" w:cs="Tahoma"/>
          <w:sz w:val="20"/>
          <w:szCs w:val="20"/>
        </w:rPr>
      </w:pPr>
      <w:r w:rsidRPr="00F20A24">
        <w:rPr>
          <w:rFonts w:ascii="Tahoma" w:hAnsi="Tahoma" w:cs="Tahoma"/>
          <w:sz w:val="20"/>
          <w:szCs w:val="20"/>
        </w:rPr>
        <w:t xml:space="preserve">Zamówienie publiczne </w:t>
      </w:r>
      <w:r w:rsidR="00643D0C">
        <w:rPr>
          <w:rFonts w:ascii="Tahoma" w:hAnsi="Tahoma" w:cs="Tahoma"/>
          <w:sz w:val="20"/>
          <w:szCs w:val="20"/>
        </w:rPr>
        <w:t xml:space="preserve">w części I zamówienia </w:t>
      </w:r>
      <w:r w:rsidRPr="00F20A24">
        <w:rPr>
          <w:rFonts w:ascii="Tahoma" w:hAnsi="Tahoma" w:cs="Tahoma"/>
          <w:sz w:val="20"/>
          <w:szCs w:val="20"/>
        </w:rPr>
        <w:t>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80197B9"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643D0C" w:rsidRDefault="00A56961" w:rsidP="00A56961">
      <w:pPr>
        <w:tabs>
          <w:tab w:val="left" w:pos="5245"/>
        </w:tabs>
        <w:spacing w:after="0" w:line="240" w:lineRule="auto"/>
        <w:jc w:val="both"/>
        <w:rPr>
          <w:rFonts w:ascii="Tahoma" w:hAnsi="Tahoma" w:cs="Tahoma"/>
          <w:b/>
          <w:sz w:val="20"/>
          <w:szCs w:val="20"/>
          <w:u w:val="single"/>
        </w:rPr>
      </w:pPr>
      <w:r w:rsidRPr="00643D0C">
        <w:rPr>
          <w:rFonts w:ascii="Tahoma" w:hAnsi="Tahoma" w:cs="Tahoma"/>
          <w:b/>
          <w:sz w:val="20"/>
          <w:szCs w:val="20"/>
          <w:u w:val="single"/>
        </w:rPr>
        <w:lastRenderedPageBreak/>
        <w:t>Cześć II Zamówienia:</w:t>
      </w:r>
    </w:p>
    <w:p w14:paraId="4BCEC5C0" w14:textId="76FA977A" w:rsidR="00A56961" w:rsidRPr="00643D0C" w:rsidRDefault="00A56961" w:rsidP="00A56961">
      <w:pPr>
        <w:tabs>
          <w:tab w:val="left" w:pos="5245"/>
        </w:tabs>
        <w:spacing w:after="0" w:line="240" w:lineRule="auto"/>
        <w:jc w:val="both"/>
        <w:rPr>
          <w:rFonts w:ascii="Tahoma" w:hAnsi="Tahoma" w:cs="Tahoma"/>
          <w:i/>
          <w:sz w:val="20"/>
          <w:szCs w:val="20"/>
        </w:rPr>
      </w:pPr>
      <w:r w:rsidRPr="00643D0C">
        <w:rPr>
          <w:rFonts w:ascii="Tahoma" w:hAnsi="Tahoma" w:cs="Tahoma"/>
          <w:i/>
          <w:sz w:val="20"/>
          <w:szCs w:val="20"/>
        </w:rPr>
        <w:t xml:space="preserve">D Cena łączna ubezpieczenia – waga </w:t>
      </w:r>
      <w:r w:rsidR="00643D0C" w:rsidRPr="00643D0C">
        <w:rPr>
          <w:rFonts w:ascii="Tahoma" w:hAnsi="Tahoma" w:cs="Tahoma"/>
          <w:i/>
          <w:sz w:val="20"/>
          <w:szCs w:val="20"/>
        </w:rPr>
        <w:t>9</w:t>
      </w:r>
      <w:r w:rsidRPr="00643D0C">
        <w:rPr>
          <w:rFonts w:ascii="Tahoma" w:hAnsi="Tahoma" w:cs="Tahoma"/>
          <w:i/>
          <w:sz w:val="20"/>
          <w:szCs w:val="20"/>
        </w:rPr>
        <w:t>0%</w:t>
      </w:r>
    </w:p>
    <w:p w14:paraId="56852546" w14:textId="2D3636C7" w:rsidR="00A56961" w:rsidRPr="00643D0C" w:rsidRDefault="00A56961" w:rsidP="00A56961">
      <w:pPr>
        <w:tabs>
          <w:tab w:val="left" w:pos="5245"/>
        </w:tabs>
        <w:spacing w:after="0" w:line="240" w:lineRule="auto"/>
        <w:jc w:val="both"/>
        <w:rPr>
          <w:rFonts w:ascii="Tahoma" w:hAnsi="Tahoma" w:cs="Tahoma"/>
          <w:i/>
          <w:sz w:val="20"/>
          <w:szCs w:val="20"/>
        </w:rPr>
      </w:pPr>
      <w:r w:rsidRPr="00643D0C">
        <w:rPr>
          <w:rFonts w:ascii="Tahoma" w:hAnsi="Tahoma" w:cs="Tahoma"/>
          <w:i/>
          <w:sz w:val="20"/>
          <w:szCs w:val="20"/>
        </w:rPr>
        <w:t xml:space="preserve">E. Zaakceptowanie klauzul dodatkowych – waga </w:t>
      </w:r>
      <w:r w:rsidR="00643D0C" w:rsidRPr="00643D0C">
        <w:rPr>
          <w:rFonts w:ascii="Tahoma" w:hAnsi="Tahoma" w:cs="Tahoma"/>
          <w:i/>
          <w:sz w:val="20"/>
          <w:szCs w:val="20"/>
        </w:rPr>
        <w:t>1</w:t>
      </w:r>
      <w:r w:rsidRPr="00643D0C">
        <w:rPr>
          <w:rFonts w:ascii="Tahoma" w:hAnsi="Tahoma" w:cs="Tahoma"/>
          <w:i/>
          <w:sz w:val="20"/>
          <w:szCs w:val="20"/>
        </w:rPr>
        <w:t>0%</w:t>
      </w:r>
    </w:p>
    <w:p w14:paraId="4CF3D60E" w14:textId="77777777" w:rsidR="00A56961" w:rsidRPr="00F20A24" w:rsidRDefault="00A56961" w:rsidP="00A56961">
      <w:pPr>
        <w:pStyle w:val="Tekstpodstawowywcity3"/>
        <w:spacing w:line="240" w:lineRule="auto"/>
        <w:rPr>
          <w:rFonts w:ascii="Tahoma" w:hAnsi="Tahoma" w:cs="Tahoma"/>
          <w:sz w:val="20"/>
          <w:highlight w:val="green"/>
        </w:rPr>
      </w:pPr>
    </w:p>
    <w:p w14:paraId="4167B8F1" w14:textId="45992E79" w:rsidR="00A56961" w:rsidRPr="00643D0C" w:rsidRDefault="00A56961" w:rsidP="008924FD">
      <w:pPr>
        <w:numPr>
          <w:ilvl w:val="0"/>
          <w:numId w:val="66"/>
        </w:numPr>
        <w:tabs>
          <w:tab w:val="left" w:pos="426"/>
        </w:tabs>
        <w:spacing w:after="0" w:line="240" w:lineRule="auto"/>
        <w:ind w:left="0" w:firstLine="0"/>
        <w:jc w:val="both"/>
        <w:rPr>
          <w:rFonts w:ascii="Tahoma" w:hAnsi="Tahoma" w:cs="Tahoma"/>
          <w:sz w:val="20"/>
          <w:szCs w:val="20"/>
        </w:rPr>
      </w:pPr>
      <w:r w:rsidRPr="00643D0C">
        <w:rPr>
          <w:rFonts w:ascii="Tahoma" w:hAnsi="Tahoma" w:cs="Tahoma"/>
          <w:b/>
          <w:sz w:val="20"/>
          <w:szCs w:val="20"/>
          <w:u w:val="single"/>
        </w:rPr>
        <w:t>cena łączna ubezpieczenia w części II zamówienia</w:t>
      </w:r>
      <w:r w:rsidRPr="00643D0C">
        <w:rPr>
          <w:rFonts w:ascii="Tahoma" w:hAnsi="Tahoma" w:cs="Tahoma"/>
          <w:sz w:val="20"/>
          <w:szCs w:val="20"/>
        </w:rPr>
        <w:t xml:space="preserve"> – suma składek za wszystkie ubezpieczenia będące przedmiotem niniejszej części zamówienia.</w:t>
      </w:r>
    </w:p>
    <w:p w14:paraId="432ED7EF" w14:textId="75BAD401" w:rsidR="00A56961" w:rsidRPr="00643D0C" w:rsidRDefault="00A56961" w:rsidP="00643D0C">
      <w:pPr>
        <w:tabs>
          <w:tab w:val="left" w:pos="426"/>
          <w:tab w:val="num" w:pos="709"/>
        </w:tabs>
        <w:spacing w:after="0" w:line="240" w:lineRule="auto"/>
        <w:jc w:val="both"/>
        <w:rPr>
          <w:rFonts w:ascii="Tahoma" w:hAnsi="Tahoma" w:cs="Tahoma"/>
          <w:sz w:val="20"/>
          <w:szCs w:val="20"/>
        </w:rPr>
      </w:pPr>
      <w:r w:rsidRPr="00643D0C">
        <w:rPr>
          <w:rFonts w:ascii="Tahoma" w:hAnsi="Tahoma" w:cs="Tahoma"/>
          <w:sz w:val="20"/>
          <w:szCs w:val="20"/>
        </w:rPr>
        <w:t>Oferty będą podlegały ocenie w kryterium D według następującego wzoru:</w:t>
      </w:r>
    </w:p>
    <w:p w14:paraId="771EB241" w14:textId="77777777" w:rsidR="00A56961" w:rsidRPr="00643D0C" w:rsidRDefault="00A56961" w:rsidP="00A56961">
      <w:pPr>
        <w:spacing w:after="0" w:line="240" w:lineRule="auto"/>
        <w:ind w:left="567"/>
        <w:jc w:val="both"/>
        <w:rPr>
          <w:rFonts w:ascii="Tahoma" w:hAnsi="Tahoma" w:cs="Tahoma"/>
          <w:sz w:val="20"/>
          <w:szCs w:val="20"/>
        </w:rPr>
      </w:pPr>
    </w:p>
    <w:p w14:paraId="6FA95DEC" w14:textId="77777777" w:rsidR="00A56961" w:rsidRPr="00643D0C" w:rsidRDefault="00A56961" w:rsidP="00A56961">
      <w:pPr>
        <w:spacing w:after="0" w:line="240" w:lineRule="auto"/>
        <w:ind w:left="2836"/>
        <w:jc w:val="both"/>
        <w:rPr>
          <w:rFonts w:ascii="Tahoma" w:hAnsi="Tahoma" w:cs="Tahoma"/>
          <w:sz w:val="20"/>
          <w:szCs w:val="20"/>
          <w:vertAlign w:val="subscript"/>
          <w:lang w:val="de-DE"/>
        </w:rPr>
      </w:pPr>
      <w:r w:rsidRPr="00643D0C">
        <w:rPr>
          <w:rFonts w:ascii="Tahoma" w:hAnsi="Tahoma" w:cs="Tahoma"/>
          <w:sz w:val="20"/>
          <w:szCs w:val="20"/>
        </w:rPr>
        <w:t xml:space="preserve">       </w:t>
      </w:r>
      <w:r w:rsidRPr="00643D0C">
        <w:rPr>
          <w:rFonts w:ascii="Tahoma" w:hAnsi="Tahoma" w:cs="Tahoma"/>
          <w:sz w:val="20"/>
          <w:szCs w:val="20"/>
          <w:lang w:val="de-DE"/>
        </w:rPr>
        <w:t xml:space="preserve">P </w:t>
      </w:r>
      <w:r w:rsidRPr="00643D0C">
        <w:rPr>
          <w:rFonts w:ascii="Tahoma" w:hAnsi="Tahoma" w:cs="Tahoma"/>
          <w:sz w:val="20"/>
          <w:szCs w:val="20"/>
          <w:vertAlign w:val="subscript"/>
          <w:lang w:val="de-DE"/>
        </w:rPr>
        <w:t>min</w:t>
      </w:r>
    </w:p>
    <w:p w14:paraId="4F851FBE" w14:textId="77777777" w:rsidR="00A56961" w:rsidRPr="00643D0C" w:rsidRDefault="00A56961" w:rsidP="00A56961">
      <w:pPr>
        <w:spacing w:after="0" w:line="240" w:lineRule="auto"/>
        <w:ind w:left="315"/>
        <w:jc w:val="both"/>
        <w:rPr>
          <w:rFonts w:ascii="Tahoma" w:hAnsi="Tahoma" w:cs="Tahoma"/>
          <w:position w:val="2"/>
          <w:sz w:val="20"/>
          <w:szCs w:val="20"/>
        </w:rPr>
      </w:pPr>
      <w:r w:rsidRPr="00643D0C">
        <w:rPr>
          <w:rFonts w:ascii="Tahoma" w:hAnsi="Tahoma" w:cs="Tahoma"/>
          <w:sz w:val="20"/>
          <w:szCs w:val="20"/>
          <w:lang w:val="de-DE"/>
        </w:rPr>
        <w:t xml:space="preserve">                                    D</w:t>
      </w:r>
      <w:r w:rsidRPr="00643D0C">
        <w:rPr>
          <w:rFonts w:ascii="Tahoma" w:hAnsi="Tahoma" w:cs="Tahoma"/>
          <w:position w:val="-4"/>
          <w:sz w:val="20"/>
          <w:szCs w:val="20"/>
          <w:lang w:val="de-DE"/>
        </w:rPr>
        <w:t xml:space="preserve">n </w:t>
      </w:r>
      <w:r w:rsidRPr="00643D0C">
        <w:rPr>
          <w:rFonts w:ascii="Tahoma" w:hAnsi="Tahoma" w:cs="Tahoma"/>
          <w:sz w:val="20"/>
          <w:szCs w:val="20"/>
          <w:lang w:val="de-DE"/>
        </w:rPr>
        <w:t xml:space="preserve">= </w:t>
      </w:r>
      <w:r w:rsidRPr="00643D0C">
        <w:rPr>
          <w:rFonts w:ascii="Tahoma" w:hAnsi="Tahoma" w:cs="Tahoma"/>
          <w:position w:val="14"/>
          <w:sz w:val="20"/>
          <w:szCs w:val="20"/>
          <w:lang w:val="de-DE"/>
        </w:rPr>
        <w:t>__________</w:t>
      </w:r>
      <w:r w:rsidRPr="00643D0C">
        <w:rPr>
          <w:rFonts w:ascii="Tahoma" w:hAnsi="Tahoma" w:cs="Tahoma"/>
          <w:sz w:val="20"/>
          <w:szCs w:val="20"/>
          <w:lang w:val="de-DE"/>
        </w:rPr>
        <w:t xml:space="preserve"> </w:t>
      </w:r>
      <w:r w:rsidRPr="00643D0C">
        <w:rPr>
          <w:rFonts w:ascii="Tahoma" w:hAnsi="Tahoma" w:cs="Tahoma"/>
          <w:position w:val="2"/>
          <w:sz w:val="20"/>
          <w:szCs w:val="20"/>
          <w:lang w:val="de-DE"/>
        </w:rPr>
        <w:t>x</w:t>
      </w:r>
      <w:r w:rsidRPr="00643D0C">
        <w:rPr>
          <w:rFonts w:ascii="Tahoma" w:hAnsi="Tahoma" w:cs="Tahoma"/>
          <w:sz w:val="20"/>
          <w:szCs w:val="20"/>
          <w:lang w:val="de-DE"/>
        </w:rPr>
        <w:t xml:space="preserve"> 100 pkt</w:t>
      </w:r>
      <w:r w:rsidRPr="00643D0C">
        <w:rPr>
          <w:rFonts w:ascii="Tahoma" w:hAnsi="Tahoma" w:cs="Tahoma"/>
          <w:sz w:val="20"/>
          <w:szCs w:val="20"/>
          <w:lang w:val="de-DE"/>
        </w:rPr>
        <w:cr/>
      </w:r>
      <w:r w:rsidRPr="00643D0C">
        <w:rPr>
          <w:rFonts w:ascii="Tahoma" w:hAnsi="Tahoma" w:cs="Tahoma"/>
          <w:position w:val="6"/>
          <w:sz w:val="20"/>
          <w:szCs w:val="20"/>
          <w:lang w:val="de-DE"/>
        </w:rPr>
        <w:t xml:space="preserve">                                                  </w:t>
      </w:r>
      <w:r w:rsidRPr="00643D0C">
        <w:rPr>
          <w:rFonts w:ascii="Tahoma" w:hAnsi="Tahoma" w:cs="Tahoma"/>
          <w:position w:val="6"/>
          <w:sz w:val="20"/>
          <w:szCs w:val="20"/>
        </w:rPr>
        <w:t>P</w:t>
      </w:r>
      <w:r w:rsidRPr="00643D0C">
        <w:rPr>
          <w:rFonts w:ascii="Tahoma" w:hAnsi="Tahoma" w:cs="Tahoma"/>
          <w:position w:val="2"/>
          <w:sz w:val="20"/>
          <w:szCs w:val="20"/>
        </w:rPr>
        <w:t>n</w:t>
      </w:r>
    </w:p>
    <w:p w14:paraId="6B409FC0" w14:textId="77777777" w:rsidR="00643D0C" w:rsidRPr="00643D0C" w:rsidRDefault="00643D0C" w:rsidP="00A56961">
      <w:pPr>
        <w:spacing w:after="0" w:line="240" w:lineRule="auto"/>
        <w:ind w:left="315"/>
        <w:jc w:val="both"/>
        <w:rPr>
          <w:rFonts w:ascii="Tahoma" w:hAnsi="Tahoma" w:cs="Tahoma"/>
          <w:position w:val="2"/>
          <w:sz w:val="20"/>
          <w:szCs w:val="20"/>
        </w:rPr>
      </w:pPr>
    </w:p>
    <w:p w14:paraId="411FA35A" w14:textId="77777777" w:rsidR="00A56961" w:rsidRPr="00643D0C" w:rsidRDefault="00A56961" w:rsidP="00643D0C">
      <w:pPr>
        <w:spacing w:after="0" w:line="240" w:lineRule="auto"/>
        <w:rPr>
          <w:rFonts w:ascii="Tahoma" w:hAnsi="Tahoma" w:cs="Tahoma"/>
          <w:sz w:val="20"/>
          <w:szCs w:val="20"/>
        </w:rPr>
      </w:pPr>
      <w:r w:rsidRPr="00643D0C">
        <w:rPr>
          <w:rFonts w:ascii="Tahoma" w:hAnsi="Tahoma" w:cs="Tahoma"/>
          <w:sz w:val="20"/>
          <w:szCs w:val="20"/>
        </w:rPr>
        <w:t xml:space="preserve">  D</w:t>
      </w:r>
      <w:r w:rsidRPr="00643D0C">
        <w:rPr>
          <w:rFonts w:ascii="Tahoma" w:hAnsi="Tahoma" w:cs="Tahoma"/>
          <w:position w:val="-4"/>
          <w:sz w:val="20"/>
          <w:szCs w:val="20"/>
        </w:rPr>
        <w:t>n</w:t>
      </w:r>
      <w:r w:rsidRPr="00643D0C">
        <w:rPr>
          <w:rFonts w:ascii="Tahoma" w:hAnsi="Tahoma" w:cs="Tahoma"/>
          <w:sz w:val="20"/>
          <w:szCs w:val="20"/>
          <w:vertAlign w:val="subscript"/>
        </w:rPr>
        <w:t xml:space="preserve">     </w:t>
      </w:r>
      <w:r w:rsidRPr="00643D0C">
        <w:rPr>
          <w:rFonts w:ascii="Tahoma" w:hAnsi="Tahoma" w:cs="Tahoma"/>
          <w:sz w:val="20"/>
          <w:szCs w:val="20"/>
        </w:rPr>
        <w:t>- liczba punktów przyznana ofercie n dla kryterium D</w:t>
      </w:r>
    </w:p>
    <w:p w14:paraId="75CA79AD" w14:textId="77777777" w:rsidR="00A56961" w:rsidRPr="00643D0C" w:rsidRDefault="00A56961" w:rsidP="00643D0C">
      <w:pPr>
        <w:spacing w:after="0" w:line="240" w:lineRule="auto"/>
        <w:jc w:val="both"/>
        <w:rPr>
          <w:rFonts w:ascii="Tahoma" w:hAnsi="Tahoma" w:cs="Tahoma"/>
          <w:sz w:val="20"/>
          <w:szCs w:val="20"/>
        </w:rPr>
      </w:pPr>
      <w:r w:rsidRPr="00643D0C">
        <w:rPr>
          <w:rFonts w:ascii="Tahoma" w:hAnsi="Tahoma" w:cs="Tahoma"/>
          <w:sz w:val="20"/>
          <w:szCs w:val="20"/>
        </w:rPr>
        <w:t xml:space="preserve">  n    - numer oferty</w:t>
      </w:r>
    </w:p>
    <w:p w14:paraId="73AAD4B6" w14:textId="77777777" w:rsidR="00A56961" w:rsidRPr="00643D0C" w:rsidRDefault="00A56961" w:rsidP="00643D0C">
      <w:pPr>
        <w:spacing w:after="0" w:line="240" w:lineRule="auto"/>
        <w:jc w:val="both"/>
        <w:rPr>
          <w:rFonts w:ascii="Tahoma" w:hAnsi="Tahoma" w:cs="Tahoma"/>
          <w:sz w:val="20"/>
          <w:szCs w:val="20"/>
        </w:rPr>
      </w:pPr>
      <w:r w:rsidRPr="00643D0C">
        <w:rPr>
          <w:rFonts w:ascii="Tahoma" w:hAnsi="Tahoma" w:cs="Tahoma"/>
          <w:sz w:val="20"/>
          <w:szCs w:val="20"/>
        </w:rPr>
        <w:t xml:space="preserve">  P</w:t>
      </w:r>
      <w:r w:rsidRPr="00643D0C">
        <w:rPr>
          <w:rFonts w:ascii="Tahoma" w:hAnsi="Tahoma" w:cs="Tahoma"/>
          <w:position w:val="-4"/>
          <w:sz w:val="20"/>
          <w:szCs w:val="20"/>
        </w:rPr>
        <w:t>min</w:t>
      </w:r>
      <w:r w:rsidRPr="00643D0C">
        <w:rPr>
          <w:rFonts w:ascii="Tahoma" w:hAnsi="Tahoma" w:cs="Tahoma"/>
          <w:sz w:val="20"/>
          <w:szCs w:val="20"/>
        </w:rPr>
        <w:t xml:space="preserve"> - cena minimalna wśród złożonych ofert</w:t>
      </w:r>
    </w:p>
    <w:p w14:paraId="7BAF357C" w14:textId="77777777" w:rsidR="00A56961" w:rsidRPr="00643D0C" w:rsidRDefault="00A56961" w:rsidP="00643D0C">
      <w:pPr>
        <w:spacing w:after="0" w:line="240" w:lineRule="auto"/>
        <w:rPr>
          <w:rFonts w:ascii="Tahoma" w:hAnsi="Tahoma" w:cs="Tahoma"/>
          <w:sz w:val="20"/>
          <w:szCs w:val="20"/>
        </w:rPr>
      </w:pPr>
      <w:r w:rsidRPr="00643D0C">
        <w:rPr>
          <w:rFonts w:ascii="Tahoma" w:hAnsi="Tahoma" w:cs="Tahoma"/>
          <w:sz w:val="20"/>
          <w:szCs w:val="20"/>
        </w:rPr>
        <w:t xml:space="preserve">  P</w:t>
      </w:r>
      <w:r w:rsidRPr="00643D0C">
        <w:rPr>
          <w:rFonts w:ascii="Tahoma" w:hAnsi="Tahoma" w:cs="Tahoma"/>
          <w:position w:val="-4"/>
          <w:sz w:val="20"/>
          <w:szCs w:val="20"/>
        </w:rPr>
        <w:t>n</w:t>
      </w:r>
      <w:r w:rsidRPr="00643D0C">
        <w:rPr>
          <w:rFonts w:ascii="Tahoma" w:hAnsi="Tahoma" w:cs="Tahoma"/>
          <w:sz w:val="20"/>
          <w:szCs w:val="20"/>
        </w:rPr>
        <w:t xml:space="preserve">    - cena zaproponowana przez Wykonawcę w ofercie n</w:t>
      </w:r>
    </w:p>
    <w:p w14:paraId="0BA3E17E" w14:textId="77777777" w:rsidR="00A56961" w:rsidRPr="00F20A24" w:rsidRDefault="00A56961" w:rsidP="00A56961">
      <w:pPr>
        <w:spacing w:after="0" w:line="240" w:lineRule="auto"/>
        <w:ind w:left="284"/>
        <w:rPr>
          <w:rFonts w:ascii="Tahoma" w:hAnsi="Tahoma" w:cs="Tahoma"/>
          <w:sz w:val="20"/>
          <w:szCs w:val="20"/>
          <w:highlight w:val="green"/>
          <w:u w:val="single"/>
        </w:rPr>
      </w:pPr>
    </w:p>
    <w:p w14:paraId="59593CFE" w14:textId="3AA0E4DE" w:rsidR="003D0986" w:rsidRPr="00643D0C" w:rsidRDefault="00A56961" w:rsidP="008924FD">
      <w:pPr>
        <w:pStyle w:val="Akapitzlist"/>
        <w:numPr>
          <w:ilvl w:val="0"/>
          <w:numId w:val="66"/>
        </w:numPr>
        <w:tabs>
          <w:tab w:val="left" w:pos="426"/>
        </w:tabs>
        <w:ind w:left="0" w:firstLine="0"/>
        <w:jc w:val="both"/>
        <w:rPr>
          <w:rFonts w:ascii="Tahoma" w:hAnsi="Tahoma" w:cs="Tahoma"/>
          <w:sz w:val="20"/>
          <w:szCs w:val="20"/>
        </w:rPr>
      </w:pPr>
      <w:r w:rsidRPr="00643D0C">
        <w:rPr>
          <w:rFonts w:ascii="Tahoma" w:hAnsi="Tahoma" w:cs="Tahoma"/>
          <w:b/>
          <w:sz w:val="20"/>
          <w:szCs w:val="20"/>
          <w:u w:val="single"/>
        </w:rPr>
        <w:t xml:space="preserve">zaakceptowanie </w:t>
      </w:r>
      <w:r w:rsidR="003D0986" w:rsidRPr="00643D0C">
        <w:rPr>
          <w:rFonts w:ascii="Tahoma" w:hAnsi="Tahoma" w:cs="Tahoma"/>
          <w:b/>
          <w:sz w:val="20"/>
          <w:szCs w:val="20"/>
          <w:u w:val="single"/>
        </w:rPr>
        <w:t>klauzul dodatkowych w części II zamówienia</w:t>
      </w:r>
      <w:r w:rsidR="003D0986" w:rsidRPr="00643D0C">
        <w:rPr>
          <w:rFonts w:ascii="Tahoma" w:hAnsi="Tahoma" w:cs="Tahoma"/>
          <w:b/>
          <w:sz w:val="20"/>
          <w:szCs w:val="20"/>
        </w:rPr>
        <w:t xml:space="preserve"> </w:t>
      </w:r>
      <w:r w:rsidR="003D0986" w:rsidRPr="00643D0C">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66627187" w:rsidR="003D0986" w:rsidRPr="00282729" w:rsidRDefault="003D0986" w:rsidP="008924FD">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282729">
        <w:rPr>
          <w:rFonts w:ascii="Tahoma" w:hAnsi="Tahoma" w:cs="Tahoma"/>
          <w:sz w:val="20"/>
          <w:szCs w:val="20"/>
        </w:rPr>
        <w:t>za rozszerzenie ochrony o klauzule nr 7, 14, 15 zostanie przyznanych po 6 punktów za każdą klauzulę,</w:t>
      </w:r>
    </w:p>
    <w:p w14:paraId="5AD8A37A" w14:textId="77777777" w:rsidR="003D0986" w:rsidRPr="00282729" w:rsidRDefault="003D0986" w:rsidP="008924FD">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bookmarkStart w:id="24" w:name="_Hlk124159440"/>
      <w:bookmarkStart w:id="25" w:name="_Hlk117605178"/>
      <w:bookmarkStart w:id="26" w:name="_Hlk124149005"/>
      <w:r w:rsidRPr="00282729">
        <w:rPr>
          <w:rFonts w:ascii="Tahoma" w:hAnsi="Tahoma" w:cs="Tahoma"/>
          <w:sz w:val="20"/>
          <w:szCs w:val="20"/>
        </w:rPr>
        <w:t>za rozszerzenie ochrony o klauzule nr 9, 10, 11, 12 i 13 zostanie przyznanych po 8 punktów za każdą klauzulę,</w:t>
      </w:r>
    </w:p>
    <w:p w14:paraId="44046B97" w14:textId="6CF22226" w:rsidR="003D0986" w:rsidRPr="00282729" w:rsidRDefault="003D0986" w:rsidP="008924FD">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282729">
        <w:rPr>
          <w:rFonts w:ascii="Tahoma" w:hAnsi="Tahoma" w:cs="Tahoma"/>
          <w:sz w:val="20"/>
          <w:szCs w:val="20"/>
        </w:rPr>
        <w:t>za rozszerzenie ochrony o klauzulę nr 17 zostanie przyznanych po 10 punktów za każdą klauzulę,</w:t>
      </w:r>
    </w:p>
    <w:bookmarkEnd w:id="24"/>
    <w:p w14:paraId="78A06BC0" w14:textId="6A3A04DA" w:rsidR="003D0986" w:rsidRPr="00282729" w:rsidRDefault="003D0986" w:rsidP="008924FD">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282729">
        <w:rPr>
          <w:rFonts w:ascii="Tahoma" w:hAnsi="Tahoma" w:cs="Tahoma"/>
          <w:sz w:val="20"/>
          <w:szCs w:val="20"/>
        </w:rPr>
        <w:t>za rozszerzenie ochrony o klauzulę nr 8</w:t>
      </w:r>
      <w:r w:rsidR="00282729">
        <w:rPr>
          <w:rFonts w:ascii="Tahoma" w:hAnsi="Tahoma" w:cs="Tahoma"/>
          <w:sz w:val="20"/>
          <w:szCs w:val="20"/>
        </w:rPr>
        <w:t xml:space="preserve">, 16 </w:t>
      </w:r>
      <w:r w:rsidRPr="00282729">
        <w:rPr>
          <w:rFonts w:ascii="Tahoma" w:hAnsi="Tahoma" w:cs="Tahoma"/>
          <w:sz w:val="20"/>
          <w:szCs w:val="20"/>
        </w:rPr>
        <w:t>zostanie przyznanych 16 punktów.</w:t>
      </w:r>
    </w:p>
    <w:bookmarkEnd w:id="25"/>
    <w:bookmarkEnd w:id="26"/>
    <w:p w14:paraId="3D52942B" w14:textId="77777777" w:rsidR="003D0986" w:rsidRPr="00F20A24" w:rsidRDefault="003D0986" w:rsidP="00643D0C">
      <w:pPr>
        <w:tabs>
          <w:tab w:val="left" w:pos="426"/>
          <w:tab w:val="num" w:pos="1560"/>
        </w:tabs>
        <w:suppressAutoHyphens/>
        <w:spacing w:after="0" w:line="240" w:lineRule="auto"/>
        <w:jc w:val="both"/>
        <w:rPr>
          <w:rFonts w:ascii="Tahoma" w:hAnsi="Tahoma" w:cs="Tahoma"/>
          <w:sz w:val="20"/>
          <w:szCs w:val="20"/>
          <w:highlight w:val="green"/>
        </w:rPr>
      </w:pPr>
    </w:p>
    <w:p w14:paraId="57F26CD0" w14:textId="77777777" w:rsidR="003D0986" w:rsidRPr="00643D0C" w:rsidRDefault="003D0986" w:rsidP="00643D0C">
      <w:pPr>
        <w:tabs>
          <w:tab w:val="left" w:pos="426"/>
        </w:tabs>
        <w:spacing w:after="0" w:line="240" w:lineRule="auto"/>
        <w:rPr>
          <w:rFonts w:ascii="Tahoma" w:hAnsi="Tahoma" w:cs="Tahoma"/>
          <w:sz w:val="20"/>
          <w:szCs w:val="20"/>
          <w:u w:val="single"/>
        </w:rPr>
      </w:pPr>
      <w:r w:rsidRPr="00643D0C">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643D0C" w:rsidRDefault="003D0986" w:rsidP="003D0986">
      <w:pPr>
        <w:spacing w:after="0" w:line="240" w:lineRule="auto"/>
        <w:ind w:left="284"/>
        <w:rPr>
          <w:rFonts w:ascii="Tahoma" w:hAnsi="Tahoma" w:cs="Tahoma"/>
          <w:sz w:val="20"/>
          <w:szCs w:val="20"/>
          <w:u w:val="single"/>
        </w:rPr>
      </w:pPr>
    </w:p>
    <w:p w14:paraId="13002739" w14:textId="77777777" w:rsidR="003D0986" w:rsidRPr="00643D0C" w:rsidRDefault="003D0986" w:rsidP="00643D0C">
      <w:pPr>
        <w:tabs>
          <w:tab w:val="left" w:pos="426"/>
        </w:tabs>
        <w:spacing w:after="0" w:line="240" w:lineRule="auto"/>
        <w:jc w:val="both"/>
        <w:rPr>
          <w:rFonts w:ascii="Tahoma" w:hAnsi="Tahoma" w:cs="Tahoma"/>
          <w:b/>
          <w:sz w:val="20"/>
          <w:szCs w:val="20"/>
        </w:rPr>
      </w:pPr>
      <w:r w:rsidRPr="00643D0C">
        <w:rPr>
          <w:rFonts w:ascii="Tahoma" w:hAnsi="Tahoma" w:cs="Tahoma"/>
          <w:b/>
          <w:sz w:val="20"/>
          <w:szCs w:val="20"/>
        </w:rPr>
        <w:t>UWAGA:</w:t>
      </w:r>
    </w:p>
    <w:p w14:paraId="07ED8463" w14:textId="45C1D68E" w:rsidR="003D0986" w:rsidRPr="00643D0C" w:rsidRDefault="003D0986" w:rsidP="00643D0C">
      <w:pPr>
        <w:tabs>
          <w:tab w:val="left" w:pos="426"/>
        </w:tabs>
        <w:spacing w:after="0" w:line="240" w:lineRule="auto"/>
        <w:jc w:val="both"/>
        <w:rPr>
          <w:rFonts w:ascii="Tahoma" w:hAnsi="Tahoma" w:cs="Tahoma"/>
          <w:b/>
          <w:bCs/>
          <w:sz w:val="20"/>
          <w:szCs w:val="20"/>
        </w:rPr>
      </w:pPr>
      <w:r w:rsidRPr="00643D0C">
        <w:rPr>
          <w:rFonts w:ascii="Tahoma" w:hAnsi="Tahoma" w:cs="Tahoma"/>
          <w:b/>
          <w:bCs/>
          <w:sz w:val="20"/>
          <w:szCs w:val="20"/>
        </w:rPr>
        <w:t xml:space="preserve">Brak zgody na włączenie do zakresu ubezpieczenia bądź zmiana treści którejkolwiek z klauzul </w:t>
      </w:r>
      <w:r w:rsidRPr="00282729">
        <w:rPr>
          <w:rFonts w:ascii="Tahoma" w:hAnsi="Tahoma" w:cs="Tahoma"/>
          <w:b/>
          <w:bCs/>
          <w:sz w:val="20"/>
          <w:szCs w:val="20"/>
        </w:rPr>
        <w:t>oznaczonych numerami od 1 do 6</w:t>
      </w:r>
      <w:r w:rsidRPr="00643D0C">
        <w:rPr>
          <w:rFonts w:ascii="Tahoma" w:hAnsi="Tahoma" w:cs="Tahoma"/>
          <w:b/>
          <w:bCs/>
          <w:sz w:val="20"/>
          <w:szCs w:val="20"/>
        </w:rPr>
        <w:t xml:space="preserve"> spowoduje odrzucenie oferty dla tej części Zamówienia.</w:t>
      </w:r>
    </w:p>
    <w:p w14:paraId="43070329" w14:textId="3DFC72CD" w:rsidR="00A56961" w:rsidRPr="00643D0C" w:rsidRDefault="00A56961" w:rsidP="00643D0C">
      <w:pPr>
        <w:tabs>
          <w:tab w:val="left" w:pos="426"/>
        </w:tabs>
        <w:spacing w:after="0" w:line="240" w:lineRule="auto"/>
        <w:jc w:val="both"/>
        <w:rPr>
          <w:rFonts w:ascii="Tahoma" w:hAnsi="Tahoma" w:cs="Tahoma"/>
          <w:b/>
          <w:sz w:val="20"/>
          <w:szCs w:val="20"/>
        </w:rPr>
      </w:pPr>
    </w:p>
    <w:p w14:paraId="7F111C66" w14:textId="77777777" w:rsidR="00A56961" w:rsidRPr="00643D0C" w:rsidRDefault="00A56961" w:rsidP="00643D0C">
      <w:pPr>
        <w:tabs>
          <w:tab w:val="left" w:pos="426"/>
        </w:tabs>
        <w:spacing w:after="0" w:line="240" w:lineRule="auto"/>
        <w:jc w:val="both"/>
        <w:rPr>
          <w:rFonts w:ascii="Tahoma" w:hAnsi="Tahoma" w:cs="Tahoma"/>
          <w:b/>
          <w:sz w:val="20"/>
          <w:szCs w:val="20"/>
        </w:rPr>
      </w:pPr>
      <w:r w:rsidRPr="00643D0C">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643D0C" w:rsidRDefault="00A56961" w:rsidP="00643D0C">
      <w:pPr>
        <w:tabs>
          <w:tab w:val="left" w:pos="426"/>
        </w:tabs>
        <w:spacing w:after="0" w:line="240" w:lineRule="auto"/>
        <w:jc w:val="both"/>
        <w:rPr>
          <w:rFonts w:ascii="Tahoma" w:hAnsi="Tahoma" w:cs="Tahoma"/>
          <w:sz w:val="20"/>
          <w:szCs w:val="20"/>
        </w:rPr>
      </w:pPr>
    </w:p>
    <w:p w14:paraId="710939D3" w14:textId="77777777" w:rsidR="00A56961" w:rsidRPr="00643D0C" w:rsidRDefault="00A56961" w:rsidP="00643D0C">
      <w:pPr>
        <w:tabs>
          <w:tab w:val="left" w:pos="426"/>
        </w:tabs>
        <w:spacing w:after="0" w:line="240" w:lineRule="auto"/>
        <w:jc w:val="both"/>
        <w:rPr>
          <w:rFonts w:ascii="Tahoma" w:hAnsi="Tahoma" w:cs="Tahoma"/>
          <w:sz w:val="20"/>
          <w:szCs w:val="20"/>
        </w:rPr>
      </w:pPr>
    </w:p>
    <w:p w14:paraId="09FC4A31" w14:textId="77777777" w:rsidR="00A56961" w:rsidRPr="00643D0C" w:rsidRDefault="00A56961" w:rsidP="00643D0C">
      <w:pPr>
        <w:tabs>
          <w:tab w:val="left" w:pos="426"/>
          <w:tab w:val="num" w:pos="1866"/>
        </w:tabs>
        <w:spacing w:after="0" w:line="240" w:lineRule="auto"/>
        <w:jc w:val="both"/>
        <w:rPr>
          <w:rFonts w:ascii="Tahoma" w:hAnsi="Tahoma" w:cs="Tahoma"/>
          <w:sz w:val="20"/>
          <w:szCs w:val="20"/>
        </w:rPr>
      </w:pPr>
      <w:r w:rsidRPr="00643D0C">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643D0C" w:rsidRDefault="00A56961" w:rsidP="00A56961">
      <w:pPr>
        <w:spacing w:after="0" w:line="240" w:lineRule="auto"/>
        <w:jc w:val="both"/>
        <w:rPr>
          <w:rFonts w:ascii="Tahoma" w:hAnsi="Tahoma" w:cs="Tahoma"/>
          <w:sz w:val="20"/>
          <w:szCs w:val="20"/>
        </w:rPr>
      </w:pPr>
    </w:p>
    <w:p w14:paraId="3CCA76AB" w14:textId="73E63B4B" w:rsidR="00A56961" w:rsidRPr="00643D0C" w:rsidRDefault="00A56961" w:rsidP="00A56961">
      <w:pPr>
        <w:spacing w:after="0" w:line="240" w:lineRule="auto"/>
        <w:ind w:left="284"/>
        <w:jc w:val="center"/>
        <w:rPr>
          <w:rFonts w:ascii="Tahoma" w:hAnsi="Tahoma" w:cs="Tahoma"/>
          <w:position w:val="2"/>
          <w:sz w:val="20"/>
          <w:szCs w:val="20"/>
          <w:vertAlign w:val="superscript"/>
        </w:rPr>
      </w:pPr>
      <w:r w:rsidRPr="00643D0C">
        <w:rPr>
          <w:rFonts w:ascii="Tahoma" w:hAnsi="Tahoma" w:cs="Tahoma"/>
          <w:sz w:val="20"/>
          <w:szCs w:val="20"/>
        </w:rPr>
        <w:t>WO</w:t>
      </w:r>
      <w:r w:rsidRPr="00643D0C">
        <w:rPr>
          <w:rFonts w:ascii="Tahoma" w:hAnsi="Tahoma" w:cs="Tahoma"/>
          <w:position w:val="-4"/>
          <w:sz w:val="20"/>
          <w:szCs w:val="20"/>
        </w:rPr>
        <w:t>n</w:t>
      </w:r>
      <w:r w:rsidRPr="00643D0C">
        <w:rPr>
          <w:rFonts w:ascii="Tahoma" w:hAnsi="Tahoma" w:cs="Tahoma"/>
          <w:sz w:val="20"/>
          <w:szCs w:val="20"/>
        </w:rPr>
        <w:t xml:space="preserve"> = D</w:t>
      </w:r>
      <w:r w:rsidRPr="00643D0C">
        <w:rPr>
          <w:rFonts w:ascii="Tahoma" w:hAnsi="Tahoma" w:cs="Tahoma"/>
          <w:position w:val="-4"/>
          <w:sz w:val="20"/>
          <w:szCs w:val="20"/>
        </w:rPr>
        <w:t>n</w:t>
      </w:r>
      <w:r w:rsidRPr="00643D0C">
        <w:rPr>
          <w:rFonts w:ascii="Tahoma" w:hAnsi="Tahoma" w:cs="Tahoma"/>
          <w:sz w:val="20"/>
          <w:szCs w:val="20"/>
        </w:rPr>
        <w:t xml:space="preserve"> </w:t>
      </w:r>
      <w:r w:rsidRPr="00643D0C">
        <w:rPr>
          <w:rFonts w:ascii="Tahoma" w:hAnsi="Tahoma" w:cs="Tahoma"/>
          <w:position w:val="4"/>
          <w:sz w:val="20"/>
          <w:szCs w:val="20"/>
        </w:rPr>
        <w:t>x</w:t>
      </w:r>
      <w:r w:rsidRPr="00643D0C">
        <w:rPr>
          <w:rFonts w:ascii="Tahoma" w:hAnsi="Tahoma" w:cs="Tahoma"/>
          <w:sz w:val="20"/>
          <w:szCs w:val="20"/>
        </w:rPr>
        <w:t xml:space="preserve"> 0,</w:t>
      </w:r>
      <w:r w:rsidR="00643D0C" w:rsidRPr="00643D0C">
        <w:rPr>
          <w:rFonts w:ascii="Tahoma" w:hAnsi="Tahoma" w:cs="Tahoma"/>
          <w:sz w:val="20"/>
          <w:szCs w:val="20"/>
        </w:rPr>
        <w:t>9</w:t>
      </w:r>
      <w:r w:rsidRPr="00643D0C">
        <w:rPr>
          <w:rFonts w:ascii="Tahoma" w:hAnsi="Tahoma" w:cs="Tahoma"/>
          <w:sz w:val="20"/>
          <w:szCs w:val="20"/>
        </w:rPr>
        <w:t>0 + E</w:t>
      </w:r>
      <w:r w:rsidRPr="00643D0C">
        <w:rPr>
          <w:rFonts w:ascii="Tahoma" w:hAnsi="Tahoma" w:cs="Tahoma"/>
          <w:position w:val="-4"/>
          <w:sz w:val="20"/>
          <w:szCs w:val="20"/>
        </w:rPr>
        <w:t>n</w:t>
      </w:r>
      <w:r w:rsidRPr="00643D0C">
        <w:rPr>
          <w:rFonts w:ascii="Tahoma" w:hAnsi="Tahoma" w:cs="Tahoma"/>
          <w:sz w:val="20"/>
          <w:szCs w:val="20"/>
        </w:rPr>
        <w:t xml:space="preserve"> </w:t>
      </w:r>
      <w:r w:rsidRPr="00643D0C">
        <w:rPr>
          <w:rFonts w:ascii="Tahoma" w:hAnsi="Tahoma" w:cs="Tahoma"/>
          <w:position w:val="-4"/>
          <w:sz w:val="20"/>
          <w:szCs w:val="20"/>
          <w:vertAlign w:val="subscript"/>
        </w:rPr>
        <w:t xml:space="preserve"> </w:t>
      </w:r>
      <w:r w:rsidRPr="00643D0C">
        <w:rPr>
          <w:rFonts w:ascii="Tahoma" w:hAnsi="Tahoma" w:cs="Tahoma"/>
          <w:position w:val="4"/>
          <w:sz w:val="20"/>
          <w:szCs w:val="20"/>
        </w:rPr>
        <w:t>x</w:t>
      </w:r>
      <w:r w:rsidRPr="00643D0C">
        <w:rPr>
          <w:rFonts w:ascii="Tahoma" w:hAnsi="Tahoma" w:cs="Tahoma"/>
          <w:sz w:val="20"/>
          <w:szCs w:val="20"/>
        </w:rPr>
        <w:t xml:space="preserve"> 0,</w:t>
      </w:r>
      <w:r w:rsidR="00643D0C" w:rsidRPr="00643D0C">
        <w:rPr>
          <w:rFonts w:ascii="Tahoma" w:hAnsi="Tahoma" w:cs="Tahoma"/>
          <w:sz w:val="20"/>
          <w:szCs w:val="20"/>
        </w:rPr>
        <w:t>1</w:t>
      </w:r>
      <w:r w:rsidRPr="00643D0C">
        <w:rPr>
          <w:rFonts w:ascii="Tahoma" w:hAnsi="Tahoma" w:cs="Tahoma"/>
          <w:sz w:val="20"/>
          <w:szCs w:val="20"/>
        </w:rPr>
        <w:t>0</w:t>
      </w:r>
    </w:p>
    <w:p w14:paraId="3E376081" w14:textId="77777777" w:rsidR="00A56961" w:rsidRPr="00643D0C" w:rsidRDefault="00A56961" w:rsidP="00A56961">
      <w:pPr>
        <w:spacing w:after="0" w:line="240" w:lineRule="auto"/>
        <w:ind w:left="284"/>
        <w:jc w:val="both"/>
        <w:rPr>
          <w:rFonts w:ascii="Tahoma" w:hAnsi="Tahoma" w:cs="Tahoma"/>
          <w:sz w:val="20"/>
          <w:szCs w:val="20"/>
          <w:u w:val="single"/>
        </w:rPr>
      </w:pPr>
      <w:r w:rsidRPr="00643D0C">
        <w:rPr>
          <w:rFonts w:ascii="Tahoma" w:hAnsi="Tahoma" w:cs="Tahoma"/>
          <w:sz w:val="20"/>
          <w:szCs w:val="20"/>
          <w:u w:val="single"/>
        </w:rPr>
        <w:t>gdzie:</w:t>
      </w:r>
    </w:p>
    <w:p w14:paraId="6D7DFB4B" w14:textId="77777777" w:rsidR="00A56961" w:rsidRPr="00643D0C" w:rsidRDefault="00A56961" w:rsidP="00A56961">
      <w:pPr>
        <w:spacing w:after="0" w:line="240" w:lineRule="auto"/>
        <w:ind w:left="284"/>
        <w:jc w:val="both"/>
        <w:rPr>
          <w:rFonts w:ascii="Tahoma" w:hAnsi="Tahoma" w:cs="Tahoma"/>
          <w:sz w:val="20"/>
          <w:szCs w:val="20"/>
        </w:rPr>
      </w:pPr>
      <w:r w:rsidRPr="00643D0C">
        <w:rPr>
          <w:rFonts w:ascii="Tahoma" w:hAnsi="Tahoma" w:cs="Tahoma"/>
          <w:sz w:val="20"/>
          <w:szCs w:val="20"/>
        </w:rPr>
        <w:t>WO</w:t>
      </w:r>
      <w:r w:rsidRPr="00643D0C">
        <w:rPr>
          <w:rFonts w:ascii="Tahoma" w:hAnsi="Tahoma" w:cs="Tahoma"/>
          <w:position w:val="-4"/>
          <w:sz w:val="20"/>
          <w:szCs w:val="20"/>
        </w:rPr>
        <w:t>n</w:t>
      </w:r>
      <w:r w:rsidRPr="00643D0C">
        <w:rPr>
          <w:rFonts w:ascii="Tahoma" w:hAnsi="Tahoma" w:cs="Tahoma"/>
          <w:sz w:val="20"/>
          <w:szCs w:val="20"/>
        </w:rPr>
        <w:t xml:space="preserve"> - wskaźnik oceny oferty n</w:t>
      </w:r>
    </w:p>
    <w:p w14:paraId="151E6290" w14:textId="77777777" w:rsidR="00A56961" w:rsidRPr="00643D0C" w:rsidRDefault="00A56961" w:rsidP="00A56961">
      <w:pPr>
        <w:spacing w:after="0" w:line="240" w:lineRule="auto"/>
        <w:ind w:left="284"/>
        <w:jc w:val="both"/>
        <w:rPr>
          <w:rFonts w:ascii="Tahoma" w:hAnsi="Tahoma" w:cs="Tahoma"/>
          <w:position w:val="-4"/>
          <w:sz w:val="20"/>
          <w:szCs w:val="20"/>
        </w:rPr>
      </w:pPr>
      <w:r w:rsidRPr="00643D0C">
        <w:rPr>
          <w:rFonts w:ascii="Tahoma" w:hAnsi="Tahoma" w:cs="Tahoma"/>
          <w:sz w:val="20"/>
          <w:szCs w:val="20"/>
        </w:rPr>
        <w:t>D</w:t>
      </w:r>
      <w:r w:rsidRPr="00643D0C">
        <w:rPr>
          <w:rFonts w:ascii="Tahoma" w:hAnsi="Tahoma" w:cs="Tahoma"/>
          <w:position w:val="-4"/>
          <w:sz w:val="20"/>
          <w:szCs w:val="20"/>
        </w:rPr>
        <w:t xml:space="preserve">n - </w:t>
      </w:r>
      <w:r w:rsidRPr="00643D0C">
        <w:rPr>
          <w:rFonts w:ascii="Tahoma" w:hAnsi="Tahoma" w:cs="Tahoma"/>
          <w:sz w:val="20"/>
          <w:szCs w:val="20"/>
        </w:rPr>
        <w:t>liczba punktów przyznana ofercie n dla kryterium D</w:t>
      </w:r>
    </w:p>
    <w:p w14:paraId="49B7DA98" w14:textId="77777777" w:rsidR="00A56961" w:rsidRPr="00643D0C" w:rsidRDefault="00A56961" w:rsidP="00A56961">
      <w:pPr>
        <w:spacing w:after="0" w:line="240" w:lineRule="auto"/>
        <w:ind w:left="284"/>
        <w:jc w:val="both"/>
        <w:rPr>
          <w:rFonts w:ascii="Tahoma" w:hAnsi="Tahoma" w:cs="Tahoma"/>
          <w:sz w:val="20"/>
          <w:szCs w:val="20"/>
        </w:rPr>
      </w:pPr>
      <w:r w:rsidRPr="00643D0C">
        <w:rPr>
          <w:rFonts w:ascii="Tahoma" w:hAnsi="Tahoma" w:cs="Tahoma"/>
          <w:sz w:val="20"/>
          <w:szCs w:val="20"/>
        </w:rPr>
        <w:t>E</w:t>
      </w:r>
      <w:r w:rsidRPr="00643D0C">
        <w:rPr>
          <w:rFonts w:ascii="Tahoma" w:hAnsi="Tahoma" w:cs="Tahoma"/>
          <w:position w:val="-4"/>
          <w:sz w:val="20"/>
          <w:szCs w:val="20"/>
        </w:rPr>
        <w:t xml:space="preserve">n - </w:t>
      </w:r>
      <w:r w:rsidRPr="00643D0C">
        <w:rPr>
          <w:rFonts w:ascii="Tahoma" w:hAnsi="Tahoma" w:cs="Tahoma"/>
          <w:sz w:val="20"/>
          <w:szCs w:val="20"/>
        </w:rPr>
        <w:t>liczba punktów przyznana ofercie n dla kryterium E</w:t>
      </w:r>
    </w:p>
    <w:p w14:paraId="2D49E079" w14:textId="77777777" w:rsidR="00A56961" w:rsidRPr="00643D0C" w:rsidRDefault="00A56961" w:rsidP="00A56961">
      <w:pPr>
        <w:spacing w:after="0" w:line="240" w:lineRule="auto"/>
        <w:ind w:left="284"/>
        <w:jc w:val="both"/>
        <w:rPr>
          <w:rFonts w:ascii="Tahoma" w:hAnsi="Tahoma" w:cs="Tahoma"/>
          <w:sz w:val="20"/>
          <w:szCs w:val="20"/>
        </w:rPr>
      </w:pPr>
    </w:p>
    <w:p w14:paraId="063540FA" w14:textId="77777777" w:rsidR="00A56961" w:rsidRPr="00643D0C" w:rsidRDefault="00A56961" w:rsidP="00643D0C">
      <w:pPr>
        <w:spacing w:after="0" w:line="240" w:lineRule="auto"/>
        <w:jc w:val="both"/>
        <w:rPr>
          <w:rFonts w:ascii="Tahoma" w:hAnsi="Tahoma" w:cs="Tahoma"/>
          <w:sz w:val="20"/>
          <w:szCs w:val="20"/>
        </w:rPr>
      </w:pPr>
      <w:r w:rsidRPr="00643D0C">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D3B2730" w14:textId="77777777" w:rsidR="00A56961" w:rsidRPr="00F20A24" w:rsidRDefault="00A56961" w:rsidP="00A56961">
      <w:pPr>
        <w:spacing w:after="0" w:line="240" w:lineRule="auto"/>
        <w:ind w:left="284"/>
        <w:jc w:val="both"/>
        <w:rPr>
          <w:rFonts w:ascii="Tahoma" w:hAnsi="Tahoma" w:cs="Tahoma"/>
          <w:sz w:val="20"/>
          <w:szCs w:val="20"/>
          <w:highlight w:val="green"/>
        </w:rPr>
      </w:pPr>
    </w:p>
    <w:p w14:paraId="415B3DFF" w14:textId="77777777" w:rsidR="00A56961" w:rsidRPr="00643D0C" w:rsidRDefault="00A56961" w:rsidP="00A56961">
      <w:pPr>
        <w:spacing w:after="0" w:line="240" w:lineRule="auto"/>
        <w:ind w:left="284"/>
        <w:jc w:val="both"/>
        <w:rPr>
          <w:rFonts w:ascii="Tahoma" w:hAnsi="Tahoma" w:cs="Tahoma"/>
          <w:sz w:val="20"/>
          <w:szCs w:val="20"/>
        </w:rPr>
      </w:pPr>
    </w:p>
    <w:p w14:paraId="64662624" w14:textId="77777777" w:rsidR="00A56961" w:rsidRPr="00643D0C" w:rsidRDefault="00A56961" w:rsidP="00A56961">
      <w:pPr>
        <w:tabs>
          <w:tab w:val="left" w:pos="5245"/>
        </w:tabs>
        <w:spacing w:after="0" w:line="240" w:lineRule="auto"/>
        <w:jc w:val="both"/>
        <w:rPr>
          <w:rFonts w:ascii="Tahoma" w:hAnsi="Tahoma" w:cs="Tahoma"/>
          <w:b/>
          <w:sz w:val="20"/>
          <w:szCs w:val="20"/>
          <w:u w:val="single"/>
        </w:rPr>
      </w:pPr>
      <w:r w:rsidRPr="00643D0C">
        <w:rPr>
          <w:rFonts w:ascii="Tahoma" w:hAnsi="Tahoma" w:cs="Tahoma"/>
          <w:b/>
          <w:sz w:val="20"/>
          <w:szCs w:val="20"/>
          <w:u w:val="single"/>
        </w:rPr>
        <w:t>Cześć III Zamówienia:</w:t>
      </w:r>
    </w:p>
    <w:p w14:paraId="3DD2305C" w14:textId="1DF2FBD6" w:rsidR="00A56961" w:rsidRPr="00643D0C" w:rsidRDefault="00A56961" w:rsidP="00A56961">
      <w:pPr>
        <w:tabs>
          <w:tab w:val="left" w:pos="5245"/>
        </w:tabs>
        <w:spacing w:after="0" w:line="240" w:lineRule="auto"/>
        <w:jc w:val="both"/>
        <w:rPr>
          <w:rFonts w:ascii="Tahoma" w:hAnsi="Tahoma" w:cs="Tahoma"/>
          <w:i/>
          <w:sz w:val="20"/>
          <w:szCs w:val="20"/>
        </w:rPr>
      </w:pPr>
      <w:r w:rsidRPr="00643D0C">
        <w:rPr>
          <w:rFonts w:ascii="Tahoma" w:hAnsi="Tahoma" w:cs="Tahoma"/>
          <w:i/>
          <w:sz w:val="20"/>
          <w:szCs w:val="20"/>
        </w:rPr>
        <w:t xml:space="preserve">F. Cena łączna ubezpieczenia – waga </w:t>
      </w:r>
      <w:r w:rsidR="00643D0C" w:rsidRPr="00643D0C">
        <w:rPr>
          <w:rFonts w:ascii="Tahoma" w:hAnsi="Tahoma" w:cs="Tahoma"/>
          <w:i/>
          <w:sz w:val="20"/>
          <w:szCs w:val="20"/>
        </w:rPr>
        <w:t>9</w:t>
      </w:r>
      <w:r w:rsidRPr="00643D0C">
        <w:rPr>
          <w:rFonts w:ascii="Tahoma" w:hAnsi="Tahoma" w:cs="Tahoma"/>
          <w:i/>
          <w:sz w:val="20"/>
          <w:szCs w:val="20"/>
        </w:rPr>
        <w:t>0%</w:t>
      </w:r>
    </w:p>
    <w:p w14:paraId="439607DF" w14:textId="4F6A0EF3" w:rsidR="00A56961" w:rsidRPr="00643D0C" w:rsidRDefault="00A56961" w:rsidP="00A56961">
      <w:pPr>
        <w:tabs>
          <w:tab w:val="left" w:pos="5245"/>
        </w:tabs>
        <w:spacing w:after="0" w:line="240" w:lineRule="auto"/>
        <w:jc w:val="both"/>
        <w:rPr>
          <w:rFonts w:ascii="Tahoma" w:hAnsi="Tahoma" w:cs="Tahoma"/>
          <w:i/>
          <w:sz w:val="20"/>
          <w:szCs w:val="20"/>
        </w:rPr>
      </w:pPr>
      <w:r w:rsidRPr="00643D0C">
        <w:rPr>
          <w:rFonts w:ascii="Tahoma" w:hAnsi="Tahoma" w:cs="Tahoma"/>
          <w:i/>
          <w:sz w:val="20"/>
          <w:szCs w:val="20"/>
        </w:rPr>
        <w:t xml:space="preserve">G. Zaakceptowanie klauzul dodatkowych – waga </w:t>
      </w:r>
      <w:r w:rsidR="00643D0C" w:rsidRPr="00643D0C">
        <w:rPr>
          <w:rFonts w:ascii="Tahoma" w:hAnsi="Tahoma" w:cs="Tahoma"/>
          <w:i/>
          <w:sz w:val="20"/>
          <w:szCs w:val="20"/>
        </w:rPr>
        <w:t>1</w:t>
      </w:r>
      <w:r w:rsidRPr="00643D0C">
        <w:rPr>
          <w:rFonts w:ascii="Tahoma" w:hAnsi="Tahoma" w:cs="Tahoma"/>
          <w:i/>
          <w:sz w:val="20"/>
          <w:szCs w:val="20"/>
        </w:rPr>
        <w:t>0%</w:t>
      </w:r>
    </w:p>
    <w:p w14:paraId="6DB8D6AB" w14:textId="77777777" w:rsidR="00A56961" w:rsidRPr="00643D0C" w:rsidRDefault="00A56961" w:rsidP="00643D0C">
      <w:pPr>
        <w:pStyle w:val="Tekstpodstawowywcity3"/>
        <w:tabs>
          <w:tab w:val="left" w:pos="426"/>
        </w:tabs>
        <w:spacing w:line="240" w:lineRule="auto"/>
        <w:ind w:left="0"/>
        <w:rPr>
          <w:rFonts w:ascii="Tahoma" w:hAnsi="Tahoma" w:cs="Tahoma"/>
          <w:sz w:val="20"/>
        </w:rPr>
      </w:pPr>
    </w:p>
    <w:p w14:paraId="67104419" w14:textId="13FD596C" w:rsidR="00A56961" w:rsidRPr="00643D0C" w:rsidRDefault="00A56961" w:rsidP="008924FD">
      <w:pPr>
        <w:pStyle w:val="Akapitzlist"/>
        <w:numPr>
          <w:ilvl w:val="0"/>
          <w:numId w:val="66"/>
        </w:numPr>
        <w:tabs>
          <w:tab w:val="left" w:pos="426"/>
        </w:tabs>
        <w:ind w:left="0" w:firstLine="0"/>
        <w:jc w:val="both"/>
        <w:rPr>
          <w:rFonts w:ascii="Tahoma" w:hAnsi="Tahoma" w:cs="Tahoma"/>
          <w:sz w:val="20"/>
          <w:szCs w:val="20"/>
        </w:rPr>
      </w:pPr>
      <w:r w:rsidRPr="00643D0C">
        <w:rPr>
          <w:rFonts w:ascii="Tahoma" w:hAnsi="Tahoma" w:cs="Tahoma"/>
          <w:b/>
          <w:sz w:val="20"/>
          <w:szCs w:val="20"/>
          <w:u w:val="single"/>
        </w:rPr>
        <w:t>cena łączna ubezpieczenia w części III zamówienia</w:t>
      </w:r>
      <w:r w:rsidRPr="00643D0C">
        <w:rPr>
          <w:rFonts w:ascii="Tahoma" w:hAnsi="Tahoma" w:cs="Tahoma"/>
          <w:sz w:val="20"/>
          <w:szCs w:val="20"/>
        </w:rPr>
        <w:t xml:space="preserve"> – suma składek za wszystkie ubezpieczenia będące przedmiotem niniejszej części zamówienia</w:t>
      </w:r>
      <w:r w:rsidR="0056078C" w:rsidRPr="00643D0C">
        <w:rPr>
          <w:rFonts w:ascii="Tahoma" w:hAnsi="Tahoma" w:cs="Tahoma"/>
          <w:sz w:val="20"/>
          <w:szCs w:val="20"/>
        </w:rPr>
        <w:t>.</w:t>
      </w:r>
    </w:p>
    <w:p w14:paraId="76115529" w14:textId="652CC875" w:rsidR="00A56961" w:rsidRPr="00643D0C" w:rsidRDefault="00A56961" w:rsidP="00643D0C">
      <w:pPr>
        <w:tabs>
          <w:tab w:val="num" w:pos="709"/>
        </w:tabs>
        <w:spacing w:after="0" w:line="240" w:lineRule="auto"/>
        <w:jc w:val="both"/>
        <w:rPr>
          <w:rFonts w:ascii="Tahoma" w:hAnsi="Tahoma" w:cs="Tahoma"/>
          <w:sz w:val="20"/>
          <w:szCs w:val="20"/>
        </w:rPr>
      </w:pPr>
      <w:r w:rsidRPr="00643D0C">
        <w:rPr>
          <w:rFonts w:ascii="Tahoma" w:hAnsi="Tahoma" w:cs="Tahoma"/>
          <w:sz w:val="20"/>
          <w:szCs w:val="20"/>
        </w:rPr>
        <w:t xml:space="preserve">Oferty będą podlegały ocenie w kryterium </w:t>
      </w:r>
      <w:r w:rsidR="00745EF0" w:rsidRPr="00643D0C">
        <w:rPr>
          <w:rFonts w:ascii="Tahoma" w:hAnsi="Tahoma" w:cs="Tahoma"/>
          <w:sz w:val="20"/>
          <w:szCs w:val="20"/>
        </w:rPr>
        <w:t>F</w:t>
      </w:r>
      <w:r w:rsidRPr="00643D0C">
        <w:rPr>
          <w:rFonts w:ascii="Tahoma" w:hAnsi="Tahoma" w:cs="Tahoma"/>
          <w:sz w:val="20"/>
          <w:szCs w:val="20"/>
        </w:rPr>
        <w:t xml:space="preserve"> według następującego wzoru:</w:t>
      </w:r>
    </w:p>
    <w:p w14:paraId="11FCFD2F" w14:textId="77777777" w:rsidR="00A56961" w:rsidRPr="00F20A24" w:rsidRDefault="00A56961" w:rsidP="00A56961">
      <w:pPr>
        <w:spacing w:after="0" w:line="240" w:lineRule="auto"/>
        <w:ind w:left="2836"/>
        <w:jc w:val="both"/>
        <w:rPr>
          <w:rFonts w:ascii="Tahoma" w:hAnsi="Tahoma" w:cs="Tahoma"/>
          <w:sz w:val="20"/>
          <w:szCs w:val="20"/>
          <w:highlight w:val="green"/>
        </w:rPr>
      </w:pPr>
    </w:p>
    <w:p w14:paraId="09EA9284" w14:textId="77777777" w:rsidR="00A56961" w:rsidRPr="00643D0C" w:rsidRDefault="00A56961" w:rsidP="00A56961">
      <w:pPr>
        <w:spacing w:after="0" w:line="240" w:lineRule="auto"/>
        <w:ind w:left="2836"/>
        <w:jc w:val="both"/>
        <w:rPr>
          <w:rFonts w:ascii="Tahoma" w:hAnsi="Tahoma" w:cs="Tahoma"/>
          <w:sz w:val="20"/>
          <w:szCs w:val="20"/>
          <w:vertAlign w:val="subscript"/>
          <w:lang w:val="de-DE"/>
        </w:rPr>
      </w:pPr>
      <w:r w:rsidRPr="00643D0C">
        <w:rPr>
          <w:rFonts w:ascii="Tahoma" w:hAnsi="Tahoma" w:cs="Tahoma"/>
          <w:sz w:val="20"/>
          <w:szCs w:val="20"/>
        </w:rPr>
        <w:t xml:space="preserve">       </w:t>
      </w:r>
      <w:r w:rsidRPr="00643D0C">
        <w:rPr>
          <w:rFonts w:ascii="Tahoma" w:hAnsi="Tahoma" w:cs="Tahoma"/>
          <w:sz w:val="20"/>
          <w:szCs w:val="20"/>
          <w:lang w:val="de-DE"/>
        </w:rPr>
        <w:t xml:space="preserve">P </w:t>
      </w:r>
      <w:r w:rsidRPr="00643D0C">
        <w:rPr>
          <w:rFonts w:ascii="Tahoma" w:hAnsi="Tahoma" w:cs="Tahoma"/>
          <w:sz w:val="20"/>
          <w:szCs w:val="20"/>
          <w:vertAlign w:val="subscript"/>
          <w:lang w:val="de-DE"/>
        </w:rPr>
        <w:t>min</w:t>
      </w:r>
    </w:p>
    <w:p w14:paraId="070399F7" w14:textId="77777777" w:rsidR="00A56961" w:rsidRPr="00643D0C" w:rsidRDefault="00A56961" w:rsidP="00A56961">
      <w:pPr>
        <w:spacing w:after="0" w:line="240" w:lineRule="auto"/>
        <w:ind w:left="315"/>
        <w:jc w:val="both"/>
        <w:rPr>
          <w:rFonts w:ascii="Tahoma" w:hAnsi="Tahoma" w:cs="Tahoma"/>
          <w:position w:val="2"/>
          <w:sz w:val="20"/>
          <w:szCs w:val="20"/>
        </w:rPr>
      </w:pPr>
      <w:r w:rsidRPr="00643D0C">
        <w:rPr>
          <w:rFonts w:ascii="Tahoma" w:hAnsi="Tahoma" w:cs="Tahoma"/>
          <w:sz w:val="20"/>
          <w:szCs w:val="20"/>
          <w:lang w:val="de-DE"/>
        </w:rPr>
        <w:t xml:space="preserve">                                    F</w:t>
      </w:r>
      <w:r w:rsidRPr="00643D0C">
        <w:rPr>
          <w:rFonts w:ascii="Tahoma" w:hAnsi="Tahoma" w:cs="Tahoma"/>
          <w:position w:val="-4"/>
          <w:sz w:val="20"/>
          <w:szCs w:val="20"/>
          <w:lang w:val="de-DE"/>
        </w:rPr>
        <w:t xml:space="preserve">n </w:t>
      </w:r>
      <w:r w:rsidRPr="00643D0C">
        <w:rPr>
          <w:rFonts w:ascii="Tahoma" w:hAnsi="Tahoma" w:cs="Tahoma"/>
          <w:sz w:val="20"/>
          <w:szCs w:val="20"/>
          <w:lang w:val="de-DE"/>
        </w:rPr>
        <w:t xml:space="preserve">= </w:t>
      </w:r>
      <w:r w:rsidRPr="00643D0C">
        <w:rPr>
          <w:rFonts w:ascii="Tahoma" w:hAnsi="Tahoma" w:cs="Tahoma"/>
          <w:position w:val="14"/>
          <w:sz w:val="20"/>
          <w:szCs w:val="20"/>
          <w:lang w:val="de-DE"/>
        </w:rPr>
        <w:t>__________</w:t>
      </w:r>
      <w:r w:rsidRPr="00643D0C">
        <w:rPr>
          <w:rFonts w:ascii="Tahoma" w:hAnsi="Tahoma" w:cs="Tahoma"/>
          <w:sz w:val="20"/>
          <w:szCs w:val="20"/>
          <w:lang w:val="de-DE"/>
        </w:rPr>
        <w:t xml:space="preserve"> </w:t>
      </w:r>
      <w:r w:rsidRPr="00643D0C">
        <w:rPr>
          <w:rFonts w:ascii="Tahoma" w:hAnsi="Tahoma" w:cs="Tahoma"/>
          <w:position w:val="2"/>
          <w:sz w:val="20"/>
          <w:szCs w:val="20"/>
          <w:lang w:val="de-DE"/>
        </w:rPr>
        <w:t>x</w:t>
      </w:r>
      <w:r w:rsidRPr="00643D0C">
        <w:rPr>
          <w:rFonts w:ascii="Tahoma" w:hAnsi="Tahoma" w:cs="Tahoma"/>
          <w:sz w:val="20"/>
          <w:szCs w:val="20"/>
          <w:lang w:val="de-DE"/>
        </w:rPr>
        <w:t xml:space="preserve"> 100 pkt</w:t>
      </w:r>
      <w:r w:rsidRPr="00643D0C">
        <w:rPr>
          <w:rFonts w:ascii="Tahoma" w:hAnsi="Tahoma" w:cs="Tahoma"/>
          <w:sz w:val="20"/>
          <w:szCs w:val="20"/>
          <w:lang w:val="de-DE"/>
        </w:rPr>
        <w:cr/>
      </w:r>
      <w:r w:rsidRPr="00643D0C">
        <w:rPr>
          <w:rFonts w:ascii="Tahoma" w:hAnsi="Tahoma" w:cs="Tahoma"/>
          <w:position w:val="6"/>
          <w:sz w:val="20"/>
          <w:szCs w:val="20"/>
          <w:lang w:val="de-DE"/>
        </w:rPr>
        <w:t xml:space="preserve">                                                  </w:t>
      </w:r>
      <w:r w:rsidRPr="00643D0C">
        <w:rPr>
          <w:rFonts w:ascii="Tahoma" w:hAnsi="Tahoma" w:cs="Tahoma"/>
          <w:position w:val="6"/>
          <w:sz w:val="20"/>
          <w:szCs w:val="20"/>
        </w:rPr>
        <w:t>P</w:t>
      </w:r>
      <w:r w:rsidRPr="00643D0C">
        <w:rPr>
          <w:rFonts w:ascii="Tahoma" w:hAnsi="Tahoma" w:cs="Tahoma"/>
          <w:position w:val="2"/>
          <w:sz w:val="20"/>
          <w:szCs w:val="20"/>
        </w:rPr>
        <w:t>n</w:t>
      </w:r>
    </w:p>
    <w:p w14:paraId="33E4277A" w14:textId="77777777" w:rsidR="00643D0C" w:rsidRPr="00643D0C" w:rsidRDefault="00643D0C" w:rsidP="00A56961">
      <w:pPr>
        <w:spacing w:after="0" w:line="240" w:lineRule="auto"/>
        <w:ind w:left="315"/>
        <w:jc w:val="both"/>
        <w:rPr>
          <w:rFonts w:ascii="Tahoma" w:hAnsi="Tahoma" w:cs="Tahoma"/>
          <w:position w:val="2"/>
          <w:sz w:val="20"/>
          <w:szCs w:val="20"/>
        </w:rPr>
      </w:pPr>
    </w:p>
    <w:p w14:paraId="30363B33" w14:textId="77777777" w:rsidR="00A56961" w:rsidRPr="00643D0C" w:rsidRDefault="00A56961" w:rsidP="00643D0C">
      <w:pPr>
        <w:spacing w:after="0" w:line="240" w:lineRule="auto"/>
        <w:rPr>
          <w:rFonts w:ascii="Tahoma" w:hAnsi="Tahoma" w:cs="Tahoma"/>
          <w:sz w:val="20"/>
          <w:szCs w:val="20"/>
        </w:rPr>
      </w:pPr>
      <w:r w:rsidRPr="00643D0C">
        <w:rPr>
          <w:rFonts w:ascii="Tahoma" w:hAnsi="Tahoma" w:cs="Tahoma"/>
          <w:sz w:val="20"/>
          <w:szCs w:val="20"/>
        </w:rPr>
        <w:t xml:space="preserve">  F</w:t>
      </w:r>
      <w:r w:rsidRPr="00643D0C">
        <w:rPr>
          <w:rFonts w:ascii="Tahoma" w:hAnsi="Tahoma" w:cs="Tahoma"/>
          <w:position w:val="-4"/>
          <w:sz w:val="20"/>
          <w:szCs w:val="20"/>
        </w:rPr>
        <w:t>n</w:t>
      </w:r>
      <w:r w:rsidRPr="00643D0C">
        <w:rPr>
          <w:rFonts w:ascii="Tahoma" w:hAnsi="Tahoma" w:cs="Tahoma"/>
          <w:sz w:val="20"/>
          <w:szCs w:val="20"/>
          <w:vertAlign w:val="subscript"/>
        </w:rPr>
        <w:t xml:space="preserve">     </w:t>
      </w:r>
      <w:r w:rsidRPr="00643D0C">
        <w:rPr>
          <w:rFonts w:ascii="Tahoma" w:hAnsi="Tahoma" w:cs="Tahoma"/>
          <w:sz w:val="20"/>
          <w:szCs w:val="20"/>
        </w:rPr>
        <w:t>- liczba punktów przyznana ofercie n dla kryterium F</w:t>
      </w:r>
    </w:p>
    <w:p w14:paraId="2B89DC49" w14:textId="77777777" w:rsidR="00A56961" w:rsidRPr="00643D0C" w:rsidRDefault="00A56961" w:rsidP="00643D0C">
      <w:pPr>
        <w:spacing w:after="0" w:line="240" w:lineRule="auto"/>
        <w:jc w:val="both"/>
        <w:rPr>
          <w:rFonts w:ascii="Tahoma" w:hAnsi="Tahoma" w:cs="Tahoma"/>
          <w:sz w:val="20"/>
          <w:szCs w:val="20"/>
        </w:rPr>
      </w:pPr>
      <w:r w:rsidRPr="00643D0C">
        <w:rPr>
          <w:rFonts w:ascii="Tahoma" w:hAnsi="Tahoma" w:cs="Tahoma"/>
          <w:sz w:val="20"/>
          <w:szCs w:val="20"/>
        </w:rPr>
        <w:t xml:space="preserve">  n    - numer oferty</w:t>
      </w:r>
    </w:p>
    <w:p w14:paraId="62D49E4E" w14:textId="77777777" w:rsidR="00A56961" w:rsidRPr="00643D0C" w:rsidRDefault="00A56961" w:rsidP="00643D0C">
      <w:pPr>
        <w:spacing w:after="0" w:line="240" w:lineRule="auto"/>
        <w:jc w:val="both"/>
        <w:rPr>
          <w:rFonts w:ascii="Tahoma" w:hAnsi="Tahoma" w:cs="Tahoma"/>
          <w:sz w:val="20"/>
          <w:szCs w:val="20"/>
        </w:rPr>
      </w:pPr>
      <w:r w:rsidRPr="00643D0C">
        <w:rPr>
          <w:rFonts w:ascii="Tahoma" w:hAnsi="Tahoma" w:cs="Tahoma"/>
          <w:sz w:val="20"/>
          <w:szCs w:val="20"/>
        </w:rPr>
        <w:t xml:space="preserve">  P</w:t>
      </w:r>
      <w:r w:rsidRPr="00643D0C">
        <w:rPr>
          <w:rFonts w:ascii="Tahoma" w:hAnsi="Tahoma" w:cs="Tahoma"/>
          <w:position w:val="-4"/>
          <w:sz w:val="20"/>
          <w:szCs w:val="20"/>
        </w:rPr>
        <w:t>min</w:t>
      </w:r>
      <w:r w:rsidRPr="00643D0C">
        <w:rPr>
          <w:rFonts w:ascii="Tahoma" w:hAnsi="Tahoma" w:cs="Tahoma"/>
          <w:sz w:val="20"/>
          <w:szCs w:val="20"/>
        </w:rPr>
        <w:t xml:space="preserve"> - cena minimalna wśród złożonych ofert</w:t>
      </w:r>
    </w:p>
    <w:p w14:paraId="11CA029C" w14:textId="77777777" w:rsidR="00A56961" w:rsidRPr="00643D0C" w:rsidRDefault="00A56961" w:rsidP="00643D0C">
      <w:pPr>
        <w:spacing w:after="0" w:line="240" w:lineRule="auto"/>
        <w:rPr>
          <w:rFonts w:ascii="Tahoma" w:hAnsi="Tahoma" w:cs="Tahoma"/>
          <w:sz w:val="20"/>
          <w:szCs w:val="20"/>
        </w:rPr>
      </w:pPr>
      <w:r w:rsidRPr="00643D0C">
        <w:rPr>
          <w:rFonts w:ascii="Tahoma" w:hAnsi="Tahoma" w:cs="Tahoma"/>
          <w:sz w:val="20"/>
          <w:szCs w:val="20"/>
        </w:rPr>
        <w:t xml:space="preserve">  P</w:t>
      </w:r>
      <w:r w:rsidRPr="00643D0C">
        <w:rPr>
          <w:rFonts w:ascii="Tahoma" w:hAnsi="Tahoma" w:cs="Tahoma"/>
          <w:position w:val="-4"/>
          <w:sz w:val="20"/>
          <w:szCs w:val="20"/>
        </w:rPr>
        <w:t>n</w:t>
      </w:r>
      <w:r w:rsidRPr="00643D0C">
        <w:rPr>
          <w:rFonts w:ascii="Tahoma" w:hAnsi="Tahoma" w:cs="Tahoma"/>
          <w:sz w:val="20"/>
          <w:szCs w:val="20"/>
        </w:rPr>
        <w:t xml:space="preserve">    - cena zaproponowana przez Wykonawcę w ofercie n</w:t>
      </w:r>
    </w:p>
    <w:p w14:paraId="0DD2E035" w14:textId="77777777" w:rsidR="00A56961" w:rsidRPr="00643D0C" w:rsidRDefault="00A56961" w:rsidP="00A56961">
      <w:pPr>
        <w:spacing w:after="0" w:line="240" w:lineRule="auto"/>
        <w:ind w:left="284"/>
        <w:rPr>
          <w:rFonts w:ascii="Tahoma" w:hAnsi="Tahoma" w:cs="Tahoma"/>
          <w:sz w:val="20"/>
          <w:szCs w:val="20"/>
          <w:u w:val="single"/>
        </w:rPr>
      </w:pPr>
    </w:p>
    <w:p w14:paraId="6DF01A4E" w14:textId="77777777" w:rsidR="00A56961" w:rsidRPr="00282729" w:rsidRDefault="00A56961" w:rsidP="00643D0C">
      <w:pPr>
        <w:tabs>
          <w:tab w:val="left" w:pos="426"/>
        </w:tabs>
        <w:spacing w:after="0" w:line="240" w:lineRule="auto"/>
        <w:jc w:val="both"/>
        <w:rPr>
          <w:rFonts w:ascii="Tahoma" w:hAnsi="Tahoma" w:cs="Tahoma"/>
          <w:sz w:val="20"/>
          <w:szCs w:val="20"/>
        </w:rPr>
      </w:pPr>
      <w:r w:rsidRPr="00643D0C">
        <w:rPr>
          <w:rFonts w:ascii="Tahoma" w:hAnsi="Tahoma" w:cs="Tahoma"/>
          <w:b/>
          <w:sz w:val="20"/>
          <w:szCs w:val="20"/>
        </w:rPr>
        <w:t xml:space="preserve">G. </w:t>
      </w:r>
      <w:r w:rsidRPr="00643D0C">
        <w:rPr>
          <w:rFonts w:ascii="Tahoma" w:hAnsi="Tahoma" w:cs="Tahoma"/>
          <w:b/>
          <w:sz w:val="20"/>
          <w:szCs w:val="20"/>
          <w:u w:val="single"/>
        </w:rPr>
        <w:t xml:space="preserve">zaakceptowanie klauzul dodatkowych w części III zamówienia </w:t>
      </w:r>
      <w:r w:rsidRPr="00643D0C">
        <w:rPr>
          <w:rFonts w:ascii="Tahoma" w:hAnsi="Tahoma" w:cs="Tahoma"/>
          <w:sz w:val="20"/>
          <w:szCs w:val="20"/>
          <w:u w:val="single"/>
        </w:rPr>
        <w:t>–</w:t>
      </w:r>
      <w:r w:rsidRPr="00643D0C">
        <w:rPr>
          <w:rFonts w:ascii="Tahoma" w:hAnsi="Tahoma" w:cs="Tahoma"/>
          <w:sz w:val="20"/>
          <w:szCs w:val="20"/>
        </w:rPr>
        <w:t xml:space="preserve"> ocena kryterium polega na przyznaniu punktów za wprowadzenie do oferty dodatkowych klauzul rozszerzających ochronę ubezpieczeniową wg. </w:t>
      </w:r>
      <w:r w:rsidRPr="00282729">
        <w:rPr>
          <w:rFonts w:ascii="Tahoma" w:hAnsi="Tahoma" w:cs="Tahoma"/>
          <w:sz w:val="20"/>
          <w:szCs w:val="20"/>
        </w:rPr>
        <w:t>następujących zasad:</w:t>
      </w:r>
    </w:p>
    <w:p w14:paraId="5AB009B4" w14:textId="77777777" w:rsidR="0056078C" w:rsidRPr="00282729" w:rsidRDefault="0056078C" w:rsidP="008924FD">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282729">
        <w:rPr>
          <w:rFonts w:ascii="Tahoma" w:hAnsi="Tahoma" w:cs="Tahoma"/>
          <w:sz w:val="20"/>
          <w:szCs w:val="20"/>
        </w:rPr>
        <w:t>za rozszerzenie ochrony o klauzule o nr 6, 8, 9, 11, 12 i 13 zostanie przyznanych po 10 punktów za każdą klauzulę,</w:t>
      </w:r>
    </w:p>
    <w:p w14:paraId="2E711E26" w14:textId="77777777" w:rsidR="0056078C" w:rsidRPr="00282729" w:rsidRDefault="0056078C" w:rsidP="008924FD">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282729">
        <w:rPr>
          <w:rFonts w:ascii="Tahoma" w:hAnsi="Tahoma" w:cs="Tahoma"/>
          <w:sz w:val="20"/>
          <w:szCs w:val="20"/>
        </w:rPr>
        <w:t>za rozszerzenie ochrony o klauzule o nr 7 i 10 zostanie przyznanych po 20 punktów za każdą klauzulę.</w:t>
      </w:r>
    </w:p>
    <w:p w14:paraId="13C78F97" w14:textId="77777777" w:rsidR="00A56961" w:rsidRPr="00754C26" w:rsidRDefault="00A56961" w:rsidP="00643D0C">
      <w:pPr>
        <w:tabs>
          <w:tab w:val="left" w:pos="426"/>
          <w:tab w:val="num" w:pos="1560"/>
        </w:tabs>
        <w:suppressAutoHyphens/>
        <w:spacing w:after="0" w:line="240" w:lineRule="auto"/>
        <w:jc w:val="both"/>
        <w:rPr>
          <w:rFonts w:ascii="Tahoma" w:hAnsi="Tahoma" w:cs="Tahoma"/>
          <w:sz w:val="20"/>
          <w:szCs w:val="20"/>
          <w:highlight w:val="green"/>
        </w:rPr>
      </w:pPr>
    </w:p>
    <w:p w14:paraId="69DC49BA" w14:textId="77777777" w:rsidR="00A56961" w:rsidRPr="00643D0C" w:rsidRDefault="00A56961" w:rsidP="00643D0C">
      <w:pPr>
        <w:tabs>
          <w:tab w:val="left" w:pos="426"/>
        </w:tabs>
        <w:spacing w:after="0" w:line="240" w:lineRule="auto"/>
        <w:rPr>
          <w:rFonts w:ascii="Tahoma" w:hAnsi="Tahoma" w:cs="Tahoma"/>
          <w:sz w:val="20"/>
          <w:szCs w:val="20"/>
          <w:u w:val="single"/>
        </w:rPr>
      </w:pPr>
      <w:r w:rsidRPr="00643D0C">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643D0C" w:rsidRDefault="00A56961" w:rsidP="00643D0C">
      <w:pPr>
        <w:tabs>
          <w:tab w:val="left" w:pos="426"/>
        </w:tabs>
        <w:spacing w:after="0" w:line="240" w:lineRule="auto"/>
        <w:rPr>
          <w:rFonts w:ascii="Tahoma" w:hAnsi="Tahoma" w:cs="Tahoma"/>
          <w:sz w:val="20"/>
          <w:szCs w:val="20"/>
          <w:u w:val="single"/>
        </w:rPr>
      </w:pPr>
    </w:p>
    <w:p w14:paraId="2FCE0EC0" w14:textId="77777777" w:rsidR="00A56961" w:rsidRPr="00282729" w:rsidRDefault="00A56961" w:rsidP="00643D0C">
      <w:pPr>
        <w:tabs>
          <w:tab w:val="left" w:pos="426"/>
        </w:tabs>
        <w:spacing w:after="0" w:line="240" w:lineRule="auto"/>
        <w:jc w:val="both"/>
        <w:rPr>
          <w:rFonts w:ascii="Tahoma" w:hAnsi="Tahoma" w:cs="Tahoma"/>
          <w:b/>
          <w:sz w:val="20"/>
          <w:szCs w:val="20"/>
        </w:rPr>
      </w:pPr>
      <w:r w:rsidRPr="00282729">
        <w:rPr>
          <w:rFonts w:ascii="Tahoma" w:hAnsi="Tahoma" w:cs="Tahoma"/>
          <w:b/>
          <w:sz w:val="20"/>
          <w:szCs w:val="20"/>
        </w:rPr>
        <w:t>UWAGA:</w:t>
      </w:r>
    </w:p>
    <w:p w14:paraId="0F18A9E7" w14:textId="0B37428A" w:rsidR="00A56961" w:rsidRPr="00643D0C" w:rsidRDefault="00A56961" w:rsidP="00643D0C">
      <w:pPr>
        <w:tabs>
          <w:tab w:val="left" w:pos="426"/>
        </w:tabs>
        <w:spacing w:after="0" w:line="240" w:lineRule="auto"/>
        <w:jc w:val="both"/>
        <w:rPr>
          <w:rFonts w:ascii="Tahoma" w:hAnsi="Tahoma" w:cs="Tahoma"/>
          <w:b/>
          <w:bCs/>
          <w:sz w:val="20"/>
          <w:szCs w:val="20"/>
        </w:rPr>
      </w:pPr>
      <w:r w:rsidRPr="00282729">
        <w:rPr>
          <w:rFonts w:ascii="Tahoma" w:hAnsi="Tahoma" w:cs="Tahoma"/>
          <w:b/>
          <w:bCs/>
          <w:sz w:val="20"/>
          <w:szCs w:val="20"/>
        </w:rPr>
        <w:t xml:space="preserve">Brak zgody na włączenie do zakresu ubezpieczenia bądź zmiana treści którejkolwiek z klauzul oznaczonych numerami od 1 do </w:t>
      </w:r>
      <w:r w:rsidR="0056078C" w:rsidRPr="00282729">
        <w:rPr>
          <w:rFonts w:ascii="Tahoma" w:hAnsi="Tahoma" w:cs="Tahoma"/>
          <w:b/>
          <w:bCs/>
          <w:sz w:val="20"/>
          <w:szCs w:val="20"/>
        </w:rPr>
        <w:t>5</w:t>
      </w:r>
      <w:r w:rsidRPr="00282729">
        <w:rPr>
          <w:rFonts w:ascii="Tahoma" w:hAnsi="Tahoma" w:cs="Tahoma"/>
          <w:b/>
          <w:bCs/>
          <w:sz w:val="20"/>
          <w:szCs w:val="20"/>
        </w:rPr>
        <w:t xml:space="preserve"> spowoduje odrzucenie oferty dla tej części Zamówienia.</w:t>
      </w:r>
    </w:p>
    <w:p w14:paraId="403AC7B4" w14:textId="77777777" w:rsidR="00A56961" w:rsidRPr="00643D0C" w:rsidRDefault="00A56961" w:rsidP="00643D0C">
      <w:pPr>
        <w:tabs>
          <w:tab w:val="left" w:pos="426"/>
        </w:tabs>
        <w:spacing w:after="0" w:line="240" w:lineRule="auto"/>
        <w:jc w:val="both"/>
        <w:rPr>
          <w:rFonts w:ascii="Tahoma" w:hAnsi="Tahoma" w:cs="Tahoma"/>
          <w:b/>
          <w:sz w:val="20"/>
          <w:szCs w:val="20"/>
        </w:rPr>
      </w:pPr>
    </w:p>
    <w:p w14:paraId="2A0C147E" w14:textId="77777777" w:rsidR="00A56961" w:rsidRPr="00643D0C" w:rsidRDefault="00A56961" w:rsidP="00643D0C">
      <w:pPr>
        <w:tabs>
          <w:tab w:val="left" w:pos="426"/>
        </w:tabs>
        <w:spacing w:after="0" w:line="240" w:lineRule="auto"/>
        <w:jc w:val="both"/>
        <w:rPr>
          <w:rFonts w:ascii="Tahoma" w:hAnsi="Tahoma" w:cs="Tahoma"/>
          <w:b/>
          <w:sz w:val="20"/>
          <w:szCs w:val="20"/>
        </w:rPr>
      </w:pPr>
      <w:r w:rsidRPr="00643D0C">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643D0C" w:rsidRDefault="00A56961" w:rsidP="00643D0C">
      <w:pPr>
        <w:tabs>
          <w:tab w:val="left" w:pos="426"/>
        </w:tabs>
        <w:spacing w:after="0" w:line="240" w:lineRule="auto"/>
        <w:jc w:val="both"/>
        <w:rPr>
          <w:rFonts w:ascii="Tahoma" w:hAnsi="Tahoma" w:cs="Tahoma"/>
          <w:sz w:val="20"/>
          <w:szCs w:val="20"/>
        </w:rPr>
      </w:pPr>
    </w:p>
    <w:p w14:paraId="21E83065" w14:textId="77777777" w:rsidR="00A56961" w:rsidRPr="00643D0C" w:rsidRDefault="00A56961" w:rsidP="00643D0C">
      <w:pPr>
        <w:tabs>
          <w:tab w:val="left" w:pos="426"/>
          <w:tab w:val="num" w:pos="1866"/>
        </w:tabs>
        <w:spacing w:after="0" w:line="240" w:lineRule="auto"/>
        <w:jc w:val="both"/>
        <w:rPr>
          <w:rFonts w:ascii="Tahoma" w:hAnsi="Tahoma" w:cs="Tahoma"/>
          <w:sz w:val="20"/>
          <w:szCs w:val="20"/>
        </w:rPr>
      </w:pPr>
      <w:r w:rsidRPr="00643D0C">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643D0C" w:rsidRDefault="00A56961" w:rsidP="00A56961">
      <w:pPr>
        <w:spacing w:after="0" w:line="240" w:lineRule="auto"/>
        <w:jc w:val="both"/>
        <w:rPr>
          <w:rFonts w:ascii="Tahoma" w:hAnsi="Tahoma" w:cs="Tahoma"/>
          <w:sz w:val="20"/>
          <w:szCs w:val="20"/>
        </w:rPr>
      </w:pPr>
    </w:p>
    <w:p w14:paraId="73F35749" w14:textId="3CC3A0DF" w:rsidR="00A56961" w:rsidRPr="006937BE" w:rsidRDefault="00A56961" w:rsidP="00A56961">
      <w:pPr>
        <w:spacing w:after="0" w:line="240" w:lineRule="auto"/>
        <w:ind w:left="284"/>
        <w:jc w:val="center"/>
        <w:rPr>
          <w:rFonts w:ascii="Tahoma" w:hAnsi="Tahoma" w:cs="Tahoma"/>
          <w:position w:val="2"/>
          <w:sz w:val="20"/>
          <w:szCs w:val="20"/>
          <w:vertAlign w:val="superscript"/>
          <w:lang w:val="en-US"/>
        </w:rPr>
      </w:pPr>
      <w:r w:rsidRPr="006937BE">
        <w:rPr>
          <w:rFonts w:ascii="Tahoma" w:hAnsi="Tahoma" w:cs="Tahoma"/>
          <w:sz w:val="20"/>
          <w:szCs w:val="20"/>
          <w:lang w:val="en-US"/>
        </w:rPr>
        <w:t>WO</w:t>
      </w:r>
      <w:r w:rsidRPr="006937BE">
        <w:rPr>
          <w:rFonts w:ascii="Tahoma" w:hAnsi="Tahoma" w:cs="Tahoma"/>
          <w:position w:val="-4"/>
          <w:sz w:val="20"/>
          <w:szCs w:val="20"/>
          <w:lang w:val="en-US"/>
        </w:rPr>
        <w:t>n</w:t>
      </w:r>
      <w:r w:rsidRPr="006937BE">
        <w:rPr>
          <w:rFonts w:ascii="Tahoma" w:hAnsi="Tahoma" w:cs="Tahoma"/>
          <w:sz w:val="20"/>
          <w:szCs w:val="20"/>
          <w:lang w:val="en-US"/>
        </w:rPr>
        <w:t xml:space="preserve"> = F</w:t>
      </w:r>
      <w:r w:rsidRPr="006937BE">
        <w:rPr>
          <w:rFonts w:ascii="Tahoma" w:hAnsi="Tahoma" w:cs="Tahoma"/>
          <w:position w:val="-4"/>
          <w:sz w:val="20"/>
          <w:szCs w:val="20"/>
          <w:lang w:val="en-US"/>
        </w:rPr>
        <w:t>n</w:t>
      </w:r>
      <w:r w:rsidRPr="006937BE">
        <w:rPr>
          <w:rFonts w:ascii="Tahoma" w:hAnsi="Tahoma" w:cs="Tahoma"/>
          <w:sz w:val="20"/>
          <w:szCs w:val="20"/>
          <w:lang w:val="en-US"/>
        </w:rPr>
        <w:t xml:space="preserve"> </w:t>
      </w:r>
      <w:r w:rsidRPr="006937BE">
        <w:rPr>
          <w:rFonts w:ascii="Tahoma" w:hAnsi="Tahoma" w:cs="Tahoma"/>
          <w:position w:val="4"/>
          <w:sz w:val="20"/>
          <w:szCs w:val="20"/>
          <w:lang w:val="en-US"/>
        </w:rPr>
        <w:t>x</w:t>
      </w:r>
      <w:r w:rsidRPr="006937BE">
        <w:rPr>
          <w:rFonts w:ascii="Tahoma" w:hAnsi="Tahoma" w:cs="Tahoma"/>
          <w:sz w:val="20"/>
          <w:szCs w:val="20"/>
          <w:lang w:val="en-US"/>
        </w:rPr>
        <w:t xml:space="preserve"> 0,</w:t>
      </w:r>
      <w:r w:rsidR="00643D0C" w:rsidRPr="006937BE">
        <w:rPr>
          <w:rFonts w:ascii="Tahoma" w:hAnsi="Tahoma" w:cs="Tahoma"/>
          <w:sz w:val="20"/>
          <w:szCs w:val="20"/>
          <w:lang w:val="en-US"/>
        </w:rPr>
        <w:t>9</w:t>
      </w:r>
      <w:r w:rsidRPr="006937BE">
        <w:rPr>
          <w:rFonts w:ascii="Tahoma" w:hAnsi="Tahoma" w:cs="Tahoma"/>
          <w:sz w:val="20"/>
          <w:szCs w:val="20"/>
          <w:lang w:val="en-US"/>
        </w:rPr>
        <w:t>0 + G</w:t>
      </w:r>
      <w:r w:rsidRPr="006937BE">
        <w:rPr>
          <w:rFonts w:ascii="Tahoma" w:hAnsi="Tahoma" w:cs="Tahoma"/>
          <w:position w:val="-4"/>
          <w:sz w:val="20"/>
          <w:szCs w:val="20"/>
          <w:lang w:val="en-US"/>
        </w:rPr>
        <w:t>n</w:t>
      </w:r>
      <w:r w:rsidRPr="006937BE">
        <w:rPr>
          <w:rFonts w:ascii="Tahoma" w:hAnsi="Tahoma" w:cs="Tahoma"/>
          <w:sz w:val="20"/>
          <w:szCs w:val="20"/>
          <w:lang w:val="en-US"/>
        </w:rPr>
        <w:t xml:space="preserve"> </w:t>
      </w:r>
      <w:r w:rsidRPr="006937BE">
        <w:rPr>
          <w:rFonts w:ascii="Tahoma" w:hAnsi="Tahoma" w:cs="Tahoma"/>
          <w:position w:val="-4"/>
          <w:sz w:val="20"/>
          <w:szCs w:val="20"/>
          <w:vertAlign w:val="subscript"/>
          <w:lang w:val="en-US"/>
        </w:rPr>
        <w:t xml:space="preserve"> </w:t>
      </w:r>
      <w:r w:rsidRPr="006937BE">
        <w:rPr>
          <w:rFonts w:ascii="Tahoma" w:hAnsi="Tahoma" w:cs="Tahoma"/>
          <w:position w:val="4"/>
          <w:sz w:val="20"/>
          <w:szCs w:val="20"/>
          <w:lang w:val="en-US"/>
        </w:rPr>
        <w:t>x</w:t>
      </w:r>
      <w:r w:rsidRPr="006937BE">
        <w:rPr>
          <w:rFonts w:ascii="Tahoma" w:hAnsi="Tahoma" w:cs="Tahoma"/>
          <w:sz w:val="20"/>
          <w:szCs w:val="20"/>
          <w:lang w:val="en-US"/>
        </w:rPr>
        <w:t xml:space="preserve"> 0,</w:t>
      </w:r>
      <w:r w:rsidR="00643D0C" w:rsidRPr="006937BE">
        <w:rPr>
          <w:rFonts w:ascii="Tahoma" w:hAnsi="Tahoma" w:cs="Tahoma"/>
          <w:sz w:val="20"/>
          <w:szCs w:val="20"/>
          <w:lang w:val="en-US"/>
        </w:rPr>
        <w:t>1</w:t>
      </w:r>
      <w:r w:rsidRPr="006937BE">
        <w:rPr>
          <w:rFonts w:ascii="Tahoma" w:hAnsi="Tahoma" w:cs="Tahoma"/>
          <w:sz w:val="20"/>
          <w:szCs w:val="20"/>
          <w:lang w:val="en-US"/>
        </w:rPr>
        <w:t xml:space="preserve">0 </w:t>
      </w:r>
    </w:p>
    <w:p w14:paraId="5968940A" w14:textId="77777777" w:rsidR="00A56961" w:rsidRPr="006937BE" w:rsidRDefault="00A56961" w:rsidP="00A56961">
      <w:pPr>
        <w:spacing w:after="0" w:line="240" w:lineRule="auto"/>
        <w:ind w:left="284"/>
        <w:jc w:val="both"/>
        <w:rPr>
          <w:rFonts w:ascii="Tahoma" w:hAnsi="Tahoma" w:cs="Tahoma"/>
          <w:sz w:val="20"/>
          <w:szCs w:val="20"/>
          <w:lang w:val="en-US"/>
        </w:rPr>
      </w:pPr>
    </w:p>
    <w:p w14:paraId="1C041BAD" w14:textId="77777777" w:rsidR="00A56961" w:rsidRPr="006937BE" w:rsidRDefault="00A56961" w:rsidP="00A56961">
      <w:pPr>
        <w:spacing w:after="0" w:line="240" w:lineRule="auto"/>
        <w:ind w:left="284"/>
        <w:jc w:val="both"/>
        <w:rPr>
          <w:rFonts w:ascii="Tahoma" w:hAnsi="Tahoma" w:cs="Tahoma"/>
          <w:sz w:val="20"/>
          <w:szCs w:val="20"/>
          <w:u w:val="single"/>
          <w:lang w:val="en-US"/>
        </w:rPr>
      </w:pPr>
      <w:r w:rsidRPr="006937BE">
        <w:rPr>
          <w:rFonts w:ascii="Tahoma" w:hAnsi="Tahoma" w:cs="Tahoma"/>
          <w:sz w:val="20"/>
          <w:szCs w:val="20"/>
          <w:u w:val="single"/>
          <w:lang w:val="en-US"/>
        </w:rPr>
        <w:t>gdzie:</w:t>
      </w:r>
    </w:p>
    <w:p w14:paraId="64A67FBB" w14:textId="77777777" w:rsidR="00A56961" w:rsidRPr="00643D0C" w:rsidRDefault="00A56961" w:rsidP="00A56961">
      <w:pPr>
        <w:spacing w:after="0" w:line="240" w:lineRule="auto"/>
        <w:ind w:left="284"/>
        <w:jc w:val="both"/>
        <w:rPr>
          <w:rFonts w:ascii="Tahoma" w:hAnsi="Tahoma" w:cs="Tahoma"/>
          <w:sz w:val="20"/>
          <w:szCs w:val="20"/>
        </w:rPr>
      </w:pPr>
      <w:r w:rsidRPr="00643D0C">
        <w:rPr>
          <w:rFonts w:ascii="Tahoma" w:hAnsi="Tahoma" w:cs="Tahoma"/>
          <w:sz w:val="20"/>
          <w:szCs w:val="20"/>
        </w:rPr>
        <w:t>WO</w:t>
      </w:r>
      <w:r w:rsidRPr="00643D0C">
        <w:rPr>
          <w:rFonts w:ascii="Tahoma" w:hAnsi="Tahoma" w:cs="Tahoma"/>
          <w:position w:val="-4"/>
          <w:sz w:val="20"/>
          <w:szCs w:val="20"/>
        </w:rPr>
        <w:t>n</w:t>
      </w:r>
      <w:r w:rsidRPr="00643D0C">
        <w:rPr>
          <w:rFonts w:ascii="Tahoma" w:hAnsi="Tahoma" w:cs="Tahoma"/>
          <w:sz w:val="20"/>
          <w:szCs w:val="20"/>
        </w:rPr>
        <w:t xml:space="preserve"> - wskaźnik oceny oferty n</w:t>
      </w:r>
    </w:p>
    <w:p w14:paraId="627F1880" w14:textId="77777777" w:rsidR="00A56961" w:rsidRPr="00643D0C" w:rsidRDefault="00A56961" w:rsidP="00A56961">
      <w:pPr>
        <w:spacing w:after="0" w:line="240" w:lineRule="auto"/>
        <w:ind w:left="284"/>
        <w:jc w:val="both"/>
        <w:rPr>
          <w:rFonts w:ascii="Tahoma" w:hAnsi="Tahoma" w:cs="Tahoma"/>
          <w:position w:val="-4"/>
          <w:sz w:val="20"/>
          <w:szCs w:val="20"/>
        </w:rPr>
      </w:pPr>
      <w:r w:rsidRPr="00643D0C">
        <w:rPr>
          <w:rFonts w:ascii="Tahoma" w:hAnsi="Tahoma" w:cs="Tahoma"/>
          <w:sz w:val="20"/>
          <w:szCs w:val="20"/>
        </w:rPr>
        <w:t>F</w:t>
      </w:r>
      <w:r w:rsidRPr="00643D0C">
        <w:rPr>
          <w:rFonts w:ascii="Tahoma" w:hAnsi="Tahoma" w:cs="Tahoma"/>
          <w:position w:val="-4"/>
          <w:sz w:val="20"/>
          <w:szCs w:val="20"/>
        </w:rPr>
        <w:t xml:space="preserve">n - </w:t>
      </w:r>
      <w:r w:rsidRPr="00643D0C">
        <w:rPr>
          <w:rFonts w:ascii="Tahoma" w:hAnsi="Tahoma" w:cs="Tahoma"/>
          <w:sz w:val="20"/>
          <w:szCs w:val="20"/>
        </w:rPr>
        <w:t>liczba punktów przyznana ofercie n dla kryterium F</w:t>
      </w:r>
    </w:p>
    <w:p w14:paraId="40DBD219" w14:textId="77777777" w:rsidR="00A56961" w:rsidRPr="00643D0C" w:rsidRDefault="00A56961" w:rsidP="00A56961">
      <w:pPr>
        <w:spacing w:after="0" w:line="240" w:lineRule="auto"/>
        <w:ind w:left="284"/>
        <w:jc w:val="both"/>
        <w:rPr>
          <w:rFonts w:ascii="Tahoma" w:hAnsi="Tahoma" w:cs="Tahoma"/>
          <w:position w:val="-4"/>
          <w:sz w:val="20"/>
          <w:szCs w:val="20"/>
        </w:rPr>
      </w:pPr>
      <w:r w:rsidRPr="00643D0C">
        <w:rPr>
          <w:rFonts w:ascii="Tahoma" w:hAnsi="Tahoma" w:cs="Tahoma"/>
          <w:sz w:val="20"/>
          <w:szCs w:val="20"/>
        </w:rPr>
        <w:t>G</w:t>
      </w:r>
      <w:r w:rsidRPr="00643D0C">
        <w:rPr>
          <w:rFonts w:ascii="Tahoma" w:hAnsi="Tahoma" w:cs="Tahoma"/>
          <w:position w:val="-4"/>
          <w:sz w:val="20"/>
          <w:szCs w:val="20"/>
        </w:rPr>
        <w:t xml:space="preserve">n - </w:t>
      </w:r>
      <w:r w:rsidRPr="00643D0C">
        <w:rPr>
          <w:rFonts w:ascii="Tahoma" w:hAnsi="Tahoma" w:cs="Tahoma"/>
          <w:sz w:val="20"/>
          <w:szCs w:val="20"/>
        </w:rPr>
        <w:t>liczba punktów przyznana ofercie n dla kryterium G</w:t>
      </w:r>
    </w:p>
    <w:p w14:paraId="4C17DCA0" w14:textId="77777777" w:rsidR="00A56961" w:rsidRPr="00643D0C"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643D0C">
      <w:pPr>
        <w:spacing w:after="0" w:line="240" w:lineRule="auto"/>
        <w:jc w:val="both"/>
        <w:rPr>
          <w:rFonts w:ascii="Tahoma" w:hAnsi="Tahoma" w:cs="Tahoma"/>
          <w:sz w:val="20"/>
          <w:szCs w:val="20"/>
        </w:rPr>
      </w:pPr>
      <w:r w:rsidRPr="00643D0C">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303C05" w:rsidRDefault="00E16D4B" w:rsidP="008924FD">
      <w:pPr>
        <w:pStyle w:val="Nagwek1"/>
        <w:numPr>
          <w:ilvl w:val="0"/>
          <w:numId w:val="7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3DBBA007" w14:textId="3BCA7F77" w:rsidR="001C148A" w:rsidRPr="00797F6A" w:rsidRDefault="00495020" w:rsidP="008924FD">
      <w:pPr>
        <w:pStyle w:val="Akapitzlist"/>
        <w:numPr>
          <w:ilvl w:val="1"/>
          <w:numId w:val="71"/>
        </w:numPr>
        <w:shd w:val="clear" w:color="auto" w:fill="FFFFFF"/>
        <w:tabs>
          <w:tab w:val="left" w:pos="709"/>
        </w:tabs>
        <w:autoSpaceDE w:val="0"/>
        <w:autoSpaceDN w:val="0"/>
        <w:adjustRightInd w:val="0"/>
        <w:spacing w:before="120" w:after="120"/>
        <w:ind w:left="0" w:firstLine="0"/>
        <w:jc w:val="both"/>
        <w:rPr>
          <w:rFonts w:ascii="Tahoma" w:hAnsi="Tahoma" w:cs="Tahoma"/>
          <w:sz w:val="20"/>
          <w:szCs w:val="20"/>
        </w:rPr>
      </w:pPr>
      <w:bookmarkStart w:id="27"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7"/>
    <w:p w14:paraId="57DF4ADE" w14:textId="6701B2FB" w:rsidR="00E16D4B" w:rsidRPr="001C148A" w:rsidRDefault="00E16D4B" w:rsidP="008924FD">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55706BCE" w:rsidR="00E16D4B" w:rsidRPr="001C148A" w:rsidRDefault="00E16D4B" w:rsidP="00643D0C">
      <w:pPr>
        <w:pStyle w:val="Akapitzlist"/>
        <w:ind w:left="0"/>
        <w:jc w:val="both"/>
        <w:rPr>
          <w:rFonts w:ascii="Tahoma" w:hAnsi="Tahoma" w:cs="Tahoma"/>
          <w:sz w:val="20"/>
          <w:szCs w:val="20"/>
        </w:rPr>
      </w:pPr>
      <w:r w:rsidRPr="001C148A">
        <w:rPr>
          <w:rFonts w:ascii="Tahoma" w:hAnsi="Tahoma" w:cs="Tahoma"/>
          <w:sz w:val="20"/>
          <w:szCs w:val="20"/>
        </w:rPr>
        <w:t>1)których oferty nie zostały odrzucone, oraz punktacji przyznanej ofertom w każdym kryterium oceny ofert i łącznej punktacji,</w:t>
      </w:r>
    </w:p>
    <w:p w14:paraId="6347501E" w14:textId="54E4B314" w:rsidR="00116385" w:rsidRDefault="00E16D4B" w:rsidP="00643D0C">
      <w:pPr>
        <w:pStyle w:val="Akapitzlist"/>
        <w:ind w:left="0"/>
        <w:jc w:val="both"/>
        <w:rPr>
          <w:rFonts w:ascii="Tahoma" w:hAnsi="Tahoma" w:cs="Tahoma"/>
          <w:sz w:val="20"/>
          <w:szCs w:val="20"/>
        </w:rPr>
      </w:pPr>
      <w:r w:rsidRPr="001C148A">
        <w:rPr>
          <w:rFonts w:ascii="Tahoma" w:hAnsi="Tahoma" w:cs="Tahoma"/>
          <w:sz w:val="20"/>
          <w:szCs w:val="20"/>
        </w:rPr>
        <w:t>2)których oferty zostały odrzucone,</w:t>
      </w:r>
    </w:p>
    <w:p w14:paraId="609834F8" w14:textId="4AB7B90A" w:rsidR="00E16D4B" w:rsidRPr="001C148A" w:rsidRDefault="00116385" w:rsidP="00643D0C">
      <w:pPr>
        <w:pStyle w:val="Akapitzlist"/>
        <w:ind w:left="0"/>
        <w:jc w:val="both"/>
        <w:rPr>
          <w:rFonts w:ascii="Tahoma" w:hAnsi="Tahoma" w:cs="Tahoma"/>
          <w:sz w:val="20"/>
          <w:szCs w:val="20"/>
        </w:rPr>
      </w:pPr>
      <w:r>
        <w:rPr>
          <w:rFonts w:ascii="Tahoma" w:hAnsi="Tahoma" w:cs="Tahoma"/>
          <w:sz w:val="20"/>
          <w:szCs w:val="20"/>
        </w:rPr>
        <w:t>3)</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0542815D" w:rsidR="00E16D4B" w:rsidRPr="001C148A" w:rsidRDefault="00E16D4B" w:rsidP="00643D0C">
      <w:pPr>
        <w:pStyle w:val="Akapitzlist"/>
        <w:spacing w:after="120"/>
        <w:ind w:left="0"/>
        <w:jc w:val="both"/>
        <w:rPr>
          <w:rFonts w:ascii="Tahoma" w:hAnsi="Tahoma" w:cs="Tahoma"/>
          <w:sz w:val="20"/>
          <w:szCs w:val="20"/>
        </w:rPr>
      </w:pPr>
      <w:r w:rsidRPr="001C148A">
        <w:rPr>
          <w:rFonts w:ascii="Tahoma" w:hAnsi="Tahoma" w:cs="Tahoma"/>
          <w:sz w:val="20"/>
          <w:szCs w:val="20"/>
        </w:rPr>
        <w:t>-podając uzasadnienie faktyczne i prawne.</w:t>
      </w:r>
    </w:p>
    <w:p w14:paraId="6DCEC9AC" w14:textId="43F151E9" w:rsidR="00E16D4B" w:rsidRPr="001C148A" w:rsidRDefault="00E16D4B"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lastRenderedPageBreak/>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8924FD">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643D0C">
      <w:pPr>
        <w:tabs>
          <w:tab w:val="left" w:pos="426"/>
        </w:tabs>
        <w:spacing w:after="0" w:line="240" w:lineRule="auto"/>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643D0C">
      <w:pPr>
        <w:tabs>
          <w:tab w:val="left" w:pos="426"/>
        </w:tabs>
        <w:spacing w:after="120" w:line="240" w:lineRule="auto"/>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8924FD">
      <w:pPr>
        <w:pStyle w:val="Nagwek1"/>
        <w:numPr>
          <w:ilvl w:val="0"/>
          <w:numId w:val="7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8924FD">
      <w:pPr>
        <w:pStyle w:val="Akapitzlist"/>
        <w:numPr>
          <w:ilvl w:val="1"/>
          <w:numId w:val="71"/>
        </w:numPr>
        <w:shd w:val="clear" w:color="auto" w:fill="FFFFFF"/>
        <w:tabs>
          <w:tab w:val="left" w:pos="709"/>
        </w:tabs>
        <w:autoSpaceDE w:val="0"/>
        <w:autoSpaceDN w:val="0"/>
        <w:adjustRightInd w:val="0"/>
        <w:spacing w:before="12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67774EC7" w:rsidR="00085EE9" w:rsidRPr="00643D0C" w:rsidRDefault="00085EE9"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43D0C">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643D0C">
        <w:rPr>
          <w:rFonts w:ascii="Tahoma" w:hAnsi="Tahoma" w:cs="Tahoma"/>
          <w:sz w:val="20"/>
          <w:szCs w:val="20"/>
        </w:rPr>
        <w:t>(</w:t>
      </w:r>
      <w:bookmarkStart w:id="28" w:name="_Hlk132625038"/>
      <w:r w:rsidR="005F1475" w:rsidRPr="00643D0C">
        <w:rPr>
          <w:rFonts w:ascii="Tahoma" w:hAnsi="Tahoma" w:cs="Tahoma"/>
          <w:sz w:val="20"/>
          <w:szCs w:val="20"/>
        </w:rPr>
        <w:t>Dz.U. z 202</w:t>
      </w:r>
      <w:r w:rsidR="000B57D8" w:rsidRPr="00643D0C">
        <w:rPr>
          <w:rFonts w:ascii="Tahoma" w:hAnsi="Tahoma" w:cs="Tahoma"/>
          <w:sz w:val="20"/>
          <w:szCs w:val="20"/>
        </w:rPr>
        <w:t>3</w:t>
      </w:r>
      <w:r w:rsidR="005F1475" w:rsidRPr="00643D0C">
        <w:rPr>
          <w:rFonts w:ascii="Tahoma" w:hAnsi="Tahoma" w:cs="Tahoma"/>
          <w:sz w:val="20"/>
          <w:szCs w:val="20"/>
        </w:rPr>
        <w:t xml:space="preserve"> r. poz. </w:t>
      </w:r>
      <w:r w:rsidR="000B57D8" w:rsidRPr="00643D0C">
        <w:rPr>
          <w:rFonts w:ascii="Tahoma" w:hAnsi="Tahoma" w:cs="Tahoma"/>
          <w:sz w:val="20"/>
          <w:szCs w:val="20"/>
        </w:rPr>
        <w:t>1111</w:t>
      </w:r>
      <w:r w:rsidR="005F1475" w:rsidRPr="00643D0C">
        <w:rPr>
          <w:rFonts w:ascii="Tahoma" w:hAnsi="Tahoma" w:cs="Tahoma"/>
          <w:sz w:val="20"/>
          <w:szCs w:val="20"/>
        </w:rPr>
        <w:t xml:space="preserve"> z późn. zm.</w:t>
      </w:r>
      <w:bookmarkEnd w:id="28"/>
      <w:r w:rsidR="005F1475" w:rsidRPr="00643D0C">
        <w:rPr>
          <w:rFonts w:ascii="Tahoma" w:hAnsi="Tahoma" w:cs="Tahoma"/>
          <w:sz w:val="20"/>
          <w:szCs w:val="20"/>
        </w:rPr>
        <w:t xml:space="preserve">) </w:t>
      </w:r>
      <w:r w:rsidRPr="00643D0C">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643D0C" w:rsidRDefault="00100987"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43D0C">
        <w:rPr>
          <w:rFonts w:ascii="Tahoma" w:hAnsi="Tahoma" w:cs="Tahoma"/>
          <w:sz w:val="20"/>
          <w:szCs w:val="20"/>
        </w:rPr>
        <w:t>Zamawiający zawiera umowę w sprawie zamówienia publicznego, z uwzględnieniem art. 577</w:t>
      </w:r>
      <w:r w:rsidR="00422353" w:rsidRPr="00643D0C">
        <w:rPr>
          <w:rFonts w:ascii="Tahoma" w:hAnsi="Tahoma" w:cs="Tahoma"/>
          <w:sz w:val="20"/>
          <w:szCs w:val="20"/>
        </w:rPr>
        <w:t xml:space="preserve"> Ustawy</w:t>
      </w:r>
      <w:r w:rsidRPr="00643D0C">
        <w:rPr>
          <w:rFonts w:ascii="Tahoma" w:hAnsi="Tahoma" w:cs="Tahoma"/>
          <w:sz w:val="20"/>
          <w:szCs w:val="20"/>
        </w:rPr>
        <w:t>, w terminie nie krótszym niż 5 dni od dnia przesłania zawiadomienia o wyborze najkorzystniejszej oferty</w:t>
      </w:r>
      <w:r w:rsidR="00F20A24" w:rsidRPr="00643D0C">
        <w:rPr>
          <w:rFonts w:ascii="Tahoma" w:hAnsi="Tahoma" w:cs="Tahoma"/>
          <w:sz w:val="20"/>
          <w:szCs w:val="20"/>
        </w:rPr>
        <w:t>.</w:t>
      </w:r>
    </w:p>
    <w:p w14:paraId="36377222" w14:textId="6DF5E56C" w:rsidR="00B96533" w:rsidRPr="00B15AD4" w:rsidRDefault="00100987"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43D0C">
        <w:rPr>
          <w:rFonts w:ascii="Tahoma" w:hAnsi="Tahoma" w:cs="Tahoma"/>
          <w:sz w:val="20"/>
          <w:szCs w:val="20"/>
        </w:rPr>
        <w:t>Zamawiający może zawrzeć umowę</w:t>
      </w:r>
      <w:r w:rsidRPr="00303C05">
        <w:rPr>
          <w:rFonts w:ascii="Tahoma" w:hAnsi="Tahoma" w:cs="Tahoma"/>
          <w:sz w:val="20"/>
          <w:szCs w:val="20"/>
        </w:rPr>
        <w:t xml:space="preserve">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8924FD">
      <w:pPr>
        <w:pStyle w:val="Nagwek1"/>
        <w:numPr>
          <w:ilvl w:val="0"/>
          <w:numId w:val="7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8924FD">
      <w:pPr>
        <w:pStyle w:val="Nagwek1"/>
        <w:numPr>
          <w:ilvl w:val="0"/>
          <w:numId w:val="7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8924FD">
      <w:pPr>
        <w:pStyle w:val="Nagwek1"/>
        <w:numPr>
          <w:ilvl w:val="0"/>
          <w:numId w:val="7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7649DC" w:rsidRDefault="008B23B2" w:rsidP="008924FD">
      <w:pPr>
        <w:pStyle w:val="Akapitzlist"/>
        <w:numPr>
          <w:ilvl w:val="1"/>
          <w:numId w:val="71"/>
        </w:numPr>
        <w:tabs>
          <w:tab w:val="left" w:pos="709"/>
        </w:tabs>
        <w:spacing w:before="60" w:after="120"/>
        <w:ind w:left="0" w:firstLine="0"/>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643D0C" w:rsidRDefault="000E11CA" w:rsidP="008924FD">
      <w:pPr>
        <w:pStyle w:val="Akapitzlist"/>
        <w:numPr>
          <w:ilvl w:val="1"/>
          <w:numId w:val="71"/>
        </w:numPr>
        <w:tabs>
          <w:tab w:val="left" w:pos="709"/>
        </w:tabs>
        <w:spacing w:before="60" w:after="120"/>
        <w:ind w:left="0" w:firstLine="0"/>
        <w:jc w:val="both"/>
        <w:rPr>
          <w:rFonts w:ascii="Tahoma" w:hAnsi="Tahoma" w:cs="Tahoma"/>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nr </w:t>
      </w:r>
      <w:r w:rsidR="00624382" w:rsidRPr="00643D0C">
        <w:rPr>
          <w:rFonts w:ascii="Tahoma" w:hAnsi="Tahoma" w:cs="Tahoma"/>
          <w:sz w:val="20"/>
          <w:szCs w:val="20"/>
        </w:rPr>
        <w:t>4</w:t>
      </w:r>
      <w:r w:rsidR="00800471" w:rsidRPr="00643D0C">
        <w:rPr>
          <w:rFonts w:ascii="Tahoma" w:hAnsi="Tahoma" w:cs="Tahoma"/>
          <w:sz w:val="20"/>
          <w:szCs w:val="20"/>
        </w:rPr>
        <w:t xml:space="preserve">, </w:t>
      </w:r>
      <w:r w:rsidR="00624382" w:rsidRPr="00643D0C">
        <w:rPr>
          <w:rFonts w:ascii="Tahoma" w:hAnsi="Tahoma" w:cs="Tahoma"/>
          <w:sz w:val="20"/>
          <w:szCs w:val="20"/>
        </w:rPr>
        <w:t>4</w:t>
      </w:r>
      <w:r w:rsidR="00800471" w:rsidRPr="00643D0C">
        <w:rPr>
          <w:rFonts w:ascii="Tahoma" w:hAnsi="Tahoma" w:cs="Tahoma"/>
          <w:sz w:val="20"/>
          <w:szCs w:val="20"/>
        </w:rPr>
        <w:t xml:space="preserve">a, </w:t>
      </w:r>
      <w:r w:rsidR="00624382" w:rsidRPr="00643D0C">
        <w:rPr>
          <w:rFonts w:ascii="Tahoma" w:hAnsi="Tahoma" w:cs="Tahoma"/>
          <w:sz w:val="20"/>
          <w:szCs w:val="20"/>
        </w:rPr>
        <w:t>4</w:t>
      </w:r>
      <w:r w:rsidR="00800471" w:rsidRPr="00643D0C">
        <w:rPr>
          <w:rFonts w:ascii="Tahoma" w:hAnsi="Tahoma" w:cs="Tahoma"/>
          <w:sz w:val="20"/>
          <w:szCs w:val="20"/>
        </w:rPr>
        <w:t>b</w:t>
      </w:r>
    </w:p>
    <w:p w14:paraId="3F0907EA" w14:textId="01C29557" w:rsidR="00C7135A" w:rsidRPr="00643D0C" w:rsidRDefault="00C7135A" w:rsidP="008924FD">
      <w:pPr>
        <w:pStyle w:val="Akapitzlist"/>
        <w:numPr>
          <w:ilvl w:val="1"/>
          <w:numId w:val="71"/>
        </w:numPr>
        <w:tabs>
          <w:tab w:val="left" w:pos="709"/>
        </w:tabs>
        <w:spacing w:before="60" w:after="120"/>
        <w:ind w:left="0" w:firstLine="0"/>
        <w:jc w:val="both"/>
        <w:rPr>
          <w:rFonts w:ascii="Tahoma" w:hAnsi="Tahoma" w:cs="Tahoma"/>
          <w:sz w:val="20"/>
          <w:szCs w:val="20"/>
        </w:rPr>
      </w:pPr>
      <w:r w:rsidRPr="00643D0C">
        <w:rPr>
          <w:rFonts w:ascii="Arial" w:hAnsi="Arial" w:cs="Arial"/>
          <w:sz w:val="20"/>
          <w:szCs w:val="20"/>
        </w:rPr>
        <w:t>Zamawiający przewiduje możliwość zmiany zawartej umowy w stosunku do treści wybranej oferty w zakresie uregulowanym w art. 454-455 Ustawy oraz wskazanym w projektowanych postanowieniach umowy.</w:t>
      </w:r>
    </w:p>
    <w:bookmarkEnd w:id="29"/>
    <w:p w14:paraId="1A1DFF92" w14:textId="508CDB5F" w:rsidR="00B55A30" w:rsidRPr="00303C05" w:rsidRDefault="00B55A30" w:rsidP="008924FD">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8924FD">
      <w:pPr>
        <w:pStyle w:val="Akapitzlist"/>
        <w:numPr>
          <w:ilvl w:val="1"/>
          <w:numId w:val="71"/>
        </w:numPr>
        <w:shd w:val="clear" w:color="auto" w:fill="FFFFFF"/>
        <w:tabs>
          <w:tab w:val="left" w:pos="709"/>
        </w:tabs>
        <w:autoSpaceDE w:val="0"/>
        <w:autoSpaceDN w:val="0"/>
        <w:adjustRightInd w:val="0"/>
        <w:spacing w:before="120"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8924FD">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8924FD">
      <w:pPr>
        <w:numPr>
          <w:ilvl w:val="1"/>
          <w:numId w:val="8"/>
        </w:numPr>
        <w:tabs>
          <w:tab w:val="left" w:pos="426"/>
        </w:tabs>
        <w:spacing w:after="0" w:line="240" w:lineRule="auto"/>
        <w:ind w:left="0" w:firstLine="0"/>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8924FD">
      <w:pPr>
        <w:numPr>
          <w:ilvl w:val="1"/>
          <w:numId w:val="8"/>
        </w:numPr>
        <w:tabs>
          <w:tab w:val="left" w:pos="426"/>
        </w:tabs>
        <w:spacing w:after="120" w:line="240" w:lineRule="auto"/>
        <w:ind w:left="0" w:firstLine="0"/>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8924FD">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8924FD">
      <w:pPr>
        <w:numPr>
          <w:ilvl w:val="2"/>
          <w:numId w:val="72"/>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8924FD">
      <w:pPr>
        <w:numPr>
          <w:ilvl w:val="2"/>
          <w:numId w:val="72"/>
        </w:numPr>
        <w:tabs>
          <w:tab w:val="left" w:pos="426"/>
        </w:tabs>
        <w:spacing w:after="120" w:line="240" w:lineRule="auto"/>
        <w:ind w:left="0" w:firstLine="0"/>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8924FD">
      <w:pPr>
        <w:pStyle w:val="Akapitzlist"/>
        <w:numPr>
          <w:ilvl w:val="1"/>
          <w:numId w:val="7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8924FD">
      <w:pPr>
        <w:numPr>
          <w:ilvl w:val="0"/>
          <w:numId w:val="9"/>
        </w:numPr>
        <w:tabs>
          <w:tab w:val="left" w:pos="426"/>
          <w:tab w:val="left" w:pos="2127"/>
          <w:tab w:val="left" w:pos="4048"/>
        </w:tabs>
        <w:spacing w:after="0" w:line="240" w:lineRule="auto"/>
        <w:ind w:left="0" w:firstLine="0"/>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8924FD">
      <w:pPr>
        <w:numPr>
          <w:ilvl w:val="0"/>
          <w:numId w:val="9"/>
        </w:numPr>
        <w:tabs>
          <w:tab w:val="left" w:pos="426"/>
          <w:tab w:val="left" w:pos="2127"/>
          <w:tab w:val="left" w:pos="4048"/>
        </w:tabs>
        <w:spacing w:after="120" w:line="240" w:lineRule="auto"/>
        <w:ind w:left="0" w:firstLine="0"/>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8924FD">
      <w:pPr>
        <w:pStyle w:val="Akapitzlist"/>
        <w:numPr>
          <w:ilvl w:val="1"/>
          <w:numId w:val="7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8924FD">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lastRenderedPageBreak/>
        <w:t>Informacja o przetwarzaniu danych osobowych przez zamawiającego</w:t>
      </w:r>
    </w:p>
    <w:p w14:paraId="0DF1690C" w14:textId="77777777" w:rsidR="00807629" w:rsidRPr="006B51A6" w:rsidRDefault="00807629" w:rsidP="00337742">
      <w:pPr>
        <w:spacing w:before="120"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718F6FC2" w:rsidR="00807629" w:rsidRPr="00337742" w:rsidRDefault="00807629" w:rsidP="008924FD">
      <w:pPr>
        <w:pStyle w:val="Akapitzlist"/>
        <w:numPr>
          <w:ilvl w:val="0"/>
          <w:numId w:val="11"/>
        </w:numPr>
        <w:tabs>
          <w:tab w:val="left" w:pos="426"/>
        </w:tabs>
        <w:spacing w:after="240"/>
        <w:ind w:left="0" w:firstLine="0"/>
        <w:contextualSpacing/>
        <w:jc w:val="both"/>
        <w:rPr>
          <w:rFonts w:ascii="Tahoma" w:eastAsia="Times New Roman" w:hAnsi="Tahoma" w:cs="Tahoma"/>
          <w:i/>
          <w:sz w:val="20"/>
          <w:szCs w:val="20"/>
        </w:rPr>
      </w:pPr>
      <w:r w:rsidRPr="00337742">
        <w:rPr>
          <w:rFonts w:ascii="Tahoma" w:eastAsia="Times New Roman" w:hAnsi="Tahoma" w:cs="Tahoma"/>
          <w:sz w:val="20"/>
          <w:szCs w:val="20"/>
        </w:rPr>
        <w:t xml:space="preserve">Administratorem Pani/Pana danych osobowych jest </w:t>
      </w:r>
      <w:r w:rsidR="00337742" w:rsidRPr="00337742">
        <w:rPr>
          <w:rFonts w:ascii="Tahoma" w:eastAsia="Times New Roman" w:hAnsi="Tahoma" w:cs="Tahoma"/>
          <w:sz w:val="20"/>
          <w:szCs w:val="20"/>
        </w:rPr>
        <w:t>Gmina Kikół, Pl. Kościuszki 7, 87-620 Kikół</w:t>
      </w:r>
    </w:p>
    <w:p w14:paraId="1AA913ED" w14:textId="443941BA" w:rsidR="00807629" w:rsidRPr="00337742" w:rsidRDefault="00807629" w:rsidP="008924FD">
      <w:pPr>
        <w:pStyle w:val="Akapitzlist"/>
        <w:numPr>
          <w:ilvl w:val="0"/>
          <w:numId w:val="11"/>
        </w:numPr>
        <w:tabs>
          <w:tab w:val="left" w:pos="426"/>
        </w:tabs>
        <w:spacing w:after="240"/>
        <w:ind w:left="0" w:firstLine="0"/>
        <w:contextualSpacing/>
        <w:jc w:val="both"/>
        <w:rPr>
          <w:rFonts w:ascii="Tahoma" w:eastAsia="Times New Roman" w:hAnsi="Tahoma" w:cs="Tahoma"/>
          <w:i/>
          <w:sz w:val="20"/>
          <w:szCs w:val="20"/>
        </w:rPr>
      </w:pPr>
      <w:r w:rsidRPr="00337742">
        <w:rPr>
          <w:rFonts w:ascii="Tahoma" w:hAnsi="Tahoma" w:cs="Tahoma"/>
          <w:sz w:val="20"/>
          <w:szCs w:val="20"/>
        </w:rPr>
        <w:t xml:space="preserve">Administrator powołał Inspektora Ochrony Danych. Ma Pani/Pan prawo do skontaktowania się z Inspektorem Ochrony Danych poprzez wysłanie wiadomości elektronicznej na adres: </w:t>
      </w:r>
      <w:hyperlink r:id="rId28" w:history="1">
        <w:r w:rsidR="00337742" w:rsidRPr="00337742">
          <w:rPr>
            <w:rStyle w:val="Hipercze"/>
            <w:rFonts w:ascii="Tahoma" w:hAnsi="Tahoma" w:cs="Tahoma"/>
            <w:color w:val="auto"/>
            <w:sz w:val="20"/>
            <w:szCs w:val="20"/>
          </w:rPr>
          <w:t>iod@kikol.pl</w:t>
        </w:r>
      </w:hyperlink>
      <w:r w:rsidR="00337742" w:rsidRPr="00337742">
        <w:rPr>
          <w:rFonts w:ascii="Tahoma" w:hAnsi="Tahoma" w:cs="Tahoma"/>
          <w:sz w:val="20"/>
          <w:szCs w:val="20"/>
        </w:rPr>
        <w:t xml:space="preserve"> </w:t>
      </w:r>
      <w:r w:rsidRPr="00337742">
        <w:rPr>
          <w:rFonts w:ascii="Tahoma" w:hAnsi="Tahoma" w:cs="Tahoma"/>
          <w:sz w:val="20"/>
          <w:szCs w:val="20"/>
        </w:rPr>
        <w:t xml:space="preserve">lub wysyłając korespondencję na adres: </w:t>
      </w:r>
      <w:r w:rsidR="00337742" w:rsidRPr="00337742">
        <w:rPr>
          <w:rFonts w:ascii="Tahoma" w:hAnsi="Tahoma" w:cs="Tahoma"/>
          <w:sz w:val="20"/>
          <w:szCs w:val="20"/>
        </w:rPr>
        <w:t>Gmina Kikół, Pl. Kościuszki 7, 87-620 Kikół</w:t>
      </w:r>
    </w:p>
    <w:p w14:paraId="636E21F2" w14:textId="48EBFC85" w:rsidR="00807629" w:rsidRPr="00337742" w:rsidRDefault="00807629" w:rsidP="008924FD">
      <w:pPr>
        <w:pStyle w:val="Akapitzlist"/>
        <w:numPr>
          <w:ilvl w:val="0"/>
          <w:numId w:val="12"/>
        </w:numPr>
        <w:tabs>
          <w:tab w:val="left" w:pos="426"/>
        </w:tabs>
        <w:spacing w:after="240"/>
        <w:ind w:left="0" w:firstLine="0"/>
        <w:contextualSpacing/>
        <w:jc w:val="both"/>
        <w:rPr>
          <w:rFonts w:ascii="Tahoma" w:eastAsia="Times New Roman" w:hAnsi="Tahoma" w:cs="Tahoma"/>
          <w:sz w:val="20"/>
          <w:szCs w:val="20"/>
        </w:rPr>
      </w:pPr>
      <w:r w:rsidRPr="00337742">
        <w:rPr>
          <w:rFonts w:ascii="Tahoma" w:eastAsia="Times New Roman" w:hAnsi="Tahoma" w:cs="Tahoma"/>
          <w:sz w:val="20"/>
          <w:szCs w:val="20"/>
        </w:rPr>
        <w:t>Pani/Pana dane osobowe przetwarzane będą na podstawie art. 6 ust. 1 lit. c</w:t>
      </w:r>
      <w:r w:rsidRPr="00337742">
        <w:rPr>
          <w:rFonts w:ascii="Tahoma" w:eastAsia="Times New Roman" w:hAnsi="Tahoma" w:cs="Tahoma"/>
          <w:i/>
          <w:sz w:val="20"/>
          <w:szCs w:val="20"/>
        </w:rPr>
        <w:t xml:space="preserve"> </w:t>
      </w:r>
      <w:r w:rsidRPr="00337742">
        <w:rPr>
          <w:rFonts w:ascii="Tahoma" w:eastAsia="Times New Roman" w:hAnsi="Tahoma" w:cs="Tahoma"/>
          <w:sz w:val="20"/>
          <w:szCs w:val="20"/>
        </w:rPr>
        <w:t xml:space="preserve">RODO w celu </w:t>
      </w:r>
      <w:r w:rsidRPr="00337742">
        <w:rPr>
          <w:rFonts w:ascii="Tahoma" w:hAnsi="Tahoma" w:cs="Tahoma"/>
          <w:sz w:val="20"/>
          <w:szCs w:val="20"/>
        </w:rPr>
        <w:t xml:space="preserve">związanym z postępowaniem o udzielenie zamówienia publicznego </w:t>
      </w:r>
      <w:r w:rsidR="00337742" w:rsidRPr="00337742">
        <w:rPr>
          <w:rFonts w:ascii="Tahoma" w:hAnsi="Tahoma" w:cs="Tahoma"/>
          <w:sz w:val="20"/>
          <w:szCs w:val="20"/>
        </w:rPr>
        <w:t>„POSTĘPOWANIE O UDZIELENIE ZAMÓWIENIA NA UBEZPIECZENIE GMINY KIKÓŁ”</w:t>
      </w:r>
      <w:r w:rsidRPr="00337742">
        <w:rPr>
          <w:rFonts w:ascii="Tahoma" w:hAnsi="Tahoma" w:cs="Tahoma"/>
          <w:sz w:val="20"/>
          <w:szCs w:val="20"/>
        </w:rPr>
        <w:t xml:space="preserve">, w związku z wymogami, jakie na zamawiającego nakładają przepisy </w:t>
      </w:r>
      <w:r w:rsidRPr="00337742">
        <w:rPr>
          <w:rFonts w:ascii="Tahoma" w:eastAsia="Times New Roman" w:hAnsi="Tahoma" w:cs="Tahoma"/>
          <w:sz w:val="20"/>
          <w:szCs w:val="20"/>
        </w:rPr>
        <w:t>ustawy z dnia 11 września 2019 r. - Prawo zamówień publicznych (</w:t>
      </w:r>
      <w:bookmarkStart w:id="30" w:name="_Hlk81809189"/>
      <w:r w:rsidR="00EA5911" w:rsidRPr="00337742">
        <w:rPr>
          <w:rFonts w:ascii="Tahoma" w:eastAsia="Times New Roman" w:hAnsi="Tahoma" w:cs="Tahoma"/>
          <w:sz w:val="20"/>
          <w:szCs w:val="20"/>
        </w:rPr>
        <w:t xml:space="preserve">Dz.U. </w:t>
      </w:r>
      <w:bookmarkEnd w:id="30"/>
      <w:r w:rsidR="00CF655B" w:rsidRPr="00337742">
        <w:rPr>
          <w:rFonts w:ascii="Tahoma" w:eastAsia="Times New Roman" w:hAnsi="Tahoma" w:cs="Tahoma"/>
          <w:sz w:val="20"/>
          <w:szCs w:val="20"/>
        </w:rPr>
        <w:t>z 202</w:t>
      </w:r>
      <w:r w:rsidR="00E013BF" w:rsidRPr="00337742">
        <w:rPr>
          <w:rFonts w:ascii="Tahoma" w:eastAsia="Times New Roman" w:hAnsi="Tahoma" w:cs="Tahoma"/>
          <w:sz w:val="20"/>
          <w:szCs w:val="20"/>
        </w:rPr>
        <w:t>3</w:t>
      </w:r>
      <w:r w:rsidR="00CF655B" w:rsidRPr="00337742">
        <w:rPr>
          <w:rFonts w:ascii="Tahoma" w:eastAsia="Times New Roman" w:hAnsi="Tahoma" w:cs="Tahoma"/>
          <w:sz w:val="20"/>
          <w:szCs w:val="20"/>
        </w:rPr>
        <w:t xml:space="preserve"> r. poz. </w:t>
      </w:r>
      <w:r w:rsidR="00902952" w:rsidRPr="00337742">
        <w:rPr>
          <w:rFonts w:ascii="Tahoma" w:eastAsia="Times New Roman" w:hAnsi="Tahoma" w:cs="Tahoma"/>
          <w:sz w:val="20"/>
          <w:szCs w:val="20"/>
        </w:rPr>
        <w:t>1</w:t>
      </w:r>
      <w:r w:rsidR="00E013BF" w:rsidRPr="00337742">
        <w:rPr>
          <w:rFonts w:ascii="Tahoma" w:eastAsia="Times New Roman" w:hAnsi="Tahoma" w:cs="Tahoma"/>
          <w:sz w:val="20"/>
          <w:szCs w:val="20"/>
        </w:rPr>
        <w:t>605</w:t>
      </w:r>
      <w:r w:rsidR="00A46AA5" w:rsidRPr="00337742">
        <w:rPr>
          <w:rFonts w:ascii="Tahoma" w:eastAsia="Times New Roman" w:hAnsi="Tahoma" w:cs="Tahoma"/>
          <w:sz w:val="20"/>
          <w:szCs w:val="20"/>
        </w:rPr>
        <w:t xml:space="preserve"> z późn. zm.</w:t>
      </w:r>
      <w:r w:rsidR="00A46AA5" w:rsidRPr="00337742">
        <w:rPr>
          <w:rFonts w:ascii="Tahoma" w:hAnsi="Tahoma" w:cs="Tahoma"/>
          <w:sz w:val="20"/>
          <w:szCs w:val="20"/>
        </w:rPr>
        <w:t>)</w:t>
      </w:r>
      <w:r w:rsidRPr="00337742">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337742" w:rsidRDefault="00807629" w:rsidP="008924FD">
      <w:pPr>
        <w:pStyle w:val="Akapitzlist"/>
        <w:numPr>
          <w:ilvl w:val="0"/>
          <w:numId w:val="12"/>
        </w:numPr>
        <w:tabs>
          <w:tab w:val="left" w:pos="426"/>
        </w:tabs>
        <w:spacing w:after="240"/>
        <w:ind w:left="0" w:firstLine="0"/>
        <w:contextualSpacing/>
        <w:jc w:val="both"/>
        <w:rPr>
          <w:rFonts w:ascii="Tahoma" w:eastAsia="Times New Roman" w:hAnsi="Tahoma" w:cs="Tahoma"/>
          <w:sz w:val="20"/>
          <w:szCs w:val="20"/>
        </w:rPr>
      </w:pPr>
      <w:r w:rsidRPr="00337742">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69ABC392" w:rsidR="00807629" w:rsidRPr="00337742" w:rsidRDefault="00807629" w:rsidP="008924FD">
      <w:pPr>
        <w:pStyle w:val="Akapitzlist"/>
        <w:numPr>
          <w:ilvl w:val="0"/>
          <w:numId w:val="12"/>
        </w:numPr>
        <w:tabs>
          <w:tab w:val="left" w:pos="426"/>
        </w:tabs>
        <w:spacing w:after="240"/>
        <w:ind w:left="0" w:firstLine="0"/>
        <w:contextualSpacing/>
        <w:jc w:val="both"/>
        <w:rPr>
          <w:rFonts w:ascii="Tahoma" w:eastAsia="Times New Roman" w:hAnsi="Tahoma" w:cs="Tahoma"/>
          <w:b/>
          <w:i/>
          <w:sz w:val="20"/>
          <w:szCs w:val="20"/>
        </w:rPr>
      </w:pPr>
      <w:r w:rsidRPr="00337742">
        <w:rPr>
          <w:rFonts w:ascii="Tahoma" w:eastAsia="Times New Roman" w:hAnsi="Tahoma" w:cs="Tahoma"/>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1A03B3C0" w14:textId="77777777" w:rsidR="00807629" w:rsidRPr="00337742" w:rsidRDefault="00807629" w:rsidP="008924FD">
      <w:pPr>
        <w:pStyle w:val="Akapitzlist"/>
        <w:numPr>
          <w:ilvl w:val="0"/>
          <w:numId w:val="12"/>
        </w:numPr>
        <w:tabs>
          <w:tab w:val="left" w:pos="426"/>
        </w:tabs>
        <w:ind w:left="0" w:firstLine="0"/>
        <w:contextualSpacing/>
        <w:jc w:val="both"/>
        <w:rPr>
          <w:rFonts w:ascii="Tahoma" w:eastAsia="Times New Roman" w:hAnsi="Tahoma" w:cs="Tahoma"/>
          <w:sz w:val="20"/>
          <w:szCs w:val="20"/>
        </w:rPr>
      </w:pPr>
      <w:r w:rsidRPr="00337742">
        <w:rPr>
          <w:rFonts w:ascii="Tahoma" w:eastAsia="Times New Roman" w:hAnsi="Tahoma" w:cs="Tahoma"/>
          <w:sz w:val="20"/>
          <w:szCs w:val="20"/>
        </w:rPr>
        <w:t>posiada Pani/Pan:</w:t>
      </w:r>
    </w:p>
    <w:p w14:paraId="1B139163" w14:textId="77777777" w:rsidR="00807629" w:rsidRPr="00337742" w:rsidRDefault="00807629" w:rsidP="008924FD">
      <w:pPr>
        <w:pStyle w:val="Akapitzlist"/>
        <w:numPr>
          <w:ilvl w:val="1"/>
          <w:numId w:val="13"/>
        </w:numPr>
        <w:tabs>
          <w:tab w:val="left" w:pos="426"/>
        </w:tabs>
        <w:ind w:left="0" w:firstLine="0"/>
        <w:contextualSpacing/>
        <w:jc w:val="both"/>
        <w:rPr>
          <w:rFonts w:ascii="Tahoma" w:eastAsia="Times New Roman" w:hAnsi="Tahoma" w:cs="Tahoma"/>
          <w:sz w:val="20"/>
          <w:szCs w:val="20"/>
        </w:rPr>
      </w:pPr>
      <w:r w:rsidRPr="00337742">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337742" w:rsidRDefault="00807629" w:rsidP="008924FD">
      <w:pPr>
        <w:pStyle w:val="Akapitzlist"/>
        <w:numPr>
          <w:ilvl w:val="1"/>
          <w:numId w:val="13"/>
        </w:numPr>
        <w:tabs>
          <w:tab w:val="left" w:pos="426"/>
        </w:tabs>
        <w:ind w:left="0" w:firstLine="0"/>
        <w:contextualSpacing/>
        <w:jc w:val="both"/>
        <w:rPr>
          <w:rFonts w:ascii="Tahoma" w:eastAsia="Times New Roman" w:hAnsi="Tahoma" w:cs="Tahoma"/>
          <w:sz w:val="20"/>
          <w:szCs w:val="20"/>
        </w:rPr>
      </w:pPr>
      <w:r w:rsidRPr="00337742">
        <w:rPr>
          <w:rFonts w:ascii="Tahoma" w:eastAsia="Times New Roman" w:hAnsi="Tahoma" w:cs="Tahoma"/>
          <w:sz w:val="20"/>
          <w:szCs w:val="20"/>
        </w:rPr>
        <w:t xml:space="preserve">prawo do sprostowania Pani/Pana danych osobowych, </w:t>
      </w:r>
    </w:p>
    <w:p w14:paraId="7011C55F" w14:textId="77777777" w:rsidR="00807629" w:rsidRPr="00337742" w:rsidRDefault="00807629" w:rsidP="008924FD">
      <w:pPr>
        <w:pStyle w:val="Akapitzlist"/>
        <w:numPr>
          <w:ilvl w:val="1"/>
          <w:numId w:val="13"/>
        </w:numPr>
        <w:tabs>
          <w:tab w:val="left" w:pos="426"/>
        </w:tabs>
        <w:ind w:left="0" w:firstLine="0"/>
        <w:contextualSpacing/>
        <w:jc w:val="both"/>
        <w:rPr>
          <w:rFonts w:ascii="Tahoma" w:eastAsia="Times New Roman" w:hAnsi="Tahoma" w:cs="Tahoma"/>
          <w:sz w:val="20"/>
          <w:szCs w:val="20"/>
        </w:rPr>
      </w:pPr>
      <w:r w:rsidRPr="00337742">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337742" w:rsidRDefault="00807629" w:rsidP="008924FD">
      <w:pPr>
        <w:pStyle w:val="Akapitzlist"/>
        <w:numPr>
          <w:ilvl w:val="0"/>
          <w:numId w:val="12"/>
        </w:numPr>
        <w:tabs>
          <w:tab w:val="left" w:pos="426"/>
        </w:tabs>
        <w:ind w:left="0" w:firstLine="0"/>
        <w:contextualSpacing/>
        <w:jc w:val="both"/>
        <w:rPr>
          <w:rFonts w:ascii="Tahoma" w:eastAsia="Times New Roman" w:hAnsi="Tahoma" w:cs="Tahoma"/>
          <w:sz w:val="20"/>
          <w:szCs w:val="20"/>
        </w:rPr>
      </w:pPr>
      <w:r w:rsidRPr="00337742">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19BA6696" w14:textId="139F419B" w:rsidR="006B51A6" w:rsidRPr="001C148A" w:rsidRDefault="006B51A6" w:rsidP="008924FD">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1"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52E726D4" w:rsidR="00624382" w:rsidRPr="00643D0C"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 Oświadczenie wykonawcy o aktualności informacji zawartych w oświadczeniu, o którym mowa w </w:t>
      </w:r>
      <w:r w:rsidRPr="00643D0C">
        <w:rPr>
          <w:rFonts w:ascii="Tahoma" w:hAnsi="Tahoma" w:cs="Tahoma"/>
          <w:sz w:val="20"/>
          <w:szCs w:val="20"/>
        </w:rPr>
        <w:t>art. 125 ust. 1 Ustawy</w:t>
      </w:r>
    </w:p>
    <w:p w14:paraId="14D0C767" w14:textId="3A147608" w:rsidR="00624382" w:rsidRPr="00643D0C" w:rsidRDefault="00624382" w:rsidP="00624382">
      <w:pPr>
        <w:spacing w:after="0" w:line="240" w:lineRule="auto"/>
        <w:ind w:left="360" w:hanging="360"/>
        <w:jc w:val="both"/>
        <w:outlineLvl w:val="0"/>
        <w:rPr>
          <w:rFonts w:ascii="Tahoma" w:hAnsi="Tahoma" w:cs="Tahoma"/>
          <w:sz w:val="20"/>
          <w:szCs w:val="20"/>
        </w:rPr>
      </w:pPr>
      <w:r w:rsidRPr="00643D0C">
        <w:rPr>
          <w:rFonts w:ascii="Tahoma" w:hAnsi="Tahoma" w:cs="Tahoma"/>
          <w:sz w:val="20"/>
          <w:szCs w:val="20"/>
        </w:rPr>
        <w:t>Załącznik Nr 4 – Projektowane postanowienia umowy w sprawie zamówienia publicznego dla części I</w:t>
      </w:r>
      <w:r w:rsidR="00643D0C" w:rsidRPr="00643D0C">
        <w:rPr>
          <w:rFonts w:ascii="Tahoma" w:hAnsi="Tahoma" w:cs="Tahoma"/>
          <w:sz w:val="20"/>
          <w:szCs w:val="20"/>
        </w:rPr>
        <w:t xml:space="preserve"> zamówienia</w:t>
      </w:r>
    </w:p>
    <w:p w14:paraId="0259F12D" w14:textId="77777777" w:rsidR="005258C1" w:rsidRPr="00643D0C" w:rsidRDefault="005258C1" w:rsidP="005258C1">
      <w:pPr>
        <w:spacing w:after="0" w:line="240" w:lineRule="auto"/>
        <w:ind w:left="360" w:hanging="360"/>
        <w:jc w:val="both"/>
        <w:outlineLvl w:val="0"/>
        <w:rPr>
          <w:rFonts w:ascii="Tahoma" w:hAnsi="Tahoma" w:cs="Tahoma"/>
          <w:sz w:val="20"/>
          <w:szCs w:val="20"/>
        </w:rPr>
      </w:pPr>
      <w:r w:rsidRPr="00643D0C">
        <w:rPr>
          <w:rFonts w:ascii="Tahoma" w:hAnsi="Tahoma" w:cs="Tahoma"/>
          <w:sz w:val="20"/>
          <w:szCs w:val="20"/>
        </w:rPr>
        <w:t>Załącznik Nr 4a - Projektowane postanowienia umowy w sprawie zamówienia publicznego dla części II zamówienia</w:t>
      </w:r>
    </w:p>
    <w:p w14:paraId="4F85F11C" w14:textId="77777777" w:rsidR="005258C1" w:rsidRPr="00643D0C" w:rsidRDefault="005258C1" w:rsidP="005258C1">
      <w:pPr>
        <w:spacing w:after="0" w:line="240" w:lineRule="auto"/>
        <w:ind w:left="360" w:hanging="360"/>
        <w:jc w:val="both"/>
        <w:outlineLvl w:val="0"/>
        <w:rPr>
          <w:rFonts w:ascii="Tahoma" w:hAnsi="Tahoma" w:cs="Tahoma"/>
          <w:sz w:val="20"/>
          <w:szCs w:val="20"/>
        </w:rPr>
      </w:pPr>
      <w:r w:rsidRPr="00643D0C">
        <w:rPr>
          <w:rFonts w:ascii="Tahoma" w:hAnsi="Tahoma" w:cs="Tahoma"/>
          <w:sz w:val="20"/>
          <w:szCs w:val="20"/>
        </w:rPr>
        <w:t>Załącznik Nr 4b - Projektowane postanowienia umowy w sprawie zamówienia publicznego dla części III zamówienia</w:t>
      </w:r>
    </w:p>
    <w:p w14:paraId="7C470603" w14:textId="77777777" w:rsidR="00624382" w:rsidRPr="00506E14" w:rsidRDefault="00624382" w:rsidP="00624382">
      <w:pPr>
        <w:spacing w:after="0" w:line="240" w:lineRule="auto"/>
        <w:ind w:left="360" w:hanging="360"/>
        <w:jc w:val="both"/>
        <w:outlineLvl w:val="0"/>
        <w:rPr>
          <w:rFonts w:ascii="Tahoma" w:hAnsi="Tahoma" w:cs="Tahoma"/>
          <w:sz w:val="20"/>
          <w:szCs w:val="20"/>
        </w:rPr>
      </w:pPr>
      <w:r w:rsidRPr="00506E14">
        <w:rPr>
          <w:rFonts w:ascii="Tahoma" w:hAnsi="Tahoma" w:cs="Tahoma"/>
          <w:sz w:val="20"/>
          <w:szCs w:val="20"/>
        </w:rPr>
        <w:t>Załącznik nr 5 - Wniosek o udostępnienie części poufnej SWZ</w:t>
      </w:r>
    </w:p>
    <w:p w14:paraId="4BBE9959" w14:textId="77777777" w:rsidR="00624382" w:rsidRPr="00506E14" w:rsidRDefault="00624382" w:rsidP="00624382">
      <w:pPr>
        <w:spacing w:after="0" w:line="240" w:lineRule="auto"/>
        <w:ind w:left="360" w:hanging="360"/>
        <w:jc w:val="both"/>
        <w:outlineLvl w:val="0"/>
        <w:rPr>
          <w:rFonts w:ascii="Tahoma" w:hAnsi="Tahoma" w:cs="Tahoma"/>
          <w:sz w:val="20"/>
          <w:szCs w:val="20"/>
        </w:rPr>
      </w:pPr>
      <w:r w:rsidRPr="00506E14">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506E14">
        <w:rPr>
          <w:rFonts w:ascii="Tahoma" w:hAnsi="Tahoma" w:cs="Tahoma"/>
          <w:sz w:val="20"/>
          <w:szCs w:val="20"/>
        </w:rPr>
        <w:t>Załącznik Nr 7 – Wykazy</w:t>
      </w:r>
      <w:r w:rsidRPr="00643D0C">
        <w:rPr>
          <w:rFonts w:ascii="Tahoma" w:hAnsi="Tahoma" w:cs="Tahoma"/>
          <w:sz w:val="20"/>
          <w:szCs w:val="20"/>
        </w:rPr>
        <w:t xml:space="preserve"> majątku i inne dane Zamawiającego</w:t>
      </w:r>
      <w:r w:rsidRPr="006738EA">
        <w:rPr>
          <w:rFonts w:ascii="Tahoma" w:hAnsi="Tahoma" w:cs="Tahoma"/>
          <w:sz w:val="20"/>
          <w:szCs w:val="20"/>
        </w:rPr>
        <w:t xml:space="preserve"> </w:t>
      </w:r>
    </w:p>
    <w:bookmarkEnd w:id="3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E505F8">
          <w:headerReference w:type="first" r:id="rId29"/>
          <w:footerReference w:type="first" r:id="rId30"/>
          <w:pgSz w:w="11906" w:h="16838"/>
          <w:pgMar w:top="1418"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2FAAFE21" w14:textId="77777777" w:rsidR="00797F6A" w:rsidRPr="00AD5E17" w:rsidRDefault="00797F6A" w:rsidP="00797F6A">
      <w:pPr>
        <w:spacing w:after="0" w:line="240" w:lineRule="auto"/>
        <w:ind w:left="5664"/>
        <w:jc w:val="right"/>
        <w:rPr>
          <w:rFonts w:ascii="Tahoma" w:hAnsi="Tahoma" w:cs="Tahoma"/>
          <w:sz w:val="20"/>
          <w:szCs w:val="20"/>
        </w:rPr>
      </w:pPr>
      <w:bookmarkStart w:id="32" w:name="_Hlk63066335"/>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6937BE" w:rsidRDefault="00797F6A" w:rsidP="00797F6A">
      <w:pPr>
        <w:spacing w:after="0" w:line="240" w:lineRule="auto"/>
        <w:ind w:right="6803"/>
        <w:rPr>
          <w:rFonts w:ascii="Tahoma" w:hAnsi="Tahoma" w:cs="Tahoma"/>
          <w:sz w:val="20"/>
          <w:szCs w:val="20"/>
        </w:rPr>
      </w:pPr>
      <w:r w:rsidRPr="006937BE">
        <w:rPr>
          <w:rFonts w:ascii="Tahoma" w:hAnsi="Tahoma" w:cs="Tahoma"/>
          <w:sz w:val="20"/>
          <w:szCs w:val="20"/>
        </w:rPr>
        <w:t>Tel.:………………………………………..</w:t>
      </w:r>
    </w:p>
    <w:p w14:paraId="3A528FD0" w14:textId="77777777" w:rsidR="00797F6A" w:rsidRPr="006937BE" w:rsidRDefault="00797F6A" w:rsidP="00797F6A">
      <w:pPr>
        <w:spacing w:after="0" w:line="240" w:lineRule="auto"/>
        <w:ind w:right="6803"/>
        <w:rPr>
          <w:rFonts w:ascii="Tahoma" w:hAnsi="Tahoma" w:cs="Tahoma"/>
          <w:sz w:val="20"/>
          <w:szCs w:val="20"/>
        </w:rPr>
      </w:pPr>
      <w:r w:rsidRPr="006937BE">
        <w:rPr>
          <w:rFonts w:ascii="Tahoma" w:hAnsi="Tahoma" w:cs="Tahoma"/>
          <w:sz w:val="20"/>
          <w:szCs w:val="20"/>
        </w:rPr>
        <w:t>e-mail: ………………………………...</w:t>
      </w:r>
    </w:p>
    <w:p w14:paraId="0C63E61F" w14:textId="77777777" w:rsidR="00797F6A" w:rsidRPr="006937BE" w:rsidRDefault="00797F6A" w:rsidP="00797F6A">
      <w:pPr>
        <w:spacing w:after="0" w:line="240" w:lineRule="auto"/>
        <w:ind w:right="6803"/>
        <w:rPr>
          <w:rFonts w:ascii="Tahoma" w:hAnsi="Tahoma" w:cs="Tahoma"/>
          <w:sz w:val="20"/>
          <w:szCs w:val="20"/>
        </w:rPr>
      </w:pPr>
    </w:p>
    <w:p w14:paraId="6F7FF8A5" w14:textId="77777777" w:rsidR="00797F6A" w:rsidRPr="006937BE" w:rsidRDefault="00797F6A" w:rsidP="00797F6A">
      <w:pPr>
        <w:spacing w:after="0" w:line="240" w:lineRule="auto"/>
        <w:jc w:val="both"/>
        <w:rPr>
          <w:rFonts w:ascii="Tahoma" w:hAnsi="Tahoma" w:cs="Tahoma"/>
          <w:sz w:val="20"/>
          <w:szCs w:val="20"/>
        </w:rPr>
      </w:pPr>
    </w:p>
    <w:p w14:paraId="54A090DC" w14:textId="77777777" w:rsidR="00337742" w:rsidRPr="006937BE" w:rsidRDefault="00337742"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6937BE">
        <w:rPr>
          <w:rFonts w:ascii="Tahoma" w:hAnsi="Tahoma" w:cs="Tahoma"/>
          <w:b/>
          <w:sz w:val="20"/>
          <w:szCs w:val="20"/>
        </w:rPr>
        <w:t>Gmina Kikół</w:t>
      </w:r>
    </w:p>
    <w:p w14:paraId="3705B934" w14:textId="77777777" w:rsidR="00337742" w:rsidRPr="006937BE" w:rsidRDefault="00337742"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6937BE">
        <w:rPr>
          <w:rFonts w:ascii="Tahoma" w:hAnsi="Tahoma" w:cs="Tahoma"/>
          <w:b/>
          <w:sz w:val="20"/>
          <w:szCs w:val="20"/>
        </w:rPr>
        <w:t>Pl. Kościuszki 7</w:t>
      </w:r>
    </w:p>
    <w:p w14:paraId="1A5A1C37" w14:textId="73C3873E" w:rsidR="00797F6A" w:rsidRPr="00AD5E17" w:rsidRDefault="00337742" w:rsidP="00337742">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6937BE">
        <w:rPr>
          <w:rFonts w:ascii="Tahoma" w:hAnsi="Tahoma" w:cs="Tahoma"/>
          <w:b/>
          <w:sz w:val="20"/>
          <w:szCs w:val="20"/>
        </w:rPr>
        <w:t>87-620 Kikół</w:t>
      </w:r>
      <w:r w:rsidR="00797F6A" w:rsidRPr="006937BE">
        <w:rPr>
          <w:rFonts w:ascii="Tahoma" w:hAnsi="Tahoma" w:cs="Tahoma"/>
          <w:b/>
          <w:sz w:val="20"/>
          <w:szCs w:val="20"/>
        </w:rPr>
        <w:t xml:space="preserve"> </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Default="00797F6A" w:rsidP="00797F6A">
      <w:pPr>
        <w:spacing w:after="0" w:line="240" w:lineRule="auto"/>
        <w:jc w:val="both"/>
        <w:rPr>
          <w:rFonts w:ascii="Tahoma" w:hAnsi="Tahoma" w:cs="Tahoma"/>
          <w:sz w:val="20"/>
          <w:szCs w:val="20"/>
        </w:rPr>
      </w:pPr>
    </w:p>
    <w:p w14:paraId="3A1A0A8F" w14:textId="77777777" w:rsidR="00337742" w:rsidRPr="00AD5E17" w:rsidRDefault="00337742" w:rsidP="00797F6A">
      <w:pPr>
        <w:spacing w:after="0" w:line="240" w:lineRule="auto"/>
        <w:jc w:val="both"/>
        <w:rPr>
          <w:rFonts w:ascii="Tahoma" w:hAnsi="Tahoma" w:cs="Tahoma"/>
          <w:sz w:val="20"/>
          <w:szCs w:val="20"/>
        </w:rPr>
      </w:pPr>
    </w:p>
    <w:p w14:paraId="707224D1" w14:textId="77777777" w:rsidR="00797F6A"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122830F2" w14:textId="77777777" w:rsidR="00AC6F4E" w:rsidRPr="00AD5E17" w:rsidRDefault="00AC6F4E" w:rsidP="00797F6A">
      <w:pPr>
        <w:spacing w:after="0" w:line="240" w:lineRule="auto"/>
        <w:ind w:left="284"/>
        <w:jc w:val="center"/>
        <w:rPr>
          <w:rFonts w:ascii="Tahoma" w:hAnsi="Tahoma" w:cs="Tahoma"/>
          <w:b/>
          <w:sz w:val="20"/>
          <w:szCs w:val="20"/>
        </w:rPr>
      </w:pPr>
    </w:p>
    <w:p w14:paraId="65FB5CFC" w14:textId="3FB9E252" w:rsidR="00797F6A"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AC6F4E">
        <w:rPr>
          <w:rFonts w:ascii="Tahoma" w:hAnsi="Tahoma" w:cs="Tahoma"/>
          <w:b/>
          <w:i/>
          <w:sz w:val="20"/>
          <w:szCs w:val="20"/>
        </w:rPr>
        <w:t>GMINY KIKÓŁ</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006FF7C4" w14:textId="77777777" w:rsidR="00AC6F4E" w:rsidRPr="00AD5E17" w:rsidRDefault="00AC6F4E" w:rsidP="00797F6A">
      <w:pPr>
        <w:spacing w:after="0" w:line="240" w:lineRule="auto"/>
        <w:jc w:val="both"/>
        <w:rPr>
          <w:rFonts w:ascii="Tahoma" w:hAnsi="Tahoma" w:cs="Tahoma"/>
          <w:sz w:val="20"/>
          <w:szCs w:val="20"/>
        </w:rPr>
      </w:pPr>
    </w:p>
    <w:p w14:paraId="772B2182" w14:textId="77777777" w:rsidR="00797F6A" w:rsidRPr="00AC6F4E" w:rsidRDefault="00797F6A" w:rsidP="00797F6A">
      <w:pPr>
        <w:spacing w:after="0" w:line="240" w:lineRule="auto"/>
        <w:jc w:val="both"/>
        <w:rPr>
          <w:rFonts w:ascii="Tahoma" w:hAnsi="Tahoma" w:cs="Tahoma"/>
          <w:b/>
          <w:sz w:val="20"/>
          <w:szCs w:val="20"/>
        </w:rPr>
      </w:pPr>
      <w:r w:rsidRPr="00AC6F4E">
        <w:rPr>
          <w:rFonts w:ascii="Tahoma" w:hAnsi="Tahoma" w:cs="Tahoma"/>
          <w:b/>
          <w:sz w:val="20"/>
          <w:szCs w:val="20"/>
        </w:rPr>
        <w:t>w części I Zamówienia*</w:t>
      </w:r>
    </w:p>
    <w:p w14:paraId="4CB182FE" w14:textId="77777777" w:rsidR="00797F6A" w:rsidRPr="00AC6F4E" w:rsidRDefault="00797F6A" w:rsidP="00797F6A">
      <w:pPr>
        <w:spacing w:after="0" w:line="240" w:lineRule="auto"/>
        <w:jc w:val="both"/>
        <w:rPr>
          <w:rFonts w:ascii="Tahoma" w:hAnsi="Tahoma" w:cs="Tahoma"/>
          <w:b/>
          <w:sz w:val="20"/>
          <w:szCs w:val="20"/>
        </w:rPr>
      </w:pPr>
      <w:r w:rsidRPr="00AC6F4E">
        <w:rPr>
          <w:rFonts w:ascii="Tahoma" w:hAnsi="Tahoma" w:cs="Tahoma"/>
          <w:b/>
          <w:sz w:val="20"/>
          <w:szCs w:val="20"/>
        </w:rPr>
        <w:t>w części II Zamówienia*</w:t>
      </w:r>
    </w:p>
    <w:p w14:paraId="50FB3366" w14:textId="77777777" w:rsidR="00797F6A" w:rsidRDefault="00797F6A" w:rsidP="00797F6A">
      <w:pPr>
        <w:spacing w:after="0" w:line="240" w:lineRule="auto"/>
        <w:jc w:val="both"/>
        <w:rPr>
          <w:rFonts w:ascii="Tahoma" w:hAnsi="Tahoma" w:cs="Tahoma"/>
          <w:b/>
          <w:sz w:val="20"/>
          <w:szCs w:val="20"/>
        </w:rPr>
      </w:pPr>
      <w:r w:rsidRPr="00AC6F4E">
        <w:rPr>
          <w:rFonts w:ascii="Tahoma" w:hAnsi="Tahoma" w:cs="Tahoma"/>
          <w:b/>
          <w:sz w:val="20"/>
          <w:szCs w:val="20"/>
        </w:rPr>
        <w:t>w części III Zamówienia*</w:t>
      </w:r>
    </w:p>
    <w:p w14:paraId="048FE4AB" w14:textId="77777777" w:rsidR="00AC6F4E" w:rsidRPr="00AD5E17" w:rsidRDefault="00AC6F4E" w:rsidP="00797F6A">
      <w:pPr>
        <w:spacing w:after="0" w:line="240" w:lineRule="auto"/>
        <w:jc w:val="both"/>
        <w:rPr>
          <w:rFonts w:ascii="Tahoma" w:hAnsi="Tahoma" w:cs="Tahoma"/>
          <w:b/>
          <w:sz w:val="20"/>
          <w:szCs w:val="20"/>
        </w:rPr>
      </w:pPr>
    </w:p>
    <w:p w14:paraId="4FEFA3D3"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16A413C1" w14:textId="77777777" w:rsidR="00AC6F4E" w:rsidRDefault="00AC6F4E"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AC6F4E">
        <w:rPr>
          <w:rFonts w:ascii="Tahoma" w:hAnsi="Tahoma" w:cs="Tahoma"/>
          <w:sz w:val="20"/>
          <w:szCs w:val="20"/>
        </w:rPr>
        <w:t>*niepotrzebne skreślić</w:t>
      </w:r>
    </w:p>
    <w:p w14:paraId="5B3014A6" w14:textId="77777777" w:rsidR="00797F6A" w:rsidRDefault="00797F6A" w:rsidP="00797F6A">
      <w:pPr>
        <w:spacing w:after="0" w:line="240" w:lineRule="auto"/>
        <w:jc w:val="both"/>
        <w:rPr>
          <w:rFonts w:ascii="Tahoma" w:hAnsi="Tahoma" w:cs="Tahoma"/>
          <w:sz w:val="20"/>
          <w:szCs w:val="20"/>
        </w:rPr>
      </w:pPr>
    </w:p>
    <w:p w14:paraId="6A54116D" w14:textId="77777777" w:rsidR="00BE2ADB" w:rsidRPr="00AD5E17" w:rsidRDefault="00BE2ADB" w:rsidP="00BE2ADB">
      <w:pPr>
        <w:spacing w:after="0" w:line="240" w:lineRule="auto"/>
        <w:jc w:val="both"/>
        <w:rPr>
          <w:rFonts w:ascii="Tahoma" w:hAnsi="Tahoma" w:cs="Tahoma"/>
          <w:sz w:val="20"/>
          <w:szCs w:val="20"/>
        </w:rPr>
      </w:pPr>
    </w:p>
    <w:p w14:paraId="362D6B93" w14:textId="77777777" w:rsidR="00BE2ADB" w:rsidRPr="00942C73" w:rsidRDefault="00BE2ADB" w:rsidP="00BE2ADB">
      <w:pPr>
        <w:spacing w:after="0" w:line="240" w:lineRule="auto"/>
        <w:jc w:val="center"/>
        <w:rPr>
          <w:rFonts w:ascii="Tahoma" w:hAnsi="Tahoma" w:cs="Tahoma"/>
          <w:b/>
          <w:sz w:val="20"/>
          <w:szCs w:val="20"/>
          <w:u w:val="single"/>
        </w:rPr>
      </w:pPr>
      <w:r w:rsidRPr="00942C73">
        <w:rPr>
          <w:rFonts w:ascii="Tahoma" w:hAnsi="Tahoma" w:cs="Tahoma"/>
          <w:b/>
          <w:sz w:val="20"/>
          <w:szCs w:val="20"/>
          <w:u w:val="single"/>
        </w:rPr>
        <w:t>Część I Zamówienia</w:t>
      </w:r>
    </w:p>
    <w:p w14:paraId="0784AC3D" w14:textId="77777777" w:rsidR="00BE2ADB" w:rsidRPr="00AD5E17" w:rsidRDefault="00BE2ADB" w:rsidP="00BE2ADB">
      <w:pPr>
        <w:spacing w:after="0" w:line="240" w:lineRule="auto"/>
        <w:jc w:val="center"/>
        <w:rPr>
          <w:rFonts w:ascii="Tahoma" w:hAnsi="Tahoma" w:cs="Tahoma"/>
          <w:b/>
          <w:sz w:val="20"/>
          <w:szCs w:val="20"/>
        </w:rPr>
      </w:pPr>
      <w:r w:rsidRPr="00942C73">
        <w:rPr>
          <w:rFonts w:ascii="Tahoma" w:hAnsi="Tahoma" w:cs="Tahoma"/>
          <w:b/>
          <w:sz w:val="20"/>
          <w:szCs w:val="20"/>
        </w:rPr>
        <w:t>(Ubezpieczenie mienia i odpowiedzialności Zamawiającego)</w:t>
      </w:r>
    </w:p>
    <w:p w14:paraId="07D05EBB" w14:textId="77777777" w:rsidR="00BE2ADB" w:rsidRDefault="00BE2ADB" w:rsidP="00BE2ADB">
      <w:pPr>
        <w:pStyle w:val="Tekstpodstawowywcity"/>
        <w:spacing w:after="0" w:line="240" w:lineRule="auto"/>
        <w:ind w:left="0"/>
        <w:rPr>
          <w:rFonts w:ascii="Tahoma" w:hAnsi="Tahoma" w:cs="Tahoma"/>
          <w:sz w:val="20"/>
          <w:szCs w:val="20"/>
        </w:rPr>
      </w:pPr>
    </w:p>
    <w:p w14:paraId="5FCED2BF" w14:textId="32959CE7" w:rsidR="00BE2ADB" w:rsidRPr="00AD5E17" w:rsidRDefault="00BE2ADB" w:rsidP="00BE2ADB">
      <w:pPr>
        <w:pStyle w:val="Tekstpodstawowywcity"/>
        <w:spacing w:after="0" w:line="240" w:lineRule="auto"/>
        <w:ind w:left="0"/>
        <w:rPr>
          <w:rFonts w:ascii="Tahoma" w:hAnsi="Tahoma" w:cs="Tahoma"/>
          <w:b/>
          <w:sz w:val="20"/>
          <w:szCs w:val="20"/>
        </w:rPr>
      </w:pPr>
      <w:r w:rsidRPr="00AD5E17">
        <w:rPr>
          <w:rFonts w:ascii="Tahoma" w:hAnsi="Tahoma" w:cs="Tahoma"/>
          <w:sz w:val="20"/>
          <w:szCs w:val="20"/>
        </w:rPr>
        <w:t xml:space="preserve">Oferta obejmuje okres ubezpieczenia wskazany w SWZ </w:t>
      </w:r>
      <w:r w:rsidRPr="00807821">
        <w:rPr>
          <w:rFonts w:ascii="Tahoma" w:hAnsi="Tahoma" w:cs="Tahoma"/>
          <w:sz w:val="20"/>
          <w:szCs w:val="20"/>
        </w:rPr>
        <w:t>to jest: od 26.10.2024r. do 25.10.202</w:t>
      </w:r>
      <w:r w:rsidR="00807821" w:rsidRPr="00807821">
        <w:rPr>
          <w:rFonts w:ascii="Tahoma" w:hAnsi="Tahoma" w:cs="Tahoma"/>
          <w:sz w:val="20"/>
          <w:szCs w:val="20"/>
        </w:rPr>
        <w:t>6</w:t>
      </w:r>
      <w:r w:rsidRPr="00807821">
        <w:rPr>
          <w:rFonts w:ascii="Tahoma" w:hAnsi="Tahoma" w:cs="Tahoma"/>
          <w:sz w:val="20"/>
          <w:szCs w:val="20"/>
        </w:rPr>
        <w:t>r.</w:t>
      </w:r>
    </w:p>
    <w:p w14:paraId="1C77C6AD" w14:textId="77777777" w:rsidR="00BE2ADB" w:rsidRPr="00942C73" w:rsidRDefault="00BE2ADB" w:rsidP="00BE2ADB">
      <w:pPr>
        <w:pStyle w:val="Tekstpodstawowywcity"/>
        <w:spacing w:after="0" w:line="240" w:lineRule="auto"/>
        <w:ind w:left="0"/>
        <w:rPr>
          <w:rFonts w:ascii="Tahoma" w:hAnsi="Tahoma" w:cs="Tahoma"/>
          <w:bCs/>
          <w:sz w:val="20"/>
          <w:szCs w:val="20"/>
          <w:highlight w:val="green"/>
        </w:rPr>
      </w:pPr>
    </w:p>
    <w:p w14:paraId="3A0D93CB" w14:textId="77777777" w:rsidR="00BE2ADB" w:rsidRPr="00942C73" w:rsidRDefault="00BE2ADB" w:rsidP="00BE2ADB">
      <w:pPr>
        <w:pStyle w:val="Tekstpodstawowywcity"/>
        <w:spacing w:after="0" w:line="240" w:lineRule="auto"/>
        <w:ind w:left="0"/>
        <w:rPr>
          <w:rFonts w:ascii="Tahoma" w:hAnsi="Tahoma" w:cs="Tahoma"/>
          <w:bCs/>
          <w:sz w:val="20"/>
          <w:szCs w:val="20"/>
          <w:highlight w:val="green"/>
        </w:rPr>
      </w:pPr>
    </w:p>
    <w:p w14:paraId="35EBAE62" w14:textId="77777777" w:rsidR="00BE2ADB" w:rsidRDefault="00BE2ADB" w:rsidP="00BE2ADB">
      <w:pPr>
        <w:tabs>
          <w:tab w:val="left" w:pos="360"/>
          <w:tab w:val="num" w:pos="928"/>
        </w:tabs>
        <w:spacing w:after="0" w:line="240" w:lineRule="auto"/>
        <w:jc w:val="both"/>
        <w:rPr>
          <w:rFonts w:ascii="Tahoma" w:hAnsi="Tahoma" w:cs="Tahoma"/>
          <w:b/>
          <w:sz w:val="20"/>
          <w:szCs w:val="20"/>
        </w:rPr>
      </w:pPr>
    </w:p>
    <w:p w14:paraId="2D8DC510" w14:textId="77777777" w:rsidR="00BE2ADB" w:rsidRDefault="00BE2ADB" w:rsidP="00BE2ADB">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Pr>
          <w:rFonts w:ascii="Tahoma" w:hAnsi="Tahoma" w:cs="Tahoma"/>
          <w:b/>
          <w:sz w:val="20"/>
          <w:szCs w:val="20"/>
        </w:rPr>
        <w:t>………….</w:t>
      </w:r>
      <w:r w:rsidRPr="0071315D">
        <w:rPr>
          <w:rFonts w:ascii="Tahoma" w:hAnsi="Tahoma" w:cs="Tahoma"/>
          <w:b/>
          <w:sz w:val="20"/>
          <w:szCs w:val="20"/>
        </w:rPr>
        <w:t>………</w:t>
      </w:r>
      <w:r w:rsidRPr="00AD5E17">
        <w:rPr>
          <w:rFonts w:ascii="Tahoma" w:hAnsi="Tahoma" w:cs="Tahoma"/>
          <w:b/>
          <w:sz w:val="20"/>
          <w:szCs w:val="20"/>
        </w:rPr>
        <w:t xml:space="preserve"> zł </w:t>
      </w:r>
    </w:p>
    <w:p w14:paraId="3E6B0CDF" w14:textId="77777777" w:rsidR="00AC6F4E" w:rsidRPr="00AD5E17" w:rsidRDefault="00AC6F4E" w:rsidP="00797F6A">
      <w:pPr>
        <w:spacing w:after="0" w:line="240" w:lineRule="auto"/>
        <w:jc w:val="both"/>
        <w:rPr>
          <w:rFonts w:ascii="Tahoma" w:hAnsi="Tahoma" w:cs="Tahoma"/>
          <w:sz w:val="20"/>
          <w:szCs w:val="20"/>
        </w:rPr>
      </w:pP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39E5BB8" w14:textId="5E020E2D" w:rsidR="00797F6A" w:rsidRDefault="00797F6A" w:rsidP="00BE2ADB">
      <w:pPr>
        <w:spacing w:after="0" w:line="240" w:lineRule="auto"/>
        <w:jc w:val="both"/>
        <w:rPr>
          <w:rFonts w:ascii="Tahoma" w:hAnsi="Tahoma" w:cs="Tahoma"/>
          <w:b/>
          <w:sz w:val="20"/>
          <w:szCs w:val="20"/>
        </w:rPr>
      </w:pPr>
      <w:r w:rsidRPr="00BE2ADB">
        <w:rPr>
          <w:rFonts w:ascii="Tahoma" w:hAnsi="Tahoma" w:cs="Tahoma"/>
          <w:b/>
          <w:sz w:val="20"/>
          <w:szCs w:val="20"/>
        </w:rPr>
        <w:lastRenderedPageBreak/>
        <w:t xml:space="preserve">Akceptujemy </w:t>
      </w:r>
      <w:r w:rsidRPr="00DC3551">
        <w:rPr>
          <w:rFonts w:ascii="Tahoma" w:hAnsi="Tahoma" w:cs="Tahoma"/>
          <w:b/>
          <w:sz w:val="20"/>
          <w:szCs w:val="20"/>
        </w:rPr>
        <w:t xml:space="preserve">wszystkie klauzule obligatoryjne od nr 1 do </w:t>
      </w:r>
      <w:r w:rsidR="00BE2ADB" w:rsidRPr="00DC3551">
        <w:rPr>
          <w:rFonts w:ascii="Tahoma" w:hAnsi="Tahoma" w:cs="Tahoma"/>
          <w:b/>
          <w:sz w:val="20"/>
          <w:szCs w:val="20"/>
        </w:rPr>
        <w:t>4</w:t>
      </w:r>
      <w:r w:rsidR="00DC3551" w:rsidRPr="00DC3551">
        <w:rPr>
          <w:rFonts w:ascii="Tahoma" w:hAnsi="Tahoma" w:cs="Tahoma"/>
          <w:b/>
          <w:sz w:val="20"/>
          <w:szCs w:val="20"/>
        </w:rPr>
        <w:t>0</w:t>
      </w:r>
      <w:r w:rsidRPr="00DC3551">
        <w:rPr>
          <w:rFonts w:ascii="Tahoma" w:hAnsi="Tahoma" w:cs="Tahoma"/>
          <w:b/>
          <w:sz w:val="20"/>
          <w:szCs w:val="20"/>
        </w:rPr>
        <w:t xml:space="preserve"> oraz</w:t>
      </w:r>
      <w:r w:rsidRPr="00BE2ADB">
        <w:rPr>
          <w:rFonts w:ascii="Tahoma" w:hAnsi="Tahoma" w:cs="Tahoma"/>
          <w:b/>
          <w:sz w:val="20"/>
          <w:szCs w:val="20"/>
        </w:rPr>
        <w:t xml:space="preserve">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11"/>
        <w:gridCol w:w="5742"/>
        <w:gridCol w:w="1327"/>
        <w:gridCol w:w="1669"/>
      </w:tblGrid>
      <w:tr w:rsidR="00BE2ADB" w:rsidRPr="00F6189B" w14:paraId="5CD4C1F7" w14:textId="77777777" w:rsidTr="00BE2ADB">
        <w:trPr>
          <w:trHeight w:val="480"/>
          <w:jc w:val="center"/>
        </w:trPr>
        <w:tc>
          <w:tcPr>
            <w:tcW w:w="1011" w:type="dxa"/>
            <w:tcBorders>
              <w:top w:val="single" w:sz="6" w:space="0" w:color="auto"/>
              <w:left w:val="single" w:sz="6" w:space="0" w:color="auto"/>
              <w:bottom w:val="single" w:sz="6" w:space="0" w:color="auto"/>
              <w:right w:val="single" w:sz="6" w:space="0" w:color="auto"/>
            </w:tcBorders>
            <w:vAlign w:val="center"/>
          </w:tcPr>
          <w:p w14:paraId="4EB50702" w14:textId="77777777" w:rsidR="00BE2ADB" w:rsidRPr="00F6189B" w:rsidRDefault="00BE2ADB" w:rsidP="0088078E">
            <w:pPr>
              <w:spacing w:after="0" w:line="240" w:lineRule="auto"/>
              <w:jc w:val="center"/>
              <w:rPr>
                <w:rFonts w:ascii="Tahoma" w:hAnsi="Tahoma" w:cs="Tahoma"/>
                <w:b/>
                <w:sz w:val="20"/>
                <w:szCs w:val="20"/>
              </w:rPr>
            </w:pPr>
            <w:r w:rsidRPr="00F6189B">
              <w:rPr>
                <w:rFonts w:ascii="Tahoma" w:hAnsi="Tahoma" w:cs="Tahoma"/>
                <w:b/>
                <w:sz w:val="20"/>
                <w:szCs w:val="20"/>
              </w:rPr>
              <w:t>Nr</w:t>
            </w:r>
          </w:p>
          <w:p w14:paraId="11DAB7A3" w14:textId="77777777" w:rsidR="00BE2ADB" w:rsidRPr="00F6189B" w:rsidRDefault="00BE2ADB" w:rsidP="0088078E">
            <w:pPr>
              <w:spacing w:after="0" w:line="240" w:lineRule="auto"/>
              <w:jc w:val="center"/>
              <w:rPr>
                <w:rFonts w:ascii="Tahoma" w:hAnsi="Tahoma" w:cs="Tahoma"/>
                <w:b/>
                <w:sz w:val="20"/>
                <w:szCs w:val="20"/>
              </w:rPr>
            </w:pPr>
            <w:r w:rsidRPr="00F6189B">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EC3AEE0" w14:textId="77777777" w:rsidR="00BE2ADB" w:rsidRPr="00F6189B" w:rsidRDefault="00BE2ADB" w:rsidP="0088078E">
            <w:pPr>
              <w:spacing w:after="0" w:line="240" w:lineRule="auto"/>
              <w:jc w:val="center"/>
              <w:rPr>
                <w:rFonts w:ascii="Tahoma" w:hAnsi="Tahoma" w:cs="Tahoma"/>
                <w:b/>
                <w:sz w:val="20"/>
                <w:szCs w:val="20"/>
              </w:rPr>
            </w:pPr>
            <w:r w:rsidRPr="00F6189B">
              <w:rPr>
                <w:rFonts w:ascii="Tahoma" w:hAnsi="Tahoma" w:cs="Tahoma"/>
                <w:b/>
                <w:sz w:val="20"/>
                <w:szCs w:val="20"/>
              </w:rPr>
              <w:t>Nazwa klauzuli</w:t>
            </w:r>
          </w:p>
        </w:tc>
        <w:tc>
          <w:tcPr>
            <w:tcW w:w="1327" w:type="dxa"/>
            <w:tcBorders>
              <w:top w:val="single" w:sz="6" w:space="0" w:color="auto"/>
              <w:left w:val="single" w:sz="1" w:space="0" w:color="000000"/>
              <w:bottom w:val="single" w:sz="6" w:space="0" w:color="auto"/>
            </w:tcBorders>
            <w:vAlign w:val="center"/>
          </w:tcPr>
          <w:p w14:paraId="041885DF" w14:textId="77777777" w:rsidR="00BE2ADB" w:rsidRPr="00F6189B" w:rsidRDefault="00BE2ADB" w:rsidP="0088078E">
            <w:pPr>
              <w:spacing w:after="0" w:line="240" w:lineRule="auto"/>
              <w:jc w:val="center"/>
              <w:rPr>
                <w:rFonts w:ascii="Tahoma" w:hAnsi="Tahoma" w:cs="Tahoma"/>
                <w:b/>
                <w:sz w:val="20"/>
                <w:szCs w:val="20"/>
              </w:rPr>
            </w:pPr>
            <w:r w:rsidRPr="00F6189B">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3BD45BDB" w14:textId="77777777" w:rsidR="00BE2ADB" w:rsidRPr="00F6189B" w:rsidRDefault="00BE2ADB" w:rsidP="0088078E">
            <w:pPr>
              <w:spacing w:after="0" w:line="240" w:lineRule="auto"/>
              <w:jc w:val="center"/>
              <w:rPr>
                <w:rFonts w:ascii="Tahoma" w:hAnsi="Tahoma" w:cs="Tahoma"/>
                <w:b/>
                <w:sz w:val="20"/>
                <w:szCs w:val="20"/>
              </w:rPr>
            </w:pPr>
            <w:r w:rsidRPr="00F6189B">
              <w:rPr>
                <w:rFonts w:ascii="Tahoma" w:hAnsi="Tahoma" w:cs="Tahoma"/>
                <w:b/>
                <w:sz w:val="20"/>
                <w:szCs w:val="20"/>
              </w:rPr>
              <w:t>Liczba punktów</w:t>
            </w:r>
          </w:p>
        </w:tc>
      </w:tr>
      <w:tr w:rsidR="00BE2ADB" w:rsidRPr="00F6189B" w14:paraId="2EDBD2FC" w14:textId="77777777" w:rsidTr="00BE2ADB">
        <w:trPr>
          <w:trHeight w:val="413"/>
          <w:jc w:val="center"/>
        </w:trPr>
        <w:tc>
          <w:tcPr>
            <w:tcW w:w="1011" w:type="dxa"/>
            <w:tcBorders>
              <w:top w:val="single" w:sz="6" w:space="0" w:color="auto"/>
              <w:left w:val="single" w:sz="6" w:space="0" w:color="auto"/>
              <w:bottom w:val="single" w:sz="6" w:space="0" w:color="auto"/>
              <w:right w:val="single" w:sz="6" w:space="0" w:color="auto"/>
            </w:tcBorders>
            <w:vAlign w:val="center"/>
          </w:tcPr>
          <w:p w14:paraId="6921FFAA" w14:textId="5A2285A8" w:rsidR="00BE2ADB" w:rsidRPr="00DC3551" w:rsidRDefault="00BE2ADB" w:rsidP="0088078E">
            <w:pPr>
              <w:suppressAutoHyphens/>
              <w:spacing w:after="0" w:line="240" w:lineRule="auto"/>
              <w:jc w:val="center"/>
              <w:rPr>
                <w:rFonts w:ascii="Tahoma" w:hAnsi="Tahoma" w:cs="Tahoma"/>
                <w:sz w:val="20"/>
                <w:szCs w:val="20"/>
              </w:rPr>
            </w:pPr>
            <w:r w:rsidRPr="00DC3551">
              <w:rPr>
                <w:rFonts w:ascii="Tahoma" w:hAnsi="Tahoma" w:cs="Tahoma"/>
                <w:sz w:val="20"/>
                <w:szCs w:val="20"/>
              </w:rPr>
              <w:t>4</w:t>
            </w:r>
            <w:r w:rsidR="00DC3551" w:rsidRPr="00DC3551">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5859FBEA" w14:textId="77777777" w:rsidR="00BE2ADB" w:rsidRPr="003E3C56" w:rsidRDefault="00BE2ADB" w:rsidP="0088078E">
            <w:pPr>
              <w:spacing w:after="0" w:line="240" w:lineRule="auto"/>
              <w:ind w:left="131"/>
              <w:rPr>
                <w:rFonts w:ascii="Tahoma" w:hAnsi="Tahoma" w:cs="Tahoma"/>
                <w:sz w:val="20"/>
                <w:szCs w:val="20"/>
              </w:rPr>
            </w:pPr>
            <w:r w:rsidRPr="003E3C56">
              <w:rPr>
                <w:rFonts w:ascii="Tahoma" w:hAnsi="Tahoma" w:cs="Tahoma"/>
                <w:sz w:val="20"/>
                <w:szCs w:val="20"/>
              </w:rPr>
              <w:t>Klauzula automatycznego wyrównania sumy ubezpieczenia</w:t>
            </w:r>
          </w:p>
        </w:tc>
        <w:tc>
          <w:tcPr>
            <w:tcW w:w="1327" w:type="dxa"/>
            <w:tcBorders>
              <w:top w:val="single" w:sz="6" w:space="0" w:color="auto"/>
              <w:left w:val="single" w:sz="1" w:space="0" w:color="000000"/>
              <w:bottom w:val="single" w:sz="6" w:space="0" w:color="auto"/>
            </w:tcBorders>
            <w:vAlign w:val="center"/>
          </w:tcPr>
          <w:p w14:paraId="0F223413" w14:textId="77777777" w:rsidR="00BE2ADB" w:rsidRPr="003E3C56" w:rsidRDefault="00BE2ADB" w:rsidP="008807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E347E3E" w14:textId="77777777" w:rsidR="00BE2ADB" w:rsidRPr="003E3C56" w:rsidRDefault="00BE2ADB" w:rsidP="0088078E">
            <w:pPr>
              <w:spacing w:after="0" w:line="240" w:lineRule="auto"/>
              <w:jc w:val="center"/>
              <w:rPr>
                <w:rFonts w:ascii="Tahoma" w:hAnsi="Tahoma" w:cs="Tahoma"/>
                <w:sz w:val="20"/>
                <w:szCs w:val="20"/>
              </w:rPr>
            </w:pPr>
            <w:r w:rsidRPr="003E3C56">
              <w:rPr>
                <w:rFonts w:ascii="Tahoma" w:hAnsi="Tahoma" w:cs="Tahoma"/>
                <w:sz w:val="20"/>
                <w:szCs w:val="20"/>
              </w:rPr>
              <w:t>6 pkt</w:t>
            </w:r>
          </w:p>
        </w:tc>
      </w:tr>
      <w:tr w:rsidR="00BE2ADB" w:rsidRPr="00F6189B" w14:paraId="6AA4AE4A" w14:textId="77777777" w:rsidTr="00BE2ADB">
        <w:trPr>
          <w:trHeight w:val="344"/>
          <w:jc w:val="center"/>
        </w:trPr>
        <w:tc>
          <w:tcPr>
            <w:tcW w:w="1011" w:type="dxa"/>
            <w:tcBorders>
              <w:top w:val="single" w:sz="6" w:space="0" w:color="auto"/>
              <w:left w:val="single" w:sz="6" w:space="0" w:color="auto"/>
              <w:bottom w:val="single" w:sz="6" w:space="0" w:color="auto"/>
              <w:right w:val="single" w:sz="6" w:space="0" w:color="auto"/>
            </w:tcBorders>
            <w:vAlign w:val="center"/>
          </w:tcPr>
          <w:p w14:paraId="4239EBCF" w14:textId="1D44289D" w:rsidR="00BE2ADB" w:rsidRPr="00DC3551" w:rsidRDefault="00BE2ADB" w:rsidP="0088078E">
            <w:pPr>
              <w:suppressAutoHyphens/>
              <w:spacing w:after="0" w:line="240" w:lineRule="auto"/>
              <w:jc w:val="center"/>
              <w:rPr>
                <w:rFonts w:ascii="Tahoma" w:hAnsi="Tahoma" w:cs="Tahoma"/>
                <w:sz w:val="20"/>
                <w:szCs w:val="20"/>
              </w:rPr>
            </w:pPr>
            <w:r w:rsidRPr="00DC3551">
              <w:rPr>
                <w:rFonts w:ascii="Tahoma" w:hAnsi="Tahoma" w:cs="Tahoma"/>
                <w:sz w:val="20"/>
                <w:szCs w:val="20"/>
              </w:rPr>
              <w:t>4</w:t>
            </w:r>
            <w:r w:rsidR="00DC3551">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3182B02" w14:textId="77777777" w:rsidR="00BE2ADB" w:rsidRPr="003E3C56" w:rsidRDefault="00BE2ADB" w:rsidP="0088078E">
            <w:pPr>
              <w:spacing w:after="0" w:line="240" w:lineRule="auto"/>
              <w:ind w:left="131"/>
              <w:rPr>
                <w:rFonts w:ascii="Tahoma" w:hAnsi="Tahoma" w:cs="Tahoma"/>
                <w:sz w:val="20"/>
                <w:szCs w:val="20"/>
              </w:rPr>
            </w:pPr>
            <w:r w:rsidRPr="003E3C56">
              <w:rPr>
                <w:rFonts w:ascii="Tahoma" w:hAnsi="Tahoma" w:cs="Tahoma"/>
                <w:sz w:val="20"/>
                <w:szCs w:val="20"/>
              </w:rPr>
              <w:t>Klauzula aktów terroryzmu</w:t>
            </w:r>
          </w:p>
        </w:tc>
        <w:tc>
          <w:tcPr>
            <w:tcW w:w="1327" w:type="dxa"/>
            <w:tcBorders>
              <w:top w:val="single" w:sz="6" w:space="0" w:color="auto"/>
              <w:left w:val="single" w:sz="1" w:space="0" w:color="000000"/>
              <w:bottom w:val="single" w:sz="6" w:space="0" w:color="auto"/>
            </w:tcBorders>
            <w:vAlign w:val="center"/>
          </w:tcPr>
          <w:p w14:paraId="1136B828" w14:textId="77777777" w:rsidR="00BE2ADB" w:rsidRPr="003E3C56" w:rsidRDefault="00BE2ADB" w:rsidP="008807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B43947E" w14:textId="77777777" w:rsidR="00BE2ADB" w:rsidRPr="003E3C56" w:rsidRDefault="00BE2ADB" w:rsidP="0088078E">
            <w:pPr>
              <w:spacing w:after="0" w:line="240" w:lineRule="auto"/>
              <w:jc w:val="center"/>
              <w:rPr>
                <w:rFonts w:ascii="Tahoma" w:hAnsi="Tahoma" w:cs="Tahoma"/>
                <w:sz w:val="20"/>
                <w:szCs w:val="20"/>
              </w:rPr>
            </w:pPr>
            <w:r w:rsidRPr="003E3C56">
              <w:rPr>
                <w:rFonts w:ascii="Tahoma" w:hAnsi="Tahoma" w:cs="Tahoma"/>
                <w:sz w:val="20"/>
                <w:szCs w:val="20"/>
              </w:rPr>
              <w:t>6 pkt</w:t>
            </w:r>
          </w:p>
        </w:tc>
      </w:tr>
      <w:tr w:rsidR="00BE2ADB" w:rsidRPr="00F6189B" w14:paraId="3D31E6CE" w14:textId="77777777" w:rsidTr="00BE2ADB">
        <w:trPr>
          <w:trHeight w:val="344"/>
          <w:jc w:val="center"/>
        </w:trPr>
        <w:tc>
          <w:tcPr>
            <w:tcW w:w="1011" w:type="dxa"/>
            <w:tcBorders>
              <w:top w:val="single" w:sz="6" w:space="0" w:color="auto"/>
              <w:left w:val="single" w:sz="6" w:space="0" w:color="auto"/>
              <w:bottom w:val="single" w:sz="6" w:space="0" w:color="auto"/>
              <w:right w:val="single" w:sz="6" w:space="0" w:color="auto"/>
            </w:tcBorders>
            <w:vAlign w:val="center"/>
          </w:tcPr>
          <w:p w14:paraId="4ABF4B49" w14:textId="7B4FF480" w:rsidR="00BE2ADB" w:rsidRPr="00DC3551" w:rsidRDefault="00BE2ADB" w:rsidP="0088078E">
            <w:pPr>
              <w:suppressAutoHyphens/>
              <w:spacing w:after="0" w:line="240" w:lineRule="auto"/>
              <w:jc w:val="center"/>
              <w:rPr>
                <w:rFonts w:ascii="Tahoma" w:hAnsi="Tahoma" w:cs="Tahoma"/>
                <w:sz w:val="20"/>
                <w:szCs w:val="20"/>
              </w:rPr>
            </w:pPr>
            <w:r w:rsidRPr="00DC3551">
              <w:rPr>
                <w:rFonts w:ascii="Tahoma" w:hAnsi="Tahoma" w:cs="Tahoma"/>
                <w:sz w:val="20"/>
                <w:szCs w:val="20"/>
              </w:rPr>
              <w:t>4</w:t>
            </w:r>
            <w:r w:rsidR="00DC3551">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27B819C5" w14:textId="77777777" w:rsidR="00BE2ADB" w:rsidRPr="003E3C56" w:rsidRDefault="00BE2ADB" w:rsidP="0088078E">
            <w:pPr>
              <w:spacing w:after="0" w:line="240" w:lineRule="auto"/>
              <w:ind w:left="131"/>
              <w:rPr>
                <w:rFonts w:ascii="Tahoma" w:hAnsi="Tahoma" w:cs="Tahoma"/>
                <w:sz w:val="20"/>
                <w:szCs w:val="20"/>
              </w:rPr>
            </w:pPr>
            <w:r w:rsidRPr="003E3C56">
              <w:rPr>
                <w:rFonts w:ascii="Tahoma" w:hAnsi="Tahoma" w:cs="Tahoma"/>
                <w:sz w:val="20"/>
                <w:szCs w:val="20"/>
              </w:rPr>
              <w:t>Klauzula strajków, rozruchów, zamieszek społecznych</w:t>
            </w:r>
          </w:p>
        </w:tc>
        <w:tc>
          <w:tcPr>
            <w:tcW w:w="1327" w:type="dxa"/>
            <w:tcBorders>
              <w:top w:val="single" w:sz="6" w:space="0" w:color="auto"/>
              <w:left w:val="single" w:sz="1" w:space="0" w:color="000000"/>
              <w:bottom w:val="single" w:sz="6" w:space="0" w:color="auto"/>
            </w:tcBorders>
            <w:vAlign w:val="center"/>
          </w:tcPr>
          <w:p w14:paraId="5CC163C5" w14:textId="77777777" w:rsidR="00BE2ADB" w:rsidRPr="003E3C56" w:rsidRDefault="00BE2ADB" w:rsidP="008807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21D682B" w14:textId="77777777" w:rsidR="00BE2ADB" w:rsidRPr="003E3C56" w:rsidRDefault="00BE2ADB" w:rsidP="0088078E">
            <w:pPr>
              <w:spacing w:after="0" w:line="240" w:lineRule="auto"/>
              <w:jc w:val="center"/>
              <w:rPr>
                <w:rFonts w:ascii="Tahoma" w:hAnsi="Tahoma" w:cs="Tahoma"/>
                <w:sz w:val="20"/>
                <w:szCs w:val="20"/>
              </w:rPr>
            </w:pPr>
            <w:r w:rsidRPr="003E3C56">
              <w:rPr>
                <w:rFonts w:ascii="Tahoma" w:hAnsi="Tahoma" w:cs="Tahoma"/>
                <w:sz w:val="20"/>
                <w:szCs w:val="20"/>
              </w:rPr>
              <w:t>6 pkt</w:t>
            </w:r>
          </w:p>
        </w:tc>
      </w:tr>
      <w:tr w:rsidR="00BE2ADB" w:rsidRPr="00F6189B" w14:paraId="61A9EB20" w14:textId="77777777" w:rsidTr="00BE2ADB">
        <w:trPr>
          <w:trHeight w:val="411"/>
          <w:jc w:val="center"/>
        </w:trPr>
        <w:tc>
          <w:tcPr>
            <w:tcW w:w="1011" w:type="dxa"/>
            <w:tcBorders>
              <w:top w:val="single" w:sz="6" w:space="0" w:color="auto"/>
              <w:left w:val="single" w:sz="6" w:space="0" w:color="auto"/>
              <w:bottom w:val="single" w:sz="6" w:space="0" w:color="auto"/>
              <w:right w:val="single" w:sz="6" w:space="0" w:color="auto"/>
            </w:tcBorders>
            <w:vAlign w:val="center"/>
          </w:tcPr>
          <w:p w14:paraId="3E70349F" w14:textId="219CD4E2" w:rsidR="00BE2ADB" w:rsidRPr="00DC3551" w:rsidRDefault="00BE2ADB" w:rsidP="0088078E">
            <w:pPr>
              <w:suppressAutoHyphens/>
              <w:spacing w:after="0" w:line="240" w:lineRule="auto"/>
              <w:jc w:val="center"/>
              <w:rPr>
                <w:rFonts w:ascii="Tahoma" w:hAnsi="Tahoma" w:cs="Tahoma"/>
                <w:sz w:val="20"/>
                <w:szCs w:val="20"/>
              </w:rPr>
            </w:pPr>
            <w:r w:rsidRPr="00DC3551">
              <w:rPr>
                <w:rFonts w:ascii="Tahoma" w:hAnsi="Tahoma" w:cs="Tahoma"/>
                <w:sz w:val="20"/>
                <w:szCs w:val="20"/>
              </w:rPr>
              <w:t>4</w:t>
            </w:r>
            <w:r w:rsidR="00DC3551">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19F82B0" w14:textId="77777777" w:rsidR="00BE2ADB" w:rsidRPr="003E3C56" w:rsidRDefault="00BE2ADB" w:rsidP="0088078E">
            <w:pPr>
              <w:spacing w:after="0" w:line="240" w:lineRule="auto"/>
              <w:ind w:left="131"/>
              <w:rPr>
                <w:rFonts w:ascii="Tahoma" w:hAnsi="Tahoma" w:cs="Tahoma"/>
                <w:sz w:val="20"/>
                <w:szCs w:val="20"/>
              </w:rPr>
            </w:pPr>
            <w:r w:rsidRPr="003E3C56">
              <w:rPr>
                <w:rFonts w:ascii="Tahoma" w:hAnsi="Tahoma" w:cs="Tahoma"/>
                <w:sz w:val="20"/>
                <w:szCs w:val="20"/>
              </w:rPr>
              <w:t>Klauzula zaliczki na poczet odszkodowania</w:t>
            </w:r>
          </w:p>
        </w:tc>
        <w:tc>
          <w:tcPr>
            <w:tcW w:w="1327" w:type="dxa"/>
            <w:tcBorders>
              <w:top w:val="single" w:sz="6" w:space="0" w:color="auto"/>
              <w:left w:val="single" w:sz="1" w:space="0" w:color="000000"/>
              <w:bottom w:val="single" w:sz="6" w:space="0" w:color="auto"/>
            </w:tcBorders>
            <w:vAlign w:val="center"/>
          </w:tcPr>
          <w:p w14:paraId="0F658C5B" w14:textId="77777777" w:rsidR="00BE2ADB" w:rsidRPr="003E3C56" w:rsidRDefault="00BE2ADB" w:rsidP="008807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5C6409F" w14:textId="77777777" w:rsidR="00BE2ADB" w:rsidRPr="003E3C56" w:rsidRDefault="00BE2ADB" w:rsidP="0088078E">
            <w:pPr>
              <w:spacing w:after="0" w:line="240" w:lineRule="auto"/>
              <w:jc w:val="center"/>
              <w:rPr>
                <w:rFonts w:ascii="Tahoma" w:hAnsi="Tahoma" w:cs="Tahoma"/>
                <w:sz w:val="20"/>
                <w:szCs w:val="20"/>
              </w:rPr>
            </w:pPr>
            <w:r w:rsidRPr="003E3C56">
              <w:rPr>
                <w:rFonts w:ascii="Tahoma" w:hAnsi="Tahoma" w:cs="Tahoma"/>
                <w:sz w:val="20"/>
                <w:szCs w:val="20"/>
              </w:rPr>
              <w:t>4 pkt</w:t>
            </w:r>
          </w:p>
        </w:tc>
      </w:tr>
      <w:tr w:rsidR="00BE2ADB" w:rsidRPr="00F6189B" w14:paraId="55A764A9" w14:textId="77777777" w:rsidTr="00BE2ADB">
        <w:trPr>
          <w:trHeight w:val="411"/>
          <w:jc w:val="center"/>
        </w:trPr>
        <w:tc>
          <w:tcPr>
            <w:tcW w:w="1011" w:type="dxa"/>
            <w:tcBorders>
              <w:top w:val="single" w:sz="6" w:space="0" w:color="auto"/>
              <w:left w:val="single" w:sz="6" w:space="0" w:color="auto"/>
              <w:bottom w:val="single" w:sz="6" w:space="0" w:color="auto"/>
              <w:right w:val="single" w:sz="6" w:space="0" w:color="auto"/>
            </w:tcBorders>
            <w:vAlign w:val="center"/>
          </w:tcPr>
          <w:p w14:paraId="4EAE22E2" w14:textId="3CF8036A" w:rsidR="00BE2ADB" w:rsidRPr="00DC3551" w:rsidRDefault="00BE2ADB" w:rsidP="0088078E">
            <w:pPr>
              <w:suppressAutoHyphens/>
              <w:spacing w:after="0" w:line="240" w:lineRule="auto"/>
              <w:jc w:val="center"/>
              <w:rPr>
                <w:rFonts w:ascii="Tahoma" w:hAnsi="Tahoma" w:cs="Tahoma"/>
                <w:sz w:val="20"/>
                <w:szCs w:val="20"/>
              </w:rPr>
            </w:pPr>
            <w:r w:rsidRPr="00DC3551">
              <w:rPr>
                <w:rFonts w:ascii="Tahoma" w:hAnsi="Tahoma" w:cs="Tahoma"/>
                <w:sz w:val="20"/>
                <w:szCs w:val="20"/>
              </w:rPr>
              <w:t>4</w:t>
            </w:r>
            <w:r w:rsidR="00DC3551">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097D2666" w14:textId="77777777" w:rsidR="00BE2ADB" w:rsidRPr="003E3C56" w:rsidRDefault="00BE2ADB" w:rsidP="0088078E">
            <w:pPr>
              <w:spacing w:after="0" w:line="240" w:lineRule="auto"/>
              <w:ind w:left="131"/>
              <w:rPr>
                <w:rFonts w:ascii="Tahoma" w:hAnsi="Tahoma" w:cs="Tahoma"/>
                <w:sz w:val="20"/>
                <w:szCs w:val="20"/>
              </w:rPr>
            </w:pPr>
            <w:r w:rsidRPr="003E3C56">
              <w:rPr>
                <w:rFonts w:ascii="Tahoma" w:hAnsi="Tahoma" w:cs="Tahoma"/>
                <w:sz w:val="20"/>
                <w:szCs w:val="20"/>
              </w:rPr>
              <w:t>Klauzula funduszu prewencyjnego</w:t>
            </w:r>
          </w:p>
        </w:tc>
        <w:tc>
          <w:tcPr>
            <w:tcW w:w="1327" w:type="dxa"/>
            <w:tcBorders>
              <w:top w:val="single" w:sz="6" w:space="0" w:color="auto"/>
              <w:left w:val="single" w:sz="1" w:space="0" w:color="000000"/>
              <w:bottom w:val="single" w:sz="6" w:space="0" w:color="auto"/>
            </w:tcBorders>
            <w:vAlign w:val="center"/>
          </w:tcPr>
          <w:p w14:paraId="2136D8EB" w14:textId="77777777" w:rsidR="00BE2ADB" w:rsidRPr="003E3C56" w:rsidRDefault="00BE2ADB" w:rsidP="008807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02C7C3F" w14:textId="77777777" w:rsidR="00BE2ADB" w:rsidRPr="003E3C56" w:rsidRDefault="00BE2ADB" w:rsidP="0088078E">
            <w:pPr>
              <w:spacing w:after="0" w:line="240" w:lineRule="auto"/>
              <w:jc w:val="center"/>
              <w:rPr>
                <w:rFonts w:ascii="Tahoma" w:hAnsi="Tahoma" w:cs="Tahoma"/>
                <w:sz w:val="20"/>
                <w:szCs w:val="20"/>
              </w:rPr>
            </w:pPr>
            <w:r w:rsidRPr="003E3C56">
              <w:rPr>
                <w:rFonts w:ascii="Tahoma" w:hAnsi="Tahoma" w:cs="Tahoma"/>
                <w:sz w:val="20"/>
                <w:szCs w:val="20"/>
              </w:rPr>
              <w:t>16 pkt</w:t>
            </w:r>
          </w:p>
        </w:tc>
      </w:tr>
      <w:tr w:rsidR="00BE2ADB" w:rsidRPr="00F6189B" w14:paraId="53B073CC" w14:textId="77777777" w:rsidTr="00BE2ADB">
        <w:trPr>
          <w:trHeight w:val="480"/>
          <w:jc w:val="center"/>
        </w:trPr>
        <w:tc>
          <w:tcPr>
            <w:tcW w:w="1011" w:type="dxa"/>
            <w:tcBorders>
              <w:top w:val="single" w:sz="6" w:space="0" w:color="auto"/>
              <w:left w:val="single" w:sz="6" w:space="0" w:color="auto"/>
              <w:bottom w:val="single" w:sz="6" w:space="0" w:color="auto"/>
              <w:right w:val="single" w:sz="6" w:space="0" w:color="auto"/>
            </w:tcBorders>
            <w:vAlign w:val="center"/>
          </w:tcPr>
          <w:p w14:paraId="11CD9731" w14:textId="6B4792D3" w:rsidR="00BE2ADB" w:rsidRPr="00DC3551" w:rsidRDefault="00BE2ADB" w:rsidP="0088078E">
            <w:pPr>
              <w:suppressAutoHyphens/>
              <w:spacing w:after="0" w:line="240" w:lineRule="auto"/>
              <w:jc w:val="center"/>
              <w:rPr>
                <w:rFonts w:ascii="Tahoma" w:hAnsi="Tahoma" w:cs="Tahoma"/>
                <w:sz w:val="20"/>
                <w:szCs w:val="20"/>
              </w:rPr>
            </w:pPr>
            <w:r w:rsidRPr="00DC3551">
              <w:rPr>
                <w:rFonts w:ascii="Tahoma" w:hAnsi="Tahoma" w:cs="Tahoma"/>
                <w:sz w:val="20"/>
                <w:szCs w:val="20"/>
              </w:rPr>
              <w:t>4</w:t>
            </w:r>
            <w:r w:rsidR="00DC3551">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172DE694" w14:textId="77777777" w:rsidR="00BE2ADB" w:rsidRPr="003E3C56" w:rsidRDefault="00BE2ADB" w:rsidP="0088078E">
            <w:pPr>
              <w:spacing w:after="0" w:line="240" w:lineRule="auto"/>
              <w:ind w:left="131"/>
              <w:rPr>
                <w:rFonts w:ascii="Tahoma" w:hAnsi="Tahoma" w:cs="Tahoma"/>
                <w:bCs/>
                <w:sz w:val="20"/>
                <w:szCs w:val="20"/>
              </w:rPr>
            </w:pPr>
            <w:r w:rsidRPr="003E3C56">
              <w:rPr>
                <w:rFonts w:ascii="Tahoma" w:hAnsi="Tahoma" w:cs="Tahoma"/>
                <w:bCs/>
                <w:sz w:val="20"/>
                <w:szCs w:val="20"/>
              </w:rPr>
              <w:t>Klauzula zniesienia limitów odpowiedzialności dla klauzul automatycznego pokrycia</w:t>
            </w:r>
          </w:p>
        </w:tc>
        <w:tc>
          <w:tcPr>
            <w:tcW w:w="1327" w:type="dxa"/>
            <w:tcBorders>
              <w:top w:val="single" w:sz="6" w:space="0" w:color="auto"/>
              <w:left w:val="single" w:sz="1" w:space="0" w:color="000000"/>
              <w:bottom w:val="single" w:sz="6" w:space="0" w:color="auto"/>
            </w:tcBorders>
            <w:vAlign w:val="center"/>
          </w:tcPr>
          <w:p w14:paraId="56F382F2" w14:textId="77777777" w:rsidR="00BE2ADB" w:rsidRPr="003E3C56" w:rsidRDefault="00BE2ADB" w:rsidP="008807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F36D2E" w14:textId="77777777" w:rsidR="00BE2ADB" w:rsidRPr="003E3C56" w:rsidRDefault="00BE2ADB" w:rsidP="0088078E">
            <w:pPr>
              <w:spacing w:after="0" w:line="240" w:lineRule="auto"/>
              <w:jc w:val="center"/>
              <w:rPr>
                <w:rFonts w:ascii="Tahoma" w:hAnsi="Tahoma" w:cs="Tahoma"/>
                <w:sz w:val="20"/>
                <w:szCs w:val="20"/>
              </w:rPr>
            </w:pPr>
            <w:r w:rsidRPr="003E3C56">
              <w:rPr>
                <w:rFonts w:ascii="Tahoma" w:hAnsi="Tahoma" w:cs="Tahoma"/>
                <w:sz w:val="20"/>
                <w:szCs w:val="20"/>
              </w:rPr>
              <w:t>4 pkt</w:t>
            </w:r>
          </w:p>
        </w:tc>
      </w:tr>
      <w:tr w:rsidR="00BE2ADB" w:rsidRPr="00F6189B" w14:paraId="45571645" w14:textId="77777777" w:rsidTr="00BE2ADB">
        <w:trPr>
          <w:trHeight w:val="341"/>
          <w:jc w:val="center"/>
        </w:trPr>
        <w:tc>
          <w:tcPr>
            <w:tcW w:w="1011" w:type="dxa"/>
            <w:tcBorders>
              <w:top w:val="single" w:sz="6" w:space="0" w:color="auto"/>
              <w:left w:val="single" w:sz="6" w:space="0" w:color="auto"/>
              <w:bottom w:val="single" w:sz="6" w:space="0" w:color="auto"/>
              <w:right w:val="single" w:sz="6" w:space="0" w:color="auto"/>
            </w:tcBorders>
            <w:vAlign w:val="center"/>
          </w:tcPr>
          <w:p w14:paraId="33573D24" w14:textId="185A1C2D" w:rsidR="00BE2ADB" w:rsidRPr="00DC3551" w:rsidRDefault="00BE2ADB" w:rsidP="0088078E">
            <w:pPr>
              <w:suppressAutoHyphens/>
              <w:spacing w:after="0" w:line="240" w:lineRule="auto"/>
              <w:jc w:val="center"/>
              <w:rPr>
                <w:rFonts w:ascii="Tahoma" w:hAnsi="Tahoma" w:cs="Tahoma"/>
                <w:sz w:val="20"/>
                <w:szCs w:val="20"/>
              </w:rPr>
            </w:pPr>
            <w:r w:rsidRPr="00DC3551">
              <w:rPr>
                <w:rFonts w:ascii="Tahoma" w:hAnsi="Tahoma" w:cs="Tahoma"/>
                <w:sz w:val="20"/>
                <w:szCs w:val="20"/>
              </w:rPr>
              <w:t>4</w:t>
            </w:r>
            <w:r w:rsidR="00DC3551">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34D1545D" w14:textId="77777777" w:rsidR="00BE2ADB" w:rsidRPr="003E3C56" w:rsidRDefault="00BE2ADB" w:rsidP="0088078E">
            <w:pPr>
              <w:spacing w:after="0" w:line="240" w:lineRule="auto"/>
              <w:ind w:left="131"/>
              <w:rPr>
                <w:rFonts w:ascii="Tahoma" w:hAnsi="Tahoma" w:cs="Tahoma"/>
                <w:bCs/>
                <w:sz w:val="20"/>
                <w:szCs w:val="20"/>
              </w:rPr>
            </w:pPr>
            <w:r w:rsidRPr="003E3C56">
              <w:rPr>
                <w:rFonts w:ascii="Tahoma" w:hAnsi="Tahoma" w:cs="Tahoma"/>
                <w:bCs/>
                <w:sz w:val="20"/>
                <w:szCs w:val="20"/>
              </w:rPr>
              <w:t>Klauzula zniżki z tytułu niskiej szkodowości</w:t>
            </w:r>
          </w:p>
        </w:tc>
        <w:tc>
          <w:tcPr>
            <w:tcW w:w="1327" w:type="dxa"/>
            <w:tcBorders>
              <w:top w:val="single" w:sz="6" w:space="0" w:color="auto"/>
              <w:left w:val="single" w:sz="1" w:space="0" w:color="000000"/>
              <w:bottom w:val="single" w:sz="6" w:space="0" w:color="auto"/>
            </w:tcBorders>
            <w:vAlign w:val="center"/>
          </w:tcPr>
          <w:p w14:paraId="5D9E35CC" w14:textId="77777777" w:rsidR="00BE2ADB" w:rsidRPr="003E3C56" w:rsidRDefault="00BE2ADB" w:rsidP="008807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982ADED" w14:textId="77777777" w:rsidR="00BE2ADB" w:rsidRPr="003E3C56" w:rsidRDefault="00BE2ADB" w:rsidP="0088078E">
            <w:pPr>
              <w:spacing w:after="0" w:line="240" w:lineRule="auto"/>
              <w:jc w:val="center"/>
              <w:rPr>
                <w:rFonts w:ascii="Tahoma" w:hAnsi="Tahoma" w:cs="Tahoma"/>
                <w:sz w:val="20"/>
                <w:szCs w:val="20"/>
              </w:rPr>
            </w:pPr>
            <w:r w:rsidRPr="003E3C56">
              <w:rPr>
                <w:rFonts w:ascii="Tahoma" w:hAnsi="Tahoma" w:cs="Tahoma"/>
                <w:sz w:val="20"/>
                <w:szCs w:val="20"/>
              </w:rPr>
              <w:t>10 pkt</w:t>
            </w:r>
          </w:p>
        </w:tc>
      </w:tr>
      <w:tr w:rsidR="00BE2ADB" w:rsidRPr="00F6189B" w14:paraId="14681DFD" w14:textId="77777777" w:rsidTr="00BE2ADB">
        <w:trPr>
          <w:trHeight w:val="404"/>
          <w:jc w:val="center"/>
        </w:trPr>
        <w:tc>
          <w:tcPr>
            <w:tcW w:w="1011" w:type="dxa"/>
            <w:tcBorders>
              <w:top w:val="single" w:sz="6" w:space="0" w:color="auto"/>
              <w:left w:val="single" w:sz="6" w:space="0" w:color="auto"/>
              <w:bottom w:val="single" w:sz="6" w:space="0" w:color="auto"/>
              <w:right w:val="single" w:sz="6" w:space="0" w:color="auto"/>
            </w:tcBorders>
            <w:vAlign w:val="center"/>
          </w:tcPr>
          <w:p w14:paraId="38FE1F3F" w14:textId="5DC79550" w:rsidR="00BE2ADB" w:rsidRPr="00DC3551" w:rsidRDefault="00BE2ADB" w:rsidP="0088078E">
            <w:pPr>
              <w:suppressAutoHyphens/>
              <w:spacing w:after="0" w:line="240" w:lineRule="auto"/>
              <w:jc w:val="center"/>
              <w:rPr>
                <w:rFonts w:ascii="Tahoma" w:hAnsi="Tahoma" w:cs="Tahoma"/>
                <w:sz w:val="20"/>
                <w:szCs w:val="20"/>
              </w:rPr>
            </w:pPr>
            <w:r w:rsidRPr="00DC3551">
              <w:rPr>
                <w:rFonts w:ascii="Tahoma" w:hAnsi="Tahoma" w:cs="Tahoma"/>
                <w:sz w:val="20"/>
                <w:szCs w:val="20"/>
              </w:rPr>
              <w:t>4</w:t>
            </w:r>
            <w:r w:rsidR="00DC3551">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080186FC" w14:textId="77777777" w:rsidR="00BE2ADB" w:rsidRPr="003E3C56" w:rsidRDefault="00BE2ADB" w:rsidP="0088078E">
            <w:pPr>
              <w:spacing w:after="0" w:line="240" w:lineRule="auto"/>
              <w:ind w:left="131"/>
              <w:rPr>
                <w:rFonts w:ascii="Tahoma" w:hAnsi="Tahoma" w:cs="Tahoma"/>
                <w:bCs/>
                <w:sz w:val="20"/>
                <w:szCs w:val="20"/>
              </w:rPr>
            </w:pPr>
            <w:r w:rsidRPr="003E3C56">
              <w:rPr>
                <w:rFonts w:ascii="Tahoma" w:hAnsi="Tahoma" w:cs="Tahoma"/>
                <w:bCs/>
                <w:sz w:val="20"/>
                <w:szCs w:val="20"/>
              </w:rPr>
              <w:t>Klauzula kompensacji sum ubezpieczenia</w:t>
            </w:r>
          </w:p>
        </w:tc>
        <w:tc>
          <w:tcPr>
            <w:tcW w:w="1327" w:type="dxa"/>
            <w:tcBorders>
              <w:top w:val="single" w:sz="6" w:space="0" w:color="auto"/>
              <w:left w:val="single" w:sz="1" w:space="0" w:color="000000"/>
              <w:bottom w:val="single" w:sz="6" w:space="0" w:color="auto"/>
            </w:tcBorders>
            <w:vAlign w:val="center"/>
          </w:tcPr>
          <w:p w14:paraId="3DA435E2" w14:textId="77777777" w:rsidR="00BE2ADB" w:rsidRPr="003E3C56" w:rsidRDefault="00BE2ADB" w:rsidP="008807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FB3EBC0" w14:textId="77777777" w:rsidR="00BE2ADB" w:rsidRPr="003E3C56" w:rsidRDefault="00BE2ADB" w:rsidP="0088078E">
            <w:pPr>
              <w:spacing w:after="0" w:line="240" w:lineRule="auto"/>
              <w:jc w:val="center"/>
              <w:rPr>
                <w:rFonts w:ascii="Tahoma" w:hAnsi="Tahoma" w:cs="Tahoma"/>
                <w:sz w:val="20"/>
                <w:szCs w:val="20"/>
              </w:rPr>
            </w:pPr>
            <w:r w:rsidRPr="003E3C56">
              <w:rPr>
                <w:rFonts w:ascii="Tahoma" w:hAnsi="Tahoma" w:cs="Tahoma"/>
                <w:sz w:val="20"/>
                <w:szCs w:val="20"/>
              </w:rPr>
              <w:t>4 pkt</w:t>
            </w:r>
          </w:p>
        </w:tc>
      </w:tr>
      <w:tr w:rsidR="00BE2ADB" w:rsidRPr="00F6189B" w14:paraId="019B0C9A" w14:textId="77777777" w:rsidTr="00BE2ADB">
        <w:trPr>
          <w:trHeight w:val="480"/>
          <w:jc w:val="center"/>
        </w:trPr>
        <w:tc>
          <w:tcPr>
            <w:tcW w:w="1011" w:type="dxa"/>
            <w:tcBorders>
              <w:top w:val="single" w:sz="6" w:space="0" w:color="auto"/>
              <w:left w:val="single" w:sz="6" w:space="0" w:color="auto"/>
              <w:bottom w:val="single" w:sz="6" w:space="0" w:color="auto"/>
              <w:right w:val="single" w:sz="6" w:space="0" w:color="auto"/>
            </w:tcBorders>
            <w:vAlign w:val="center"/>
          </w:tcPr>
          <w:p w14:paraId="79532256" w14:textId="07562167" w:rsidR="00BE2ADB" w:rsidRPr="00DC3551" w:rsidRDefault="00DC3551" w:rsidP="0088078E">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05593CA0" w14:textId="77777777" w:rsidR="00BE2ADB" w:rsidRPr="003E3C56" w:rsidRDefault="00BE2ADB" w:rsidP="0088078E">
            <w:pPr>
              <w:spacing w:after="0" w:line="240" w:lineRule="auto"/>
              <w:ind w:left="131"/>
              <w:rPr>
                <w:rFonts w:ascii="Tahoma" w:hAnsi="Tahoma" w:cs="Tahoma"/>
                <w:bCs/>
                <w:sz w:val="20"/>
                <w:szCs w:val="20"/>
              </w:rPr>
            </w:pPr>
            <w:r w:rsidRPr="003E3C56">
              <w:rPr>
                <w:rFonts w:ascii="Tahoma" w:hAnsi="Tahoma" w:cs="Tahoma"/>
                <w:bCs/>
                <w:sz w:val="20"/>
                <w:szCs w:val="20"/>
              </w:rPr>
              <w:t>Klauzula uznania kosztów dodatkowych wynikających z braku części zamiennych</w:t>
            </w:r>
          </w:p>
        </w:tc>
        <w:tc>
          <w:tcPr>
            <w:tcW w:w="1327" w:type="dxa"/>
            <w:tcBorders>
              <w:top w:val="single" w:sz="6" w:space="0" w:color="auto"/>
              <w:left w:val="single" w:sz="1" w:space="0" w:color="000000"/>
              <w:bottom w:val="single" w:sz="6" w:space="0" w:color="auto"/>
            </w:tcBorders>
            <w:vAlign w:val="center"/>
          </w:tcPr>
          <w:p w14:paraId="4B777182" w14:textId="77777777" w:rsidR="00BE2ADB" w:rsidRPr="003E3C56" w:rsidRDefault="00BE2ADB" w:rsidP="008807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04A6896" w14:textId="77777777" w:rsidR="00BE2ADB" w:rsidRPr="003E3C56" w:rsidRDefault="00BE2ADB" w:rsidP="0088078E">
            <w:pPr>
              <w:spacing w:after="0" w:line="240" w:lineRule="auto"/>
              <w:jc w:val="center"/>
              <w:rPr>
                <w:rFonts w:ascii="Tahoma" w:hAnsi="Tahoma" w:cs="Tahoma"/>
                <w:sz w:val="20"/>
                <w:szCs w:val="20"/>
              </w:rPr>
            </w:pPr>
            <w:r w:rsidRPr="003E3C56">
              <w:rPr>
                <w:rFonts w:ascii="Tahoma" w:hAnsi="Tahoma" w:cs="Tahoma"/>
                <w:sz w:val="20"/>
                <w:szCs w:val="20"/>
              </w:rPr>
              <w:t>8 pkt</w:t>
            </w:r>
          </w:p>
        </w:tc>
      </w:tr>
      <w:tr w:rsidR="00BE2ADB" w:rsidRPr="00F6189B" w14:paraId="54E0A77F" w14:textId="77777777" w:rsidTr="00BE2ADB">
        <w:trPr>
          <w:trHeight w:val="469"/>
          <w:jc w:val="center"/>
        </w:trPr>
        <w:tc>
          <w:tcPr>
            <w:tcW w:w="1011" w:type="dxa"/>
            <w:tcBorders>
              <w:top w:val="single" w:sz="6" w:space="0" w:color="auto"/>
              <w:left w:val="single" w:sz="6" w:space="0" w:color="auto"/>
              <w:bottom w:val="single" w:sz="6" w:space="0" w:color="auto"/>
              <w:right w:val="single" w:sz="6" w:space="0" w:color="auto"/>
            </w:tcBorders>
            <w:vAlign w:val="center"/>
          </w:tcPr>
          <w:p w14:paraId="343F15B6" w14:textId="195F26A4" w:rsidR="00BE2ADB" w:rsidRPr="00DC3551" w:rsidRDefault="00BE2ADB" w:rsidP="0088078E">
            <w:pPr>
              <w:suppressAutoHyphens/>
              <w:spacing w:after="0" w:line="240" w:lineRule="auto"/>
              <w:jc w:val="center"/>
              <w:rPr>
                <w:rFonts w:ascii="Tahoma" w:hAnsi="Tahoma" w:cs="Tahoma"/>
                <w:sz w:val="20"/>
                <w:szCs w:val="20"/>
              </w:rPr>
            </w:pPr>
            <w:r w:rsidRPr="00DC3551">
              <w:rPr>
                <w:rFonts w:ascii="Tahoma" w:hAnsi="Tahoma" w:cs="Tahoma"/>
                <w:sz w:val="20"/>
                <w:szCs w:val="20"/>
              </w:rPr>
              <w:t>5</w:t>
            </w:r>
            <w:r w:rsidR="00DC3551">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7330AF92" w14:textId="77777777" w:rsidR="00BE2ADB" w:rsidRPr="003E3C56" w:rsidRDefault="00BE2ADB" w:rsidP="0088078E">
            <w:pPr>
              <w:spacing w:after="0" w:line="240" w:lineRule="auto"/>
              <w:ind w:left="131"/>
              <w:rPr>
                <w:rFonts w:ascii="Tahoma" w:hAnsi="Tahoma" w:cs="Tahoma"/>
                <w:bCs/>
                <w:sz w:val="20"/>
                <w:szCs w:val="20"/>
              </w:rPr>
            </w:pPr>
            <w:r w:rsidRPr="003E3C56">
              <w:rPr>
                <w:rFonts w:ascii="Tahoma" w:hAnsi="Tahoma" w:cs="Tahoma"/>
                <w:bCs/>
                <w:sz w:val="20"/>
                <w:szCs w:val="20"/>
              </w:rPr>
              <w:t>Klauzula 168 godzin</w:t>
            </w:r>
          </w:p>
        </w:tc>
        <w:tc>
          <w:tcPr>
            <w:tcW w:w="1327" w:type="dxa"/>
            <w:tcBorders>
              <w:top w:val="single" w:sz="6" w:space="0" w:color="auto"/>
              <w:left w:val="single" w:sz="1" w:space="0" w:color="000000"/>
              <w:bottom w:val="single" w:sz="6" w:space="0" w:color="auto"/>
            </w:tcBorders>
            <w:vAlign w:val="center"/>
          </w:tcPr>
          <w:p w14:paraId="2DCC722F" w14:textId="77777777" w:rsidR="00BE2ADB" w:rsidRPr="003E3C56" w:rsidRDefault="00BE2ADB" w:rsidP="008807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74533CB" w14:textId="77777777" w:rsidR="00BE2ADB" w:rsidRPr="003E3C56" w:rsidRDefault="00BE2ADB" w:rsidP="0088078E">
            <w:pPr>
              <w:spacing w:after="0" w:line="240" w:lineRule="auto"/>
              <w:jc w:val="center"/>
              <w:rPr>
                <w:rFonts w:ascii="Tahoma" w:hAnsi="Tahoma" w:cs="Tahoma"/>
                <w:sz w:val="20"/>
                <w:szCs w:val="20"/>
              </w:rPr>
            </w:pPr>
            <w:r w:rsidRPr="003E3C56">
              <w:rPr>
                <w:rFonts w:ascii="Tahoma" w:hAnsi="Tahoma" w:cs="Tahoma"/>
                <w:sz w:val="20"/>
                <w:szCs w:val="20"/>
              </w:rPr>
              <w:t>4 pkt</w:t>
            </w:r>
          </w:p>
        </w:tc>
      </w:tr>
      <w:tr w:rsidR="00BE2ADB" w:rsidRPr="00F6189B" w14:paraId="2DF0252F" w14:textId="77777777" w:rsidTr="00BE2ADB">
        <w:trPr>
          <w:trHeight w:val="469"/>
          <w:jc w:val="center"/>
        </w:trPr>
        <w:tc>
          <w:tcPr>
            <w:tcW w:w="1011" w:type="dxa"/>
            <w:tcBorders>
              <w:top w:val="single" w:sz="6" w:space="0" w:color="auto"/>
              <w:left w:val="single" w:sz="6" w:space="0" w:color="auto"/>
              <w:bottom w:val="single" w:sz="6" w:space="0" w:color="auto"/>
              <w:right w:val="single" w:sz="6" w:space="0" w:color="auto"/>
            </w:tcBorders>
            <w:vAlign w:val="center"/>
          </w:tcPr>
          <w:p w14:paraId="4986882E" w14:textId="0889E1DC" w:rsidR="00BE2ADB" w:rsidRPr="00DC3551" w:rsidRDefault="00BE2ADB" w:rsidP="0088078E">
            <w:pPr>
              <w:suppressAutoHyphens/>
              <w:spacing w:after="0" w:line="240" w:lineRule="auto"/>
              <w:jc w:val="center"/>
              <w:rPr>
                <w:rFonts w:ascii="Tahoma" w:hAnsi="Tahoma" w:cs="Tahoma"/>
                <w:sz w:val="20"/>
                <w:szCs w:val="20"/>
              </w:rPr>
            </w:pPr>
            <w:r w:rsidRPr="00DC3551">
              <w:rPr>
                <w:rFonts w:ascii="Tahoma" w:hAnsi="Tahoma" w:cs="Tahoma"/>
                <w:sz w:val="20"/>
                <w:szCs w:val="20"/>
              </w:rPr>
              <w:t>5</w:t>
            </w:r>
            <w:r w:rsidR="00DC3551">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49232CC5" w14:textId="77777777" w:rsidR="00BE2ADB" w:rsidRPr="003E3C56" w:rsidRDefault="00BE2ADB" w:rsidP="0088078E">
            <w:pPr>
              <w:spacing w:after="0" w:line="240" w:lineRule="auto"/>
              <w:ind w:left="131"/>
              <w:rPr>
                <w:rFonts w:ascii="Tahoma" w:hAnsi="Tahoma" w:cs="Tahoma"/>
                <w:bCs/>
                <w:sz w:val="20"/>
                <w:szCs w:val="20"/>
              </w:rPr>
            </w:pPr>
            <w:r w:rsidRPr="003E3C56">
              <w:rPr>
                <w:rFonts w:ascii="Tahoma" w:hAnsi="Tahoma" w:cs="Tahoma"/>
                <w:bCs/>
                <w:sz w:val="20"/>
                <w:szCs w:val="20"/>
              </w:rPr>
              <w:t>Klauzula odpowiedzialności za długotrwałe oddziaływanie czynników</w:t>
            </w:r>
          </w:p>
        </w:tc>
        <w:tc>
          <w:tcPr>
            <w:tcW w:w="1327" w:type="dxa"/>
            <w:tcBorders>
              <w:top w:val="single" w:sz="6" w:space="0" w:color="auto"/>
              <w:left w:val="single" w:sz="1" w:space="0" w:color="000000"/>
              <w:bottom w:val="single" w:sz="6" w:space="0" w:color="auto"/>
            </w:tcBorders>
            <w:vAlign w:val="center"/>
          </w:tcPr>
          <w:p w14:paraId="65795629" w14:textId="77777777" w:rsidR="00BE2ADB" w:rsidRPr="003E3C56" w:rsidRDefault="00BE2ADB" w:rsidP="008807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AEB3F81" w14:textId="77777777" w:rsidR="00BE2ADB" w:rsidRPr="003E3C56" w:rsidRDefault="00BE2ADB" w:rsidP="0088078E">
            <w:pPr>
              <w:spacing w:after="0" w:line="240" w:lineRule="auto"/>
              <w:jc w:val="center"/>
              <w:rPr>
                <w:rFonts w:ascii="Tahoma" w:hAnsi="Tahoma" w:cs="Tahoma"/>
                <w:sz w:val="20"/>
                <w:szCs w:val="20"/>
              </w:rPr>
            </w:pPr>
            <w:r w:rsidRPr="003E3C56">
              <w:rPr>
                <w:rFonts w:ascii="Tahoma" w:hAnsi="Tahoma" w:cs="Tahoma"/>
                <w:sz w:val="20"/>
                <w:szCs w:val="20"/>
              </w:rPr>
              <w:t>6 pkt</w:t>
            </w:r>
          </w:p>
        </w:tc>
      </w:tr>
      <w:tr w:rsidR="00BE2ADB" w:rsidRPr="00F6189B" w14:paraId="58FE2778" w14:textId="77777777" w:rsidTr="00BE2ADB">
        <w:trPr>
          <w:trHeight w:val="469"/>
          <w:jc w:val="center"/>
        </w:trPr>
        <w:tc>
          <w:tcPr>
            <w:tcW w:w="1011" w:type="dxa"/>
            <w:tcBorders>
              <w:top w:val="single" w:sz="6" w:space="0" w:color="auto"/>
              <w:left w:val="single" w:sz="6" w:space="0" w:color="auto"/>
              <w:bottom w:val="single" w:sz="6" w:space="0" w:color="auto"/>
              <w:right w:val="single" w:sz="6" w:space="0" w:color="auto"/>
            </w:tcBorders>
            <w:vAlign w:val="center"/>
          </w:tcPr>
          <w:p w14:paraId="70CF5683" w14:textId="2187D650" w:rsidR="00BE2ADB" w:rsidRPr="00DC3551" w:rsidRDefault="00BE2ADB" w:rsidP="0088078E">
            <w:pPr>
              <w:suppressAutoHyphens/>
              <w:spacing w:after="0" w:line="240" w:lineRule="auto"/>
              <w:jc w:val="center"/>
              <w:rPr>
                <w:rFonts w:ascii="Tahoma" w:hAnsi="Tahoma" w:cs="Tahoma"/>
                <w:sz w:val="20"/>
                <w:szCs w:val="20"/>
              </w:rPr>
            </w:pPr>
            <w:r w:rsidRPr="00DC3551">
              <w:rPr>
                <w:rFonts w:ascii="Tahoma" w:hAnsi="Tahoma" w:cs="Tahoma"/>
                <w:sz w:val="20"/>
                <w:szCs w:val="20"/>
              </w:rPr>
              <w:t>5</w:t>
            </w:r>
            <w:r w:rsidR="00DC3551">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5D36C2A5" w14:textId="77777777" w:rsidR="00BE2ADB" w:rsidRPr="003E3C56" w:rsidRDefault="00BE2ADB" w:rsidP="0088078E">
            <w:pPr>
              <w:spacing w:after="0" w:line="240" w:lineRule="auto"/>
              <w:ind w:left="131"/>
              <w:rPr>
                <w:rFonts w:ascii="Tahoma" w:hAnsi="Tahoma" w:cs="Tahoma"/>
                <w:bCs/>
                <w:sz w:val="20"/>
                <w:szCs w:val="20"/>
              </w:rPr>
            </w:pPr>
            <w:r w:rsidRPr="003E3C56">
              <w:rPr>
                <w:rFonts w:ascii="Tahoma" w:hAnsi="Tahoma" w:cs="Tahoma"/>
                <w:bCs/>
                <w:sz w:val="20"/>
                <w:szCs w:val="20"/>
              </w:rPr>
              <w:t>Klauzula odpowiedzialności w związku z naruszeniem przepisów o ochronie danych osobowych</w:t>
            </w:r>
          </w:p>
        </w:tc>
        <w:tc>
          <w:tcPr>
            <w:tcW w:w="1327" w:type="dxa"/>
            <w:tcBorders>
              <w:top w:val="single" w:sz="6" w:space="0" w:color="auto"/>
              <w:left w:val="single" w:sz="1" w:space="0" w:color="000000"/>
              <w:bottom w:val="single" w:sz="6" w:space="0" w:color="auto"/>
            </w:tcBorders>
            <w:vAlign w:val="center"/>
          </w:tcPr>
          <w:p w14:paraId="18D612E1" w14:textId="77777777" w:rsidR="00BE2ADB" w:rsidRPr="003E3C56" w:rsidRDefault="00BE2ADB" w:rsidP="008807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79EFA88" w14:textId="77777777" w:rsidR="00BE2ADB" w:rsidRPr="003E3C56" w:rsidRDefault="00BE2ADB" w:rsidP="0088078E">
            <w:pPr>
              <w:spacing w:after="0" w:line="240" w:lineRule="auto"/>
              <w:jc w:val="center"/>
              <w:rPr>
                <w:rFonts w:ascii="Tahoma" w:hAnsi="Tahoma" w:cs="Tahoma"/>
                <w:sz w:val="20"/>
                <w:szCs w:val="20"/>
              </w:rPr>
            </w:pPr>
            <w:r w:rsidRPr="003E3C56">
              <w:rPr>
                <w:rFonts w:ascii="Tahoma" w:hAnsi="Tahoma" w:cs="Tahoma"/>
                <w:sz w:val="20"/>
                <w:szCs w:val="20"/>
              </w:rPr>
              <w:t>10 pkt</w:t>
            </w:r>
          </w:p>
        </w:tc>
      </w:tr>
      <w:tr w:rsidR="00BE2ADB" w:rsidRPr="00F6189B" w14:paraId="4DE9F5A8" w14:textId="77777777" w:rsidTr="00BE2ADB">
        <w:trPr>
          <w:trHeight w:val="420"/>
          <w:jc w:val="center"/>
        </w:trPr>
        <w:tc>
          <w:tcPr>
            <w:tcW w:w="1011" w:type="dxa"/>
            <w:tcBorders>
              <w:top w:val="single" w:sz="6" w:space="0" w:color="auto"/>
              <w:left w:val="single" w:sz="6" w:space="0" w:color="auto"/>
              <w:bottom w:val="single" w:sz="6" w:space="0" w:color="auto"/>
              <w:right w:val="single" w:sz="6" w:space="0" w:color="auto"/>
            </w:tcBorders>
            <w:vAlign w:val="center"/>
          </w:tcPr>
          <w:p w14:paraId="293D0E4C" w14:textId="67C1090E" w:rsidR="00BE2ADB" w:rsidRPr="00DC3551" w:rsidRDefault="00BE2ADB" w:rsidP="0088078E">
            <w:pPr>
              <w:suppressAutoHyphens/>
              <w:spacing w:after="0" w:line="240" w:lineRule="auto"/>
              <w:jc w:val="center"/>
              <w:rPr>
                <w:rFonts w:ascii="Tahoma" w:hAnsi="Tahoma" w:cs="Tahoma"/>
                <w:sz w:val="20"/>
                <w:szCs w:val="20"/>
              </w:rPr>
            </w:pPr>
            <w:r w:rsidRPr="00DC3551">
              <w:rPr>
                <w:rFonts w:ascii="Tahoma" w:hAnsi="Tahoma" w:cs="Tahoma"/>
                <w:sz w:val="20"/>
                <w:szCs w:val="20"/>
              </w:rPr>
              <w:t>5</w:t>
            </w:r>
            <w:r w:rsidR="00DC3551">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265A3C13" w14:textId="77777777" w:rsidR="00BE2ADB" w:rsidRPr="003E3C56" w:rsidRDefault="00BE2ADB" w:rsidP="0088078E">
            <w:pPr>
              <w:spacing w:after="0" w:line="240" w:lineRule="auto"/>
              <w:ind w:left="131"/>
              <w:rPr>
                <w:rFonts w:ascii="Tahoma" w:hAnsi="Tahoma" w:cs="Tahoma"/>
                <w:bCs/>
                <w:sz w:val="20"/>
                <w:szCs w:val="20"/>
              </w:rPr>
            </w:pPr>
            <w:r w:rsidRPr="003E3C56">
              <w:rPr>
                <w:rFonts w:ascii="Tahoma" w:hAnsi="Tahoma" w:cs="Tahoma"/>
                <w:bCs/>
                <w:sz w:val="20"/>
                <w:szCs w:val="20"/>
              </w:rPr>
              <w:t>Klauzula wężykowa</w:t>
            </w:r>
          </w:p>
        </w:tc>
        <w:tc>
          <w:tcPr>
            <w:tcW w:w="1327" w:type="dxa"/>
            <w:tcBorders>
              <w:top w:val="single" w:sz="6" w:space="0" w:color="auto"/>
              <w:left w:val="single" w:sz="1" w:space="0" w:color="000000"/>
              <w:bottom w:val="single" w:sz="6" w:space="0" w:color="auto"/>
            </w:tcBorders>
            <w:vAlign w:val="center"/>
          </w:tcPr>
          <w:p w14:paraId="6EBF5CCC" w14:textId="77777777" w:rsidR="00BE2ADB" w:rsidRPr="003E3C56" w:rsidRDefault="00BE2ADB" w:rsidP="008807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E57EB48" w14:textId="77777777" w:rsidR="00BE2ADB" w:rsidRPr="003E3C56" w:rsidRDefault="00BE2ADB" w:rsidP="0088078E">
            <w:pPr>
              <w:spacing w:after="0" w:line="240" w:lineRule="auto"/>
              <w:jc w:val="center"/>
              <w:rPr>
                <w:rFonts w:ascii="Tahoma" w:hAnsi="Tahoma" w:cs="Tahoma"/>
                <w:sz w:val="20"/>
                <w:szCs w:val="20"/>
              </w:rPr>
            </w:pPr>
            <w:r w:rsidRPr="003E3C56">
              <w:rPr>
                <w:rFonts w:ascii="Tahoma" w:hAnsi="Tahoma" w:cs="Tahoma"/>
                <w:sz w:val="20"/>
                <w:szCs w:val="20"/>
              </w:rPr>
              <w:t>8 pkt</w:t>
            </w:r>
          </w:p>
        </w:tc>
      </w:tr>
      <w:tr w:rsidR="00BE2ADB" w:rsidRPr="00F6189B" w14:paraId="4A6B79BB" w14:textId="77777777" w:rsidTr="00BE2ADB">
        <w:trPr>
          <w:trHeight w:val="420"/>
          <w:jc w:val="center"/>
        </w:trPr>
        <w:tc>
          <w:tcPr>
            <w:tcW w:w="1011" w:type="dxa"/>
            <w:tcBorders>
              <w:top w:val="single" w:sz="6" w:space="0" w:color="auto"/>
              <w:left w:val="single" w:sz="6" w:space="0" w:color="auto"/>
              <w:bottom w:val="single" w:sz="6" w:space="0" w:color="auto"/>
              <w:right w:val="single" w:sz="6" w:space="0" w:color="auto"/>
            </w:tcBorders>
            <w:vAlign w:val="center"/>
          </w:tcPr>
          <w:p w14:paraId="23821955" w14:textId="5D769A74" w:rsidR="00BE2ADB" w:rsidRPr="00DC3551" w:rsidRDefault="00BE2ADB" w:rsidP="0088078E">
            <w:pPr>
              <w:suppressAutoHyphens/>
              <w:spacing w:after="0" w:line="240" w:lineRule="auto"/>
              <w:jc w:val="center"/>
              <w:rPr>
                <w:rFonts w:ascii="Tahoma" w:hAnsi="Tahoma" w:cs="Tahoma"/>
                <w:sz w:val="20"/>
                <w:szCs w:val="20"/>
              </w:rPr>
            </w:pPr>
            <w:r w:rsidRPr="00DC3551">
              <w:rPr>
                <w:rFonts w:ascii="Tahoma" w:hAnsi="Tahoma" w:cs="Tahoma"/>
                <w:sz w:val="20"/>
                <w:szCs w:val="20"/>
              </w:rPr>
              <w:t>5</w:t>
            </w:r>
            <w:r w:rsidR="00DC3551">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5112898D" w14:textId="77777777" w:rsidR="00BE2ADB" w:rsidRPr="003E3C56" w:rsidRDefault="00BE2ADB" w:rsidP="0088078E">
            <w:pPr>
              <w:spacing w:after="0" w:line="240" w:lineRule="auto"/>
              <w:ind w:left="131"/>
              <w:rPr>
                <w:rFonts w:ascii="Tahoma" w:hAnsi="Tahoma" w:cs="Tahoma"/>
                <w:bCs/>
                <w:sz w:val="20"/>
                <w:szCs w:val="20"/>
              </w:rPr>
            </w:pPr>
            <w:r w:rsidRPr="003E3C56">
              <w:rPr>
                <w:rFonts w:ascii="Tahoma" w:hAnsi="Tahoma" w:cs="Tahoma"/>
                <w:bCs/>
                <w:sz w:val="20"/>
                <w:szCs w:val="20"/>
              </w:rPr>
              <w:t>Klauzula zwiększonych kosztów działalności</w:t>
            </w:r>
          </w:p>
        </w:tc>
        <w:tc>
          <w:tcPr>
            <w:tcW w:w="1327" w:type="dxa"/>
            <w:tcBorders>
              <w:top w:val="single" w:sz="6" w:space="0" w:color="auto"/>
              <w:left w:val="single" w:sz="1" w:space="0" w:color="000000"/>
              <w:bottom w:val="single" w:sz="6" w:space="0" w:color="auto"/>
            </w:tcBorders>
            <w:vAlign w:val="center"/>
          </w:tcPr>
          <w:p w14:paraId="4F33BE7D" w14:textId="77777777" w:rsidR="00BE2ADB" w:rsidRPr="003E3C56" w:rsidRDefault="00BE2ADB" w:rsidP="008807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1F9A34" w14:textId="77777777" w:rsidR="00BE2ADB" w:rsidRPr="003E3C56" w:rsidRDefault="00BE2ADB" w:rsidP="0088078E">
            <w:pPr>
              <w:spacing w:after="0" w:line="240" w:lineRule="auto"/>
              <w:jc w:val="center"/>
              <w:rPr>
                <w:rFonts w:ascii="Tahoma" w:hAnsi="Tahoma" w:cs="Tahoma"/>
                <w:sz w:val="20"/>
                <w:szCs w:val="20"/>
              </w:rPr>
            </w:pPr>
            <w:r w:rsidRPr="003E3C56">
              <w:rPr>
                <w:rFonts w:ascii="Tahoma" w:hAnsi="Tahoma" w:cs="Tahoma"/>
                <w:sz w:val="20"/>
                <w:szCs w:val="20"/>
              </w:rPr>
              <w:t>8 pkt</w:t>
            </w:r>
          </w:p>
        </w:tc>
      </w:tr>
    </w:tbl>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4707"/>
        <w:gridCol w:w="2693"/>
        <w:gridCol w:w="2126"/>
      </w:tblGrid>
      <w:tr w:rsidR="004739EA" w:rsidRPr="009A79D9" w14:paraId="0AC41174" w14:textId="77777777" w:rsidTr="004739EA">
        <w:tc>
          <w:tcPr>
            <w:tcW w:w="788" w:type="dxa"/>
            <w:vAlign w:val="center"/>
          </w:tcPr>
          <w:p w14:paraId="59602FC6" w14:textId="77777777" w:rsidR="004739EA" w:rsidRPr="009A79D9" w:rsidRDefault="004739EA" w:rsidP="0088078E">
            <w:pPr>
              <w:pStyle w:val="Akapitzlist"/>
              <w:ind w:left="0"/>
              <w:jc w:val="center"/>
              <w:outlineLvl w:val="0"/>
              <w:rPr>
                <w:rFonts w:ascii="Tahoma" w:hAnsi="Tahoma" w:cs="Tahoma"/>
                <w:b/>
                <w:sz w:val="18"/>
                <w:szCs w:val="18"/>
              </w:rPr>
            </w:pPr>
            <w:r w:rsidRPr="009A79D9">
              <w:rPr>
                <w:rFonts w:ascii="Tahoma" w:hAnsi="Tahoma" w:cs="Tahoma"/>
                <w:b/>
                <w:sz w:val="18"/>
                <w:szCs w:val="18"/>
              </w:rPr>
              <w:t>Nr</w:t>
            </w:r>
          </w:p>
        </w:tc>
        <w:tc>
          <w:tcPr>
            <w:tcW w:w="4707" w:type="dxa"/>
            <w:vAlign w:val="center"/>
          </w:tcPr>
          <w:p w14:paraId="5A159519" w14:textId="77777777" w:rsidR="004739EA" w:rsidRPr="009A79D9" w:rsidRDefault="004739EA" w:rsidP="0088078E">
            <w:pPr>
              <w:pStyle w:val="Akapitzlist"/>
              <w:ind w:left="0"/>
              <w:jc w:val="center"/>
              <w:outlineLvl w:val="0"/>
              <w:rPr>
                <w:rFonts w:ascii="Tahoma" w:hAnsi="Tahoma" w:cs="Tahoma"/>
                <w:b/>
                <w:sz w:val="18"/>
                <w:szCs w:val="18"/>
              </w:rPr>
            </w:pPr>
            <w:r w:rsidRPr="009A79D9">
              <w:rPr>
                <w:rFonts w:ascii="Tahoma" w:hAnsi="Tahoma" w:cs="Tahoma"/>
                <w:b/>
                <w:sz w:val="18"/>
                <w:szCs w:val="18"/>
              </w:rPr>
              <w:t>Opis postanowienia dodatkowego</w:t>
            </w:r>
          </w:p>
        </w:tc>
        <w:tc>
          <w:tcPr>
            <w:tcW w:w="2693" w:type="dxa"/>
            <w:vAlign w:val="center"/>
          </w:tcPr>
          <w:p w14:paraId="0905B594" w14:textId="77777777" w:rsidR="004739EA" w:rsidRPr="009A79D9" w:rsidRDefault="004739EA" w:rsidP="0088078E">
            <w:pPr>
              <w:pStyle w:val="Akapitzlist"/>
              <w:ind w:left="0"/>
              <w:jc w:val="center"/>
              <w:outlineLvl w:val="0"/>
              <w:rPr>
                <w:rFonts w:ascii="Tahoma" w:hAnsi="Tahoma" w:cs="Tahoma"/>
                <w:b/>
                <w:sz w:val="18"/>
                <w:szCs w:val="18"/>
                <w:u w:val="single"/>
              </w:rPr>
            </w:pPr>
            <w:r w:rsidRPr="009A79D9">
              <w:rPr>
                <w:rFonts w:ascii="Tahoma" w:hAnsi="Tahoma" w:cs="Tahoma"/>
                <w:b/>
                <w:sz w:val="18"/>
                <w:szCs w:val="18"/>
                <w:u w:val="single"/>
              </w:rPr>
              <w:t>Zmiany limitów wprowadzone w ofercie przez Wykonawcę</w:t>
            </w:r>
          </w:p>
        </w:tc>
        <w:tc>
          <w:tcPr>
            <w:tcW w:w="2126" w:type="dxa"/>
            <w:vAlign w:val="center"/>
          </w:tcPr>
          <w:p w14:paraId="3B13ABE8" w14:textId="77777777" w:rsidR="004739EA" w:rsidRPr="009A79D9" w:rsidRDefault="004739EA" w:rsidP="0088078E">
            <w:pPr>
              <w:pStyle w:val="Akapitzlist"/>
              <w:ind w:left="0"/>
              <w:jc w:val="center"/>
              <w:outlineLvl w:val="0"/>
              <w:rPr>
                <w:rFonts w:ascii="Tahoma" w:hAnsi="Tahoma" w:cs="Tahoma"/>
                <w:b/>
                <w:sz w:val="18"/>
                <w:szCs w:val="18"/>
              </w:rPr>
            </w:pPr>
            <w:r w:rsidRPr="009A79D9">
              <w:rPr>
                <w:rFonts w:ascii="Tahoma" w:hAnsi="Tahoma" w:cs="Tahoma"/>
                <w:b/>
                <w:sz w:val="18"/>
                <w:szCs w:val="18"/>
              </w:rPr>
              <w:t>TAK/NIE</w:t>
            </w:r>
          </w:p>
          <w:p w14:paraId="7CB6C582" w14:textId="77777777" w:rsidR="004739EA" w:rsidRPr="009A79D9" w:rsidRDefault="004739EA" w:rsidP="0088078E">
            <w:pPr>
              <w:pStyle w:val="Akapitzlist"/>
              <w:ind w:left="0"/>
              <w:jc w:val="center"/>
              <w:outlineLvl w:val="0"/>
              <w:rPr>
                <w:rFonts w:ascii="Tahoma" w:hAnsi="Tahoma" w:cs="Tahoma"/>
                <w:sz w:val="18"/>
                <w:szCs w:val="18"/>
              </w:rPr>
            </w:pPr>
            <w:r w:rsidRPr="009A79D9">
              <w:rPr>
                <w:rFonts w:ascii="Tahoma" w:hAnsi="Tahoma" w:cs="Tahoma"/>
                <w:sz w:val="18"/>
                <w:szCs w:val="18"/>
              </w:rPr>
              <w:t>(prosimy wypełnić tylko jedną opcję dla zwiększenia limitu w danym ryzyku*)</w:t>
            </w:r>
          </w:p>
        </w:tc>
      </w:tr>
      <w:tr w:rsidR="004739EA" w:rsidRPr="00AD5E17" w14:paraId="2EC57050" w14:textId="77777777" w:rsidTr="004739EA">
        <w:trPr>
          <w:trHeight w:val="397"/>
        </w:trPr>
        <w:tc>
          <w:tcPr>
            <w:tcW w:w="788" w:type="dxa"/>
            <w:vMerge w:val="restart"/>
            <w:vAlign w:val="center"/>
          </w:tcPr>
          <w:p w14:paraId="1EDE411F"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707" w:type="dxa"/>
            <w:vMerge w:val="restart"/>
            <w:vAlign w:val="center"/>
          </w:tcPr>
          <w:p w14:paraId="4F74FBA8" w14:textId="77777777" w:rsidR="004739EA" w:rsidRPr="00AD5E17" w:rsidRDefault="004739EA" w:rsidP="0088078E">
            <w:pPr>
              <w:pStyle w:val="Akapitzlist"/>
              <w:ind w:left="0"/>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vAlign w:val="center"/>
          </w:tcPr>
          <w:p w14:paraId="55E73B1D"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2126" w:type="dxa"/>
            <w:vAlign w:val="center"/>
          </w:tcPr>
          <w:p w14:paraId="22D3B4A2" w14:textId="77777777" w:rsidR="004739EA" w:rsidRPr="00AD5E17" w:rsidRDefault="004739EA" w:rsidP="0088078E">
            <w:pPr>
              <w:pStyle w:val="Akapitzlist"/>
              <w:ind w:left="0"/>
              <w:jc w:val="center"/>
              <w:outlineLvl w:val="0"/>
              <w:rPr>
                <w:rFonts w:ascii="Tahoma" w:hAnsi="Tahoma" w:cs="Tahoma"/>
                <w:sz w:val="20"/>
                <w:szCs w:val="20"/>
              </w:rPr>
            </w:pPr>
          </w:p>
        </w:tc>
      </w:tr>
      <w:tr w:rsidR="004739EA" w:rsidRPr="00AD5E17" w14:paraId="6C50B250" w14:textId="77777777" w:rsidTr="004739EA">
        <w:trPr>
          <w:trHeight w:val="397"/>
        </w:trPr>
        <w:tc>
          <w:tcPr>
            <w:tcW w:w="788" w:type="dxa"/>
            <w:vMerge/>
            <w:vAlign w:val="center"/>
          </w:tcPr>
          <w:p w14:paraId="67726F26" w14:textId="77777777" w:rsidR="004739EA" w:rsidRPr="00AD5E17" w:rsidRDefault="004739EA" w:rsidP="0088078E">
            <w:pPr>
              <w:pStyle w:val="Akapitzlist"/>
              <w:ind w:left="0"/>
              <w:jc w:val="both"/>
              <w:outlineLvl w:val="0"/>
              <w:rPr>
                <w:rFonts w:ascii="Tahoma" w:hAnsi="Tahoma" w:cs="Tahoma"/>
                <w:sz w:val="20"/>
                <w:szCs w:val="20"/>
              </w:rPr>
            </w:pPr>
          </w:p>
        </w:tc>
        <w:tc>
          <w:tcPr>
            <w:tcW w:w="4707" w:type="dxa"/>
            <w:vMerge/>
            <w:vAlign w:val="center"/>
          </w:tcPr>
          <w:p w14:paraId="2C1EE696" w14:textId="77777777" w:rsidR="004739EA" w:rsidRPr="00AD5E17" w:rsidRDefault="004739EA" w:rsidP="0088078E">
            <w:pPr>
              <w:pStyle w:val="Akapitzlist"/>
              <w:ind w:left="0"/>
              <w:outlineLvl w:val="0"/>
              <w:rPr>
                <w:rFonts w:ascii="Tahoma" w:hAnsi="Tahoma" w:cs="Tahoma"/>
                <w:sz w:val="20"/>
                <w:szCs w:val="20"/>
              </w:rPr>
            </w:pPr>
          </w:p>
        </w:tc>
        <w:tc>
          <w:tcPr>
            <w:tcW w:w="2693" w:type="dxa"/>
            <w:vAlign w:val="center"/>
          </w:tcPr>
          <w:p w14:paraId="3880E3E8"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2126" w:type="dxa"/>
            <w:vAlign w:val="center"/>
          </w:tcPr>
          <w:p w14:paraId="43B405D6"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23B6E2DC" w14:textId="77777777" w:rsidTr="004739EA">
        <w:trPr>
          <w:trHeight w:val="397"/>
        </w:trPr>
        <w:tc>
          <w:tcPr>
            <w:tcW w:w="788" w:type="dxa"/>
            <w:vMerge w:val="restart"/>
            <w:vAlign w:val="center"/>
          </w:tcPr>
          <w:p w14:paraId="6ED5A384"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707" w:type="dxa"/>
            <w:vMerge w:val="restart"/>
            <w:vAlign w:val="center"/>
          </w:tcPr>
          <w:p w14:paraId="14EEF3EB" w14:textId="77777777" w:rsidR="004739EA" w:rsidRPr="00AD5E17" w:rsidRDefault="004739EA" w:rsidP="0088078E">
            <w:pPr>
              <w:pStyle w:val="Akapitzlist"/>
              <w:ind w:left="0"/>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vAlign w:val="center"/>
          </w:tcPr>
          <w:p w14:paraId="2E1046AE"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2126" w:type="dxa"/>
            <w:vAlign w:val="center"/>
          </w:tcPr>
          <w:p w14:paraId="41743F8D"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512C03D4" w14:textId="77777777" w:rsidTr="004739EA">
        <w:trPr>
          <w:trHeight w:val="397"/>
        </w:trPr>
        <w:tc>
          <w:tcPr>
            <w:tcW w:w="788" w:type="dxa"/>
            <w:vMerge/>
            <w:vAlign w:val="center"/>
          </w:tcPr>
          <w:p w14:paraId="3A29D535" w14:textId="77777777" w:rsidR="004739EA" w:rsidRPr="00AD5E17" w:rsidRDefault="004739EA" w:rsidP="0088078E">
            <w:pPr>
              <w:pStyle w:val="Akapitzlist"/>
              <w:ind w:left="0"/>
              <w:jc w:val="both"/>
              <w:outlineLvl w:val="0"/>
              <w:rPr>
                <w:rFonts w:ascii="Tahoma" w:hAnsi="Tahoma" w:cs="Tahoma"/>
                <w:sz w:val="20"/>
                <w:szCs w:val="20"/>
              </w:rPr>
            </w:pPr>
          </w:p>
        </w:tc>
        <w:tc>
          <w:tcPr>
            <w:tcW w:w="4707" w:type="dxa"/>
            <w:vMerge/>
            <w:vAlign w:val="center"/>
          </w:tcPr>
          <w:p w14:paraId="71E53070" w14:textId="77777777" w:rsidR="004739EA" w:rsidRPr="00AD5E17" w:rsidRDefault="004739EA" w:rsidP="0088078E">
            <w:pPr>
              <w:pStyle w:val="Akapitzlist"/>
              <w:ind w:left="0"/>
              <w:outlineLvl w:val="0"/>
              <w:rPr>
                <w:rFonts w:ascii="Tahoma" w:hAnsi="Tahoma" w:cs="Tahoma"/>
                <w:sz w:val="20"/>
                <w:szCs w:val="20"/>
              </w:rPr>
            </w:pPr>
          </w:p>
        </w:tc>
        <w:tc>
          <w:tcPr>
            <w:tcW w:w="2693" w:type="dxa"/>
            <w:vAlign w:val="center"/>
          </w:tcPr>
          <w:p w14:paraId="00801EE5"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2126" w:type="dxa"/>
            <w:vAlign w:val="center"/>
          </w:tcPr>
          <w:p w14:paraId="4E2DE160"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23E48740" w14:textId="77777777" w:rsidTr="004739EA">
        <w:trPr>
          <w:trHeight w:val="397"/>
        </w:trPr>
        <w:tc>
          <w:tcPr>
            <w:tcW w:w="788" w:type="dxa"/>
            <w:vMerge w:val="restart"/>
            <w:vAlign w:val="center"/>
          </w:tcPr>
          <w:p w14:paraId="209BCD29"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707" w:type="dxa"/>
            <w:vMerge w:val="restart"/>
            <w:vAlign w:val="center"/>
          </w:tcPr>
          <w:p w14:paraId="141A5C03" w14:textId="77777777" w:rsidR="004739EA" w:rsidRPr="00AD5E17" w:rsidRDefault="004739EA" w:rsidP="0088078E">
            <w:pPr>
              <w:pStyle w:val="Akapitzlist"/>
              <w:ind w:left="0"/>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vAlign w:val="center"/>
          </w:tcPr>
          <w:p w14:paraId="5248A8D2"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2126" w:type="dxa"/>
            <w:vAlign w:val="center"/>
          </w:tcPr>
          <w:p w14:paraId="48814FF0"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15CE9077" w14:textId="77777777" w:rsidTr="004739EA">
        <w:trPr>
          <w:trHeight w:val="397"/>
        </w:trPr>
        <w:tc>
          <w:tcPr>
            <w:tcW w:w="788" w:type="dxa"/>
            <w:vMerge/>
            <w:vAlign w:val="center"/>
          </w:tcPr>
          <w:p w14:paraId="11256CA8" w14:textId="77777777" w:rsidR="004739EA" w:rsidRPr="00AD5E17" w:rsidRDefault="004739EA" w:rsidP="0088078E">
            <w:pPr>
              <w:pStyle w:val="Akapitzlist"/>
              <w:ind w:left="0"/>
              <w:jc w:val="both"/>
              <w:outlineLvl w:val="0"/>
              <w:rPr>
                <w:rFonts w:ascii="Tahoma" w:hAnsi="Tahoma" w:cs="Tahoma"/>
                <w:sz w:val="20"/>
                <w:szCs w:val="20"/>
              </w:rPr>
            </w:pPr>
          </w:p>
        </w:tc>
        <w:tc>
          <w:tcPr>
            <w:tcW w:w="4707" w:type="dxa"/>
            <w:vMerge/>
            <w:vAlign w:val="center"/>
          </w:tcPr>
          <w:p w14:paraId="63C62AAB" w14:textId="77777777" w:rsidR="004739EA" w:rsidRPr="00AD5E17" w:rsidRDefault="004739EA" w:rsidP="0088078E">
            <w:pPr>
              <w:pStyle w:val="Akapitzlist"/>
              <w:ind w:left="0"/>
              <w:outlineLvl w:val="0"/>
              <w:rPr>
                <w:rFonts w:ascii="Tahoma" w:hAnsi="Tahoma" w:cs="Tahoma"/>
                <w:sz w:val="20"/>
                <w:szCs w:val="20"/>
              </w:rPr>
            </w:pPr>
          </w:p>
        </w:tc>
        <w:tc>
          <w:tcPr>
            <w:tcW w:w="2693" w:type="dxa"/>
            <w:vAlign w:val="center"/>
          </w:tcPr>
          <w:p w14:paraId="445FC075"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2126" w:type="dxa"/>
            <w:vAlign w:val="center"/>
          </w:tcPr>
          <w:p w14:paraId="28671648"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797809F8" w14:textId="77777777" w:rsidTr="004739EA">
        <w:trPr>
          <w:trHeight w:val="397"/>
        </w:trPr>
        <w:tc>
          <w:tcPr>
            <w:tcW w:w="788" w:type="dxa"/>
            <w:vMerge w:val="restart"/>
            <w:vAlign w:val="center"/>
          </w:tcPr>
          <w:p w14:paraId="3088E392"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707" w:type="dxa"/>
            <w:vMerge w:val="restart"/>
            <w:vAlign w:val="center"/>
          </w:tcPr>
          <w:p w14:paraId="0E8F36AD" w14:textId="77777777" w:rsidR="004739EA" w:rsidRPr="00AD5E17" w:rsidRDefault="004739EA" w:rsidP="0088078E">
            <w:pPr>
              <w:pStyle w:val="Akapitzlist"/>
              <w:ind w:left="0"/>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vAlign w:val="center"/>
          </w:tcPr>
          <w:p w14:paraId="27314E23"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2126" w:type="dxa"/>
            <w:vAlign w:val="center"/>
          </w:tcPr>
          <w:p w14:paraId="298F4C8A"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18EDBE45" w14:textId="77777777" w:rsidTr="004739EA">
        <w:trPr>
          <w:trHeight w:val="397"/>
        </w:trPr>
        <w:tc>
          <w:tcPr>
            <w:tcW w:w="788" w:type="dxa"/>
            <w:vMerge/>
            <w:vAlign w:val="center"/>
          </w:tcPr>
          <w:p w14:paraId="0D236602" w14:textId="77777777" w:rsidR="004739EA" w:rsidRPr="00AD5E17" w:rsidRDefault="004739EA" w:rsidP="0088078E">
            <w:pPr>
              <w:pStyle w:val="Akapitzlist"/>
              <w:ind w:left="0"/>
              <w:jc w:val="both"/>
              <w:outlineLvl w:val="0"/>
              <w:rPr>
                <w:rFonts w:ascii="Tahoma" w:hAnsi="Tahoma" w:cs="Tahoma"/>
                <w:sz w:val="20"/>
                <w:szCs w:val="20"/>
              </w:rPr>
            </w:pPr>
          </w:p>
        </w:tc>
        <w:tc>
          <w:tcPr>
            <w:tcW w:w="4707" w:type="dxa"/>
            <w:vMerge/>
            <w:vAlign w:val="center"/>
          </w:tcPr>
          <w:p w14:paraId="220D1865" w14:textId="77777777" w:rsidR="004739EA" w:rsidRPr="00AD5E17" w:rsidRDefault="004739EA" w:rsidP="0088078E">
            <w:pPr>
              <w:pStyle w:val="Akapitzlist"/>
              <w:ind w:left="0"/>
              <w:outlineLvl w:val="0"/>
              <w:rPr>
                <w:rFonts w:ascii="Tahoma" w:hAnsi="Tahoma" w:cs="Tahoma"/>
                <w:sz w:val="20"/>
                <w:szCs w:val="20"/>
              </w:rPr>
            </w:pPr>
          </w:p>
        </w:tc>
        <w:tc>
          <w:tcPr>
            <w:tcW w:w="2693" w:type="dxa"/>
            <w:vAlign w:val="center"/>
          </w:tcPr>
          <w:p w14:paraId="6B6DA0F9"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2126" w:type="dxa"/>
            <w:vAlign w:val="center"/>
          </w:tcPr>
          <w:p w14:paraId="67C558D4"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4057546E" w14:textId="77777777" w:rsidTr="004739EA">
        <w:trPr>
          <w:trHeight w:val="397"/>
        </w:trPr>
        <w:tc>
          <w:tcPr>
            <w:tcW w:w="788" w:type="dxa"/>
            <w:vMerge w:val="restart"/>
            <w:vAlign w:val="center"/>
          </w:tcPr>
          <w:p w14:paraId="73A91D34"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707" w:type="dxa"/>
            <w:vMerge w:val="restart"/>
            <w:vAlign w:val="center"/>
          </w:tcPr>
          <w:p w14:paraId="39D24050" w14:textId="77777777" w:rsidR="004739EA" w:rsidRPr="00AD5E17" w:rsidRDefault="004739EA" w:rsidP="0088078E">
            <w:pPr>
              <w:pStyle w:val="Akapitzlist"/>
              <w:ind w:left="0"/>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vAlign w:val="center"/>
          </w:tcPr>
          <w:p w14:paraId="51FA109B"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2126" w:type="dxa"/>
            <w:vAlign w:val="center"/>
          </w:tcPr>
          <w:p w14:paraId="015BF875"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0A7F68B6" w14:textId="77777777" w:rsidTr="004739EA">
        <w:trPr>
          <w:trHeight w:val="397"/>
        </w:trPr>
        <w:tc>
          <w:tcPr>
            <w:tcW w:w="788" w:type="dxa"/>
            <w:vMerge/>
            <w:vAlign w:val="center"/>
          </w:tcPr>
          <w:p w14:paraId="714ED514" w14:textId="77777777" w:rsidR="004739EA" w:rsidRPr="00AD5E17" w:rsidRDefault="004739EA" w:rsidP="0088078E">
            <w:pPr>
              <w:pStyle w:val="Akapitzlist"/>
              <w:ind w:left="0"/>
              <w:jc w:val="center"/>
              <w:outlineLvl w:val="0"/>
              <w:rPr>
                <w:rFonts w:ascii="Tahoma" w:hAnsi="Tahoma" w:cs="Tahoma"/>
                <w:sz w:val="20"/>
                <w:szCs w:val="20"/>
              </w:rPr>
            </w:pPr>
          </w:p>
        </w:tc>
        <w:tc>
          <w:tcPr>
            <w:tcW w:w="4707" w:type="dxa"/>
            <w:vMerge/>
            <w:vAlign w:val="center"/>
          </w:tcPr>
          <w:p w14:paraId="785152C1" w14:textId="77777777" w:rsidR="004739EA" w:rsidRPr="00AD5E17" w:rsidRDefault="004739EA" w:rsidP="0088078E">
            <w:pPr>
              <w:pStyle w:val="Akapitzlist"/>
              <w:ind w:left="0"/>
              <w:outlineLvl w:val="0"/>
              <w:rPr>
                <w:rFonts w:ascii="Tahoma" w:hAnsi="Tahoma" w:cs="Tahoma"/>
                <w:sz w:val="20"/>
                <w:szCs w:val="20"/>
              </w:rPr>
            </w:pPr>
          </w:p>
        </w:tc>
        <w:tc>
          <w:tcPr>
            <w:tcW w:w="2693" w:type="dxa"/>
            <w:vAlign w:val="center"/>
          </w:tcPr>
          <w:p w14:paraId="62E0A4EE"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2126" w:type="dxa"/>
            <w:vAlign w:val="center"/>
          </w:tcPr>
          <w:p w14:paraId="5F24312D"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65022B0B" w14:textId="77777777" w:rsidTr="004739EA">
        <w:trPr>
          <w:trHeight w:val="397"/>
        </w:trPr>
        <w:tc>
          <w:tcPr>
            <w:tcW w:w="788" w:type="dxa"/>
            <w:vMerge w:val="restart"/>
            <w:vAlign w:val="center"/>
          </w:tcPr>
          <w:p w14:paraId="54E0CE08"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707" w:type="dxa"/>
            <w:vMerge w:val="restart"/>
            <w:vAlign w:val="center"/>
          </w:tcPr>
          <w:p w14:paraId="4F4CE06C" w14:textId="77777777" w:rsidR="004739EA" w:rsidRPr="00AD5E17" w:rsidRDefault="004739EA" w:rsidP="0088078E">
            <w:pPr>
              <w:pStyle w:val="Akapitzlist"/>
              <w:ind w:left="0"/>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vAlign w:val="center"/>
          </w:tcPr>
          <w:p w14:paraId="534A6F11"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2126" w:type="dxa"/>
            <w:vAlign w:val="center"/>
          </w:tcPr>
          <w:p w14:paraId="6993C53A"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2EDDB2E4" w14:textId="77777777" w:rsidTr="004739EA">
        <w:trPr>
          <w:trHeight w:val="397"/>
        </w:trPr>
        <w:tc>
          <w:tcPr>
            <w:tcW w:w="788" w:type="dxa"/>
            <w:vMerge/>
            <w:vAlign w:val="center"/>
          </w:tcPr>
          <w:p w14:paraId="1F3A3132" w14:textId="77777777" w:rsidR="004739EA" w:rsidRPr="00AD5E17" w:rsidRDefault="004739EA" w:rsidP="0088078E">
            <w:pPr>
              <w:pStyle w:val="Akapitzlist"/>
              <w:ind w:left="0"/>
              <w:jc w:val="both"/>
              <w:outlineLvl w:val="0"/>
              <w:rPr>
                <w:rFonts w:ascii="Tahoma" w:hAnsi="Tahoma" w:cs="Tahoma"/>
                <w:sz w:val="20"/>
                <w:szCs w:val="20"/>
              </w:rPr>
            </w:pPr>
          </w:p>
        </w:tc>
        <w:tc>
          <w:tcPr>
            <w:tcW w:w="4707" w:type="dxa"/>
            <w:vMerge/>
            <w:vAlign w:val="center"/>
          </w:tcPr>
          <w:p w14:paraId="167E09BB" w14:textId="77777777" w:rsidR="004739EA" w:rsidRPr="00AD5E17" w:rsidRDefault="004739EA" w:rsidP="0088078E">
            <w:pPr>
              <w:pStyle w:val="Akapitzlist"/>
              <w:ind w:left="0"/>
              <w:jc w:val="both"/>
              <w:outlineLvl w:val="0"/>
              <w:rPr>
                <w:rFonts w:ascii="Tahoma" w:hAnsi="Tahoma" w:cs="Tahoma"/>
                <w:sz w:val="20"/>
                <w:szCs w:val="20"/>
              </w:rPr>
            </w:pPr>
          </w:p>
        </w:tc>
        <w:tc>
          <w:tcPr>
            <w:tcW w:w="2693" w:type="dxa"/>
            <w:vAlign w:val="center"/>
          </w:tcPr>
          <w:p w14:paraId="7C48181B"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2126" w:type="dxa"/>
            <w:vAlign w:val="center"/>
          </w:tcPr>
          <w:p w14:paraId="74D1C774"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29E23DEC" w14:textId="77777777" w:rsidTr="004739EA">
        <w:trPr>
          <w:trHeight w:val="397"/>
        </w:trPr>
        <w:tc>
          <w:tcPr>
            <w:tcW w:w="788" w:type="dxa"/>
            <w:vMerge w:val="restart"/>
            <w:vAlign w:val="center"/>
          </w:tcPr>
          <w:p w14:paraId="0A249126"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C7</w:t>
            </w:r>
          </w:p>
        </w:tc>
        <w:tc>
          <w:tcPr>
            <w:tcW w:w="4707" w:type="dxa"/>
            <w:vMerge w:val="restart"/>
            <w:vAlign w:val="center"/>
          </w:tcPr>
          <w:p w14:paraId="37E11AC0" w14:textId="77777777" w:rsidR="004739EA" w:rsidRPr="00AD5E17" w:rsidRDefault="004739EA" w:rsidP="0088078E">
            <w:pPr>
              <w:pStyle w:val="Akapitzlist"/>
              <w:ind w:left="0"/>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vAlign w:val="center"/>
          </w:tcPr>
          <w:p w14:paraId="51CBF737"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2126" w:type="dxa"/>
            <w:vAlign w:val="center"/>
          </w:tcPr>
          <w:p w14:paraId="18D7CD0D"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4E0D72DC" w14:textId="77777777" w:rsidTr="004739EA">
        <w:trPr>
          <w:trHeight w:val="397"/>
        </w:trPr>
        <w:tc>
          <w:tcPr>
            <w:tcW w:w="788" w:type="dxa"/>
            <w:vMerge/>
            <w:vAlign w:val="center"/>
          </w:tcPr>
          <w:p w14:paraId="676E442C" w14:textId="77777777" w:rsidR="004739EA" w:rsidRPr="00AD5E17" w:rsidRDefault="004739EA" w:rsidP="0088078E">
            <w:pPr>
              <w:pStyle w:val="Akapitzlist"/>
              <w:ind w:left="0"/>
              <w:jc w:val="both"/>
              <w:outlineLvl w:val="0"/>
              <w:rPr>
                <w:rFonts w:ascii="Tahoma" w:hAnsi="Tahoma" w:cs="Tahoma"/>
                <w:sz w:val="20"/>
                <w:szCs w:val="20"/>
              </w:rPr>
            </w:pPr>
          </w:p>
        </w:tc>
        <w:tc>
          <w:tcPr>
            <w:tcW w:w="4707" w:type="dxa"/>
            <w:vMerge/>
            <w:vAlign w:val="center"/>
          </w:tcPr>
          <w:p w14:paraId="0C3A4A18" w14:textId="77777777" w:rsidR="004739EA" w:rsidRPr="00AD5E17" w:rsidRDefault="004739EA" w:rsidP="0088078E">
            <w:pPr>
              <w:pStyle w:val="Akapitzlist"/>
              <w:ind w:left="0"/>
              <w:outlineLvl w:val="0"/>
              <w:rPr>
                <w:rFonts w:ascii="Tahoma" w:hAnsi="Tahoma" w:cs="Tahoma"/>
                <w:sz w:val="20"/>
                <w:szCs w:val="20"/>
              </w:rPr>
            </w:pPr>
          </w:p>
        </w:tc>
        <w:tc>
          <w:tcPr>
            <w:tcW w:w="2693" w:type="dxa"/>
            <w:vAlign w:val="center"/>
          </w:tcPr>
          <w:p w14:paraId="333922BB"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2126" w:type="dxa"/>
            <w:vAlign w:val="center"/>
          </w:tcPr>
          <w:p w14:paraId="31F639A0"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4E10E00E" w14:textId="77777777" w:rsidTr="004739EA">
        <w:trPr>
          <w:trHeight w:val="397"/>
        </w:trPr>
        <w:tc>
          <w:tcPr>
            <w:tcW w:w="788" w:type="dxa"/>
            <w:vMerge w:val="restart"/>
            <w:vAlign w:val="center"/>
          </w:tcPr>
          <w:p w14:paraId="74FC438D"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707" w:type="dxa"/>
            <w:vMerge w:val="restart"/>
            <w:vAlign w:val="center"/>
          </w:tcPr>
          <w:p w14:paraId="0CB86C11" w14:textId="77777777" w:rsidR="004739EA" w:rsidRPr="00AD5E17" w:rsidRDefault="004739EA" w:rsidP="0088078E">
            <w:pPr>
              <w:pStyle w:val="Akapitzlist"/>
              <w:ind w:left="0"/>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vAlign w:val="center"/>
          </w:tcPr>
          <w:p w14:paraId="1A1674C3"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2126" w:type="dxa"/>
            <w:vAlign w:val="center"/>
          </w:tcPr>
          <w:p w14:paraId="6A8A133C"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75152038" w14:textId="77777777" w:rsidTr="004739EA">
        <w:trPr>
          <w:trHeight w:val="397"/>
        </w:trPr>
        <w:tc>
          <w:tcPr>
            <w:tcW w:w="788" w:type="dxa"/>
            <w:vMerge/>
            <w:vAlign w:val="center"/>
          </w:tcPr>
          <w:p w14:paraId="78704B34" w14:textId="77777777" w:rsidR="004739EA" w:rsidRPr="00AD5E17" w:rsidRDefault="004739EA" w:rsidP="0088078E">
            <w:pPr>
              <w:pStyle w:val="Akapitzlist"/>
              <w:ind w:left="0"/>
              <w:jc w:val="both"/>
              <w:outlineLvl w:val="0"/>
              <w:rPr>
                <w:rFonts w:ascii="Tahoma" w:hAnsi="Tahoma" w:cs="Tahoma"/>
                <w:sz w:val="20"/>
                <w:szCs w:val="20"/>
              </w:rPr>
            </w:pPr>
          </w:p>
        </w:tc>
        <w:tc>
          <w:tcPr>
            <w:tcW w:w="4707" w:type="dxa"/>
            <w:vMerge/>
            <w:vAlign w:val="center"/>
          </w:tcPr>
          <w:p w14:paraId="07020D18" w14:textId="77777777" w:rsidR="004739EA" w:rsidRPr="00AD5E17" w:rsidRDefault="004739EA" w:rsidP="0088078E">
            <w:pPr>
              <w:pStyle w:val="Akapitzlist"/>
              <w:ind w:left="0"/>
              <w:outlineLvl w:val="0"/>
              <w:rPr>
                <w:rFonts w:ascii="Tahoma" w:hAnsi="Tahoma" w:cs="Tahoma"/>
                <w:sz w:val="20"/>
                <w:szCs w:val="20"/>
              </w:rPr>
            </w:pPr>
          </w:p>
        </w:tc>
        <w:tc>
          <w:tcPr>
            <w:tcW w:w="2693" w:type="dxa"/>
            <w:vAlign w:val="center"/>
          </w:tcPr>
          <w:p w14:paraId="74BD074A"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2126" w:type="dxa"/>
            <w:vAlign w:val="center"/>
          </w:tcPr>
          <w:p w14:paraId="12CD9D38"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2A282430" w14:textId="77777777" w:rsidTr="004739EA">
        <w:trPr>
          <w:trHeight w:val="397"/>
        </w:trPr>
        <w:tc>
          <w:tcPr>
            <w:tcW w:w="788" w:type="dxa"/>
            <w:vMerge w:val="restart"/>
            <w:vAlign w:val="center"/>
          </w:tcPr>
          <w:p w14:paraId="4681EAFF"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707" w:type="dxa"/>
            <w:vMerge w:val="restart"/>
            <w:vAlign w:val="center"/>
          </w:tcPr>
          <w:p w14:paraId="01210CC9" w14:textId="77777777" w:rsidR="004739EA" w:rsidRPr="00AD5E17" w:rsidRDefault="004739EA" w:rsidP="0088078E">
            <w:pPr>
              <w:pStyle w:val="Akapitzlist"/>
              <w:ind w:left="0"/>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vAlign w:val="center"/>
          </w:tcPr>
          <w:p w14:paraId="6BF42DD2"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SG o 25%</w:t>
            </w:r>
          </w:p>
        </w:tc>
        <w:tc>
          <w:tcPr>
            <w:tcW w:w="2126" w:type="dxa"/>
            <w:vAlign w:val="center"/>
          </w:tcPr>
          <w:p w14:paraId="118EB0FA"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582EB404" w14:textId="77777777" w:rsidTr="004739EA">
        <w:trPr>
          <w:trHeight w:val="397"/>
        </w:trPr>
        <w:tc>
          <w:tcPr>
            <w:tcW w:w="788" w:type="dxa"/>
            <w:vMerge/>
            <w:vAlign w:val="center"/>
          </w:tcPr>
          <w:p w14:paraId="61011635" w14:textId="77777777" w:rsidR="004739EA" w:rsidRPr="00AD5E17" w:rsidRDefault="004739EA" w:rsidP="0088078E">
            <w:pPr>
              <w:pStyle w:val="Akapitzlist"/>
              <w:ind w:left="0"/>
              <w:jc w:val="center"/>
              <w:outlineLvl w:val="0"/>
              <w:rPr>
                <w:rFonts w:ascii="Tahoma" w:hAnsi="Tahoma" w:cs="Tahoma"/>
                <w:sz w:val="20"/>
                <w:szCs w:val="20"/>
              </w:rPr>
            </w:pPr>
          </w:p>
        </w:tc>
        <w:tc>
          <w:tcPr>
            <w:tcW w:w="4707" w:type="dxa"/>
            <w:vMerge/>
            <w:vAlign w:val="center"/>
          </w:tcPr>
          <w:p w14:paraId="01BDE81E" w14:textId="77777777" w:rsidR="004739EA" w:rsidRPr="00AD5E17" w:rsidRDefault="004739EA" w:rsidP="0088078E">
            <w:pPr>
              <w:pStyle w:val="Akapitzlist"/>
              <w:ind w:left="0"/>
              <w:outlineLvl w:val="0"/>
              <w:rPr>
                <w:rFonts w:ascii="Tahoma" w:hAnsi="Tahoma" w:cs="Tahoma"/>
                <w:sz w:val="20"/>
                <w:szCs w:val="20"/>
              </w:rPr>
            </w:pPr>
          </w:p>
        </w:tc>
        <w:tc>
          <w:tcPr>
            <w:tcW w:w="2693" w:type="dxa"/>
            <w:vAlign w:val="center"/>
          </w:tcPr>
          <w:p w14:paraId="6D7E79D9" w14:textId="77777777" w:rsidR="004739EA" w:rsidRPr="00AD5E17" w:rsidRDefault="004739EA" w:rsidP="0088078E">
            <w:pPr>
              <w:pStyle w:val="Akapitzlist"/>
              <w:ind w:left="0"/>
              <w:jc w:val="center"/>
              <w:outlineLvl w:val="0"/>
              <w:rPr>
                <w:rFonts w:ascii="Tahoma" w:hAnsi="Tahoma" w:cs="Tahoma"/>
                <w:sz w:val="20"/>
                <w:szCs w:val="20"/>
              </w:rPr>
            </w:pPr>
            <w:r w:rsidRPr="00AD5E17">
              <w:rPr>
                <w:rFonts w:ascii="Tahoma" w:hAnsi="Tahoma" w:cs="Tahoma"/>
                <w:sz w:val="20"/>
                <w:szCs w:val="20"/>
              </w:rPr>
              <w:t>Zwiększenie SG o 50%</w:t>
            </w:r>
          </w:p>
        </w:tc>
        <w:tc>
          <w:tcPr>
            <w:tcW w:w="2126" w:type="dxa"/>
            <w:vAlign w:val="center"/>
          </w:tcPr>
          <w:p w14:paraId="28156775"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324E18D7" w14:textId="77777777" w:rsidTr="004739EA">
        <w:trPr>
          <w:trHeight w:val="397"/>
        </w:trPr>
        <w:tc>
          <w:tcPr>
            <w:tcW w:w="788" w:type="dxa"/>
            <w:vMerge w:val="restart"/>
            <w:vAlign w:val="center"/>
          </w:tcPr>
          <w:p w14:paraId="12BCE65B" w14:textId="77777777" w:rsidR="004739EA" w:rsidRPr="009A79D9" w:rsidRDefault="004739EA" w:rsidP="0088078E">
            <w:pPr>
              <w:pStyle w:val="Akapitzlist"/>
              <w:ind w:left="0"/>
              <w:jc w:val="center"/>
              <w:outlineLvl w:val="0"/>
              <w:rPr>
                <w:rFonts w:ascii="Tahoma" w:hAnsi="Tahoma" w:cs="Tahoma"/>
                <w:sz w:val="20"/>
                <w:szCs w:val="20"/>
              </w:rPr>
            </w:pPr>
            <w:r w:rsidRPr="009A79D9">
              <w:rPr>
                <w:rFonts w:ascii="Tahoma" w:hAnsi="Tahoma" w:cs="Tahoma"/>
                <w:sz w:val="20"/>
                <w:szCs w:val="20"/>
              </w:rPr>
              <w:t>C10</w:t>
            </w:r>
          </w:p>
        </w:tc>
        <w:tc>
          <w:tcPr>
            <w:tcW w:w="4707" w:type="dxa"/>
            <w:vMerge w:val="restart"/>
            <w:vAlign w:val="center"/>
          </w:tcPr>
          <w:p w14:paraId="73DDEFEC" w14:textId="77777777" w:rsidR="004739EA" w:rsidRPr="009A79D9" w:rsidRDefault="004739EA" w:rsidP="0088078E">
            <w:pPr>
              <w:pStyle w:val="Akapitzlist"/>
              <w:ind w:left="0"/>
              <w:outlineLvl w:val="0"/>
              <w:rPr>
                <w:rFonts w:ascii="Tahoma" w:hAnsi="Tahoma" w:cs="Tahoma"/>
                <w:sz w:val="20"/>
                <w:szCs w:val="20"/>
              </w:rPr>
            </w:pPr>
            <w:r w:rsidRPr="009A79D9">
              <w:rPr>
                <w:rFonts w:ascii="Tahoma" w:hAnsi="Tahoma" w:cs="Tahoma"/>
                <w:sz w:val="20"/>
                <w:szCs w:val="20"/>
              </w:rPr>
              <w:t xml:space="preserve">Zwiększenie limitu odpowiedzialności w ubezpieczeniu odpowiedzialności cywilnej zarządcy drogi </w:t>
            </w:r>
          </w:p>
        </w:tc>
        <w:tc>
          <w:tcPr>
            <w:tcW w:w="2693" w:type="dxa"/>
            <w:vAlign w:val="center"/>
          </w:tcPr>
          <w:p w14:paraId="244A19C9" w14:textId="77777777" w:rsidR="004739EA" w:rsidRPr="00A56961" w:rsidRDefault="004739EA" w:rsidP="0088078E">
            <w:pPr>
              <w:pStyle w:val="Akapitzlist"/>
              <w:ind w:left="0"/>
              <w:jc w:val="center"/>
              <w:outlineLvl w:val="0"/>
              <w:rPr>
                <w:rFonts w:ascii="Tahoma" w:hAnsi="Tahoma" w:cs="Tahoma"/>
                <w:sz w:val="20"/>
                <w:szCs w:val="20"/>
              </w:rPr>
            </w:pPr>
            <w:r w:rsidRPr="00A56961">
              <w:rPr>
                <w:rFonts w:ascii="Tahoma" w:hAnsi="Tahoma" w:cs="Tahoma"/>
                <w:sz w:val="20"/>
                <w:szCs w:val="20"/>
              </w:rPr>
              <w:t>Zwiększenie limitu o 25%</w:t>
            </w:r>
          </w:p>
        </w:tc>
        <w:tc>
          <w:tcPr>
            <w:tcW w:w="2126" w:type="dxa"/>
            <w:vAlign w:val="center"/>
          </w:tcPr>
          <w:p w14:paraId="49CC00F8"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r w:rsidR="004739EA" w:rsidRPr="00AD5E17" w14:paraId="7D5E0829" w14:textId="77777777" w:rsidTr="004739EA">
        <w:trPr>
          <w:trHeight w:val="397"/>
        </w:trPr>
        <w:tc>
          <w:tcPr>
            <w:tcW w:w="788" w:type="dxa"/>
            <w:vMerge/>
            <w:vAlign w:val="center"/>
          </w:tcPr>
          <w:p w14:paraId="791BB569" w14:textId="77777777" w:rsidR="004739EA" w:rsidRPr="00AD5E17" w:rsidRDefault="004739EA" w:rsidP="0088078E">
            <w:pPr>
              <w:pStyle w:val="Akapitzlist"/>
              <w:ind w:left="0"/>
              <w:jc w:val="both"/>
              <w:outlineLvl w:val="0"/>
              <w:rPr>
                <w:rFonts w:ascii="Tahoma" w:hAnsi="Tahoma" w:cs="Tahoma"/>
                <w:sz w:val="20"/>
                <w:szCs w:val="20"/>
              </w:rPr>
            </w:pPr>
          </w:p>
        </w:tc>
        <w:tc>
          <w:tcPr>
            <w:tcW w:w="4707" w:type="dxa"/>
            <w:vMerge/>
            <w:vAlign w:val="center"/>
          </w:tcPr>
          <w:p w14:paraId="370B7E06" w14:textId="77777777" w:rsidR="004739EA" w:rsidRPr="00AD5E17" w:rsidRDefault="004739EA" w:rsidP="0088078E">
            <w:pPr>
              <w:pStyle w:val="Akapitzlist"/>
              <w:ind w:left="0"/>
              <w:jc w:val="both"/>
              <w:outlineLvl w:val="0"/>
              <w:rPr>
                <w:rFonts w:ascii="Tahoma" w:hAnsi="Tahoma" w:cs="Tahoma"/>
                <w:sz w:val="20"/>
                <w:szCs w:val="20"/>
              </w:rPr>
            </w:pPr>
          </w:p>
        </w:tc>
        <w:tc>
          <w:tcPr>
            <w:tcW w:w="2693" w:type="dxa"/>
            <w:vAlign w:val="center"/>
          </w:tcPr>
          <w:p w14:paraId="4EEE6FD7" w14:textId="77777777" w:rsidR="004739EA" w:rsidRPr="00A56961" w:rsidRDefault="004739EA" w:rsidP="0088078E">
            <w:pPr>
              <w:pStyle w:val="Akapitzlist"/>
              <w:ind w:left="0"/>
              <w:jc w:val="center"/>
              <w:outlineLvl w:val="0"/>
              <w:rPr>
                <w:rFonts w:ascii="Tahoma" w:hAnsi="Tahoma" w:cs="Tahoma"/>
                <w:sz w:val="20"/>
                <w:szCs w:val="20"/>
              </w:rPr>
            </w:pPr>
            <w:r w:rsidRPr="00A56961">
              <w:rPr>
                <w:rFonts w:ascii="Tahoma" w:hAnsi="Tahoma" w:cs="Tahoma"/>
                <w:sz w:val="20"/>
                <w:szCs w:val="20"/>
              </w:rPr>
              <w:t>Zwiększenie limitu o 50%</w:t>
            </w:r>
          </w:p>
        </w:tc>
        <w:tc>
          <w:tcPr>
            <w:tcW w:w="2126" w:type="dxa"/>
            <w:vAlign w:val="center"/>
          </w:tcPr>
          <w:p w14:paraId="2C4565C5" w14:textId="77777777" w:rsidR="004739EA" w:rsidRPr="00AD5E17" w:rsidRDefault="004739EA" w:rsidP="0088078E">
            <w:pPr>
              <w:pStyle w:val="Akapitzlist"/>
              <w:ind w:left="0"/>
              <w:jc w:val="center"/>
              <w:outlineLvl w:val="0"/>
              <w:rPr>
                <w:rFonts w:ascii="Tahoma" w:hAnsi="Tahoma" w:cs="Tahoma"/>
                <w:sz w:val="20"/>
                <w:szCs w:val="20"/>
                <w:highlight w:val="yellow"/>
              </w:rPr>
            </w:pPr>
          </w:p>
        </w:tc>
      </w:tr>
    </w:tbl>
    <w:p w14:paraId="400D8E58" w14:textId="77777777" w:rsidR="00797F6A"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5C163C91" w14:textId="77777777" w:rsidR="004739EA" w:rsidRPr="00AD5E17" w:rsidRDefault="004739EA" w:rsidP="00797F6A">
      <w:pPr>
        <w:spacing w:after="0" w:line="240" w:lineRule="auto"/>
        <w:jc w:val="both"/>
        <w:rPr>
          <w:rFonts w:ascii="Tahoma" w:hAnsi="Tahoma" w:cs="Tahoma"/>
          <w:position w:val="-4"/>
          <w:sz w:val="20"/>
          <w:szCs w:val="20"/>
        </w:rPr>
      </w:pP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54C796D7" w14:textId="77777777" w:rsidR="004739EA" w:rsidRPr="00942C73" w:rsidRDefault="004739EA" w:rsidP="004739EA">
      <w:pPr>
        <w:spacing w:after="0" w:line="240" w:lineRule="auto"/>
        <w:jc w:val="center"/>
        <w:rPr>
          <w:rFonts w:ascii="Tahoma" w:hAnsi="Tahoma" w:cs="Tahoma"/>
          <w:b/>
          <w:position w:val="-4"/>
          <w:sz w:val="20"/>
          <w:szCs w:val="20"/>
          <w:u w:val="single"/>
        </w:rPr>
      </w:pPr>
      <w:r w:rsidRPr="00942C73">
        <w:rPr>
          <w:rFonts w:ascii="Tahoma" w:hAnsi="Tahoma" w:cs="Tahoma"/>
          <w:b/>
          <w:position w:val="-4"/>
          <w:sz w:val="20"/>
          <w:szCs w:val="20"/>
          <w:u w:val="single"/>
        </w:rPr>
        <w:t>Część II Zamówienia</w:t>
      </w:r>
    </w:p>
    <w:p w14:paraId="07F2968B" w14:textId="77777777" w:rsidR="004739EA" w:rsidRPr="00942C73" w:rsidRDefault="004739EA" w:rsidP="004739EA">
      <w:pPr>
        <w:spacing w:after="0" w:line="240" w:lineRule="auto"/>
        <w:jc w:val="center"/>
        <w:rPr>
          <w:rFonts w:ascii="Tahoma" w:hAnsi="Tahoma" w:cs="Tahoma"/>
          <w:b/>
          <w:position w:val="-4"/>
          <w:sz w:val="20"/>
          <w:szCs w:val="20"/>
        </w:rPr>
      </w:pPr>
      <w:r w:rsidRPr="00942C73">
        <w:rPr>
          <w:rFonts w:ascii="Tahoma" w:hAnsi="Tahoma" w:cs="Tahoma"/>
          <w:b/>
          <w:position w:val="-4"/>
          <w:sz w:val="20"/>
          <w:szCs w:val="20"/>
        </w:rPr>
        <w:t>(Ubezpieczenie pojazdów Zamawiającego):</w:t>
      </w:r>
    </w:p>
    <w:p w14:paraId="0085FD36" w14:textId="77777777" w:rsidR="004739EA" w:rsidRPr="00942C73" w:rsidRDefault="004739EA" w:rsidP="004739EA">
      <w:pPr>
        <w:pStyle w:val="Tekstpodstawowywcity"/>
        <w:spacing w:after="0" w:line="240" w:lineRule="auto"/>
        <w:ind w:left="0"/>
        <w:rPr>
          <w:rFonts w:ascii="Tahoma" w:hAnsi="Tahoma" w:cs="Tahoma"/>
          <w:sz w:val="20"/>
          <w:szCs w:val="20"/>
        </w:rPr>
      </w:pPr>
    </w:p>
    <w:p w14:paraId="2F4FA243" w14:textId="24263C67" w:rsidR="004739EA" w:rsidRPr="00942C73" w:rsidRDefault="004739EA" w:rsidP="004739EA">
      <w:pPr>
        <w:pStyle w:val="Tekstpodstawowywcity"/>
        <w:spacing w:after="0" w:line="240" w:lineRule="auto"/>
        <w:ind w:left="0"/>
        <w:rPr>
          <w:rFonts w:ascii="Tahoma" w:hAnsi="Tahoma" w:cs="Tahoma"/>
          <w:b/>
          <w:sz w:val="20"/>
          <w:szCs w:val="20"/>
        </w:rPr>
      </w:pPr>
      <w:r w:rsidRPr="00942C73">
        <w:rPr>
          <w:rFonts w:ascii="Tahoma" w:hAnsi="Tahoma" w:cs="Tahoma"/>
          <w:sz w:val="20"/>
          <w:szCs w:val="20"/>
        </w:rPr>
        <w:t xml:space="preserve">Oferta obejmuje okres ubezpieczenia wskazany w SWZ to jest: </w:t>
      </w:r>
      <w:r w:rsidR="00807821" w:rsidRPr="00807821">
        <w:rPr>
          <w:rFonts w:ascii="Tahoma" w:hAnsi="Tahoma" w:cs="Tahoma"/>
          <w:sz w:val="20"/>
          <w:szCs w:val="20"/>
        </w:rPr>
        <w:t>dwa</w:t>
      </w:r>
      <w:r w:rsidRPr="00807821">
        <w:rPr>
          <w:rFonts w:ascii="Tahoma" w:hAnsi="Tahoma" w:cs="Tahoma"/>
          <w:sz w:val="20"/>
          <w:szCs w:val="20"/>
        </w:rPr>
        <w:t xml:space="preserve"> okresy roczne,</w:t>
      </w:r>
      <w:r w:rsidRPr="00942C73">
        <w:rPr>
          <w:rFonts w:ascii="Tahoma" w:hAnsi="Tahoma" w:cs="Tahoma"/>
          <w:sz w:val="20"/>
          <w:szCs w:val="20"/>
        </w:rPr>
        <w:t xml:space="preserve"> maksymalnie okres ubezpieczeń </w:t>
      </w:r>
      <w:r w:rsidRPr="00807821">
        <w:rPr>
          <w:rFonts w:ascii="Tahoma" w:hAnsi="Tahoma" w:cs="Tahoma"/>
          <w:sz w:val="20"/>
          <w:szCs w:val="20"/>
        </w:rPr>
        <w:t>komunikacyjnych zakończy się 24.10.202</w:t>
      </w:r>
      <w:r w:rsidR="00807821" w:rsidRPr="00807821">
        <w:rPr>
          <w:rFonts w:ascii="Tahoma" w:hAnsi="Tahoma" w:cs="Tahoma"/>
          <w:sz w:val="20"/>
          <w:szCs w:val="20"/>
        </w:rPr>
        <w:t>7</w:t>
      </w:r>
      <w:r w:rsidRPr="00807821">
        <w:rPr>
          <w:rFonts w:ascii="Tahoma" w:hAnsi="Tahoma" w:cs="Tahoma"/>
          <w:sz w:val="20"/>
          <w:szCs w:val="20"/>
        </w:rPr>
        <w:t>r.</w:t>
      </w:r>
    </w:p>
    <w:p w14:paraId="1D10AD2C" w14:textId="77777777" w:rsidR="004739EA" w:rsidRDefault="004739EA" w:rsidP="004739EA">
      <w:pPr>
        <w:pStyle w:val="Tekstpodstawowywcity"/>
        <w:spacing w:after="0" w:line="240" w:lineRule="auto"/>
        <w:ind w:left="0"/>
        <w:rPr>
          <w:rFonts w:ascii="Tahoma" w:hAnsi="Tahoma" w:cs="Tahoma"/>
          <w:b/>
          <w:sz w:val="20"/>
          <w:szCs w:val="20"/>
          <w:highlight w:val="green"/>
        </w:rPr>
      </w:pPr>
    </w:p>
    <w:p w14:paraId="23D0453E" w14:textId="77777777" w:rsidR="004739EA" w:rsidRDefault="004739EA" w:rsidP="004739EA">
      <w:pPr>
        <w:pStyle w:val="Tekstpodstawowywcity"/>
        <w:spacing w:after="0" w:line="240" w:lineRule="auto"/>
        <w:ind w:left="0"/>
        <w:rPr>
          <w:rFonts w:ascii="Tahoma" w:hAnsi="Tahoma" w:cs="Tahoma"/>
          <w:b/>
          <w:sz w:val="20"/>
          <w:szCs w:val="20"/>
          <w:highlight w:val="green"/>
        </w:rPr>
      </w:pPr>
    </w:p>
    <w:p w14:paraId="07FD2BF6" w14:textId="77777777" w:rsidR="004739EA" w:rsidRPr="00AD5E17" w:rsidRDefault="004739EA" w:rsidP="004739EA">
      <w:pPr>
        <w:pStyle w:val="Tekstpodstawowywcity"/>
        <w:spacing w:after="0" w:line="240" w:lineRule="auto"/>
        <w:ind w:left="0"/>
        <w:rPr>
          <w:rFonts w:ascii="Tahoma" w:hAnsi="Tahoma" w:cs="Tahoma"/>
          <w:b/>
          <w:sz w:val="20"/>
          <w:szCs w:val="20"/>
          <w:highlight w:val="green"/>
        </w:rPr>
      </w:pPr>
    </w:p>
    <w:p w14:paraId="168C42B1" w14:textId="77777777" w:rsidR="004739EA" w:rsidRDefault="004739EA" w:rsidP="004739EA">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Pr>
          <w:rFonts w:ascii="Tahoma" w:hAnsi="Tahoma" w:cs="Tahoma"/>
          <w:b/>
          <w:sz w:val="20"/>
          <w:szCs w:val="20"/>
        </w:rPr>
        <w:t>………..</w:t>
      </w:r>
      <w:r w:rsidRPr="0071315D">
        <w:rPr>
          <w:rFonts w:ascii="Tahoma" w:hAnsi="Tahoma" w:cs="Tahoma"/>
          <w:b/>
          <w:sz w:val="20"/>
          <w:szCs w:val="20"/>
        </w:rPr>
        <w:t>………</w:t>
      </w:r>
      <w:r w:rsidRPr="00AD5E17">
        <w:rPr>
          <w:rFonts w:ascii="Tahoma" w:hAnsi="Tahoma" w:cs="Tahoma"/>
          <w:b/>
          <w:sz w:val="20"/>
          <w:szCs w:val="20"/>
        </w:rPr>
        <w:t xml:space="preserve"> zł </w:t>
      </w:r>
    </w:p>
    <w:p w14:paraId="1DE7329E" w14:textId="67F042C5" w:rsidR="004739EA" w:rsidRPr="00C73A77" w:rsidRDefault="004739EA" w:rsidP="004739EA">
      <w:pPr>
        <w:tabs>
          <w:tab w:val="left" w:pos="360"/>
          <w:tab w:val="num" w:pos="928"/>
        </w:tabs>
        <w:spacing w:after="0" w:line="240" w:lineRule="auto"/>
        <w:jc w:val="both"/>
        <w:rPr>
          <w:rFonts w:ascii="Tahoma" w:hAnsi="Tahoma" w:cs="Tahoma"/>
          <w:b/>
          <w:sz w:val="20"/>
          <w:szCs w:val="20"/>
        </w:rPr>
      </w:pPr>
    </w:p>
    <w:p w14:paraId="498D9CF8" w14:textId="77777777" w:rsidR="004739EA" w:rsidRDefault="004739EA" w:rsidP="004739EA">
      <w:pPr>
        <w:tabs>
          <w:tab w:val="left" w:pos="360"/>
        </w:tabs>
        <w:spacing w:after="0" w:line="240" w:lineRule="auto"/>
        <w:ind w:left="709"/>
        <w:jc w:val="both"/>
        <w:rPr>
          <w:rFonts w:ascii="Tahoma" w:hAnsi="Tahoma" w:cs="Tahoma"/>
          <w:sz w:val="20"/>
          <w:szCs w:val="20"/>
          <w:highlight w:val="green"/>
        </w:rPr>
      </w:pPr>
    </w:p>
    <w:p w14:paraId="7123D199" w14:textId="77777777" w:rsidR="004739EA" w:rsidRPr="00AD5E17" w:rsidRDefault="004739EA" w:rsidP="004739EA">
      <w:pPr>
        <w:tabs>
          <w:tab w:val="left" w:pos="360"/>
        </w:tabs>
        <w:spacing w:after="0" w:line="240" w:lineRule="auto"/>
        <w:ind w:left="709"/>
        <w:jc w:val="both"/>
        <w:rPr>
          <w:rFonts w:ascii="Tahoma" w:hAnsi="Tahoma" w:cs="Tahoma"/>
          <w:sz w:val="20"/>
          <w:szCs w:val="20"/>
          <w:highlight w:val="green"/>
        </w:rPr>
      </w:pPr>
    </w:p>
    <w:p w14:paraId="58CBB5D0" w14:textId="77777777" w:rsidR="004739EA" w:rsidRPr="00942C73" w:rsidRDefault="004739EA" w:rsidP="004739EA">
      <w:pPr>
        <w:spacing w:after="0" w:line="240" w:lineRule="auto"/>
        <w:ind w:left="60"/>
        <w:jc w:val="both"/>
        <w:rPr>
          <w:rFonts w:ascii="Tahoma" w:hAnsi="Tahoma" w:cs="Tahoma"/>
          <w:b/>
          <w:sz w:val="20"/>
          <w:szCs w:val="20"/>
        </w:rPr>
      </w:pPr>
      <w:r w:rsidRPr="00942C73">
        <w:rPr>
          <w:rFonts w:ascii="Tahoma" w:hAnsi="Tahoma" w:cs="Tahoma"/>
          <w:b/>
          <w:sz w:val="20"/>
          <w:szCs w:val="20"/>
        </w:rPr>
        <w:t xml:space="preserve">Akceptujemy </w:t>
      </w:r>
      <w:r w:rsidRPr="003616B3">
        <w:rPr>
          <w:rFonts w:ascii="Tahoma" w:hAnsi="Tahoma" w:cs="Tahoma"/>
          <w:b/>
          <w:sz w:val="20"/>
          <w:szCs w:val="20"/>
        </w:rPr>
        <w:t>wszystkie klauzule obligatoryjne od nr 1 do 6 oraz</w:t>
      </w:r>
      <w:r w:rsidRPr="00942C73">
        <w:rPr>
          <w:rFonts w:ascii="Tahoma" w:hAnsi="Tahoma" w:cs="Tahoma"/>
          <w:b/>
          <w:sz w:val="20"/>
          <w:szCs w:val="20"/>
        </w:rPr>
        <w:t xml:space="preserve"> następujące klauzule fakultatywne w części 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330"/>
        <w:gridCol w:w="1669"/>
      </w:tblGrid>
      <w:tr w:rsidR="004739EA" w:rsidRPr="00AD5E17" w14:paraId="4B811121" w14:textId="77777777" w:rsidTr="0088078E">
        <w:trPr>
          <w:trHeight w:val="480"/>
          <w:jc w:val="center"/>
        </w:trPr>
        <w:tc>
          <w:tcPr>
            <w:tcW w:w="1003" w:type="dxa"/>
            <w:vAlign w:val="center"/>
          </w:tcPr>
          <w:p w14:paraId="1A0ADB4F" w14:textId="77777777" w:rsidR="004739EA" w:rsidRPr="001F2DB3" w:rsidRDefault="004739EA" w:rsidP="0088078E">
            <w:pPr>
              <w:spacing w:after="0" w:line="240" w:lineRule="auto"/>
              <w:jc w:val="center"/>
              <w:rPr>
                <w:rFonts w:ascii="Tahoma" w:hAnsi="Tahoma" w:cs="Tahoma"/>
                <w:b/>
                <w:sz w:val="20"/>
                <w:szCs w:val="20"/>
              </w:rPr>
            </w:pPr>
            <w:r w:rsidRPr="001F2DB3">
              <w:rPr>
                <w:rFonts w:ascii="Tahoma" w:hAnsi="Tahoma" w:cs="Tahoma"/>
                <w:b/>
                <w:sz w:val="20"/>
                <w:szCs w:val="20"/>
              </w:rPr>
              <w:t>Nr</w:t>
            </w:r>
          </w:p>
          <w:p w14:paraId="2D8C2B02" w14:textId="77777777" w:rsidR="004739EA" w:rsidRPr="001F2DB3" w:rsidRDefault="004739EA" w:rsidP="0088078E">
            <w:pPr>
              <w:spacing w:after="0" w:line="240" w:lineRule="auto"/>
              <w:jc w:val="center"/>
              <w:rPr>
                <w:rFonts w:ascii="Tahoma" w:hAnsi="Tahoma" w:cs="Tahoma"/>
                <w:b/>
                <w:sz w:val="20"/>
                <w:szCs w:val="20"/>
              </w:rPr>
            </w:pPr>
            <w:r w:rsidRPr="001F2DB3">
              <w:rPr>
                <w:rFonts w:ascii="Tahoma" w:hAnsi="Tahoma" w:cs="Tahoma"/>
                <w:b/>
                <w:sz w:val="20"/>
                <w:szCs w:val="20"/>
              </w:rPr>
              <w:t>klauzuli</w:t>
            </w:r>
          </w:p>
        </w:tc>
        <w:tc>
          <w:tcPr>
            <w:tcW w:w="5742" w:type="dxa"/>
            <w:vAlign w:val="center"/>
          </w:tcPr>
          <w:p w14:paraId="755AC63D" w14:textId="77777777" w:rsidR="004739EA" w:rsidRPr="001F2DB3" w:rsidRDefault="004739EA" w:rsidP="0088078E">
            <w:pPr>
              <w:spacing w:after="0" w:line="240" w:lineRule="auto"/>
              <w:jc w:val="center"/>
              <w:rPr>
                <w:rFonts w:ascii="Tahoma" w:hAnsi="Tahoma" w:cs="Tahoma"/>
                <w:b/>
                <w:sz w:val="20"/>
                <w:szCs w:val="20"/>
              </w:rPr>
            </w:pPr>
            <w:r w:rsidRPr="001F2DB3">
              <w:rPr>
                <w:rFonts w:ascii="Tahoma" w:hAnsi="Tahoma" w:cs="Tahoma"/>
                <w:b/>
                <w:sz w:val="20"/>
                <w:szCs w:val="20"/>
              </w:rPr>
              <w:t>Nazwa klauzuli</w:t>
            </w:r>
          </w:p>
        </w:tc>
        <w:tc>
          <w:tcPr>
            <w:tcW w:w="1330" w:type="dxa"/>
            <w:vAlign w:val="center"/>
          </w:tcPr>
          <w:p w14:paraId="3673FC2F" w14:textId="77777777" w:rsidR="004739EA" w:rsidRPr="001F2DB3" w:rsidRDefault="004739EA" w:rsidP="0088078E">
            <w:pPr>
              <w:spacing w:after="0" w:line="240" w:lineRule="auto"/>
              <w:jc w:val="center"/>
              <w:rPr>
                <w:rFonts w:ascii="Tahoma" w:hAnsi="Tahoma" w:cs="Tahoma"/>
                <w:b/>
                <w:sz w:val="20"/>
                <w:szCs w:val="20"/>
              </w:rPr>
            </w:pPr>
            <w:r w:rsidRPr="001F2DB3">
              <w:rPr>
                <w:rFonts w:ascii="Tahoma" w:hAnsi="Tahoma" w:cs="Tahoma"/>
                <w:b/>
                <w:sz w:val="20"/>
                <w:szCs w:val="20"/>
              </w:rPr>
              <w:t>TAK/NIE*</w:t>
            </w:r>
          </w:p>
        </w:tc>
        <w:tc>
          <w:tcPr>
            <w:tcW w:w="1669" w:type="dxa"/>
            <w:vAlign w:val="center"/>
          </w:tcPr>
          <w:p w14:paraId="1A9E71D1" w14:textId="77777777" w:rsidR="004739EA" w:rsidRPr="001F2DB3" w:rsidRDefault="004739EA" w:rsidP="0088078E">
            <w:pPr>
              <w:spacing w:after="0" w:line="240" w:lineRule="auto"/>
              <w:jc w:val="center"/>
              <w:rPr>
                <w:rFonts w:ascii="Tahoma" w:hAnsi="Tahoma" w:cs="Tahoma"/>
                <w:b/>
                <w:sz w:val="20"/>
                <w:szCs w:val="20"/>
              </w:rPr>
            </w:pPr>
            <w:r w:rsidRPr="001F2DB3">
              <w:rPr>
                <w:rFonts w:ascii="Tahoma" w:hAnsi="Tahoma" w:cs="Tahoma"/>
                <w:b/>
                <w:sz w:val="20"/>
                <w:szCs w:val="20"/>
              </w:rPr>
              <w:t>Liczba punktów</w:t>
            </w:r>
          </w:p>
        </w:tc>
      </w:tr>
      <w:tr w:rsidR="004739EA" w:rsidRPr="00AD5E17" w14:paraId="67953119" w14:textId="77777777" w:rsidTr="0088078E">
        <w:trPr>
          <w:trHeight w:val="386"/>
          <w:jc w:val="center"/>
        </w:trPr>
        <w:tc>
          <w:tcPr>
            <w:tcW w:w="1003" w:type="dxa"/>
            <w:vAlign w:val="center"/>
          </w:tcPr>
          <w:p w14:paraId="317AED4A" w14:textId="77777777" w:rsidR="004739EA" w:rsidRPr="001F2DB3" w:rsidRDefault="004739EA" w:rsidP="0088078E">
            <w:pPr>
              <w:suppressAutoHyphens/>
              <w:spacing w:after="0" w:line="240" w:lineRule="auto"/>
              <w:jc w:val="center"/>
              <w:rPr>
                <w:rFonts w:ascii="Tahoma" w:hAnsi="Tahoma" w:cs="Tahoma"/>
                <w:sz w:val="20"/>
                <w:szCs w:val="20"/>
              </w:rPr>
            </w:pPr>
            <w:r w:rsidRPr="001F2DB3">
              <w:rPr>
                <w:rFonts w:ascii="Tahoma" w:hAnsi="Tahoma" w:cs="Tahoma"/>
                <w:sz w:val="20"/>
                <w:szCs w:val="20"/>
              </w:rPr>
              <w:t>7</w:t>
            </w:r>
          </w:p>
        </w:tc>
        <w:tc>
          <w:tcPr>
            <w:tcW w:w="5742" w:type="dxa"/>
            <w:vAlign w:val="center"/>
          </w:tcPr>
          <w:p w14:paraId="53EE029A" w14:textId="77777777" w:rsidR="004739EA" w:rsidRPr="001F2DB3" w:rsidRDefault="004739EA" w:rsidP="0088078E">
            <w:pPr>
              <w:spacing w:after="0" w:line="240" w:lineRule="auto"/>
              <w:ind w:left="131"/>
              <w:rPr>
                <w:rFonts w:ascii="Tahoma" w:hAnsi="Tahoma" w:cs="Tahoma"/>
                <w:sz w:val="20"/>
                <w:szCs w:val="20"/>
              </w:rPr>
            </w:pPr>
            <w:r w:rsidRPr="001F2DB3">
              <w:rPr>
                <w:rFonts w:ascii="Tahoma" w:hAnsi="Tahoma" w:cs="Tahoma"/>
                <w:sz w:val="20"/>
                <w:szCs w:val="20"/>
              </w:rPr>
              <w:t>Klauzula zaliczki na poczet odszkodowania</w:t>
            </w:r>
          </w:p>
        </w:tc>
        <w:tc>
          <w:tcPr>
            <w:tcW w:w="1330" w:type="dxa"/>
            <w:vAlign w:val="center"/>
          </w:tcPr>
          <w:p w14:paraId="6CE6BC2A" w14:textId="77777777" w:rsidR="004739EA" w:rsidRPr="001F2DB3" w:rsidRDefault="004739EA" w:rsidP="0088078E">
            <w:pPr>
              <w:spacing w:after="0" w:line="240" w:lineRule="auto"/>
              <w:jc w:val="center"/>
              <w:rPr>
                <w:rFonts w:ascii="Tahoma" w:hAnsi="Tahoma" w:cs="Tahoma"/>
                <w:sz w:val="20"/>
                <w:szCs w:val="20"/>
              </w:rPr>
            </w:pPr>
          </w:p>
        </w:tc>
        <w:tc>
          <w:tcPr>
            <w:tcW w:w="1669" w:type="dxa"/>
            <w:vAlign w:val="center"/>
          </w:tcPr>
          <w:p w14:paraId="6ACD7883" w14:textId="77777777" w:rsidR="004739EA" w:rsidRPr="001F2DB3" w:rsidRDefault="004739EA" w:rsidP="0088078E">
            <w:pPr>
              <w:spacing w:after="0" w:line="240" w:lineRule="auto"/>
              <w:jc w:val="center"/>
              <w:rPr>
                <w:rFonts w:ascii="Tahoma" w:hAnsi="Tahoma" w:cs="Tahoma"/>
                <w:sz w:val="20"/>
                <w:szCs w:val="20"/>
              </w:rPr>
            </w:pPr>
            <w:r w:rsidRPr="001F2DB3">
              <w:rPr>
                <w:rFonts w:ascii="Tahoma" w:hAnsi="Tahoma" w:cs="Tahoma"/>
                <w:sz w:val="20"/>
                <w:szCs w:val="20"/>
              </w:rPr>
              <w:t>6 pkt</w:t>
            </w:r>
          </w:p>
        </w:tc>
      </w:tr>
      <w:tr w:rsidR="004739EA" w:rsidRPr="00AD5E17" w14:paraId="643AF007" w14:textId="77777777" w:rsidTr="0088078E">
        <w:trPr>
          <w:trHeight w:val="413"/>
          <w:jc w:val="center"/>
        </w:trPr>
        <w:tc>
          <w:tcPr>
            <w:tcW w:w="1003" w:type="dxa"/>
            <w:vAlign w:val="center"/>
          </w:tcPr>
          <w:p w14:paraId="6189817E" w14:textId="77777777" w:rsidR="004739EA" w:rsidRPr="001F2DB3" w:rsidRDefault="004739EA" w:rsidP="0088078E">
            <w:pPr>
              <w:suppressAutoHyphens/>
              <w:spacing w:after="0" w:line="240" w:lineRule="auto"/>
              <w:jc w:val="center"/>
              <w:rPr>
                <w:rFonts w:ascii="Tahoma" w:hAnsi="Tahoma" w:cs="Tahoma"/>
                <w:sz w:val="20"/>
                <w:szCs w:val="20"/>
              </w:rPr>
            </w:pPr>
            <w:r w:rsidRPr="001F2DB3">
              <w:rPr>
                <w:rFonts w:ascii="Tahoma" w:hAnsi="Tahoma" w:cs="Tahoma"/>
                <w:sz w:val="20"/>
                <w:szCs w:val="20"/>
              </w:rPr>
              <w:t>8</w:t>
            </w:r>
          </w:p>
        </w:tc>
        <w:tc>
          <w:tcPr>
            <w:tcW w:w="5742" w:type="dxa"/>
            <w:vAlign w:val="center"/>
          </w:tcPr>
          <w:p w14:paraId="7339B0D0" w14:textId="77777777" w:rsidR="004739EA" w:rsidRPr="001F2DB3" w:rsidRDefault="004739EA" w:rsidP="0088078E">
            <w:pPr>
              <w:spacing w:after="0" w:line="240" w:lineRule="auto"/>
              <w:ind w:left="131"/>
              <w:rPr>
                <w:rFonts w:ascii="Tahoma" w:hAnsi="Tahoma" w:cs="Tahoma"/>
                <w:sz w:val="20"/>
                <w:szCs w:val="20"/>
              </w:rPr>
            </w:pPr>
            <w:r w:rsidRPr="001F2DB3">
              <w:rPr>
                <w:rFonts w:ascii="Tahoma" w:hAnsi="Tahoma" w:cs="Tahoma"/>
                <w:sz w:val="20"/>
                <w:szCs w:val="20"/>
              </w:rPr>
              <w:t>Klauzula funduszu prewencyjnego</w:t>
            </w:r>
          </w:p>
        </w:tc>
        <w:tc>
          <w:tcPr>
            <w:tcW w:w="1330" w:type="dxa"/>
            <w:vAlign w:val="center"/>
          </w:tcPr>
          <w:p w14:paraId="074106F0" w14:textId="77777777" w:rsidR="004739EA" w:rsidRPr="001F2DB3" w:rsidRDefault="004739EA" w:rsidP="0088078E">
            <w:pPr>
              <w:spacing w:after="0" w:line="240" w:lineRule="auto"/>
              <w:jc w:val="center"/>
              <w:rPr>
                <w:rFonts w:ascii="Tahoma" w:hAnsi="Tahoma" w:cs="Tahoma"/>
                <w:sz w:val="20"/>
                <w:szCs w:val="20"/>
              </w:rPr>
            </w:pPr>
          </w:p>
        </w:tc>
        <w:tc>
          <w:tcPr>
            <w:tcW w:w="1669" w:type="dxa"/>
            <w:vAlign w:val="center"/>
          </w:tcPr>
          <w:p w14:paraId="64B3E3E7" w14:textId="77777777" w:rsidR="004739EA" w:rsidRPr="001F2DB3" w:rsidRDefault="004739EA" w:rsidP="0088078E">
            <w:pPr>
              <w:spacing w:after="0" w:line="240" w:lineRule="auto"/>
              <w:jc w:val="center"/>
              <w:rPr>
                <w:rFonts w:ascii="Tahoma" w:hAnsi="Tahoma" w:cs="Tahoma"/>
                <w:sz w:val="20"/>
                <w:szCs w:val="20"/>
              </w:rPr>
            </w:pPr>
            <w:r w:rsidRPr="001F2DB3">
              <w:rPr>
                <w:rFonts w:ascii="Tahoma" w:hAnsi="Tahoma" w:cs="Tahoma"/>
                <w:sz w:val="20"/>
                <w:szCs w:val="20"/>
              </w:rPr>
              <w:t>16 pkt</w:t>
            </w:r>
          </w:p>
        </w:tc>
      </w:tr>
      <w:tr w:rsidR="004739EA" w:rsidRPr="00AD5E17" w14:paraId="47E7E804" w14:textId="77777777" w:rsidTr="0088078E">
        <w:trPr>
          <w:trHeight w:val="344"/>
          <w:jc w:val="center"/>
        </w:trPr>
        <w:tc>
          <w:tcPr>
            <w:tcW w:w="1003" w:type="dxa"/>
            <w:vAlign w:val="center"/>
          </w:tcPr>
          <w:p w14:paraId="441737F3" w14:textId="77777777" w:rsidR="004739EA" w:rsidRPr="001F2DB3" w:rsidRDefault="004739EA" w:rsidP="0088078E">
            <w:pPr>
              <w:suppressAutoHyphens/>
              <w:spacing w:after="0" w:line="240" w:lineRule="auto"/>
              <w:jc w:val="center"/>
              <w:rPr>
                <w:rFonts w:ascii="Tahoma" w:hAnsi="Tahoma" w:cs="Tahoma"/>
                <w:sz w:val="20"/>
                <w:szCs w:val="20"/>
              </w:rPr>
            </w:pPr>
            <w:r w:rsidRPr="001F2DB3">
              <w:rPr>
                <w:rFonts w:ascii="Tahoma" w:hAnsi="Tahoma" w:cs="Tahoma"/>
                <w:sz w:val="20"/>
                <w:szCs w:val="20"/>
              </w:rPr>
              <w:t>9</w:t>
            </w:r>
          </w:p>
        </w:tc>
        <w:tc>
          <w:tcPr>
            <w:tcW w:w="5742" w:type="dxa"/>
            <w:vAlign w:val="center"/>
          </w:tcPr>
          <w:p w14:paraId="49CA4556" w14:textId="77777777" w:rsidR="004739EA" w:rsidRPr="001F2DB3" w:rsidRDefault="004739EA" w:rsidP="0088078E">
            <w:pPr>
              <w:spacing w:after="0" w:line="240" w:lineRule="auto"/>
              <w:ind w:left="131"/>
              <w:rPr>
                <w:rFonts w:ascii="Tahoma" w:hAnsi="Tahoma" w:cs="Tahoma"/>
                <w:sz w:val="20"/>
                <w:szCs w:val="20"/>
              </w:rPr>
            </w:pPr>
            <w:r w:rsidRPr="001F2DB3">
              <w:rPr>
                <w:rFonts w:ascii="Tahoma" w:hAnsi="Tahoma" w:cs="Tahoma"/>
                <w:sz w:val="20"/>
                <w:szCs w:val="20"/>
              </w:rPr>
              <w:t>Klauzula gwarantowanej sumy ubezpieczenia</w:t>
            </w:r>
          </w:p>
        </w:tc>
        <w:tc>
          <w:tcPr>
            <w:tcW w:w="1330" w:type="dxa"/>
            <w:vAlign w:val="center"/>
          </w:tcPr>
          <w:p w14:paraId="6FD2C8D5" w14:textId="77777777" w:rsidR="004739EA" w:rsidRPr="001F2DB3" w:rsidRDefault="004739EA" w:rsidP="0088078E">
            <w:pPr>
              <w:spacing w:after="0" w:line="240" w:lineRule="auto"/>
              <w:jc w:val="center"/>
              <w:rPr>
                <w:rFonts w:ascii="Tahoma" w:hAnsi="Tahoma" w:cs="Tahoma"/>
                <w:sz w:val="20"/>
                <w:szCs w:val="20"/>
              </w:rPr>
            </w:pPr>
          </w:p>
        </w:tc>
        <w:tc>
          <w:tcPr>
            <w:tcW w:w="1669" w:type="dxa"/>
            <w:vAlign w:val="center"/>
          </w:tcPr>
          <w:p w14:paraId="046F965C" w14:textId="77777777" w:rsidR="004739EA" w:rsidRPr="001F2DB3" w:rsidRDefault="004739EA" w:rsidP="0088078E">
            <w:pPr>
              <w:spacing w:after="0" w:line="240" w:lineRule="auto"/>
              <w:jc w:val="center"/>
              <w:rPr>
                <w:rFonts w:ascii="Tahoma" w:hAnsi="Tahoma" w:cs="Tahoma"/>
                <w:sz w:val="20"/>
                <w:szCs w:val="20"/>
              </w:rPr>
            </w:pPr>
            <w:r w:rsidRPr="001F2DB3">
              <w:rPr>
                <w:rFonts w:ascii="Tahoma" w:hAnsi="Tahoma" w:cs="Tahoma"/>
                <w:sz w:val="20"/>
                <w:szCs w:val="20"/>
              </w:rPr>
              <w:t>8 pkt</w:t>
            </w:r>
          </w:p>
        </w:tc>
      </w:tr>
      <w:tr w:rsidR="004739EA" w:rsidRPr="00AD5E17" w14:paraId="750A4782" w14:textId="77777777" w:rsidTr="0088078E">
        <w:trPr>
          <w:trHeight w:val="405"/>
          <w:jc w:val="center"/>
        </w:trPr>
        <w:tc>
          <w:tcPr>
            <w:tcW w:w="1003" w:type="dxa"/>
            <w:vAlign w:val="center"/>
          </w:tcPr>
          <w:p w14:paraId="26BCBBD2" w14:textId="77777777" w:rsidR="004739EA" w:rsidRPr="001F2DB3" w:rsidRDefault="004739EA" w:rsidP="0088078E">
            <w:pPr>
              <w:suppressAutoHyphens/>
              <w:spacing w:after="0" w:line="240" w:lineRule="auto"/>
              <w:jc w:val="center"/>
              <w:rPr>
                <w:rFonts w:ascii="Tahoma" w:hAnsi="Tahoma" w:cs="Tahoma"/>
                <w:sz w:val="20"/>
                <w:szCs w:val="20"/>
              </w:rPr>
            </w:pPr>
            <w:r w:rsidRPr="001F2DB3">
              <w:rPr>
                <w:rFonts w:ascii="Tahoma" w:hAnsi="Tahoma" w:cs="Tahoma"/>
                <w:sz w:val="20"/>
                <w:szCs w:val="20"/>
              </w:rPr>
              <w:t>10</w:t>
            </w:r>
          </w:p>
        </w:tc>
        <w:tc>
          <w:tcPr>
            <w:tcW w:w="5742" w:type="dxa"/>
            <w:vAlign w:val="center"/>
          </w:tcPr>
          <w:p w14:paraId="317E1D04" w14:textId="77777777" w:rsidR="004739EA" w:rsidRPr="001F2DB3" w:rsidRDefault="004739EA" w:rsidP="0088078E">
            <w:pPr>
              <w:spacing w:after="0" w:line="240" w:lineRule="auto"/>
              <w:ind w:left="131"/>
              <w:rPr>
                <w:rFonts w:ascii="Tahoma" w:hAnsi="Tahoma" w:cs="Tahoma"/>
                <w:sz w:val="20"/>
                <w:szCs w:val="20"/>
              </w:rPr>
            </w:pPr>
            <w:r w:rsidRPr="001F2DB3">
              <w:rPr>
                <w:rFonts w:ascii="Tahoma" w:hAnsi="Tahoma" w:cs="Tahoma"/>
                <w:sz w:val="20"/>
                <w:szCs w:val="20"/>
              </w:rPr>
              <w:t>Klauzula pokrycia kosztów wymiany zamków i zabezpieczeń</w:t>
            </w:r>
          </w:p>
        </w:tc>
        <w:tc>
          <w:tcPr>
            <w:tcW w:w="1330" w:type="dxa"/>
            <w:vAlign w:val="center"/>
          </w:tcPr>
          <w:p w14:paraId="4E2BDEFF" w14:textId="77777777" w:rsidR="004739EA" w:rsidRPr="001F2DB3" w:rsidRDefault="004739EA" w:rsidP="0088078E">
            <w:pPr>
              <w:spacing w:after="0" w:line="240" w:lineRule="auto"/>
              <w:jc w:val="center"/>
              <w:rPr>
                <w:rFonts w:ascii="Tahoma" w:hAnsi="Tahoma" w:cs="Tahoma"/>
                <w:sz w:val="20"/>
                <w:szCs w:val="20"/>
              </w:rPr>
            </w:pPr>
          </w:p>
        </w:tc>
        <w:tc>
          <w:tcPr>
            <w:tcW w:w="1669" w:type="dxa"/>
            <w:vAlign w:val="center"/>
          </w:tcPr>
          <w:p w14:paraId="0416AD7D" w14:textId="77777777" w:rsidR="004739EA" w:rsidRPr="001F2DB3" w:rsidRDefault="004739EA" w:rsidP="0088078E">
            <w:pPr>
              <w:spacing w:after="0" w:line="240" w:lineRule="auto"/>
              <w:jc w:val="center"/>
              <w:rPr>
                <w:rFonts w:ascii="Tahoma" w:hAnsi="Tahoma" w:cs="Tahoma"/>
                <w:sz w:val="20"/>
                <w:szCs w:val="20"/>
              </w:rPr>
            </w:pPr>
            <w:r w:rsidRPr="001F2DB3">
              <w:rPr>
                <w:rFonts w:ascii="Tahoma" w:hAnsi="Tahoma" w:cs="Tahoma"/>
                <w:sz w:val="20"/>
                <w:szCs w:val="20"/>
              </w:rPr>
              <w:t>8 pkt</w:t>
            </w:r>
          </w:p>
        </w:tc>
      </w:tr>
      <w:tr w:rsidR="004739EA" w:rsidRPr="00AD5E17" w14:paraId="5D4237E7" w14:textId="77777777" w:rsidTr="0088078E">
        <w:trPr>
          <w:trHeight w:val="411"/>
          <w:jc w:val="center"/>
        </w:trPr>
        <w:tc>
          <w:tcPr>
            <w:tcW w:w="1003" w:type="dxa"/>
            <w:vAlign w:val="center"/>
          </w:tcPr>
          <w:p w14:paraId="266641C9" w14:textId="77777777" w:rsidR="004739EA" w:rsidRPr="001F2DB3" w:rsidRDefault="004739EA" w:rsidP="0088078E">
            <w:pPr>
              <w:suppressAutoHyphens/>
              <w:spacing w:after="0" w:line="240" w:lineRule="auto"/>
              <w:jc w:val="center"/>
              <w:rPr>
                <w:rFonts w:ascii="Tahoma" w:hAnsi="Tahoma" w:cs="Tahoma"/>
                <w:sz w:val="20"/>
                <w:szCs w:val="20"/>
              </w:rPr>
            </w:pPr>
            <w:r w:rsidRPr="001F2DB3">
              <w:rPr>
                <w:rFonts w:ascii="Tahoma" w:hAnsi="Tahoma" w:cs="Tahoma"/>
                <w:sz w:val="20"/>
                <w:szCs w:val="20"/>
              </w:rPr>
              <w:t>11</w:t>
            </w:r>
          </w:p>
        </w:tc>
        <w:tc>
          <w:tcPr>
            <w:tcW w:w="5742" w:type="dxa"/>
            <w:vAlign w:val="center"/>
          </w:tcPr>
          <w:p w14:paraId="3BF683BA" w14:textId="77777777" w:rsidR="004739EA" w:rsidRPr="001F2DB3" w:rsidRDefault="004739EA" w:rsidP="0088078E">
            <w:pPr>
              <w:spacing w:after="0" w:line="240" w:lineRule="auto"/>
              <w:ind w:left="131"/>
              <w:rPr>
                <w:rFonts w:ascii="Tahoma" w:hAnsi="Tahoma" w:cs="Tahoma"/>
                <w:sz w:val="20"/>
                <w:szCs w:val="20"/>
              </w:rPr>
            </w:pPr>
            <w:r w:rsidRPr="001F2DB3">
              <w:rPr>
                <w:rFonts w:ascii="Tahoma" w:hAnsi="Tahoma" w:cs="Tahoma"/>
                <w:sz w:val="20"/>
                <w:szCs w:val="20"/>
              </w:rPr>
              <w:t>Klauzula zmiany definicji szkody całkowitej</w:t>
            </w:r>
          </w:p>
        </w:tc>
        <w:tc>
          <w:tcPr>
            <w:tcW w:w="1330" w:type="dxa"/>
            <w:vAlign w:val="center"/>
          </w:tcPr>
          <w:p w14:paraId="7B2849E3" w14:textId="77777777" w:rsidR="004739EA" w:rsidRPr="001F2DB3" w:rsidRDefault="004739EA" w:rsidP="0088078E">
            <w:pPr>
              <w:spacing w:after="0" w:line="240" w:lineRule="auto"/>
              <w:jc w:val="center"/>
              <w:rPr>
                <w:rFonts w:ascii="Tahoma" w:hAnsi="Tahoma" w:cs="Tahoma"/>
                <w:sz w:val="20"/>
                <w:szCs w:val="20"/>
              </w:rPr>
            </w:pPr>
          </w:p>
        </w:tc>
        <w:tc>
          <w:tcPr>
            <w:tcW w:w="1669" w:type="dxa"/>
            <w:vAlign w:val="center"/>
          </w:tcPr>
          <w:p w14:paraId="53A78911" w14:textId="77777777" w:rsidR="004739EA" w:rsidRPr="001F2DB3" w:rsidRDefault="004739EA" w:rsidP="0088078E">
            <w:pPr>
              <w:spacing w:after="0" w:line="240" w:lineRule="auto"/>
              <w:jc w:val="center"/>
              <w:rPr>
                <w:rFonts w:ascii="Tahoma" w:hAnsi="Tahoma" w:cs="Tahoma"/>
                <w:sz w:val="20"/>
                <w:szCs w:val="20"/>
              </w:rPr>
            </w:pPr>
            <w:r w:rsidRPr="001F2DB3">
              <w:rPr>
                <w:rFonts w:ascii="Tahoma" w:hAnsi="Tahoma" w:cs="Tahoma"/>
                <w:sz w:val="20"/>
                <w:szCs w:val="20"/>
              </w:rPr>
              <w:t>8 pkt</w:t>
            </w:r>
          </w:p>
        </w:tc>
      </w:tr>
      <w:tr w:rsidR="004739EA" w:rsidRPr="00AD5E17" w14:paraId="30A1AB9E" w14:textId="77777777" w:rsidTr="0088078E">
        <w:trPr>
          <w:trHeight w:val="411"/>
          <w:jc w:val="center"/>
        </w:trPr>
        <w:tc>
          <w:tcPr>
            <w:tcW w:w="1003" w:type="dxa"/>
            <w:vAlign w:val="center"/>
          </w:tcPr>
          <w:p w14:paraId="506773E1" w14:textId="77777777" w:rsidR="004739EA" w:rsidRPr="001F2DB3" w:rsidRDefault="004739EA" w:rsidP="0088078E">
            <w:pPr>
              <w:suppressAutoHyphens/>
              <w:spacing w:after="0" w:line="240" w:lineRule="auto"/>
              <w:jc w:val="center"/>
              <w:rPr>
                <w:rFonts w:ascii="Tahoma" w:hAnsi="Tahoma" w:cs="Tahoma"/>
                <w:sz w:val="20"/>
                <w:szCs w:val="20"/>
              </w:rPr>
            </w:pPr>
            <w:r w:rsidRPr="001F2DB3">
              <w:rPr>
                <w:rFonts w:ascii="Tahoma" w:hAnsi="Tahoma" w:cs="Tahoma"/>
                <w:sz w:val="20"/>
                <w:szCs w:val="20"/>
              </w:rPr>
              <w:t>12</w:t>
            </w:r>
          </w:p>
        </w:tc>
        <w:tc>
          <w:tcPr>
            <w:tcW w:w="5742" w:type="dxa"/>
            <w:vAlign w:val="center"/>
          </w:tcPr>
          <w:p w14:paraId="2BD56C36" w14:textId="77777777" w:rsidR="004739EA" w:rsidRPr="001F2DB3" w:rsidRDefault="004739EA" w:rsidP="0088078E">
            <w:pPr>
              <w:spacing w:after="0" w:line="240" w:lineRule="auto"/>
              <w:ind w:left="131"/>
              <w:rPr>
                <w:rFonts w:ascii="Tahoma" w:hAnsi="Tahoma" w:cs="Tahoma"/>
                <w:sz w:val="20"/>
                <w:szCs w:val="20"/>
              </w:rPr>
            </w:pPr>
            <w:r w:rsidRPr="001F2DB3">
              <w:rPr>
                <w:rFonts w:ascii="Tahoma" w:hAnsi="Tahoma" w:cs="Tahoma"/>
                <w:sz w:val="20"/>
                <w:szCs w:val="20"/>
              </w:rPr>
              <w:t>Klauzula odpowiedzialności dla szkód kradzieżowych</w:t>
            </w:r>
          </w:p>
        </w:tc>
        <w:tc>
          <w:tcPr>
            <w:tcW w:w="1330" w:type="dxa"/>
            <w:vAlign w:val="center"/>
          </w:tcPr>
          <w:p w14:paraId="35A5158E" w14:textId="77777777" w:rsidR="004739EA" w:rsidRPr="001F2DB3" w:rsidRDefault="004739EA" w:rsidP="0088078E">
            <w:pPr>
              <w:spacing w:after="0" w:line="240" w:lineRule="auto"/>
              <w:jc w:val="center"/>
              <w:rPr>
                <w:rFonts w:ascii="Tahoma" w:hAnsi="Tahoma" w:cs="Tahoma"/>
                <w:sz w:val="20"/>
                <w:szCs w:val="20"/>
              </w:rPr>
            </w:pPr>
          </w:p>
        </w:tc>
        <w:tc>
          <w:tcPr>
            <w:tcW w:w="1669" w:type="dxa"/>
            <w:vAlign w:val="center"/>
          </w:tcPr>
          <w:p w14:paraId="1938BC6F" w14:textId="77777777" w:rsidR="004739EA" w:rsidRPr="001F2DB3" w:rsidRDefault="004739EA" w:rsidP="0088078E">
            <w:pPr>
              <w:spacing w:after="0" w:line="240" w:lineRule="auto"/>
              <w:jc w:val="center"/>
              <w:rPr>
                <w:rFonts w:ascii="Tahoma" w:hAnsi="Tahoma" w:cs="Tahoma"/>
                <w:sz w:val="20"/>
                <w:szCs w:val="20"/>
              </w:rPr>
            </w:pPr>
            <w:r w:rsidRPr="001F2DB3">
              <w:rPr>
                <w:rFonts w:ascii="Tahoma" w:hAnsi="Tahoma" w:cs="Tahoma"/>
                <w:sz w:val="20"/>
                <w:szCs w:val="20"/>
              </w:rPr>
              <w:t>8 pkt</w:t>
            </w:r>
          </w:p>
        </w:tc>
      </w:tr>
      <w:tr w:rsidR="004739EA" w:rsidRPr="00AD5E17" w14:paraId="287B96EC" w14:textId="77777777" w:rsidTr="0088078E">
        <w:trPr>
          <w:trHeight w:val="411"/>
          <w:jc w:val="center"/>
        </w:trPr>
        <w:tc>
          <w:tcPr>
            <w:tcW w:w="1003" w:type="dxa"/>
            <w:vAlign w:val="center"/>
          </w:tcPr>
          <w:p w14:paraId="45419634" w14:textId="77777777" w:rsidR="004739EA" w:rsidRPr="003616B3" w:rsidRDefault="004739EA" w:rsidP="0088078E">
            <w:pPr>
              <w:suppressAutoHyphens/>
              <w:spacing w:after="0" w:line="240" w:lineRule="auto"/>
              <w:jc w:val="center"/>
              <w:rPr>
                <w:rFonts w:ascii="Tahoma" w:hAnsi="Tahoma" w:cs="Tahoma"/>
                <w:sz w:val="20"/>
                <w:szCs w:val="20"/>
              </w:rPr>
            </w:pPr>
            <w:r w:rsidRPr="003616B3">
              <w:rPr>
                <w:rFonts w:ascii="Tahoma" w:hAnsi="Tahoma" w:cs="Tahoma"/>
                <w:sz w:val="20"/>
                <w:szCs w:val="20"/>
              </w:rPr>
              <w:t>13</w:t>
            </w:r>
          </w:p>
        </w:tc>
        <w:tc>
          <w:tcPr>
            <w:tcW w:w="5742" w:type="dxa"/>
            <w:vAlign w:val="center"/>
          </w:tcPr>
          <w:p w14:paraId="002C1F83" w14:textId="77777777" w:rsidR="004739EA" w:rsidRPr="003616B3" w:rsidRDefault="004739EA" w:rsidP="0088078E">
            <w:pPr>
              <w:spacing w:after="0" w:line="240" w:lineRule="auto"/>
              <w:ind w:left="131"/>
              <w:rPr>
                <w:rFonts w:ascii="Tahoma" w:hAnsi="Tahoma" w:cs="Tahoma"/>
                <w:sz w:val="20"/>
                <w:szCs w:val="20"/>
              </w:rPr>
            </w:pPr>
            <w:r w:rsidRPr="003616B3">
              <w:rPr>
                <w:rFonts w:ascii="Tahoma" w:hAnsi="Tahoma" w:cs="Tahoma"/>
                <w:sz w:val="20"/>
                <w:szCs w:val="20"/>
              </w:rPr>
              <w:t>Klauzula zabezpieczeń dla nowo nabytych pojazdów</w:t>
            </w:r>
          </w:p>
        </w:tc>
        <w:tc>
          <w:tcPr>
            <w:tcW w:w="1330" w:type="dxa"/>
            <w:vAlign w:val="center"/>
          </w:tcPr>
          <w:p w14:paraId="37C1972B" w14:textId="77777777" w:rsidR="004739EA" w:rsidRPr="003616B3" w:rsidRDefault="004739EA" w:rsidP="0088078E">
            <w:pPr>
              <w:spacing w:after="0" w:line="240" w:lineRule="auto"/>
              <w:jc w:val="center"/>
              <w:rPr>
                <w:rFonts w:ascii="Tahoma" w:hAnsi="Tahoma" w:cs="Tahoma"/>
                <w:sz w:val="20"/>
                <w:szCs w:val="20"/>
              </w:rPr>
            </w:pPr>
          </w:p>
        </w:tc>
        <w:tc>
          <w:tcPr>
            <w:tcW w:w="1669" w:type="dxa"/>
            <w:vAlign w:val="center"/>
          </w:tcPr>
          <w:p w14:paraId="18D11767" w14:textId="77777777" w:rsidR="004739EA" w:rsidRPr="003616B3" w:rsidRDefault="004739EA" w:rsidP="0088078E">
            <w:pPr>
              <w:spacing w:after="0" w:line="240" w:lineRule="auto"/>
              <w:jc w:val="center"/>
              <w:rPr>
                <w:rFonts w:ascii="Tahoma" w:hAnsi="Tahoma" w:cs="Tahoma"/>
                <w:sz w:val="20"/>
                <w:szCs w:val="20"/>
              </w:rPr>
            </w:pPr>
            <w:r w:rsidRPr="003616B3">
              <w:rPr>
                <w:rFonts w:ascii="Tahoma" w:hAnsi="Tahoma" w:cs="Tahoma"/>
                <w:sz w:val="20"/>
                <w:szCs w:val="20"/>
              </w:rPr>
              <w:t>8 pkt</w:t>
            </w:r>
          </w:p>
        </w:tc>
      </w:tr>
      <w:tr w:rsidR="004739EA" w:rsidRPr="00AD5E17" w14:paraId="3434F8C3" w14:textId="77777777" w:rsidTr="0088078E">
        <w:trPr>
          <w:trHeight w:val="411"/>
          <w:jc w:val="center"/>
        </w:trPr>
        <w:tc>
          <w:tcPr>
            <w:tcW w:w="1003" w:type="dxa"/>
            <w:vAlign w:val="center"/>
          </w:tcPr>
          <w:p w14:paraId="2859A0AC" w14:textId="77777777" w:rsidR="004739EA" w:rsidRPr="003616B3" w:rsidRDefault="004739EA" w:rsidP="0088078E">
            <w:pPr>
              <w:suppressAutoHyphens/>
              <w:spacing w:after="0" w:line="240" w:lineRule="auto"/>
              <w:jc w:val="center"/>
              <w:rPr>
                <w:rFonts w:ascii="Tahoma" w:hAnsi="Tahoma" w:cs="Tahoma"/>
                <w:sz w:val="20"/>
                <w:szCs w:val="20"/>
              </w:rPr>
            </w:pPr>
            <w:r w:rsidRPr="003616B3">
              <w:rPr>
                <w:rFonts w:ascii="Tahoma" w:hAnsi="Tahoma" w:cs="Tahoma"/>
                <w:sz w:val="20"/>
                <w:szCs w:val="20"/>
              </w:rPr>
              <w:t>14</w:t>
            </w:r>
          </w:p>
        </w:tc>
        <w:tc>
          <w:tcPr>
            <w:tcW w:w="5742" w:type="dxa"/>
            <w:vAlign w:val="center"/>
          </w:tcPr>
          <w:p w14:paraId="11759E29" w14:textId="77777777" w:rsidR="004739EA" w:rsidRPr="003616B3" w:rsidRDefault="004739EA" w:rsidP="0088078E">
            <w:pPr>
              <w:spacing w:after="0" w:line="240" w:lineRule="auto"/>
              <w:ind w:left="131"/>
              <w:rPr>
                <w:rFonts w:ascii="Tahoma" w:hAnsi="Tahoma" w:cs="Tahoma"/>
                <w:sz w:val="20"/>
                <w:szCs w:val="20"/>
              </w:rPr>
            </w:pPr>
            <w:r w:rsidRPr="003616B3">
              <w:rPr>
                <w:rFonts w:ascii="Tahoma" w:hAnsi="Tahoma" w:cs="Tahoma"/>
                <w:sz w:val="20"/>
                <w:szCs w:val="20"/>
              </w:rPr>
              <w:t>Klauzula holowania bez limitu kilometrów</w:t>
            </w:r>
          </w:p>
        </w:tc>
        <w:tc>
          <w:tcPr>
            <w:tcW w:w="1330" w:type="dxa"/>
            <w:vAlign w:val="center"/>
          </w:tcPr>
          <w:p w14:paraId="68413CCB" w14:textId="77777777" w:rsidR="004739EA" w:rsidRPr="003616B3" w:rsidRDefault="004739EA" w:rsidP="0088078E">
            <w:pPr>
              <w:spacing w:after="0" w:line="240" w:lineRule="auto"/>
              <w:jc w:val="center"/>
              <w:rPr>
                <w:rFonts w:ascii="Tahoma" w:hAnsi="Tahoma" w:cs="Tahoma"/>
                <w:sz w:val="20"/>
                <w:szCs w:val="20"/>
              </w:rPr>
            </w:pPr>
          </w:p>
        </w:tc>
        <w:tc>
          <w:tcPr>
            <w:tcW w:w="1669" w:type="dxa"/>
            <w:vAlign w:val="center"/>
          </w:tcPr>
          <w:p w14:paraId="29C636E7" w14:textId="77777777" w:rsidR="004739EA" w:rsidRPr="003616B3" w:rsidRDefault="004739EA" w:rsidP="0088078E">
            <w:pPr>
              <w:spacing w:after="0" w:line="240" w:lineRule="auto"/>
              <w:jc w:val="center"/>
              <w:rPr>
                <w:rFonts w:ascii="Tahoma" w:hAnsi="Tahoma" w:cs="Tahoma"/>
                <w:sz w:val="20"/>
                <w:szCs w:val="20"/>
              </w:rPr>
            </w:pPr>
            <w:r w:rsidRPr="003616B3">
              <w:rPr>
                <w:rFonts w:ascii="Tahoma" w:hAnsi="Tahoma" w:cs="Tahoma"/>
                <w:sz w:val="20"/>
                <w:szCs w:val="20"/>
              </w:rPr>
              <w:t>6 pkt</w:t>
            </w:r>
          </w:p>
        </w:tc>
      </w:tr>
      <w:tr w:rsidR="004739EA" w:rsidRPr="00AD5E17" w14:paraId="244D4099" w14:textId="77777777" w:rsidTr="0088078E">
        <w:trPr>
          <w:trHeight w:val="411"/>
          <w:jc w:val="center"/>
        </w:trPr>
        <w:tc>
          <w:tcPr>
            <w:tcW w:w="1003" w:type="dxa"/>
            <w:vAlign w:val="center"/>
          </w:tcPr>
          <w:p w14:paraId="6F381732" w14:textId="77777777" w:rsidR="004739EA" w:rsidRPr="003616B3" w:rsidRDefault="004739EA" w:rsidP="0088078E">
            <w:pPr>
              <w:suppressAutoHyphens/>
              <w:spacing w:after="0" w:line="240" w:lineRule="auto"/>
              <w:jc w:val="center"/>
              <w:rPr>
                <w:rFonts w:ascii="Tahoma" w:hAnsi="Tahoma" w:cs="Tahoma"/>
                <w:sz w:val="20"/>
                <w:szCs w:val="20"/>
              </w:rPr>
            </w:pPr>
            <w:r w:rsidRPr="003616B3">
              <w:rPr>
                <w:rFonts w:ascii="Tahoma" w:hAnsi="Tahoma" w:cs="Tahoma"/>
                <w:sz w:val="20"/>
                <w:szCs w:val="20"/>
              </w:rPr>
              <w:t>15</w:t>
            </w:r>
          </w:p>
        </w:tc>
        <w:tc>
          <w:tcPr>
            <w:tcW w:w="5742" w:type="dxa"/>
            <w:vAlign w:val="center"/>
          </w:tcPr>
          <w:p w14:paraId="55DEC882" w14:textId="0EFA6BE0" w:rsidR="004739EA" w:rsidRPr="003616B3" w:rsidRDefault="004739EA" w:rsidP="0088078E">
            <w:pPr>
              <w:spacing w:after="0" w:line="240" w:lineRule="auto"/>
              <w:ind w:left="131"/>
              <w:rPr>
                <w:rFonts w:ascii="Tahoma" w:hAnsi="Tahoma" w:cs="Tahoma"/>
                <w:sz w:val="20"/>
                <w:szCs w:val="20"/>
              </w:rPr>
            </w:pPr>
            <w:r w:rsidRPr="003616B3">
              <w:rPr>
                <w:rFonts w:ascii="Tahoma" w:hAnsi="Tahoma" w:cs="Tahoma"/>
                <w:sz w:val="20"/>
                <w:szCs w:val="20"/>
              </w:rPr>
              <w:t>Klauzula wynajmu pojazdu zastępczego</w:t>
            </w:r>
          </w:p>
        </w:tc>
        <w:tc>
          <w:tcPr>
            <w:tcW w:w="1330" w:type="dxa"/>
            <w:vAlign w:val="center"/>
          </w:tcPr>
          <w:p w14:paraId="5EBEFA11" w14:textId="77777777" w:rsidR="004739EA" w:rsidRPr="003616B3" w:rsidRDefault="004739EA" w:rsidP="0088078E">
            <w:pPr>
              <w:spacing w:after="0" w:line="240" w:lineRule="auto"/>
              <w:jc w:val="center"/>
              <w:rPr>
                <w:rFonts w:ascii="Tahoma" w:hAnsi="Tahoma" w:cs="Tahoma"/>
                <w:sz w:val="20"/>
                <w:szCs w:val="20"/>
              </w:rPr>
            </w:pPr>
          </w:p>
        </w:tc>
        <w:tc>
          <w:tcPr>
            <w:tcW w:w="1669" w:type="dxa"/>
            <w:vAlign w:val="center"/>
          </w:tcPr>
          <w:p w14:paraId="5F8C4C05" w14:textId="77777777" w:rsidR="004739EA" w:rsidRPr="003616B3" w:rsidRDefault="004739EA" w:rsidP="0088078E">
            <w:pPr>
              <w:spacing w:after="0" w:line="240" w:lineRule="auto"/>
              <w:jc w:val="center"/>
              <w:rPr>
                <w:rFonts w:ascii="Tahoma" w:hAnsi="Tahoma" w:cs="Tahoma"/>
                <w:sz w:val="20"/>
                <w:szCs w:val="20"/>
              </w:rPr>
            </w:pPr>
            <w:r w:rsidRPr="003616B3">
              <w:rPr>
                <w:rFonts w:ascii="Tahoma" w:hAnsi="Tahoma" w:cs="Tahoma"/>
                <w:sz w:val="20"/>
                <w:szCs w:val="20"/>
              </w:rPr>
              <w:t>6 pkt</w:t>
            </w:r>
          </w:p>
        </w:tc>
      </w:tr>
      <w:tr w:rsidR="003616B3" w:rsidRPr="00AD5E17" w14:paraId="16C029E1" w14:textId="77777777" w:rsidTr="0088078E">
        <w:trPr>
          <w:trHeight w:val="411"/>
          <w:jc w:val="center"/>
        </w:trPr>
        <w:tc>
          <w:tcPr>
            <w:tcW w:w="1003" w:type="dxa"/>
            <w:vAlign w:val="center"/>
          </w:tcPr>
          <w:p w14:paraId="42B3ECD2" w14:textId="77777777" w:rsidR="003616B3" w:rsidRPr="003616B3" w:rsidRDefault="003616B3" w:rsidP="003616B3">
            <w:pPr>
              <w:suppressAutoHyphens/>
              <w:spacing w:after="0" w:line="240" w:lineRule="auto"/>
              <w:jc w:val="center"/>
              <w:rPr>
                <w:rFonts w:ascii="Tahoma" w:hAnsi="Tahoma" w:cs="Tahoma"/>
                <w:sz w:val="20"/>
                <w:szCs w:val="20"/>
              </w:rPr>
            </w:pPr>
            <w:r w:rsidRPr="003616B3">
              <w:rPr>
                <w:rFonts w:ascii="Tahoma" w:hAnsi="Tahoma" w:cs="Tahoma"/>
                <w:sz w:val="20"/>
                <w:szCs w:val="20"/>
              </w:rPr>
              <w:t>16</w:t>
            </w:r>
          </w:p>
        </w:tc>
        <w:tc>
          <w:tcPr>
            <w:tcW w:w="5742" w:type="dxa"/>
            <w:vAlign w:val="center"/>
          </w:tcPr>
          <w:p w14:paraId="0B9119D2" w14:textId="56C95A4D" w:rsidR="003616B3" w:rsidRPr="003616B3" w:rsidRDefault="003616B3" w:rsidP="003616B3">
            <w:pPr>
              <w:spacing w:after="0" w:line="240" w:lineRule="auto"/>
              <w:ind w:left="131"/>
              <w:rPr>
                <w:rFonts w:ascii="Tahoma" w:hAnsi="Tahoma" w:cs="Tahoma"/>
                <w:sz w:val="20"/>
                <w:szCs w:val="20"/>
              </w:rPr>
            </w:pPr>
            <w:r w:rsidRPr="003616B3">
              <w:rPr>
                <w:rFonts w:ascii="Tahoma" w:hAnsi="Tahoma" w:cs="Tahoma"/>
                <w:sz w:val="20"/>
                <w:szCs w:val="20"/>
              </w:rPr>
              <w:t>Klauzula wynajmu pojazdu zastępczego plus</w:t>
            </w:r>
          </w:p>
        </w:tc>
        <w:tc>
          <w:tcPr>
            <w:tcW w:w="1330" w:type="dxa"/>
            <w:vAlign w:val="center"/>
          </w:tcPr>
          <w:p w14:paraId="5898457C" w14:textId="77777777" w:rsidR="003616B3" w:rsidRPr="003616B3" w:rsidRDefault="003616B3" w:rsidP="003616B3">
            <w:pPr>
              <w:spacing w:after="0" w:line="240" w:lineRule="auto"/>
              <w:jc w:val="center"/>
              <w:rPr>
                <w:rFonts w:ascii="Tahoma" w:hAnsi="Tahoma" w:cs="Tahoma"/>
                <w:sz w:val="20"/>
                <w:szCs w:val="20"/>
              </w:rPr>
            </w:pPr>
          </w:p>
        </w:tc>
        <w:tc>
          <w:tcPr>
            <w:tcW w:w="1669" w:type="dxa"/>
            <w:vAlign w:val="center"/>
          </w:tcPr>
          <w:p w14:paraId="64AE88BA" w14:textId="345B2551" w:rsidR="003616B3" w:rsidRPr="003616B3" w:rsidRDefault="003616B3" w:rsidP="003616B3">
            <w:pPr>
              <w:spacing w:after="0" w:line="240" w:lineRule="auto"/>
              <w:jc w:val="center"/>
              <w:rPr>
                <w:rFonts w:ascii="Tahoma" w:hAnsi="Tahoma" w:cs="Tahoma"/>
                <w:sz w:val="20"/>
                <w:szCs w:val="20"/>
              </w:rPr>
            </w:pPr>
            <w:r w:rsidRPr="003616B3">
              <w:rPr>
                <w:rFonts w:ascii="Tahoma" w:hAnsi="Tahoma" w:cs="Tahoma"/>
                <w:sz w:val="20"/>
                <w:szCs w:val="20"/>
              </w:rPr>
              <w:t>1</w:t>
            </w:r>
            <w:r>
              <w:rPr>
                <w:rFonts w:ascii="Tahoma" w:hAnsi="Tahoma" w:cs="Tahoma"/>
                <w:sz w:val="20"/>
                <w:szCs w:val="20"/>
              </w:rPr>
              <w:t>6</w:t>
            </w:r>
            <w:r w:rsidRPr="003616B3">
              <w:rPr>
                <w:rFonts w:ascii="Tahoma" w:hAnsi="Tahoma" w:cs="Tahoma"/>
                <w:sz w:val="20"/>
                <w:szCs w:val="20"/>
              </w:rPr>
              <w:t xml:space="preserve"> pkt</w:t>
            </w:r>
          </w:p>
        </w:tc>
      </w:tr>
      <w:tr w:rsidR="003616B3" w:rsidRPr="00AD5E17" w14:paraId="594587A3" w14:textId="77777777" w:rsidTr="0088078E">
        <w:trPr>
          <w:trHeight w:val="411"/>
          <w:jc w:val="center"/>
        </w:trPr>
        <w:tc>
          <w:tcPr>
            <w:tcW w:w="1003" w:type="dxa"/>
            <w:vAlign w:val="center"/>
          </w:tcPr>
          <w:p w14:paraId="65135C33" w14:textId="77777777" w:rsidR="003616B3" w:rsidRPr="003616B3" w:rsidRDefault="003616B3" w:rsidP="003616B3">
            <w:pPr>
              <w:suppressAutoHyphens/>
              <w:spacing w:after="0" w:line="240" w:lineRule="auto"/>
              <w:jc w:val="center"/>
              <w:rPr>
                <w:rFonts w:ascii="Tahoma" w:hAnsi="Tahoma" w:cs="Tahoma"/>
                <w:sz w:val="20"/>
                <w:szCs w:val="20"/>
              </w:rPr>
            </w:pPr>
            <w:r w:rsidRPr="003616B3">
              <w:rPr>
                <w:rFonts w:ascii="Tahoma" w:hAnsi="Tahoma" w:cs="Tahoma"/>
                <w:sz w:val="20"/>
                <w:szCs w:val="20"/>
              </w:rPr>
              <w:t>17</w:t>
            </w:r>
          </w:p>
        </w:tc>
        <w:tc>
          <w:tcPr>
            <w:tcW w:w="5742" w:type="dxa"/>
            <w:vAlign w:val="center"/>
          </w:tcPr>
          <w:p w14:paraId="32C50AF6" w14:textId="1089FD53" w:rsidR="003616B3" w:rsidRPr="003616B3" w:rsidRDefault="003616B3" w:rsidP="003616B3">
            <w:pPr>
              <w:spacing w:after="0" w:line="240" w:lineRule="auto"/>
              <w:ind w:left="131"/>
              <w:rPr>
                <w:rFonts w:ascii="Tahoma" w:hAnsi="Tahoma" w:cs="Tahoma"/>
                <w:sz w:val="20"/>
                <w:szCs w:val="20"/>
              </w:rPr>
            </w:pPr>
            <w:r w:rsidRPr="003616B3">
              <w:rPr>
                <w:rFonts w:ascii="Tahoma" w:hAnsi="Tahoma" w:cs="Tahoma"/>
                <w:sz w:val="20"/>
                <w:szCs w:val="20"/>
              </w:rPr>
              <w:t>Klauzula zwiększenia wartości rynkowej pojazdu</w:t>
            </w:r>
          </w:p>
        </w:tc>
        <w:tc>
          <w:tcPr>
            <w:tcW w:w="1330" w:type="dxa"/>
            <w:vAlign w:val="center"/>
          </w:tcPr>
          <w:p w14:paraId="4C425190" w14:textId="77777777" w:rsidR="003616B3" w:rsidRPr="003616B3" w:rsidRDefault="003616B3" w:rsidP="003616B3">
            <w:pPr>
              <w:spacing w:after="0" w:line="240" w:lineRule="auto"/>
              <w:jc w:val="center"/>
              <w:rPr>
                <w:rFonts w:ascii="Tahoma" w:hAnsi="Tahoma" w:cs="Tahoma"/>
                <w:sz w:val="20"/>
                <w:szCs w:val="20"/>
              </w:rPr>
            </w:pPr>
          </w:p>
        </w:tc>
        <w:tc>
          <w:tcPr>
            <w:tcW w:w="1669" w:type="dxa"/>
            <w:vAlign w:val="center"/>
          </w:tcPr>
          <w:p w14:paraId="273FE51E" w14:textId="18C82369" w:rsidR="003616B3" w:rsidRPr="003616B3" w:rsidRDefault="003616B3" w:rsidP="003616B3">
            <w:pPr>
              <w:spacing w:after="0" w:line="240" w:lineRule="auto"/>
              <w:jc w:val="center"/>
              <w:rPr>
                <w:rFonts w:ascii="Tahoma" w:hAnsi="Tahoma" w:cs="Tahoma"/>
                <w:sz w:val="20"/>
                <w:szCs w:val="20"/>
              </w:rPr>
            </w:pPr>
            <w:r w:rsidRPr="003616B3">
              <w:rPr>
                <w:rFonts w:ascii="Tahoma" w:hAnsi="Tahoma" w:cs="Tahoma"/>
                <w:sz w:val="20"/>
                <w:szCs w:val="20"/>
              </w:rPr>
              <w:t>10 pkt</w:t>
            </w:r>
          </w:p>
        </w:tc>
      </w:tr>
    </w:tbl>
    <w:p w14:paraId="15E3BD81" w14:textId="77777777" w:rsidR="00797F6A" w:rsidRDefault="00797F6A" w:rsidP="00797F6A">
      <w:pPr>
        <w:spacing w:after="0" w:line="240" w:lineRule="auto"/>
        <w:ind w:left="60"/>
        <w:jc w:val="both"/>
        <w:rPr>
          <w:rFonts w:ascii="Tahoma" w:hAnsi="Tahoma" w:cs="Tahoma"/>
          <w:position w:val="-4"/>
          <w:sz w:val="20"/>
          <w:szCs w:val="20"/>
        </w:rPr>
      </w:pPr>
      <w:r w:rsidRPr="004739EA">
        <w:rPr>
          <w:rFonts w:ascii="Tahoma" w:hAnsi="Tahoma" w:cs="Tahoma"/>
          <w:position w:val="-4"/>
          <w:sz w:val="20"/>
          <w:szCs w:val="20"/>
        </w:rPr>
        <w:t>*W przypadku braku zapisu „TAK” lub „NIE” przy danej klauzuli Zamawiający uzna, że dana klauzula nie została zaakceptowana w ofercie przez Wykonawcę.</w:t>
      </w:r>
    </w:p>
    <w:p w14:paraId="00F6130D" w14:textId="77777777" w:rsidR="003616B3" w:rsidRPr="00AD5E17" w:rsidRDefault="003616B3" w:rsidP="00797F6A">
      <w:pPr>
        <w:spacing w:after="0" w:line="240" w:lineRule="auto"/>
        <w:ind w:left="60"/>
        <w:jc w:val="both"/>
        <w:rPr>
          <w:rFonts w:ascii="Tahoma" w:hAnsi="Tahoma" w:cs="Tahoma"/>
          <w:position w:val="-4"/>
          <w:sz w:val="20"/>
          <w:szCs w:val="20"/>
        </w:rPr>
      </w:pPr>
    </w:p>
    <w:p w14:paraId="453B4998" w14:textId="77777777" w:rsidR="004C2A3B" w:rsidRPr="00942C73" w:rsidRDefault="004C2A3B" w:rsidP="004C2A3B">
      <w:pPr>
        <w:spacing w:after="0" w:line="240" w:lineRule="auto"/>
        <w:jc w:val="center"/>
        <w:rPr>
          <w:rFonts w:ascii="Tahoma" w:hAnsi="Tahoma" w:cs="Tahoma"/>
          <w:b/>
          <w:position w:val="-4"/>
          <w:sz w:val="20"/>
          <w:szCs w:val="20"/>
          <w:u w:val="single"/>
        </w:rPr>
      </w:pPr>
      <w:r w:rsidRPr="00942C73">
        <w:rPr>
          <w:rFonts w:ascii="Tahoma" w:hAnsi="Tahoma" w:cs="Tahoma"/>
          <w:b/>
          <w:position w:val="-4"/>
          <w:sz w:val="20"/>
          <w:szCs w:val="20"/>
          <w:u w:val="single"/>
        </w:rPr>
        <w:lastRenderedPageBreak/>
        <w:t>Część III Zamówienia</w:t>
      </w:r>
    </w:p>
    <w:p w14:paraId="0E8328AF" w14:textId="77777777" w:rsidR="004C2A3B" w:rsidRPr="00942C73" w:rsidRDefault="004C2A3B" w:rsidP="004C2A3B">
      <w:pPr>
        <w:spacing w:after="0" w:line="240" w:lineRule="auto"/>
        <w:jc w:val="center"/>
        <w:rPr>
          <w:rFonts w:ascii="Tahoma" w:hAnsi="Tahoma" w:cs="Tahoma"/>
          <w:b/>
          <w:position w:val="-4"/>
          <w:sz w:val="20"/>
          <w:szCs w:val="20"/>
        </w:rPr>
      </w:pPr>
      <w:r w:rsidRPr="00942C73">
        <w:rPr>
          <w:rFonts w:ascii="Tahoma" w:hAnsi="Tahoma" w:cs="Tahoma"/>
          <w:b/>
          <w:position w:val="-4"/>
          <w:sz w:val="20"/>
          <w:szCs w:val="20"/>
        </w:rPr>
        <w:t>(Ubezpieczenie następstw nieszczęśliwych):</w:t>
      </w:r>
    </w:p>
    <w:p w14:paraId="58BC7A98" w14:textId="77777777" w:rsidR="004C2A3B" w:rsidRPr="00942C73" w:rsidRDefault="004C2A3B" w:rsidP="004C2A3B">
      <w:pPr>
        <w:spacing w:after="0" w:line="240" w:lineRule="auto"/>
        <w:jc w:val="both"/>
        <w:rPr>
          <w:rFonts w:ascii="Tahoma" w:hAnsi="Tahoma" w:cs="Tahoma"/>
          <w:b/>
          <w:position w:val="-4"/>
          <w:sz w:val="20"/>
          <w:szCs w:val="20"/>
        </w:rPr>
      </w:pPr>
    </w:p>
    <w:p w14:paraId="51B7FBD3" w14:textId="5B2BD762" w:rsidR="004C2A3B" w:rsidRDefault="004C2A3B" w:rsidP="004C2A3B">
      <w:pPr>
        <w:pStyle w:val="Tekstpodstawowywcity"/>
        <w:spacing w:after="0" w:line="240" w:lineRule="auto"/>
        <w:ind w:left="0"/>
        <w:rPr>
          <w:rFonts w:ascii="Tahoma" w:hAnsi="Tahoma" w:cs="Tahoma"/>
          <w:sz w:val="20"/>
          <w:szCs w:val="20"/>
        </w:rPr>
      </w:pPr>
      <w:r w:rsidRPr="00942C73">
        <w:rPr>
          <w:rFonts w:ascii="Tahoma" w:hAnsi="Tahoma" w:cs="Tahoma"/>
          <w:sz w:val="20"/>
          <w:szCs w:val="20"/>
        </w:rPr>
        <w:t>Oferta obejmuje okres ubezpieczenia wskazany w SWZ to jest</w:t>
      </w:r>
      <w:r w:rsidRPr="00807821">
        <w:rPr>
          <w:rFonts w:ascii="Tahoma" w:hAnsi="Tahoma" w:cs="Tahoma"/>
          <w:sz w:val="20"/>
          <w:szCs w:val="20"/>
        </w:rPr>
        <w:t>: od 26.10.2024r. do 25.10.202</w:t>
      </w:r>
      <w:r w:rsidR="00807821" w:rsidRPr="00807821">
        <w:rPr>
          <w:rFonts w:ascii="Tahoma" w:hAnsi="Tahoma" w:cs="Tahoma"/>
          <w:sz w:val="20"/>
          <w:szCs w:val="20"/>
        </w:rPr>
        <w:t>6</w:t>
      </w:r>
      <w:r w:rsidRPr="00807821">
        <w:rPr>
          <w:rFonts w:ascii="Tahoma" w:hAnsi="Tahoma" w:cs="Tahoma"/>
          <w:sz w:val="20"/>
          <w:szCs w:val="20"/>
        </w:rPr>
        <w:t>r.</w:t>
      </w:r>
    </w:p>
    <w:p w14:paraId="1A44A8FE" w14:textId="77777777" w:rsidR="004C2A3B" w:rsidRDefault="004C2A3B" w:rsidP="004C2A3B">
      <w:pPr>
        <w:pStyle w:val="Tekstpodstawowywcity"/>
        <w:spacing w:after="0" w:line="240" w:lineRule="auto"/>
        <w:ind w:left="0"/>
        <w:rPr>
          <w:rFonts w:ascii="Tahoma" w:hAnsi="Tahoma" w:cs="Tahoma"/>
          <w:b/>
          <w:sz w:val="20"/>
          <w:szCs w:val="20"/>
          <w:highlight w:val="green"/>
        </w:rPr>
      </w:pPr>
    </w:p>
    <w:p w14:paraId="5713DBDC" w14:textId="77777777" w:rsidR="004C2A3B" w:rsidRPr="00AD5E17" w:rsidRDefault="004C2A3B" w:rsidP="004C2A3B">
      <w:pPr>
        <w:pStyle w:val="Tekstpodstawowywcity"/>
        <w:spacing w:after="0" w:line="240" w:lineRule="auto"/>
        <w:ind w:left="0"/>
        <w:rPr>
          <w:rFonts w:ascii="Tahoma" w:hAnsi="Tahoma" w:cs="Tahoma"/>
          <w:b/>
          <w:sz w:val="20"/>
          <w:szCs w:val="20"/>
          <w:highlight w:val="green"/>
        </w:rPr>
      </w:pPr>
    </w:p>
    <w:p w14:paraId="2FE65A9E" w14:textId="77777777" w:rsidR="004C2A3B" w:rsidRPr="00282729" w:rsidRDefault="004C2A3B" w:rsidP="004C2A3B">
      <w:pPr>
        <w:widowControl w:val="0"/>
        <w:suppressAutoHyphens/>
        <w:autoSpaceDE w:val="0"/>
        <w:autoSpaceDN w:val="0"/>
        <w:adjustRightInd w:val="0"/>
        <w:spacing w:after="60" w:line="276"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w:t>
      </w:r>
      <w:r w:rsidRPr="00282729">
        <w:rPr>
          <w:rFonts w:ascii="Tahoma" w:hAnsi="Tahoma" w:cs="Tahoma"/>
          <w:b/>
          <w:sz w:val="20"/>
          <w:szCs w:val="20"/>
        </w:rPr>
        <w:t>za cały okres zamówienia, wynosi: …………………………… zł</w:t>
      </w:r>
    </w:p>
    <w:p w14:paraId="351591F2" w14:textId="77777777" w:rsidR="004C2A3B" w:rsidRPr="00282729" w:rsidRDefault="004C2A3B" w:rsidP="004C2A3B">
      <w:pPr>
        <w:spacing w:after="0" w:line="240" w:lineRule="auto"/>
        <w:jc w:val="both"/>
        <w:rPr>
          <w:rFonts w:ascii="Tahoma" w:hAnsi="Tahoma" w:cs="Tahoma"/>
          <w:b/>
          <w:sz w:val="20"/>
          <w:szCs w:val="20"/>
        </w:rPr>
      </w:pPr>
    </w:p>
    <w:p w14:paraId="178CC6C9" w14:textId="77777777" w:rsidR="004C2A3B" w:rsidRPr="00282729" w:rsidRDefault="004C2A3B" w:rsidP="004C2A3B">
      <w:pPr>
        <w:spacing w:after="0" w:line="240" w:lineRule="auto"/>
        <w:ind w:left="60"/>
        <w:jc w:val="both"/>
        <w:rPr>
          <w:rFonts w:ascii="Tahoma" w:hAnsi="Tahoma" w:cs="Tahoma"/>
          <w:b/>
          <w:sz w:val="20"/>
          <w:szCs w:val="20"/>
        </w:rPr>
      </w:pPr>
      <w:r w:rsidRPr="00282729">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330"/>
        <w:gridCol w:w="1559"/>
      </w:tblGrid>
      <w:tr w:rsidR="004C2A3B" w:rsidRPr="00282729" w14:paraId="728F46F2" w14:textId="77777777" w:rsidTr="0088078E">
        <w:trPr>
          <w:trHeight w:val="480"/>
          <w:jc w:val="center"/>
        </w:trPr>
        <w:tc>
          <w:tcPr>
            <w:tcW w:w="1003" w:type="dxa"/>
            <w:vAlign w:val="center"/>
          </w:tcPr>
          <w:p w14:paraId="0EB2C6A5" w14:textId="77777777" w:rsidR="004C2A3B" w:rsidRPr="00282729" w:rsidRDefault="004C2A3B" w:rsidP="0088078E">
            <w:pPr>
              <w:spacing w:after="0" w:line="240" w:lineRule="auto"/>
              <w:jc w:val="center"/>
              <w:rPr>
                <w:rFonts w:ascii="Tahoma" w:hAnsi="Tahoma" w:cs="Tahoma"/>
                <w:b/>
                <w:sz w:val="20"/>
                <w:szCs w:val="20"/>
              </w:rPr>
            </w:pPr>
            <w:r w:rsidRPr="00282729">
              <w:rPr>
                <w:rFonts w:ascii="Tahoma" w:hAnsi="Tahoma" w:cs="Tahoma"/>
                <w:b/>
                <w:sz w:val="20"/>
                <w:szCs w:val="20"/>
              </w:rPr>
              <w:t>Nr</w:t>
            </w:r>
          </w:p>
          <w:p w14:paraId="7B7B4F33" w14:textId="77777777" w:rsidR="004C2A3B" w:rsidRPr="00282729" w:rsidRDefault="004C2A3B" w:rsidP="0088078E">
            <w:pPr>
              <w:spacing w:after="0" w:line="240" w:lineRule="auto"/>
              <w:jc w:val="center"/>
              <w:rPr>
                <w:rFonts w:ascii="Tahoma" w:hAnsi="Tahoma" w:cs="Tahoma"/>
                <w:b/>
                <w:sz w:val="20"/>
                <w:szCs w:val="20"/>
              </w:rPr>
            </w:pPr>
            <w:r w:rsidRPr="00282729">
              <w:rPr>
                <w:rFonts w:ascii="Tahoma" w:hAnsi="Tahoma" w:cs="Tahoma"/>
                <w:b/>
                <w:sz w:val="20"/>
                <w:szCs w:val="20"/>
              </w:rPr>
              <w:t>klauzuli</w:t>
            </w:r>
          </w:p>
        </w:tc>
        <w:tc>
          <w:tcPr>
            <w:tcW w:w="5742" w:type="dxa"/>
            <w:vAlign w:val="center"/>
          </w:tcPr>
          <w:p w14:paraId="449A5EA0" w14:textId="77777777" w:rsidR="004C2A3B" w:rsidRPr="00282729" w:rsidRDefault="004C2A3B" w:rsidP="0088078E">
            <w:pPr>
              <w:spacing w:after="0" w:line="240" w:lineRule="auto"/>
              <w:jc w:val="center"/>
              <w:rPr>
                <w:rFonts w:ascii="Tahoma" w:hAnsi="Tahoma" w:cs="Tahoma"/>
                <w:b/>
                <w:sz w:val="20"/>
                <w:szCs w:val="20"/>
              </w:rPr>
            </w:pPr>
            <w:r w:rsidRPr="00282729">
              <w:rPr>
                <w:rFonts w:ascii="Tahoma" w:hAnsi="Tahoma" w:cs="Tahoma"/>
                <w:b/>
                <w:sz w:val="20"/>
                <w:szCs w:val="20"/>
              </w:rPr>
              <w:t>Nazwa klauzuli</w:t>
            </w:r>
          </w:p>
        </w:tc>
        <w:tc>
          <w:tcPr>
            <w:tcW w:w="1330" w:type="dxa"/>
            <w:vAlign w:val="center"/>
          </w:tcPr>
          <w:p w14:paraId="712CE6C8" w14:textId="77777777" w:rsidR="004C2A3B" w:rsidRPr="00282729" w:rsidRDefault="004C2A3B" w:rsidP="0088078E">
            <w:pPr>
              <w:spacing w:after="0" w:line="240" w:lineRule="auto"/>
              <w:jc w:val="center"/>
              <w:rPr>
                <w:rFonts w:ascii="Tahoma" w:hAnsi="Tahoma" w:cs="Tahoma"/>
                <w:b/>
                <w:sz w:val="20"/>
                <w:szCs w:val="20"/>
              </w:rPr>
            </w:pPr>
            <w:r w:rsidRPr="00282729">
              <w:rPr>
                <w:rFonts w:ascii="Tahoma" w:hAnsi="Tahoma" w:cs="Tahoma"/>
                <w:b/>
                <w:sz w:val="20"/>
                <w:szCs w:val="20"/>
              </w:rPr>
              <w:t>TAK/NIE*</w:t>
            </w:r>
          </w:p>
        </w:tc>
        <w:tc>
          <w:tcPr>
            <w:tcW w:w="1559" w:type="dxa"/>
            <w:vAlign w:val="center"/>
          </w:tcPr>
          <w:p w14:paraId="629E6B82" w14:textId="77777777" w:rsidR="004C2A3B" w:rsidRPr="00282729" w:rsidRDefault="004C2A3B" w:rsidP="0088078E">
            <w:pPr>
              <w:spacing w:after="0" w:line="240" w:lineRule="auto"/>
              <w:jc w:val="center"/>
              <w:rPr>
                <w:rFonts w:ascii="Tahoma" w:hAnsi="Tahoma" w:cs="Tahoma"/>
                <w:b/>
                <w:sz w:val="20"/>
                <w:szCs w:val="20"/>
              </w:rPr>
            </w:pPr>
            <w:r w:rsidRPr="00282729">
              <w:rPr>
                <w:rFonts w:ascii="Tahoma" w:hAnsi="Tahoma" w:cs="Tahoma"/>
                <w:b/>
                <w:sz w:val="20"/>
                <w:szCs w:val="20"/>
              </w:rPr>
              <w:t>Liczba punktów</w:t>
            </w:r>
          </w:p>
        </w:tc>
      </w:tr>
      <w:tr w:rsidR="004C2A3B" w:rsidRPr="00282729" w14:paraId="04428B77" w14:textId="77777777" w:rsidTr="0088078E">
        <w:trPr>
          <w:trHeight w:val="386"/>
          <w:jc w:val="center"/>
        </w:trPr>
        <w:tc>
          <w:tcPr>
            <w:tcW w:w="1003" w:type="dxa"/>
            <w:vAlign w:val="center"/>
          </w:tcPr>
          <w:p w14:paraId="7DA1A141" w14:textId="77777777" w:rsidR="004C2A3B" w:rsidRPr="00282729" w:rsidRDefault="004C2A3B" w:rsidP="0088078E">
            <w:pPr>
              <w:suppressAutoHyphens/>
              <w:spacing w:after="0" w:line="240" w:lineRule="auto"/>
              <w:jc w:val="center"/>
              <w:rPr>
                <w:rFonts w:ascii="Tahoma" w:hAnsi="Tahoma" w:cs="Tahoma"/>
                <w:sz w:val="20"/>
                <w:szCs w:val="20"/>
              </w:rPr>
            </w:pPr>
            <w:r w:rsidRPr="00282729">
              <w:rPr>
                <w:rFonts w:ascii="Tahoma" w:hAnsi="Tahoma" w:cs="Tahoma"/>
                <w:sz w:val="20"/>
                <w:szCs w:val="20"/>
              </w:rPr>
              <w:t>6</w:t>
            </w:r>
          </w:p>
        </w:tc>
        <w:tc>
          <w:tcPr>
            <w:tcW w:w="5742" w:type="dxa"/>
            <w:vAlign w:val="center"/>
          </w:tcPr>
          <w:p w14:paraId="3CB437D2" w14:textId="77777777" w:rsidR="004C2A3B" w:rsidRPr="00282729" w:rsidRDefault="004C2A3B" w:rsidP="0088078E">
            <w:pPr>
              <w:spacing w:after="0" w:line="240" w:lineRule="auto"/>
              <w:ind w:left="131"/>
              <w:rPr>
                <w:rFonts w:ascii="Tahoma" w:hAnsi="Tahoma" w:cs="Tahoma"/>
                <w:sz w:val="20"/>
                <w:szCs w:val="20"/>
              </w:rPr>
            </w:pPr>
            <w:r w:rsidRPr="00282729">
              <w:rPr>
                <w:rFonts w:ascii="Tahoma" w:hAnsi="Tahoma" w:cs="Tahoma"/>
                <w:sz w:val="20"/>
                <w:szCs w:val="20"/>
              </w:rPr>
              <w:t>Klauzula zaliczki na poczet odszkodowania</w:t>
            </w:r>
          </w:p>
        </w:tc>
        <w:tc>
          <w:tcPr>
            <w:tcW w:w="1330" w:type="dxa"/>
            <w:vAlign w:val="center"/>
          </w:tcPr>
          <w:p w14:paraId="68CE3AD8" w14:textId="77777777" w:rsidR="004C2A3B" w:rsidRPr="00282729" w:rsidRDefault="004C2A3B" w:rsidP="0088078E">
            <w:pPr>
              <w:spacing w:after="0" w:line="240" w:lineRule="auto"/>
              <w:jc w:val="center"/>
              <w:rPr>
                <w:rFonts w:ascii="Tahoma" w:hAnsi="Tahoma" w:cs="Tahoma"/>
                <w:sz w:val="20"/>
                <w:szCs w:val="20"/>
              </w:rPr>
            </w:pPr>
          </w:p>
        </w:tc>
        <w:tc>
          <w:tcPr>
            <w:tcW w:w="1559" w:type="dxa"/>
            <w:vAlign w:val="center"/>
          </w:tcPr>
          <w:p w14:paraId="4AB45C37" w14:textId="77777777" w:rsidR="004C2A3B" w:rsidRPr="00282729" w:rsidRDefault="004C2A3B" w:rsidP="0088078E">
            <w:pPr>
              <w:spacing w:after="0" w:line="240" w:lineRule="auto"/>
              <w:jc w:val="center"/>
              <w:rPr>
                <w:rFonts w:ascii="Tahoma" w:hAnsi="Tahoma" w:cs="Tahoma"/>
                <w:sz w:val="20"/>
                <w:szCs w:val="20"/>
              </w:rPr>
            </w:pPr>
            <w:r w:rsidRPr="00282729">
              <w:rPr>
                <w:rFonts w:ascii="Tahoma" w:hAnsi="Tahoma" w:cs="Tahoma"/>
                <w:sz w:val="20"/>
                <w:szCs w:val="20"/>
              </w:rPr>
              <w:t>10 pkt</w:t>
            </w:r>
          </w:p>
        </w:tc>
      </w:tr>
      <w:tr w:rsidR="004C2A3B" w:rsidRPr="00282729" w14:paraId="6B38DEE0" w14:textId="77777777" w:rsidTr="0088078E">
        <w:trPr>
          <w:trHeight w:val="413"/>
          <w:jc w:val="center"/>
        </w:trPr>
        <w:tc>
          <w:tcPr>
            <w:tcW w:w="1003" w:type="dxa"/>
            <w:vAlign w:val="center"/>
          </w:tcPr>
          <w:p w14:paraId="07ED13C6" w14:textId="77777777" w:rsidR="004C2A3B" w:rsidRPr="00282729" w:rsidRDefault="004C2A3B" w:rsidP="0088078E">
            <w:pPr>
              <w:suppressAutoHyphens/>
              <w:spacing w:after="0" w:line="240" w:lineRule="auto"/>
              <w:jc w:val="center"/>
              <w:rPr>
                <w:rFonts w:ascii="Tahoma" w:hAnsi="Tahoma" w:cs="Tahoma"/>
                <w:sz w:val="20"/>
                <w:szCs w:val="20"/>
              </w:rPr>
            </w:pPr>
            <w:r w:rsidRPr="00282729">
              <w:rPr>
                <w:rFonts w:ascii="Tahoma" w:hAnsi="Tahoma" w:cs="Tahoma"/>
                <w:sz w:val="20"/>
                <w:szCs w:val="20"/>
              </w:rPr>
              <w:t>7</w:t>
            </w:r>
          </w:p>
        </w:tc>
        <w:tc>
          <w:tcPr>
            <w:tcW w:w="5742" w:type="dxa"/>
            <w:vAlign w:val="center"/>
          </w:tcPr>
          <w:p w14:paraId="2D1C479B" w14:textId="77777777" w:rsidR="004C2A3B" w:rsidRPr="00282729" w:rsidRDefault="004C2A3B" w:rsidP="0088078E">
            <w:pPr>
              <w:spacing w:after="0" w:line="240" w:lineRule="auto"/>
              <w:ind w:left="131"/>
              <w:rPr>
                <w:rFonts w:ascii="Tahoma" w:hAnsi="Tahoma" w:cs="Tahoma"/>
                <w:sz w:val="20"/>
                <w:szCs w:val="20"/>
              </w:rPr>
            </w:pPr>
            <w:r w:rsidRPr="00282729">
              <w:rPr>
                <w:rFonts w:ascii="Tahoma" w:hAnsi="Tahoma" w:cs="Tahoma"/>
                <w:sz w:val="20"/>
                <w:szCs w:val="20"/>
              </w:rPr>
              <w:t>Klauzula funduszu prewencyjnego</w:t>
            </w:r>
          </w:p>
        </w:tc>
        <w:tc>
          <w:tcPr>
            <w:tcW w:w="1330" w:type="dxa"/>
            <w:vAlign w:val="center"/>
          </w:tcPr>
          <w:p w14:paraId="30F3D363" w14:textId="77777777" w:rsidR="004C2A3B" w:rsidRPr="00282729" w:rsidRDefault="004C2A3B" w:rsidP="0088078E">
            <w:pPr>
              <w:spacing w:after="0" w:line="240" w:lineRule="auto"/>
              <w:jc w:val="center"/>
              <w:rPr>
                <w:rFonts w:ascii="Tahoma" w:hAnsi="Tahoma" w:cs="Tahoma"/>
                <w:sz w:val="20"/>
                <w:szCs w:val="20"/>
              </w:rPr>
            </w:pPr>
          </w:p>
        </w:tc>
        <w:tc>
          <w:tcPr>
            <w:tcW w:w="1559" w:type="dxa"/>
            <w:vAlign w:val="center"/>
          </w:tcPr>
          <w:p w14:paraId="15013AC9" w14:textId="77777777" w:rsidR="004C2A3B" w:rsidRPr="00282729" w:rsidRDefault="004C2A3B" w:rsidP="0088078E">
            <w:pPr>
              <w:spacing w:after="0" w:line="240" w:lineRule="auto"/>
              <w:jc w:val="center"/>
              <w:rPr>
                <w:rFonts w:ascii="Tahoma" w:hAnsi="Tahoma" w:cs="Tahoma"/>
                <w:sz w:val="20"/>
                <w:szCs w:val="20"/>
              </w:rPr>
            </w:pPr>
            <w:r w:rsidRPr="00282729">
              <w:rPr>
                <w:rFonts w:ascii="Tahoma" w:hAnsi="Tahoma" w:cs="Tahoma"/>
                <w:sz w:val="20"/>
                <w:szCs w:val="20"/>
              </w:rPr>
              <w:t>20 pkt</w:t>
            </w:r>
          </w:p>
        </w:tc>
      </w:tr>
      <w:tr w:rsidR="004C2A3B" w:rsidRPr="00282729" w14:paraId="31C3E2B1" w14:textId="77777777" w:rsidTr="0088078E">
        <w:trPr>
          <w:trHeight w:val="344"/>
          <w:jc w:val="center"/>
        </w:trPr>
        <w:tc>
          <w:tcPr>
            <w:tcW w:w="1003" w:type="dxa"/>
            <w:vAlign w:val="center"/>
          </w:tcPr>
          <w:p w14:paraId="7FCB1781" w14:textId="77777777" w:rsidR="004C2A3B" w:rsidRPr="00282729" w:rsidRDefault="004C2A3B" w:rsidP="0088078E">
            <w:pPr>
              <w:suppressAutoHyphens/>
              <w:spacing w:after="0" w:line="240" w:lineRule="auto"/>
              <w:jc w:val="center"/>
              <w:rPr>
                <w:rFonts w:ascii="Tahoma" w:hAnsi="Tahoma" w:cs="Tahoma"/>
                <w:sz w:val="20"/>
                <w:szCs w:val="20"/>
              </w:rPr>
            </w:pPr>
            <w:r w:rsidRPr="00282729">
              <w:rPr>
                <w:rFonts w:ascii="Tahoma" w:hAnsi="Tahoma" w:cs="Tahoma"/>
                <w:sz w:val="20"/>
                <w:szCs w:val="20"/>
              </w:rPr>
              <w:t>8</w:t>
            </w:r>
          </w:p>
        </w:tc>
        <w:tc>
          <w:tcPr>
            <w:tcW w:w="5742" w:type="dxa"/>
            <w:vAlign w:val="center"/>
          </w:tcPr>
          <w:p w14:paraId="2D51B1DE" w14:textId="77777777" w:rsidR="004C2A3B" w:rsidRPr="00282729" w:rsidRDefault="004C2A3B" w:rsidP="0088078E">
            <w:pPr>
              <w:spacing w:after="0" w:line="240" w:lineRule="auto"/>
              <w:ind w:left="131"/>
              <w:rPr>
                <w:rFonts w:ascii="Tahoma" w:hAnsi="Tahoma" w:cs="Tahoma"/>
                <w:sz w:val="20"/>
                <w:szCs w:val="20"/>
              </w:rPr>
            </w:pPr>
            <w:r w:rsidRPr="00282729">
              <w:rPr>
                <w:rFonts w:ascii="Tahoma" w:hAnsi="Tahoma" w:cs="Tahoma"/>
                <w:sz w:val="20"/>
                <w:szCs w:val="20"/>
              </w:rPr>
              <w:t>Klauzula zasiłku dziennego</w:t>
            </w:r>
          </w:p>
        </w:tc>
        <w:tc>
          <w:tcPr>
            <w:tcW w:w="1330" w:type="dxa"/>
            <w:vAlign w:val="center"/>
          </w:tcPr>
          <w:p w14:paraId="32214AD2" w14:textId="77777777" w:rsidR="004C2A3B" w:rsidRPr="00282729" w:rsidRDefault="004C2A3B" w:rsidP="0088078E">
            <w:pPr>
              <w:spacing w:after="0" w:line="240" w:lineRule="auto"/>
              <w:jc w:val="center"/>
              <w:rPr>
                <w:rFonts w:ascii="Tahoma" w:hAnsi="Tahoma" w:cs="Tahoma"/>
                <w:sz w:val="20"/>
                <w:szCs w:val="20"/>
              </w:rPr>
            </w:pPr>
          </w:p>
        </w:tc>
        <w:tc>
          <w:tcPr>
            <w:tcW w:w="1559" w:type="dxa"/>
            <w:vAlign w:val="center"/>
          </w:tcPr>
          <w:p w14:paraId="42402478" w14:textId="77777777" w:rsidR="004C2A3B" w:rsidRPr="00282729" w:rsidRDefault="004C2A3B" w:rsidP="0088078E">
            <w:pPr>
              <w:spacing w:after="0" w:line="240" w:lineRule="auto"/>
              <w:jc w:val="center"/>
              <w:rPr>
                <w:rFonts w:ascii="Tahoma" w:hAnsi="Tahoma" w:cs="Tahoma"/>
                <w:sz w:val="20"/>
                <w:szCs w:val="20"/>
              </w:rPr>
            </w:pPr>
            <w:r w:rsidRPr="00282729">
              <w:rPr>
                <w:rFonts w:ascii="Tahoma" w:hAnsi="Tahoma" w:cs="Tahoma"/>
                <w:sz w:val="20"/>
                <w:szCs w:val="20"/>
              </w:rPr>
              <w:t>10 pkt</w:t>
            </w:r>
          </w:p>
        </w:tc>
      </w:tr>
      <w:tr w:rsidR="004C2A3B" w:rsidRPr="00282729" w14:paraId="33A70F30" w14:textId="77777777" w:rsidTr="0088078E">
        <w:trPr>
          <w:trHeight w:val="411"/>
          <w:jc w:val="center"/>
        </w:trPr>
        <w:tc>
          <w:tcPr>
            <w:tcW w:w="1003" w:type="dxa"/>
            <w:vAlign w:val="center"/>
          </w:tcPr>
          <w:p w14:paraId="42DC64A3" w14:textId="77777777" w:rsidR="004C2A3B" w:rsidRPr="00282729" w:rsidRDefault="004C2A3B" w:rsidP="0088078E">
            <w:pPr>
              <w:suppressAutoHyphens/>
              <w:spacing w:after="0" w:line="240" w:lineRule="auto"/>
              <w:jc w:val="center"/>
              <w:rPr>
                <w:rFonts w:ascii="Tahoma" w:hAnsi="Tahoma" w:cs="Tahoma"/>
                <w:sz w:val="20"/>
                <w:szCs w:val="20"/>
              </w:rPr>
            </w:pPr>
            <w:r w:rsidRPr="00282729">
              <w:rPr>
                <w:rFonts w:ascii="Tahoma" w:hAnsi="Tahoma" w:cs="Tahoma"/>
                <w:sz w:val="20"/>
                <w:szCs w:val="20"/>
              </w:rPr>
              <w:t>9</w:t>
            </w:r>
          </w:p>
        </w:tc>
        <w:tc>
          <w:tcPr>
            <w:tcW w:w="5742" w:type="dxa"/>
            <w:vAlign w:val="center"/>
          </w:tcPr>
          <w:p w14:paraId="1C0D8DDE" w14:textId="77777777" w:rsidR="004C2A3B" w:rsidRPr="00282729" w:rsidRDefault="004C2A3B" w:rsidP="0088078E">
            <w:pPr>
              <w:spacing w:after="0" w:line="240" w:lineRule="auto"/>
              <w:ind w:left="131"/>
              <w:rPr>
                <w:rFonts w:ascii="Tahoma" w:hAnsi="Tahoma" w:cs="Tahoma"/>
                <w:sz w:val="20"/>
                <w:szCs w:val="20"/>
              </w:rPr>
            </w:pPr>
            <w:r w:rsidRPr="00282729">
              <w:rPr>
                <w:rFonts w:ascii="Tahoma" w:hAnsi="Tahoma" w:cs="Tahoma"/>
                <w:sz w:val="20"/>
                <w:szCs w:val="20"/>
              </w:rPr>
              <w:t>Klauzula czasowego zakresu ochrony</w:t>
            </w:r>
          </w:p>
        </w:tc>
        <w:tc>
          <w:tcPr>
            <w:tcW w:w="1330" w:type="dxa"/>
            <w:vAlign w:val="center"/>
          </w:tcPr>
          <w:p w14:paraId="4F085085" w14:textId="77777777" w:rsidR="004C2A3B" w:rsidRPr="00282729" w:rsidRDefault="004C2A3B" w:rsidP="0088078E">
            <w:pPr>
              <w:spacing w:after="0" w:line="240" w:lineRule="auto"/>
              <w:jc w:val="center"/>
              <w:rPr>
                <w:rFonts w:ascii="Tahoma" w:hAnsi="Tahoma" w:cs="Tahoma"/>
                <w:sz w:val="20"/>
                <w:szCs w:val="20"/>
              </w:rPr>
            </w:pPr>
          </w:p>
        </w:tc>
        <w:tc>
          <w:tcPr>
            <w:tcW w:w="1559" w:type="dxa"/>
            <w:vAlign w:val="center"/>
          </w:tcPr>
          <w:p w14:paraId="0D05D41D" w14:textId="77777777" w:rsidR="004C2A3B" w:rsidRPr="00282729" w:rsidRDefault="004C2A3B" w:rsidP="0088078E">
            <w:pPr>
              <w:spacing w:after="0" w:line="240" w:lineRule="auto"/>
              <w:jc w:val="center"/>
              <w:rPr>
                <w:rFonts w:ascii="Tahoma" w:hAnsi="Tahoma" w:cs="Tahoma"/>
                <w:sz w:val="20"/>
                <w:szCs w:val="20"/>
              </w:rPr>
            </w:pPr>
            <w:r w:rsidRPr="00282729">
              <w:rPr>
                <w:rFonts w:ascii="Tahoma" w:hAnsi="Tahoma" w:cs="Tahoma"/>
                <w:sz w:val="20"/>
                <w:szCs w:val="20"/>
              </w:rPr>
              <w:t>10 pkt</w:t>
            </w:r>
          </w:p>
        </w:tc>
      </w:tr>
      <w:tr w:rsidR="004C2A3B" w:rsidRPr="00282729" w14:paraId="676FFBAE" w14:textId="77777777" w:rsidTr="0088078E">
        <w:trPr>
          <w:trHeight w:val="411"/>
          <w:jc w:val="center"/>
        </w:trPr>
        <w:tc>
          <w:tcPr>
            <w:tcW w:w="1003" w:type="dxa"/>
            <w:vAlign w:val="center"/>
          </w:tcPr>
          <w:p w14:paraId="2AFE7630" w14:textId="77777777" w:rsidR="004C2A3B" w:rsidRPr="00282729" w:rsidRDefault="004C2A3B" w:rsidP="0088078E">
            <w:pPr>
              <w:suppressAutoHyphens/>
              <w:spacing w:after="0" w:line="240" w:lineRule="auto"/>
              <w:jc w:val="center"/>
              <w:rPr>
                <w:rFonts w:ascii="Tahoma" w:hAnsi="Tahoma" w:cs="Tahoma"/>
                <w:sz w:val="20"/>
                <w:szCs w:val="20"/>
              </w:rPr>
            </w:pPr>
            <w:r w:rsidRPr="00282729">
              <w:rPr>
                <w:rFonts w:ascii="Tahoma" w:hAnsi="Tahoma" w:cs="Tahoma"/>
                <w:sz w:val="20"/>
                <w:szCs w:val="20"/>
              </w:rPr>
              <w:t>10</w:t>
            </w:r>
          </w:p>
        </w:tc>
        <w:tc>
          <w:tcPr>
            <w:tcW w:w="5742" w:type="dxa"/>
            <w:vAlign w:val="center"/>
          </w:tcPr>
          <w:p w14:paraId="7F08C96E" w14:textId="77777777" w:rsidR="004C2A3B" w:rsidRPr="00282729" w:rsidRDefault="004C2A3B" w:rsidP="0088078E">
            <w:pPr>
              <w:spacing w:after="0" w:line="240" w:lineRule="auto"/>
              <w:ind w:left="131"/>
              <w:rPr>
                <w:rFonts w:ascii="Tahoma" w:hAnsi="Tahoma" w:cs="Tahoma"/>
                <w:sz w:val="20"/>
                <w:szCs w:val="20"/>
              </w:rPr>
            </w:pPr>
            <w:r w:rsidRPr="00282729">
              <w:rPr>
                <w:rFonts w:ascii="Tahoma" w:hAnsi="Tahoma" w:cs="Tahoma"/>
                <w:sz w:val="20"/>
                <w:szCs w:val="20"/>
              </w:rPr>
              <w:t xml:space="preserve">Klauzula zwiększenia sumy ubezpieczenia </w:t>
            </w:r>
          </w:p>
        </w:tc>
        <w:tc>
          <w:tcPr>
            <w:tcW w:w="1330" w:type="dxa"/>
            <w:vAlign w:val="center"/>
          </w:tcPr>
          <w:p w14:paraId="0F24716E" w14:textId="77777777" w:rsidR="004C2A3B" w:rsidRPr="00282729" w:rsidRDefault="004C2A3B" w:rsidP="0088078E">
            <w:pPr>
              <w:spacing w:after="0" w:line="240" w:lineRule="auto"/>
              <w:jc w:val="center"/>
              <w:rPr>
                <w:rFonts w:ascii="Tahoma" w:hAnsi="Tahoma" w:cs="Tahoma"/>
                <w:sz w:val="20"/>
                <w:szCs w:val="20"/>
              </w:rPr>
            </w:pPr>
          </w:p>
        </w:tc>
        <w:tc>
          <w:tcPr>
            <w:tcW w:w="1559" w:type="dxa"/>
            <w:vAlign w:val="center"/>
          </w:tcPr>
          <w:p w14:paraId="0420552B" w14:textId="77777777" w:rsidR="004C2A3B" w:rsidRPr="00282729" w:rsidRDefault="004C2A3B" w:rsidP="0088078E">
            <w:pPr>
              <w:spacing w:after="0" w:line="240" w:lineRule="auto"/>
              <w:jc w:val="center"/>
              <w:rPr>
                <w:rFonts w:ascii="Tahoma" w:hAnsi="Tahoma" w:cs="Tahoma"/>
                <w:sz w:val="20"/>
                <w:szCs w:val="20"/>
              </w:rPr>
            </w:pPr>
            <w:r w:rsidRPr="00282729">
              <w:rPr>
                <w:rFonts w:ascii="Tahoma" w:hAnsi="Tahoma" w:cs="Tahoma"/>
                <w:sz w:val="20"/>
                <w:szCs w:val="20"/>
              </w:rPr>
              <w:t>20 pkt</w:t>
            </w:r>
          </w:p>
        </w:tc>
      </w:tr>
      <w:tr w:rsidR="004C2A3B" w:rsidRPr="00282729" w14:paraId="1303A228" w14:textId="77777777" w:rsidTr="0088078E">
        <w:trPr>
          <w:trHeight w:val="411"/>
          <w:jc w:val="center"/>
        </w:trPr>
        <w:tc>
          <w:tcPr>
            <w:tcW w:w="1003" w:type="dxa"/>
            <w:vAlign w:val="center"/>
          </w:tcPr>
          <w:p w14:paraId="4E1730BB" w14:textId="77777777" w:rsidR="004C2A3B" w:rsidRPr="00282729" w:rsidRDefault="004C2A3B" w:rsidP="0088078E">
            <w:pPr>
              <w:suppressAutoHyphens/>
              <w:spacing w:after="0" w:line="240" w:lineRule="auto"/>
              <w:jc w:val="center"/>
              <w:rPr>
                <w:rFonts w:ascii="Tahoma" w:hAnsi="Tahoma" w:cs="Tahoma"/>
                <w:sz w:val="20"/>
                <w:szCs w:val="20"/>
              </w:rPr>
            </w:pPr>
            <w:r w:rsidRPr="00282729">
              <w:rPr>
                <w:rFonts w:ascii="Tahoma" w:hAnsi="Tahoma" w:cs="Tahoma"/>
                <w:sz w:val="20"/>
                <w:szCs w:val="20"/>
              </w:rPr>
              <w:t>11</w:t>
            </w:r>
          </w:p>
        </w:tc>
        <w:tc>
          <w:tcPr>
            <w:tcW w:w="5742" w:type="dxa"/>
            <w:vAlign w:val="center"/>
          </w:tcPr>
          <w:p w14:paraId="6AB54CB3" w14:textId="77777777" w:rsidR="004C2A3B" w:rsidRPr="00282729" w:rsidRDefault="004C2A3B" w:rsidP="0088078E">
            <w:pPr>
              <w:spacing w:after="0" w:line="240" w:lineRule="auto"/>
              <w:ind w:left="131"/>
              <w:rPr>
                <w:rFonts w:ascii="Tahoma" w:hAnsi="Tahoma" w:cs="Tahoma"/>
                <w:sz w:val="20"/>
                <w:szCs w:val="20"/>
              </w:rPr>
            </w:pPr>
            <w:r w:rsidRPr="00282729">
              <w:rPr>
                <w:rFonts w:ascii="Tahoma" w:hAnsi="Tahoma" w:cs="Tahoma"/>
                <w:sz w:val="20"/>
                <w:szCs w:val="20"/>
              </w:rPr>
              <w:t>Klauzula zwiększenia limitu odpowiedzialności dla kosztów leczenia</w:t>
            </w:r>
          </w:p>
        </w:tc>
        <w:tc>
          <w:tcPr>
            <w:tcW w:w="1330" w:type="dxa"/>
            <w:vAlign w:val="center"/>
          </w:tcPr>
          <w:p w14:paraId="484C55E7" w14:textId="77777777" w:rsidR="004C2A3B" w:rsidRPr="00282729" w:rsidRDefault="004C2A3B" w:rsidP="0088078E">
            <w:pPr>
              <w:spacing w:after="0" w:line="240" w:lineRule="auto"/>
              <w:jc w:val="center"/>
              <w:rPr>
                <w:rFonts w:ascii="Tahoma" w:hAnsi="Tahoma" w:cs="Tahoma"/>
                <w:sz w:val="20"/>
                <w:szCs w:val="20"/>
              </w:rPr>
            </w:pPr>
          </w:p>
        </w:tc>
        <w:tc>
          <w:tcPr>
            <w:tcW w:w="1559" w:type="dxa"/>
            <w:vAlign w:val="center"/>
          </w:tcPr>
          <w:p w14:paraId="338867D2" w14:textId="77777777" w:rsidR="004C2A3B" w:rsidRPr="00282729" w:rsidRDefault="004C2A3B" w:rsidP="0088078E">
            <w:pPr>
              <w:spacing w:after="0" w:line="240" w:lineRule="auto"/>
              <w:jc w:val="center"/>
              <w:rPr>
                <w:rFonts w:ascii="Tahoma" w:hAnsi="Tahoma" w:cs="Tahoma"/>
                <w:sz w:val="20"/>
                <w:szCs w:val="20"/>
              </w:rPr>
            </w:pPr>
            <w:r w:rsidRPr="00282729">
              <w:rPr>
                <w:rFonts w:ascii="Tahoma" w:hAnsi="Tahoma" w:cs="Tahoma"/>
                <w:sz w:val="20"/>
                <w:szCs w:val="20"/>
              </w:rPr>
              <w:t>10 pkt</w:t>
            </w:r>
          </w:p>
        </w:tc>
      </w:tr>
      <w:tr w:rsidR="004C2A3B" w:rsidRPr="00282729" w14:paraId="54563250" w14:textId="77777777" w:rsidTr="0088078E">
        <w:trPr>
          <w:trHeight w:val="411"/>
          <w:jc w:val="center"/>
        </w:trPr>
        <w:tc>
          <w:tcPr>
            <w:tcW w:w="1003" w:type="dxa"/>
            <w:vAlign w:val="center"/>
          </w:tcPr>
          <w:p w14:paraId="0D709B39" w14:textId="77777777" w:rsidR="004C2A3B" w:rsidRPr="00282729" w:rsidRDefault="004C2A3B" w:rsidP="0088078E">
            <w:pPr>
              <w:suppressAutoHyphens/>
              <w:spacing w:after="0" w:line="240" w:lineRule="auto"/>
              <w:jc w:val="center"/>
              <w:rPr>
                <w:rFonts w:ascii="Tahoma" w:hAnsi="Tahoma" w:cs="Tahoma"/>
                <w:sz w:val="20"/>
                <w:szCs w:val="20"/>
              </w:rPr>
            </w:pPr>
            <w:r w:rsidRPr="00282729">
              <w:rPr>
                <w:rFonts w:ascii="Tahoma" w:hAnsi="Tahoma" w:cs="Tahoma"/>
                <w:sz w:val="20"/>
                <w:szCs w:val="20"/>
              </w:rPr>
              <w:t>12</w:t>
            </w:r>
          </w:p>
        </w:tc>
        <w:tc>
          <w:tcPr>
            <w:tcW w:w="5742" w:type="dxa"/>
            <w:vAlign w:val="center"/>
          </w:tcPr>
          <w:p w14:paraId="33FF8025" w14:textId="77777777" w:rsidR="004C2A3B" w:rsidRPr="00282729" w:rsidRDefault="004C2A3B" w:rsidP="0088078E">
            <w:pPr>
              <w:spacing w:after="0" w:line="240" w:lineRule="auto"/>
              <w:ind w:left="131"/>
              <w:rPr>
                <w:rFonts w:ascii="Tahoma" w:hAnsi="Tahoma" w:cs="Tahoma"/>
                <w:sz w:val="20"/>
                <w:szCs w:val="20"/>
              </w:rPr>
            </w:pPr>
            <w:r w:rsidRPr="00282729">
              <w:rPr>
                <w:rFonts w:ascii="Tahoma" w:hAnsi="Tahoma" w:cs="Tahoma"/>
                <w:sz w:val="20"/>
                <w:szCs w:val="20"/>
              </w:rPr>
              <w:t>Klauzula kosztów leczenia stomatologicznego</w:t>
            </w:r>
          </w:p>
        </w:tc>
        <w:tc>
          <w:tcPr>
            <w:tcW w:w="1330" w:type="dxa"/>
            <w:vAlign w:val="center"/>
          </w:tcPr>
          <w:p w14:paraId="6BE3EC3F" w14:textId="77777777" w:rsidR="004C2A3B" w:rsidRPr="00282729" w:rsidRDefault="004C2A3B" w:rsidP="0088078E">
            <w:pPr>
              <w:spacing w:after="0" w:line="240" w:lineRule="auto"/>
              <w:jc w:val="center"/>
              <w:rPr>
                <w:rFonts w:ascii="Tahoma" w:hAnsi="Tahoma" w:cs="Tahoma"/>
                <w:sz w:val="20"/>
                <w:szCs w:val="20"/>
              </w:rPr>
            </w:pPr>
          </w:p>
        </w:tc>
        <w:tc>
          <w:tcPr>
            <w:tcW w:w="1559" w:type="dxa"/>
            <w:vAlign w:val="center"/>
          </w:tcPr>
          <w:p w14:paraId="21EB20CE" w14:textId="77777777" w:rsidR="004C2A3B" w:rsidRPr="00282729" w:rsidRDefault="004C2A3B" w:rsidP="0088078E">
            <w:pPr>
              <w:spacing w:after="0" w:line="240" w:lineRule="auto"/>
              <w:jc w:val="center"/>
              <w:rPr>
                <w:rFonts w:ascii="Tahoma" w:hAnsi="Tahoma" w:cs="Tahoma"/>
                <w:sz w:val="20"/>
                <w:szCs w:val="20"/>
              </w:rPr>
            </w:pPr>
            <w:r w:rsidRPr="00282729">
              <w:rPr>
                <w:rFonts w:ascii="Tahoma" w:hAnsi="Tahoma" w:cs="Tahoma"/>
                <w:sz w:val="20"/>
                <w:szCs w:val="20"/>
              </w:rPr>
              <w:t>10 pkt</w:t>
            </w:r>
          </w:p>
        </w:tc>
      </w:tr>
      <w:tr w:rsidR="004C2A3B" w:rsidRPr="00AD5E17" w14:paraId="407B4911" w14:textId="77777777" w:rsidTr="0088078E">
        <w:trPr>
          <w:trHeight w:val="411"/>
          <w:jc w:val="center"/>
        </w:trPr>
        <w:tc>
          <w:tcPr>
            <w:tcW w:w="1003" w:type="dxa"/>
            <w:vAlign w:val="center"/>
          </w:tcPr>
          <w:p w14:paraId="09D4F8BD" w14:textId="77777777" w:rsidR="004C2A3B" w:rsidRPr="00282729" w:rsidRDefault="004C2A3B" w:rsidP="0088078E">
            <w:pPr>
              <w:suppressAutoHyphens/>
              <w:spacing w:after="0" w:line="240" w:lineRule="auto"/>
              <w:jc w:val="center"/>
              <w:rPr>
                <w:rFonts w:ascii="Tahoma" w:hAnsi="Tahoma" w:cs="Tahoma"/>
                <w:sz w:val="20"/>
                <w:szCs w:val="20"/>
              </w:rPr>
            </w:pPr>
            <w:r w:rsidRPr="00282729">
              <w:rPr>
                <w:rFonts w:ascii="Tahoma" w:hAnsi="Tahoma" w:cs="Tahoma"/>
                <w:sz w:val="20"/>
                <w:szCs w:val="20"/>
              </w:rPr>
              <w:t>13</w:t>
            </w:r>
          </w:p>
        </w:tc>
        <w:tc>
          <w:tcPr>
            <w:tcW w:w="5742" w:type="dxa"/>
            <w:vAlign w:val="center"/>
          </w:tcPr>
          <w:p w14:paraId="4A571DB0" w14:textId="77777777" w:rsidR="004C2A3B" w:rsidRPr="00282729" w:rsidRDefault="004C2A3B" w:rsidP="0088078E">
            <w:pPr>
              <w:spacing w:after="0" w:line="240" w:lineRule="auto"/>
              <w:ind w:left="131"/>
              <w:rPr>
                <w:rFonts w:ascii="Tahoma" w:hAnsi="Tahoma" w:cs="Tahoma"/>
                <w:sz w:val="20"/>
                <w:szCs w:val="20"/>
              </w:rPr>
            </w:pPr>
            <w:r w:rsidRPr="00282729">
              <w:rPr>
                <w:rFonts w:ascii="Tahoma" w:hAnsi="Tahoma" w:cs="Tahoma"/>
                <w:sz w:val="20"/>
                <w:szCs w:val="20"/>
              </w:rPr>
              <w:t>Klauzula świadczenia za pobyt w szpitalu</w:t>
            </w:r>
          </w:p>
        </w:tc>
        <w:tc>
          <w:tcPr>
            <w:tcW w:w="1330" w:type="dxa"/>
            <w:vAlign w:val="center"/>
          </w:tcPr>
          <w:p w14:paraId="0B1AB72B" w14:textId="77777777" w:rsidR="004C2A3B" w:rsidRPr="00282729" w:rsidRDefault="004C2A3B" w:rsidP="0088078E">
            <w:pPr>
              <w:spacing w:after="0" w:line="240" w:lineRule="auto"/>
              <w:jc w:val="center"/>
              <w:rPr>
                <w:rFonts w:ascii="Tahoma" w:hAnsi="Tahoma" w:cs="Tahoma"/>
                <w:sz w:val="20"/>
                <w:szCs w:val="20"/>
              </w:rPr>
            </w:pPr>
          </w:p>
        </w:tc>
        <w:tc>
          <w:tcPr>
            <w:tcW w:w="1559" w:type="dxa"/>
            <w:vAlign w:val="center"/>
          </w:tcPr>
          <w:p w14:paraId="1AF19203" w14:textId="77777777" w:rsidR="004C2A3B" w:rsidRPr="001F2DB3" w:rsidRDefault="004C2A3B" w:rsidP="0088078E">
            <w:pPr>
              <w:spacing w:after="0" w:line="240" w:lineRule="auto"/>
              <w:jc w:val="center"/>
              <w:rPr>
                <w:rFonts w:ascii="Tahoma" w:hAnsi="Tahoma" w:cs="Tahoma"/>
                <w:sz w:val="20"/>
                <w:szCs w:val="20"/>
              </w:rPr>
            </w:pPr>
            <w:r w:rsidRPr="00282729">
              <w:rPr>
                <w:rFonts w:ascii="Tahoma" w:hAnsi="Tahoma" w:cs="Tahoma"/>
                <w:sz w:val="20"/>
                <w:szCs w:val="20"/>
              </w:rPr>
              <w:t>10 pkt</w:t>
            </w:r>
          </w:p>
        </w:tc>
      </w:tr>
    </w:tbl>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4C2A3B">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4C2A3B" w:rsidRDefault="00797F6A" w:rsidP="004C2A3B">
      <w:pPr>
        <w:tabs>
          <w:tab w:val="left" w:pos="426"/>
        </w:tabs>
        <w:spacing w:after="0" w:line="240" w:lineRule="auto"/>
        <w:ind w:left="60"/>
        <w:jc w:val="both"/>
        <w:rPr>
          <w:rFonts w:ascii="Tahoma" w:hAnsi="Tahoma" w:cs="Tahoma"/>
          <w:b/>
          <w:position w:val="-4"/>
          <w:sz w:val="20"/>
          <w:szCs w:val="20"/>
        </w:rPr>
      </w:pPr>
    </w:p>
    <w:p w14:paraId="0A258317" w14:textId="77777777" w:rsidR="00797F6A" w:rsidRPr="004C2A3B" w:rsidRDefault="00797F6A" w:rsidP="004C2A3B">
      <w:pPr>
        <w:tabs>
          <w:tab w:val="left" w:pos="426"/>
        </w:tabs>
        <w:spacing w:after="0" w:line="240" w:lineRule="auto"/>
        <w:rPr>
          <w:rFonts w:ascii="Tahoma" w:hAnsi="Tahoma" w:cs="Tahoma"/>
          <w:sz w:val="20"/>
          <w:szCs w:val="20"/>
        </w:rPr>
      </w:pPr>
      <w:r w:rsidRPr="004C2A3B">
        <w:rPr>
          <w:rFonts w:ascii="Tahoma" w:hAnsi="Tahoma" w:cs="Tahoma"/>
          <w:sz w:val="20"/>
          <w:szCs w:val="20"/>
        </w:rPr>
        <w:t>Oświadczenie dotyczące wszystkich części Zamówienia:</w:t>
      </w:r>
    </w:p>
    <w:p w14:paraId="544A0A88" w14:textId="77777777" w:rsidR="00C73A77" w:rsidRPr="004C2A3B" w:rsidRDefault="00C73A77" w:rsidP="008924FD">
      <w:pPr>
        <w:numPr>
          <w:ilvl w:val="0"/>
          <w:numId w:val="43"/>
        </w:numPr>
        <w:tabs>
          <w:tab w:val="left" w:pos="426"/>
        </w:tabs>
        <w:spacing w:after="0" w:line="240" w:lineRule="auto"/>
        <w:ind w:left="0" w:firstLine="0"/>
        <w:jc w:val="both"/>
        <w:rPr>
          <w:rFonts w:ascii="Tahoma" w:hAnsi="Tahoma" w:cs="Tahoma"/>
          <w:sz w:val="20"/>
          <w:szCs w:val="20"/>
        </w:rPr>
      </w:pPr>
      <w:bookmarkStart w:id="33" w:name="_Hlk124150269"/>
      <w:r w:rsidRPr="004C2A3B">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3"/>
    <w:p w14:paraId="39A500B8" w14:textId="77777777" w:rsidR="00797F6A" w:rsidRPr="004C2A3B" w:rsidRDefault="00797F6A" w:rsidP="008924FD">
      <w:pPr>
        <w:numPr>
          <w:ilvl w:val="0"/>
          <w:numId w:val="43"/>
        </w:numPr>
        <w:tabs>
          <w:tab w:val="left" w:pos="426"/>
        </w:tabs>
        <w:spacing w:after="0" w:line="240" w:lineRule="auto"/>
        <w:ind w:left="0" w:firstLine="0"/>
        <w:jc w:val="both"/>
        <w:rPr>
          <w:rFonts w:ascii="Tahoma" w:hAnsi="Tahoma" w:cs="Tahoma"/>
          <w:sz w:val="20"/>
          <w:szCs w:val="20"/>
        </w:rPr>
      </w:pPr>
      <w:r w:rsidRPr="004C2A3B">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4C2A3B" w:rsidRDefault="00797F6A" w:rsidP="008924FD">
      <w:pPr>
        <w:numPr>
          <w:ilvl w:val="0"/>
          <w:numId w:val="43"/>
        </w:numPr>
        <w:tabs>
          <w:tab w:val="left" w:pos="426"/>
        </w:tabs>
        <w:spacing w:after="0" w:line="240" w:lineRule="auto"/>
        <w:ind w:left="0" w:firstLine="0"/>
        <w:jc w:val="both"/>
        <w:rPr>
          <w:rFonts w:ascii="Tahoma" w:hAnsi="Tahoma" w:cs="Tahoma"/>
          <w:sz w:val="20"/>
          <w:szCs w:val="20"/>
        </w:rPr>
      </w:pPr>
      <w:bookmarkStart w:id="34" w:name="_Hlk62075828"/>
      <w:r w:rsidRPr="004C2A3B">
        <w:rPr>
          <w:rFonts w:ascii="Tahoma" w:hAnsi="Tahoma" w:cs="Tahoma"/>
          <w:sz w:val="20"/>
          <w:szCs w:val="20"/>
        </w:rPr>
        <w:t>Oświadczamy, że akceptujemy zawarte w warunkach umownych SWZ zaproponowane przez Zamawiającego warunki płatności.</w:t>
      </w:r>
    </w:p>
    <w:bookmarkEnd w:id="34"/>
    <w:p w14:paraId="12D03712" w14:textId="5DA06F30" w:rsidR="00797F6A" w:rsidRPr="004C2A3B" w:rsidRDefault="00797F6A" w:rsidP="008924FD">
      <w:pPr>
        <w:numPr>
          <w:ilvl w:val="0"/>
          <w:numId w:val="43"/>
        </w:numPr>
        <w:tabs>
          <w:tab w:val="left" w:pos="426"/>
        </w:tabs>
        <w:spacing w:after="0" w:line="240" w:lineRule="auto"/>
        <w:ind w:left="0" w:firstLine="0"/>
        <w:jc w:val="both"/>
        <w:rPr>
          <w:rFonts w:ascii="Tahoma" w:hAnsi="Tahoma" w:cs="Tahoma"/>
          <w:sz w:val="20"/>
          <w:szCs w:val="20"/>
        </w:rPr>
      </w:pPr>
      <w:r w:rsidRPr="004C2A3B">
        <w:rPr>
          <w:rFonts w:ascii="Tahoma" w:hAnsi="Tahoma" w:cs="Tahoma"/>
          <w:sz w:val="20"/>
          <w:szCs w:val="20"/>
        </w:rPr>
        <w:t xml:space="preserve">Oświadczamy, że usługa ubezpieczenia zwolniona jest z podatku VAT zgodnie z art. 43 ust. 1 pkt 37 Ustawy z dnia 11 marca 2004 o podatku od towarów i usług </w:t>
      </w:r>
      <w:r w:rsidRPr="00BB3277">
        <w:rPr>
          <w:rFonts w:ascii="Tahoma" w:hAnsi="Tahoma" w:cs="Tahoma"/>
          <w:sz w:val="20"/>
          <w:szCs w:val="20"/>
        </w:rPr>
        <w:t>(</w:t>
      </w:r>
      <w:r w:rsidR="00DE5FBC" w:rsidRPr="00BB3277">
        <w:rPr>
          <w:rFonts w:ascii="Tahoma" w:hAnsi="Tahoma" w:cs="Tahoma"/>
          <w:sz w:val="20"/>
          <w:szCs w:val="20"/>
        </w:rPr>
        <w:t>Dz.U. z 202</w:t>
      </w:r>
      <w:r w:rsidR="007251F9" w:rsidRPr="00BB3277">
        <w:rPr>
          <w:rFonts w:ascii="Tahoma" w:hAnsi="Tahoma" w:cs="Tahoma"/>
          <w:sz w:val="20"/>
          <w:szCs w:val="20"/>
        </w:rPr>
        <w:t>3</w:t>
      </w:r>
      <w:r w:rsidR="00DE5FBC" w:rsidRPr="00BB3277">
        <w:rPr>
          <w:rFonts w:ascii="Tahoma" w:hAnsi="Tahoma" w:cs="Tahoma"/>
          <w:sz w:val="20"/>
          <w:szCs w:val="20"/>
        </w:rPr>
        <w:t xml:space="preserve"> r., poz. </w:t>
      </w:r>
      <w:r w:rsidR="007251F9" w:rsidRPr="00BB3277">
        <w:rPr>
          <w:rFonts w:ascii="Tahoma" w:hAnsi="Tahoma" w:cs="Tahoma"/>
          <w:sz w:val="20"/>
          <w:szCs w:val="20"/>
        </w:rPr>
        <w:t>1570</w:t>
      </w:r>
      <w:r w:rsidR="00DE5FBC" w:rsidRPr="00BB3277">
        <w:rPr>
          <w:rFonts w:ascii="Tahoma" w:hAnsi="Tahoma" w:cs="Tahoma"/>
          <w:sz w:val="20"/>
          <w:szCs w:val="20"/>
        </w:rPr>
        <w:t xml:space="preserve"> </w:t>
      </w:r>
      <w:r w:rsidRPr="00BB3277">
        <w:rPr>
          <w:rFonts w:ascii="Tahoma" w:hAnsi="Tahoma" w:cs="Tahoma"/>
          <w:sz w:val="20"/>
          <w:szCs w:val="20"/>
        </w:rPr>
        <w:t>z późn. zm.).</w:t>
      </w:r>
    </w:p>
    <w:p w14:paraId="58DD5E51" w14:textId="77777777" w:rsidR="00797F6A" w:rsidRPr="004C2A3B" w:rsidRDefault="00797F6A" w:rsidP="008924FD">
      <w:pPr>
        <w:numPr>
          <w:ilvl w:val="0"/>
          <w:numId w:val="43"/>
        </w:numPr>
        <w:tabs>
          <w:tab w:val="left" w:pos="426"/>
        </w:tabs>
        <w:spacing w:after="0" w:line="240" w:lineRule="auto"/>
        <w:ind w:left="0" w:firstLine="0"/>
        <w:jc w:val="both"/>
        <w:rPr>
          <w:rFonts w:ascii="Tahoma" w:hAnsi="Tahoma" w:cs="Tahoma"/>
          <w:sz w:val="20"/>
          <w:szCs w:val="20"/>
        </w:rPr>
      </w:pPr>
      <w:r w:rsidRPr="004C2A3B">
        <w:rPr>
          <w:rFonts w:ascii="Tahoma" w:hAnsi="Tahoma" w:cs="Tahoma"/>
          <w:sz w:val="20"/>
          <w:szCs w:val="20"/>
        </w:rPr>
        <w:t>Oświadczamy, że zapoznaliśmy się i akceptujemy projektowane postanowienia umowy określone w SWZ</w:t>
      </w:r>
      <w:r w:rsidRPr="004C2A3B">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4C2A3B" w:rsidRDefault="00797F6A" w:rsidP="008924FD">
      <w:pPr>
        <w:numPr>
          <w:ilvl w:val="0"/>
          <w:numId w:val="43"/>
        </w:numPr>
        <w:tabs>
          <w:tab w:val="left" w:pos="426"/>
        </w:tabs>
        <w:spacing w:after="0" w:line="240" w:lineRule="auto"/>
        <w:ind w:left="0" w:firstLine="0"/>
        <w:jc w:val="both"/>
        <w:rPr>
          <w:rFonts w:ascii="Tahoma" w:hAnsi="Tahoma" w:cs="Tahoma"/>
          <w:sz w:val="20"/>
          <w:szCs w:val="20"/>
        </w:rPr>
      </w:pPr>
      <w:bookmarkStart w:id="35" w:name="_Hlk62075989"/>
      <w:r w:rsidRPr="004C2A3B">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4C2A3B">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821"/>
        <w:gridCol w:w="4438"/>
      </w:tblGrid>
      <w:tr w:rsidR="00797F6A" w:rsidRPr="00AD5E17" w14:paraId="41A47896" w14:textId="77777777" w:rsidTr="004C2A3B">
        <w:trPr>
          <w:jc w:val="center"/>
        </w:trPr>
        <w:tc>
          <w:tcPr>
            <w:tcW w:w="561" w:type="dxa"/>
          </w:tcPr>
          <w:p w14:paraId="35DBF961" w14:textId="77777777" w:rsidR="00797F6A" w:rsidRPr="004C2A3B" w:rsidRDefault="00797F6A" w:rsidP="00797F6A">
            <w:pPr>
              <w:spacing w:after="0" w:line="240" w:lineRule="auto"/>
              <w:jc w:val="center"/>
              <w:rPr>
                <w:rFonts w:ascii="Tahoma" w:hAnsi="Tahoma" w:cs="Tahoma"/>
                <w:b/>
                <w:sz w:val="18"/>
                <w:szCs w:val="18"/>
              </w:rPr>
            </w:pPr>
            <w:r w:rsidRPr="004C2A3B">
              <w:rPr>
                <w:rFonts w:ascii="Tahoma" w:hAnsi="Tahoma" w:cs="Tahoma"/>
                <w:b/>
                <w:sz w:val="18"/>
                <w:szCs w:val="18"/>
              </w:rPr>
              <w:t>L.p.</w:t>
            </w:r>
          </w:p>
        </w:tc>
        <w:tc>
          <w:tcPr>
            <w:tcW w:w="4821" w:type="dxa"/>
          </w:tcPr>
          <w:p w14:paraId="52FAD5AE" w14:textId="77777777" w:rsidR="00797F6A" w:rsidRPr="004C2A3B" w:rsidRDefault="00797F6A" w:rsidP="00797F6A">
            <w:pPr>
              <w:spacing w:after="0" w:line="240" w:lineRule="auto"/>
              <w:jc w:val="center"/>
              <w:rPr>
                <w:rFonts w:ascii="Tahoma" w:hAnsi="Tahoma" w:cs="Tahoma"/>
                <w:b/>
                <w:sz w:val="18"/>
                <w:szCs w:val="18"/>
              </w:rPr>
            </w:pPr>
            <w:r w:rsidRPr="004C2A3B">
              <w:rPr>
                <w:rFonts w:ascii="Tahoma" w:hAnsi="Tahoma" w:cs="Tahoma"/>
                <w:b/>
                <w:bCs/>
                <w:sz w:val="18"/>
                <w:szCs w:val="18"/>
              </w:rPr>
              <w:t>Części zamówienia powierzone podwykonawcom (zakres czynności ubezpieczeniowych powierzonych podwykonawcom)</w:t>
            </w:r>
          </w:p>
        </w:tc>
        <w:tc>
          <w:tcPr>
            <w:tcW w:w="4438" w:type="dxa"/>
            <w:shd w:val="clear" w:color="auto" w:fill="auto"/>
          </w:tcPr>
          <w:p w14:paraId="7BE45B75" w14:textId="77777777" w:rsidR="00797F6A" w:rsidRPr="004C2A3B" w:rsidRDefault="00797F6A" w:rsidP="00797F6A">
            <w:pPr>
              <w:spacing w:after="0" w:line="240" w:lineRule="auto"/>
              <w:jc w:val="center"/>
              <w:rPr>
                <w:rFonts w:ascii="Tahoma" w:hAnsi="Tahoma" w:cs="Tahoma"/>
                <w:b/>
                <w:sz w:val="18"/>
                <w:szCs w:val="18"/>
              </w:rPr>
            </w:pPr>
            <w:r w:rsidRPr="004C2A3B">
              <w:rPr>
                <w:rFonts w:ascii="Tahoma" w:hAnsi="Tahoma" w:cs="Tahoma"/>
                <w:b/>
                <w:sz w:val="18"/>
                <w:szCs w:val="18"/>
              </w:rPr>
              <w:t xml:space="preserve">Nazwa podwykonawcy </w:t>
            </w:r>
          </w:p>
          <w:p w14:paraId="0295A340" w14:textId="77777777" w:rsidR="00797F6A" w:rsidRPr="004C2A3B" w:rsidRDefault="00797F6A" w:rsidP="00797F6A">
            <w:pPr>
              <w:spacing w:after="0" w:line="240" w:lineRule="auto"/>
              <w:jc w:val="center"/>
              <w:rPr>
                <w:rFonts w:ascii="Tahoma" w:hAnsi="Tahoma" w:cs="Tahoma"/>
                <w:b/>
                <w:sz w:val="18"/>
                <w:szCs w:val="18"/>
              </w:rPr>
            </w:pPr>
            <w:r w:rsidRPr="004C2A3B">
              <w:rPr>
                <w:rFonts w:ascii="Tahoma" w:hAnsi="Tahoma" w:cs="Tahoma"/>
                <w:b/>
                <w:sz w:val="18"/>
                <w:szCs w:val="18"/>
              </w:rPr>
              <w:t>(jeżeli jest już znana)</w:t>
            </w:r>
          </w:p>
        </w:tc>
      </w:tr>
      <w:tr w:rsidR="00797F6A" w:rsidRPr="00AD5E17" w14:paraId="01DE66F8" w14:textId="77777777" w:rsidTr="004C2A3B">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821"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4C2A3B">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821"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5"/>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4C2A3B" w:rsidRDefault="00797F6A" w:rsidP="008924FD">
      <w:pPr>
        <w:numPr>
          <w:ilvl w:val="0"/>
          <w:numId w:val="43"/>
        </w:numPr>
        <w:tabs>
          <w:tab w:val="clear" w:pos="720"/>
          <w:tab w:val="num" w:pos="426"/>
        </w:tabs>
        <w:spacing w:after="0" w:line="240" w:lineRule="auto"/>
        <w:ind w:left="0" w:firstLine="0"/>
        <w:jc w:val="both"/>
        <w:rPr>
          <w:rFonts w:ascii="Tahoma" w:hAnsi="Tahoma" w:cs="Tahoma"/>
          <w:sz w:val="20"/>
          <w:szCs w:val="20"/>
        </w:rPr>
      </w:pPr>
      <w:r w:rsidRPr="004C2A3B">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4C2A3B">
        <w:rPr>
          <w:rFonts w:ascii="Tahoma" w:hAnsi="Tahoma" w:cs="Tahoma"/>
          <w:sz w:val="20"/>
          <w:szCs w:val="20"/>
        </w:rPr>
        <w:t>Dz. U. z 202</w:t>
      </w:r>
      <w:r w:rsidR="004005BA" w:rsidRPr="004C2A3B">
        <w:rPr>
          <w:rFonts w:ascii="Tahoma" w:hAnsi="Tahoma" w:cs="Tahoma"/>
          <w:sz w:val="20"/>
          <w:szCs w:val="20"/>
        </w:rPr>
        <w:t>4</w:t>
      </w:r>
      <w:r w:rsidR="00DE5FBC" w:rsidRPr="004C2A3B">
        <w:rPr>
          <w:rFonts w:ascii="Tahoma" w:hAnsi="Tahoma" w:cs="Tahoma"/>
          <w:sz w:val="20"/>
          <w:szCs w:val="20"/>
        </w:rPr>
        <w:t xml:space="preserve"> r. poz. </w:t>
      </w:r>
      <w:r w:rsidR="004005BA" w:rsidRPr="004C2A3B">
        <w:rPr>
          <w:rFonts w:ascii="Tahoma" w:hAnsi="Tahoma" w:cs="Tahoma"/>
          <w:sz w:val="20"/>
          <w:szCs w:val="20"/>
        </w:rPr>
        <w:t>838</w:t>
      </w:r>
      <w:r w:rsidR="00DE5FBC" w:rsidRPr="004C2A3B">
        <w:rPr>
          <w:rFonts w:ascii="Tahoma" w:hAnsi="Tahoma" w:cs="Tahoma"/>
          <w:sz w:val="20"/>
          <w:szCs w:val="20"/>
        </w:rPr>
        <w:t xml:space="preserve"> </w:t>
      </w:r>
      <w:r w:rsidR="004005BA" w:rsidRPr="004C2A3B">
        <w:rPr>
          <w:rFonts w:ascii="Tahoma" w:hAnsi="Tahoma" w:cs="Tahoma"/>
          <w:sz w:val="20"/>
          <w:szCs w:val="20"/>
        </w:rPr>
        <w:t>t.j.</w:t>
      </w:r>
      <w:r w:rsidRPr="004C2A3B">
        <w:rPr>
          <w:rFonts w:ascii="Tahoma" w:hAnsi="Tahoma" w:cs="Tahoma"/>
          <w:sz w:val="20"/>
          <w:szCs w:val="20"/>
        </w:rPr>
        <w:t>).</w:t>
      </w:r>
    </w:p>
    <w:p w14:paraId="6AFBFCC2" w14:textId="77777777" w:rsidR="00797F6A" w:rsidRPr="00AD5E17" w:rsidRDefault="00797F6A" w:rsidP="008924FD">
      <w:pPr>
        <w:numPr>
          <w:ilvl w:val="0"/>
          <w:numId w:val="43"/>
        </w:numPr>
        <w:tabs>
          <w:tab w:val="clear" w:pos="720"/>
          <w:tab w:val="num" w:pos="426"/>
        </w:tabs>
        <w:spacing w:after="0" w:line="240" w:lineRule="auto"/>
        <w:ind w:left="0" w:firstLine="0"/>
        <w:jc w:val="both"/>
        <w:rPr>
          <w:rFonts w:ascii="Tahoma" w:hAnsi="Tahoma" w:cs="Tahoma"/>
          <w:sz w:val="20"/>
          <w:szCs w:val="20"/>
        </w:rPr>
      </w:pPr>
      <w:r w:rsidRPr="004C2A3B">
        <w:rPr>
          <w:rFonts w:ascii="Tahoma" w:hAnsi="Tahoma" w:cs="Tahoma"/>
          <w:sz w:val="20"/>
          <w:szCs w:val="20"/>
        </w:rPr>
        <w:t>Oświadczam, że wypełniłem obowiązki informacyjne przewidziane w art. 13 lub art. 14 Rozporządzenia Parlamentu Europejskiego i Rady (UE) 2016/</w:t>
      </w:r>
      <w:r w:rsidRPr="00AD5E17">
        <w:rPr>
          <w:rFonts w:ascii="Tahoma" w:hAnsi="Tahoma" w:cs="Tahoma"/>
          <w:sz w:val="20"/>
          <w:szCs w:val="20"/>
        </w:rPr>
        <w:t xml:space="preserve">679 z dnia 27 kwietnia 2016 r. w sprawie ochrony osób fizycznych w </w:t>
      </w:r>
      <w:r w:rsidRPr="00AD5E17">
        <w:rPr>
          <w:rFonts w:ascii="Tahoma" w:hAnsi="Tahoma" w:cs="Tahoma"/>
          <w:sz w:val="20"/>
          <w:szCs w:val="20"/>
        </w:rPr>
        <w:lastRenderedPageBreak/>
        <w:t>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Default="00797F6A" w:rsidP="008924FD">
      <w:pPr>
        <w:numPr>
          <w:ilvl w:val="0"/>
          <w:numId w:val="43"/>
        </w:numPr>
        <w:tabs>
          <w:tab w:val="clear" w:pos="720"/>
          <w:tab w:val="num" w:pos="426"/>
        </w:tabs>
        <w:spacing w:after="0" w:line="240" w:lineRule="auto"/>
        <w:ind w:left="0" w:firstLine="0"/>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100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5250"/>
      </w:tblGrid>
      <w:tr w:rsidR="004C2A3B" w:rsidRPr="00C21DBB" w14:paraId="1052FAFF" w14:textId="77777777" w:rsidTr="004C2A3B">
        <w:tc>
          <w:tcPr>
            <w:tcW w:w="4765" w:type="dxa"/>
            <w:shd w:val="clear" w:color="auto" w:fill="auto"/>
            <w:vAlign w:val="center"/>
          </w:tcPr>
          <w:p w14:paraId="49A5E588" w14:textId="77777777" w:rsidR="004C2A3B" w:rsidRPr="00C21DBB" w:rsidRDefault="004C2A3B" w:rsidP="0088078E">
            <w:pPr>
              <w:spacing w:after="0" w:line="240" w:lineRule="auto"/>
              <w:jc w:val="center"/>
              <w:rPr>
                <w:rFonts w:ascii="Tahoma" w:hAnsi="Tahoma" w:cs="Tahoma"/>
                <w:b/>
                <w:sz w:val="18"/>
                <w:szCs w:val="18"/>
              </w:rPr>
            </w:pPr>
            <w:r w:rsidRPr="00C21DBB">
              <w:rPr>
                <w:rFonts w:ascii="Tahoma" w:hAnsi="Tahoma" w:cs="Tahoma"/>
                <w:b/>
                <w:sz w:val="18"/>
                <w:szCs w:val="18"/>
              </w:rPr>
              <w:t>Ryzyko</w:t>
            </w:r>
          </w:p>
        </w:tc>
        <w:tc>
          <w:tcPr>
            <w:tcW w:w="5250" w:type="dxa"/>
            <w:shd w:val="clear" w:color="auto" w:fill="auto"/>
            <w:vAlign w:val="center"/>
          </w:tcPr>
          <w:p w14:paraId="7C6380D9" w14:textId="77777777" w:rsidR="004C2A3B" w:rsidRPr="00C21DBB" w:rsidRDefault="004C2A3B" w:rsidP="0088078E">
            <w:pPr>
              <w:spacing w:after="0" w:line="240" w:lineRule="auto"/>
              <w:jc w:val="center"/>
              <w:rPr>
                <w:rFonts w:ascii="Tahoma" w:hAnsi="Tahoma" w:cs="Tahoma"/>
                <w:b/>
                <w:sz w:val="18"/>
                <w:szCs w:val="18"/>
              </w:rPr>
            </w:pPr>
            <w:r w:rsidRPr="00C21DBB">
              <w:rPr>
                <w:rFonts w:ascii="Tahoma" w:hAnsi="Tahoma" w:cs="Tahoma"/>
                <w:b/>
                <w:sz w:val="18"/>
                <w:szCs w:val="18"/>
              </w:rPr>
              <w:t xml:space="preserve">Warunki ubezpieczenia mające zastosowanie do danego ubezpieczenia </w:t>
            </w:r>
            <w:r w:rsidRPr="00C21DBB">
              <w:rPr>
                <w:rFonts w:ascii="Tahoma" w:hAnsi="Tahoma" w:cs="Tahoma"/>
                <w:bCs/>
                <w:sz w:val="18"/>
                <w:szCs w:val="18"/>
              </w:rPr>
              <w:t>/prosimy o podanie nazwy OWU oraz danym pozwalających je jednoznacznie zidentyfikować/</w:t>
            </w:r>
          </w:p>
        </w:tc>
      </w:tr>
      <w:tr w:rsidR="004C2A3B" w:rsidRPr="00C21DBB" w14:paraId="27999877" w14:textId="77777777" w:rsidTr="004C2A3B">
        <w:tc>
          <w:tcPr>
            <w:tcW w:w="10015" w:type="dxa"/>
            <w:gridSpan w:val="2"/>
            <w:shd w:val="clear" w:color="auto" w:fill="auto"/>
          </w:tcPr>
          <w:p w14:paraId="5A73CD58" w14:textId="77777777" w:rsidR="004C2A3B" w:rsidRPr="00C21DBB" w:rsidRDefault="004C2A3B" w:rsidP="0088078E">
            <w:pPr>
              <w:spacing w:after="0" w:line="240" w:lineRule="auto"/>
              <w:jc w:val="center"/>
              <w:rPr>
                <w:rFonts w:ascii="Tahoma" w:hAnsi="Tahoma" w:cs="Tahoma"/>
                <w:b/>
                <w:sz w:val="20"/>
                <w:szCs w:val="20"/>
              </w:rPr>
            </w:pPr>
            <w:r w:rsidRPr="00C21DBB">
              <w:rPr>
                <w:rFonts w:ascii="Tahoma" w:hAnsi="Tahoma" w:cs="Tahoma"/>
                <w:b/>
                <w:sz w:val="20"/>
                <w:szCs w:val="20"/>
              </w:rPr>
              <w:t>Część I zamówienia</w:t>
            </w:r>
          </w:p>
        </w:tc>
      </w:tr>
      <w:tr w:rsidR="004C2A3B" w:rsidRPr="00C21DBB" w14:paraId="48220C3E" w14:textId="77777777" w:rsidTr="004C2A3B">
        <w:tc>
          <w:tcPr>
            <w:tcW w:w="4765" w:type="dxa"/>
            <w:shd w:val="clear" w:color="auto" w:fill="auto"/>
          </w:tcPr>
          <w:p w14:paraId="4A7ACB7F" w14:textId="77777777" w:rsidR="004C2A3B" w:rsidRPr="00C21DBB" w:rsidRDefault="004C2A3B" w:rsidP="0088078E">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63DD9ECD" w14:textId="77777777" w:rsidR="004C2A3B" w:rsidRPr="00C21DBB" w:rsidRDefault="004C2A3B" w:rsidP="0088078E">
            <w:pPr>
              <w:spacing w:after="0" w:line="240" w:lineRule="auto"/>
              <w:jc w:val="both"/>
              <w:rPr>
                <w:rFonts w:ascii="Tahoma" w:hAnsi="Tahoma" w:cs="Tahoma"/>
                <w:sz w:val="20"/>
                <w:szCs w:val="20"/>
              </w:rPr>
            </w:pPr>
            <w:r w:rsidRPr="00C21DBB">
              <w:rPr>
                <w:rFonts w:ascii="Tahoma" w:hAnsi="Tahoma" w:cs="Tahoma"/>
                <w:sz w:val="20"/>
                <w:szCs w:val="20"/>
              </w:rPr>
              <w:t>OWU …..</w:t>
            </w:r>
          </w:p>
        </w:tc>
      </w:tr>
      <w:tr w:rsidR="004C2A3B" w:rsidRPr="00C21DBB" w14:paraId="2010EB1A" w14:textId="77777777" w:rsidTr="004C2A3B">
        <w:tc>
          <w:tcPr>
            <w:tcW w:w="4765" w:type="dxa"/>
            <w:shd w:val="clear" w:color="auto" w:fill="auto"/>
          </w:tcPr>
          <w:p w14:paraId="5D3C8455" w14:textId="77777777" w:rsidR="004C2A3B" w:rsidRPr="00C21DBB" w:rsidRDefault="004C2A3B" w:rsidP="0088078E">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75AD9A9A" w14:textId="77777777" w:rsidR="004C2A3B" w:rsidRPr="00C21DBB" w:rsidRDefault="004C2A3B" w:rsidP="0088078E">
            <w:pPr>
              <w:spacing w:after="0" w:line="240" w:lineRule="auto"/>
              <w:rPr>
                <w:rFonts w:ascii="Tahoma" w:hAnsi="Tahoma" w:cs="Tahoma"/>
                <w:sz w:val="20"/>
                <w:szCs w:val="20"/>
              </w:rPr>
            </w:pPr>
            <w:r w:rsidRPr="00C21DBB">
              <w:rPr>
                <w:rFonts w:ascii="Tahoma" w:hAnsi="Tahoma" w:cs="Tahoma"/>
                <w:sz w:val="20"/>
                <w:szCs w:val="20"/>
              </w:rPr>
              <w:t>OWU …..</w:t>
            </w:r>
          </w:p>
        </w:tc>
      </w:tr>
      <w:tr w:rsidR="004C2A3B" w:rsidRPr="00C21DBB" w14:paraId="5291C4ED" w14:textId="77777777" w:rsidTr="004C2A3B">
        <w:tc>
          <w:tcPr>
            <w:tcW w:w="4765" w:type="dxa"/>
            <w:shd w:val="clear" w:color="auto" w:fill="auto"/>
          </w:tcPr>
          <w:p w14:paraId="44180050" w14:textId="77777777" w:rsidR="004C2A3B" w:rsidRPr="00C21DBB" w:rsidRDefault="004C2A3B" w:rsidP="0088078E">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67D0DBEB" w14:textId="77777777" w:rsidR="004C2A3B" w:rsidRPr="00C21DBB" w:rsidRDefault="004C2A3B" w:rsidP="0088078E">
            <w:pPr>
              <w:spacing w:after="0" w:line="240" w:lineRule="auto"/>
              <w:rPr>
                <w:rFonts w:ascii="Tahoma" w:hAnsi="Tahoma" w:cs="Tahoma"/>
                <w:sz w:val="20"/>
                <w:szCs w:val="20"/>
              </w:rPr>
            </w:pPr>
            <w:r w:rsidRPr="00C21DBB">
              <w:rPr>
                <w:rFonts w:ascii="Tahoma" w:hAnsi="Tahoma" w:cs="Tahoma"/>
                <w:sz w:val="20"/>
                <w:szCs w:val="20"/>
              </w:rPr>
              <w:t>OWU …..</w:t>
            </w:r>
          </w:p>
        </w:tc>
      </w:tr>
      <w:tr w:rsidR="004C2A3B" w:rsidRPr="00C21DBB" w14:paraId="1CC31003" w14:textId="77777777" w:rsidTr="004C2A3B">
        <w:tc>
          <w:tcPr>
            <w:tcW w:w="4765" w:type="dxa"/>
            <w:shd w:val="clear" w:color="auto" w:fill="auto"/>
          </w:tcPr>
          <w:p w14:paraId="3D3C89EB" w14:textId="77777777" w:rsidR="004C2A3B" w:rsidRPr="00C21DBB" w:rsidRDefault="004C2A3B" w:rsidP="0088078E">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5683E3B2" w14:textId="77777777" w:rsidR="004C2A3B" w:rsidRPr="00C21DBB" w:rsidRDefault="004C2A3B" w:rsidP="0088078E">
            <w:pPr>
              <w:spacing w:after="0" w:line="240" w:lineRule="auto"/>
              <w:rPr>
                <w:rFonts w:ascii="Tahoma" w:hAnsi="Tahoma" w:cs="Tahoma"/>
                <w:sz w:val="20"/>
                <w:szCs w:val="20"/>
              </w:rPr>
            </w:pPr>
            <w:r w:rsidRPr="00C21DBB">
              <w:rPr>
                <w:rFonts w:ascii="Tahoma" w:hAnsi="Tahoma" w:cs="Tahoma"/>
                <w:sz w:val="20"/>
                <w:szCs w:val="20"/>
              </w:rPr>
              <w:t>OWU …..</w:t>
            </w:r>
          </w:p>
        </w:tc>
      </w:tr>
      <w:tr w:rsidR="004C2A3B" w:rsidRPr="00C21DBB" w14:paraId="6E44FF26" w14:textId="77777777" w:rsidTr="004C2A3B">
        <w:tc>
          <w:tcPr>
            <w:tcW w:w="10015" w:type="dxa"/>
            <w:gridSpan w:val="2"/>
            <w:shd w:val="clear" w:color="auto" w:fill="auto"/>
          </w:tcPr>
          <w:p w14:paraId="024A0F99" w14:textId="77777777" w:rsidR="004C2A3B" w:rsidRPr="00C21DBB" w:rsidRDefault="004C2A3B" w:rsidP="0088078E">
            <w:pPr>
              <w:spacing w:after="0" w:line="240" w:lineRule="auto"/>
              <w:jc w:val="center"/>
              <w:rPr>
                <w:rFonts w:ascii="Tahoma" w:hAnsi="Tahoma" w:cs="Tahoma"/>
                <w:sz w:val="20"/>
                <w:szCs w:val="20"/>
              </w:rPr>
            </w:pPr>
            <w:r w:rsidRPr="00C21DBB">
              <w:rPr>
                <w:rFonts w:ascii="Tahoma" w:hAnsi="Tahoma" w:cs="Tahoma"/>
                <w:b/>
                <w:sz w:val="20"/>
                <w:szCs w:val="20"/>
              </w:rPr>
              <w:t>Część II zamówienia</w:t>
            </w:r>
          </w:p>
        </w:tc>
      </w:tr>
      <w:tr w:rsidR="004C2A3B" w:rsidRPr="00C21DBB" w14:paraId="1CD6679F" w14:textId="77777777" w:rsidTr="004C2A3B">
        <w:tc>
          <w:tcPr>
            <w:tcW w:w="4765" w:type="dxa"/>
            <w:shd w:val="clear" w:color="auto" w:fill="auto"/>
          </w:tcPr>
          <w:p w14:paraId="67FD5934" w14:textId="77777777" w:rsidR="004C2A3B" w:rsidRPr="00C21DBB" w:rsidRDefault="004C2A3B" w:rsidP="0088078E">
            <w:pPr>
              <w:spacing w:after="0" w:line="240" w:lineRule="auto"/>
              <w:jc w:val="both"/>
              <w:rPr>
                <w:rFonts w:ascii="Tahoma" w:hAnsi="Tahoma" w:cs="Tahoma"/>
                <w:sz w:val="20"/>
                <w:szCs w:val="20"/>
              </w:rPr>
            </w:pPr>
            <w:r w:rsidRPr="00C21DBB">
              <w:rPr>
                <w:rFonts w:ascii="Tahoma" w:hAnsi="Tahoma" w:cs="Tahoma"/>
                <w:sz w:val="20"/>
                <w:szCs w:val="20"/>
              </w:rPr>
              <w:t xml:space="preserve">…………………….. </w:t>
            </w:r>
          </w:p>
        </w:tc>
        <w:tc>
          <w:tcPr>
            <w:tcW w:w="5250" w:type="dxa"/>
            <w:shd w:val="clear" w:color="auto" w:fill="auto"/>
          </w:tcPr>
          <w:p w14:paraId="7D540F28" w14:textId="77777777" w:rsidR="004C2A3B" w:rsidRPr="00C21DBB" w:rsidRDefault="004C2A3B" w:rsidP="0088078E">
            <w:pPr>
              <w:spacing w:after="0" w:line="240" w:lineRule="auto"/>
              <w:rPr>
                <w:rFonts w:ascii="Tahoma" w:hAnsi="Tahoma" w:cs="Tahoma"/>
                <w:sz w:val="20"/>
                <w:szCs w:val="20"/>
              </w:rPr>
            </w:pPr>
            <w:r w:rsidRPr="00C21DBB">
              <w:rPr>
                <w:rFonts w:ascii="Tahoma" w:hAnsi="Tahoma" w:cs="Tahoma"/>
                <w:sz w:val="20"/>
                <w:szCs w:val="20"/>
              </w:rPr>
              <w:t>OWU …..</w:t>
            </w:r>
          </w:p>
        </w:tc>
      </w:tr>
      <w:tr w:rsidR="004C2A3B" w:rsidRPr="00C21DBB" w14:paraId="3FEE08E6" w14:textId="77777777" w:rsidTr="004C2A3B">
        <w:tc>
          <w:tcPr>
            <w:tcW w:w="4765" w:type="dxa"/>
            <w:shd w:val="clear" w:color="auto" w:fill="auto"/>
          </w:tcPr>
          <w:p w14:paraId="6851FC6D" w14:textId="77777777" w:rsidR="004C2A3B" w:rsidRPr="00C21DBB" w:rsidRDefault="004C2A3B" w:rsidP="0088078E">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2C4DCE3F" w14:textId="77777777" w:rsidR="004C2A3B" w:rsidRPr="00C21DBB" w:rsidRDefault="004C2A3B" w:rsidP="0088078E">
            <w:pPr>
              <w:spacing w:after="0" w:line="240" w:lineRule="auto"/>
              <w:rPr>
                <w:rFonts w:ascii="Tahoma" w:hAnsi="Tahoma" w:cs="Tahoma"/>
                <w:sz w:val="20"/>
                <w:szCs w:val="20"/>
              </w:rPr>
            </w:pPr>
            <w:r w:rsidRPr="00C21DBB">
              <w:rPr>
                <w:rFonts w:ascii="Tahoma" w:hAnsi="Tahoma" w:cs="Tahoma"/>
                <w:sz w:val="20"/>
                <w:szCs w:val="20"/>
              </w:rPr>
              <w:t>OWU …..</w:t>
            </w:r>
          </w:p>
        </w:tc>
      </w:tr>
      <w:tr w:rsidR="004C2A3B" w:rsidRPr="00C21DBB" w14:paraId="37E78EC1" w14:textId="77777777" w:rsidTr="004C2A3B">
        <w:tc>
          <w:tcPr>
            <w:tcW w:w="4765" w:type="dxa"/>
            <w:shd w:val="clear" w:color="auto" w:fill="auto"/>
          </w:tcPr>
          <w:p w14:paraId="29D83A5F" w14:textId="77777777" w:rsidR="004C2A3B" w:rsidRPr="00C21DBB" w:rsidRDefault="004C2A3B" w:rsidP="0088078E">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674407AE" w14:textId="77777777" w:rsidR="004C2A3B" w:rsidRPr="00C21DBB" w:rsidRDefault="004C2A3B" w:rsidP="0088078E">
            <w:pPr>
              <w:spacing w:after="0" w:line="240" w:lineRule="auto"/>
              <w:rPr>
                <w:rFonts w:ascii="Tahoma" w:hAnsi="Tahoma" w:cs="Tahoma"/>
                <w:sz w:val="20"/>
                <w:szCs w:val="20"/>
              </w:rPr>
            </w:pPr>
            <w:r w:rsidRPr="00C21DBB">
              <w:rPr>
                <w:rFonts w:ascii="Tahoma" w:hAnsi="Tahoma" w:cs="Tahoma"/>
                <w:sz w:val="20"/>
                <w:szCs w:val="20"/>
              </w:rPr>
              <w:t>OWU …..</w:t>
            </w:r>
          </w:p>
        </w:tc>
      </w:tr>
      <w:tr w:rsidR="004C2A3B" w:rsidRPr="00C21DBB" w14:paraId="763DBCF3" w14:textId="77777777" w:rsidTr="004C2A3B">
        <w:tc>
          <w:tcPr>
            <w:tcW w:w="10015" w:type="dxa"/>
            <w:gridSpan w:val="2"/>
            <w:shd w:val="clear" w:color="auto" w:fill="auto"/>
          </w:tcPr>
          <w:p w14:paraId="495C5535" w14:textId="77777777" w:rsidR="004C2A3B" w:rsidRPr="00C21DBB" w:rsidRDefault="004C2A3B" w:rsidP="0088078E">
            <w:pPr>
              <w:spacing w:after="0" w:line="240" w:lineRule="auto"/>
              <w:jc w:val="center"/>
              <w:rPr>
                <w:rFonts w:ascii="Tahoma" w:hAnsi="Tahoma" w:cs="Tahoma"/>
                <w:sz w:val="20"/>
                <w:szCs w:val="20"/>
              </w:rPr>
            </w:pPr>
            <w:r w:rsidRPr="00C21DBB">
              <w:rPr>
                <w:rFonts w:ascii="Tahoma" w:hAnsi="Tahoma" w:cs="Tahoma"/>
                <w:b/>
                <w:sz w:val="20"/>
                <w:szCs w:val="20"/>
              </w:rPr>
              <w:t>Część III zamówienia</w:t>
            </w:r>
          </w:p>
        </w:tc>
      </w:tr>
      <w:tr w:rsidR="004C2A3B" w:rsidRPr="00C21DBB" w14:paraId="31B1B590" w14:textId="77777777" w:rsidTr="004C2A3B">
        <w:tc>
          <w:tcPr>
            <w:tcW w:w="4765" w:type="dxa"/>
            <w:shd w:val="clear" w:color="auto" w:fill="auto"/>
          </w:tcPr>
          <w:p w14:paraId="3986A94B" w14:textId="77777777" w:rsidR="004C2A3B" w:rsidRPr="00C21DBB" w:rsidRDefault="004C2A3B" w:rsidP="0088078E">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7E197530" w14:textId="77777777" w:rsidR="004C2A3B" w:rsidRPr="00C21DBB" w:rsidRDefault="004C2A3B" w:rsidP="0088078E">
            <w:pPr>
              <w:spacing w:after="0" w:line="240" w:lineRule="auto"/>
              <w:rPr>
                <w:rFonts w:ascii="Tahoma" w:hAnsi="Tahoma" w:cs="Tahoma"/>
                <w:sz w:val="20"/>
                <w:szCs w:val="20"/>
              </w:rPr>
            </w:pPr>
            <w:r w:rsidRPr="00C21DBB">
              <w:rPr>
                <w:rFonts w:ascii="Tahoma" w:hAnsi="Tahoma" w:cs="Tahoma"/>
                <w:sz w:val="20"/>
                <w:szCs w:val="20"/>
              </w:rPr>
              <w:t>OWU …..</w:t>
            </w:r>
          </w:p>
        </w:tc>
      </w:tr>
      <w:tr w:rsidR="004C2A3B" w:rsidRPr="00C21DBB" w14:paraId="6C8EE47D" w14:textId="77777777" w:rsidTr="004C2A3B">
        <w:tc>
          <w:tcPr>
            <w:tcW w:w="4765" w:type="dxa"/>
            <w:shd w:val="clear" w:color="auto" w:fill="auto"/>
          </w:tcPr>
          <w:p w14:paraId="098F2A5C" w14:textId="77777777" w:rsidR="004C2A3B" w:rsidRPr="00C21DBB" w:rsidRDefault="004C2A3B" w:rsidP="0088078E">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5458C51E" w14:textId="77777777" w:rsidR="004C2A3B" w:rsidRPr="00C21DBB" w:rsidRDefault="004C2A3B" w:rsidP="0088078E">
            <w:pPr>
              <w:spacing w:after="0" w:line="240" w:lineRule="auto"/>
              <w:rPr>
                <w:rFonts w:ascii="Tahoma" w:hAnsi="Tahoma" w:cs="Tahoma"/>
                <w:sz w:val="20"/>
                <w:szCs w:val="20"/>
              </w:rPr>
            </w:pPr>
            <w:r w:rsidRPr="00C21DBB">
              <w:rPr>
                <w:rFonts w:ascii="Tahoma" w:hAnsi="Tahoma" w:cs="Tahoma"/>
                <w:sz w:val="20"/>
                <w:szCs w:val="20"/>
              </w:rPr>
              <w:t>OWU …..</w:t>
            </w:r>
          </w:p>
        </w:tc>
      </w:tr>
    </w:tbl>
    <w:p w14:paraId="580F80A9" w14:textId="77777777" w:rsidR="004C2A3B" w:rsidRDefault="004C2A3B" w:rsidP="004C2A3B">
      <w:pPr>
        <w:spacing w:after="0" w:line="240" w:lineRule="auto"/>
        <w:jc w:val="both"/>
        <w:rPr>
          <w:rFonts w:ascii="Tahoma" w:hAnsi="Tahoma" w:cs="Tahoma"/>
          <w:sz w:val="20"/>
          <w:szCs w:val="20"/>
        </w:rPr>
      </w:pPr>
    </w:p>
    <w:p w14:paraId="21B0C737" w14:textId="37732998" w:rsidR="00797F6A" w:rsidRPr="00AD5E17" w:rsidRDefault="00797F6A" w:rsidP="008924FD">
      <w:pPr>
        <w:numPr>
          <w:ilvl w:val="0"/>
          <w:numId w:val="43"/>
        </w:numPr>
        <w:tabs>
          <w:tab w:val="clear" w:pos="720"/>
          <w:tab w:val="num" w:pos="567"/>
        </w:tabs>
        <w:spacing w:after="0" w:line="240" w:lineRule="auto"/>
        <w:ind w:left="0" w:firstLine="0"/>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00000" w:rsidP="004C2A3B">
      <w:pPr>
        <w:tabs>
          <w:tab w:val="num" w:pos="567"/>
        </w:tabs>
        <w:spacing w:after="0" w:line="240" w:lineRule="auto"/>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00000" w:rsidP="004C2A3B">
      <w:pPr>
        <w:tabs>
          <w:tab w:val="num" w:pos="567"/>
        </w:tabs>
        <w:spacing w:after="0" w:line="240" w:lineRule="auto"/>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4C2A3B">
      <w:pPr>
        <w:tabs>
          <w:tab w:val="num" w:pos="567"/>
        </w:tabs>
        <w:spacing w:after="0" w:line="240" w:lineRule="auto"/>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DF29511" w:rsidR="00797F6A" w:rsidRDefault="00797F6A" w:rsidP="008924FD">
      <w:pPr>
        <w:pStyle w:val="Akapitzlist1"/>
        <w:numPr>
          <w:ilvl w:val="0"/>
          <w:numId w:val="43"/>
        </w:numPr>
        <w:tabs>
          <w:tab w:val="clear" w:pos="720"/>
          <w:tab w:val="num" w:pos="567"/>
        </w:tabs>
        <w:spacing w:before="60" w:after="60" w:line="240" w:lineRule="auto"/>
        <w:ind w:left="0" w:firstLine="0"/>
        <w:jc w:val="both"/>
        <w:rPr>
          <w:rFonts w:ascii="Tahoma" w:hAnsi="Tahoma" w:cs="Tahoma"/>
          <w:sz w:val="20"/>
        </w:rPr>
      </w:pPr>
      <w:bookmarkStart w:id="36"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B000723" w14:textId="77777777" w:rsidR="004C2A3B" w:rsidRPr="00AD365B" w:rsidRDefault="004C2A3B" w:rsidP="008924FD">
      <w:pPr>
        <w:pStyle w:val="Akapitzlist1"/>
        <w:numPr>
          <w:ilvl w:val="0"/>
          <w:numId w:val="43"/>
        </w:numPr>
        <w:tabs>
          <w:tab w:val="clear" w:pos="720"/>
          <w:tab w:val="num" w:pos="567"/>
        </w:tabs>
        <w:spacing w:before="60" w:after="60" w:line="240" w:lineRule="auto"/>
        <w:ind w:left="0" w:firstLine="0"/>
        <w:jc w:val="both"/>
        <w:rPr>
          <w:rFonts w:ascii="Tahoma" w:hAnsi="Tahoma" w:cs="Tahoma"/>
          <w:sz w:val="20"/>
        </w:rPr>
      </w:pPr>
    </w:p>
    <w:p w14:paraId="338127A4" w14:textId="77777777" w:rsidR="00797F6A" w:rsidRPr="00AD365B" w:rsidRDefault="00000000" w:rsidP="004C2A3B">
      <w:pPr>
        <w:tabs>
          <w:tab w:val="num" w:pos="567"/>
        </w:tabs>
        <w:spacing w:after="0" w:line="240" w:lineRule="auto"/>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1"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4C2A3B">
      <w:pPr>
        <w:tabs>
          <w:tab w:val="num" w:pos="567"/>
        </w:tabs>
        <w:spacing w:after="0" w:line="240" w:lineRule="auto"/>
        <w:jc w:val="both"/>
        <w:rPr>
          <w:rFonts w:ascii="Tahoma" w:hAnsi="Tahoma" w:cs="Tahoma"/>
          <w:b/>
          <w:bCs/>
        </w:rPr>
      </w:pPr>
    </w:p>
    <w:p w14:paraId="64CC03F2" w14:textId="77777777" w:rsidR="00797F6A" w:rsidRPr="00E831C1" w:rsidRDefault="00000000" w:rsidP="004C2A3B">
      <w:pPr>
        <w:tabs>
          <w:tab w:val="num" w:pos="567"/>
        </w:tabs>
        <w:spacing w:after="60" w:line="240" w:lineRule="auto"/>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2" w:history="1">
        <w:r w:rsidR="00797F6A" w:rsidRPr="00AD365B">
          <w:rPr>
            <w:rStyle w:val="Hipercze"/>
            <w:rFonts w:ascii="Tahoma" w:hAnsi="Tahoma" w:cs="Tahoma"/>
            <w:b/>
            <w:bCs/>
            <w:sz w:val="20"/>
            <w:szCs w:val="20"/>
          </w:rPr>
          <w:t>https://prod.ceidg.gov.pl</w:t>
        </w:r>
      </w:hyperlink>
      <w:r w:rsidR="00797F6A">
        <w:t xml:space="preserve"> </w:t>
      </w:r>
    </w:p>
    <w:bookmarkEnd w:id="36"/>
    <w:p w14:paraId="01C035A8" w14:textId="77777777" w:rsidR="00797F6A" w:rsidRPr="00E831C1" w:rsidRDefault="00797F6A" w:rsidP="004C2A3B">
      <w:pPr>
        <w:pStyle w:val="Akapitzlist"/>
        <w:tabs>
          <w:tab w:val="num" w:pos="567"/>
        </w:tabs>
        <w:ind w:left="0"/>
        <w:jc w:val="both"/>
        <w:rPr>
          <w:rFonts w:ascii="Tahoma" w:hAnsi="Tahoma" w:cs="Tahoma"/>
          <w:sz w:val="20"/>
          <w:szCs w:val="20"/>
        </w:rPr>
      </w:pPr>
    </w:p>
    <w:p w14:paraId="45D7203C" w14:textId="283AE481" w:rsidR="00797F6A" w:rsidRPr="00AD5E17" w:rsidRDefault="00797F6A" w:rsidP="004C2A3B">
      <w:pPr>
        <w:tabs>
          <w:tab w:val="num" w:pos="567"/>
        </w:tabs>
        <w:spacing w:after="0" w:line="240" w:lineRule="auto"/>
        <w:jc w:val="both"/>
        <w:rPr>
          <w:rFonts w:ascii="Tahoma" w:hAnsi="Tahoma" w:cs="Tahoma"/>
          <w:sz w:val="20"/>
          <w:szCs w:val="20"/>
        </w:rPr>
      </w:pPr>
      <w:r w:rsidRPr="00AD5E17">
        <w:rPr>
          <w:rFonts w:ascii="Tahoma" w:hAnsi="Tahoma" w:cs="Tahoma"/>
          <w:sz w:val="20"/>
          <w:szCs w:val="20"/>
        </w:rPr>
        <w:t>Załącznikami do niniejszej oferty są:</w:t>
      </w:r>
    </w:p>
    <w:p w14:paraId="2CD396DC" w14:textId="77777777" w:rsidR="00085EE9" w:rsidRDefault="00085EE9" w:rsidP="008924FD">
      <w:pPr>
        <w:numPr>
          <w:ilvl w:val="0"/>
          <w:numId w:val="11"/>
        </w:numPr>
        <w:tabs>
          <w:tab w:val="num" w:pos="567"/>
        </w:tabs>
        <w:spacing w:after="0" w:line="240" w:lineRule="auto"/>
        <w:ind w:left="0" w:firstLine="0"/>
        <w:jc w:val="both"/>
        <w:rPr>
          <w:rFonts w:ascii="Tahoma" w:hAnsi="Tahoma" w:cs="Tahoma"/>
          <w:sz w:val="20"/>
          <w:szCs w:val="20"/>
        </w:rPr>
      </w:pPr>
      <w:bookmarkStart w:id="37" w:name="_Hlk81921302"/>
      <w:bookmarkStart w:id="38"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7"/>
      <w:r w:rsidRPr="006F5D63">
        <w:rPr>
          <w:rFonts w:ascii="Tahoma" w:hAnsi="Tahoma" w:cs="Tahoma"/>
          <w:sz w:val="20"/>
          <w:szCs w:val="20"/>
        </w:rPr>
        <w:t>,</w:t>
      </w:r>
      <w:bookmarkEnd w:id="38"/>
    </w:p>
    <w:p w14:paraId="05A80CEB" w14:textId="5A5FEB52" w:rsidR="00962279" w:rsidRPr="00AD5E17" w:rsidRDefault="00962279" w:rsidP="008924FD">
      <w:pPr>
        <w:numPr>
          <w:ilvl w:val="0"/>
          <w:numId w:val="11"/>
        </w:numPr>
        <w:tabs>
          <w:tab w:val="num" w:pos="567"/>
        </w:tabs>
        <w:spacing w:after="0" w:line="240" w:lineRule="auto"/>
        <w:ind w:left="0" w:firstLine="0"/>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4C2A3B">
      <w:pPr>
        <w:tabs>
          <w:tab w:val="num" w:pos="567"/>
        </w:tabs>
        <w:spacing w:after="0" w:line="240" w:lineRule="auto"/>
        <w:jc w:val="both"/>
        <w:rPr>
          <w:rFonts w:ascii="Tahoma" w:hAnsi="Tahoma" w:cs="Tahoma"/>
          <w:sz w:val="20"/>
          <w:szCs w:val="20"/>
        </w:rPr>
      </w:pPr>
    </w:p>
    <w:p w14:paraId="2274A6FE" w14:textId="77777777" w:rsidR="00797F6A" w:rsidRPr="00AD5E17" w:rsidRDefault="00797F6A" w:rsidP="004C2A3B">
      <w:pPr>
        <w:tabs>
          <w:tab w:val="num" w:pos="567"/>
        </w:tabs>
        <w:spacing w:after="0" w:line="240" w:lineRule="auto"/>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4C2A3B">
      <w:pPr>
        <w:spacing w:after="0" w:line="240" w:lineRule="auto"/>
        <w:jc w:val="both"/>
        <w:rPr>
          <w:rFonts w:ascii="Tahoma" w:hAnsi="Tahoma" w:cs="Tahoma"/>
          <w:sz w:val="20"/>
          <w:szCs w:val="20"/>
        </w:rPr>
      </w:pPr>
    </w:p>
    <w:p w14:paraId="6184CBBA" w14:textId="586B5223" w:rsidR="00797F6A" w:rsidRPr="00AD5E17" w:rsidRDefault="00797F6A" w:rsidP="00797F6A">
      <w:pPr>
        <w:spacing w:after="0" w:line="240" w:lineRule="auto"/>
        <w:ind w:left="60"/>
        <w:jc w:val="both"/>
        <w:rPr>
          <w:rFonts w:ascii="Tahoma" w:hAnsi="Tahoma" w:cs="Tahoma"/>
          <w:sz w:val="20"/>
          <w:szCs w:val="20"/>
        </w:rPr>
      </w:pP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337742">
          <w:headerReference w:type="even" r:id="rId33"/>
          <w:headerReference w:type="default" r:id="rId34"/>
          <w:headerReference w:type="first" r:id="rId35"/>
          <w:pgSz w:w="11907" w:h="16840"/>
          <w:pgMar w:top="1418"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118A763" w:rsidR="001A66FD" w:rsidRDefault="00CE34C2" w:rsidP="003637AB">
      <w:pPr>
        <w:spacing w:after="0" w:line="276" w:lineRule="auto"/>
        <w:jc w:val="both"/>
        <w:rPr>
          <w:rFonts w:ascii="Tahoma" w:eastAsia="Arial Narrow" w:hAnsi="Tahoma" w:cs="Tahoma"/>
          <w:b/>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A62D6C">
        <w:rPr>
          <w:rFonts w:ascii="Tahoma" w:eastAsia="Arial Narrow" w:hAnsi="Tahoma" w:cs="Tahoma"/>
          <w:b/>
          <w:sz w:val="20"/>
          <w:szCs w:val="20"/>
        </w:rPr>
        <w:t>GMINY KIKÓŁ</w:t>
      </w:r>
    </w:p>
    <w:p w14:paraId="765F1F16" w14:textId="77777777" w:rsidR="00A62D6C" w:rsidRPr="003637AB" w:rsidRDefault="00A62D6C" w:rsidP="003637AB">
      <w:pPr>
        <w:spacing w:after="0" w:line="276" w:lineRule="auto"/>
        <w:jc w:val="both"/>
        <w:rPr>
          <w:rFonts w:ascii="Tahoma" w:eastAsia="Arial Narrow" w:hAnsi="Tahoma" w:cs="Tahoma"/>
          <w:bCs/>
          <w:sz w:val="20"/>
          <w:szCs w:val="20"/>
        </w:rPr>
      </w:pPr>
    </w:p>
    <w:p w14:paraId="273E5555" w14:textId="77777777" w:rsidR="001A66FD" w:rsidRPr="00A62D6C" w:rsidRDefault="001A66FD" w:rsidP="003637AB">
      <w:pPr>
        <w:spacing w:after="0" w:line="276" w:lineRule="auto"/>
        <w:jc w:val="both"/>
        <w:rPr>
          <w:rFonts w:ascii="Tahoma" w:hAnsi="Tahoma" w:cs="Tahoma"/>
          <w:b/>
          <w:i/>
          <w:sz w:val="20"/>
          <w:szCs w:val="20"/>
        </w:rPr>
      </w:pPr>
      <w:r w:rsidRPr="00A62D6C">
        <w:rPr>
          <w:rFonts w:ascii="Tahoma" w:hAnsi="Tahoma" w:cs="Tahoma"/>
          <w:b/>
          <w:i/>
          <w:sz w:val="20"/>
          <w:szCs w:val="20"/>
        </w:rPr>
        <w:t>- w części I Zamówienia*</w:t>
      </w:r>
    </w:p>
    <w:p w14:paraId="1D5C6344" w14:textId="77777777" w:rsidR="001A66FD" w:rsidRPr="00A62D6C" w:rsidRDefault="001A66FD" w:rsidP="003637AB">
      <w:pPr>
        <w:spacing w:after="0" w:line="276" w:lineRule="auto"/>
        <w:jc w:val="both"/>
        <w:rPr>
          <w:rFonts w:ascii="Tahoma" w:hAnsi="Tahoma" w:cs="Tahoma"/>
          <w:b/>
          <w:i/>
          <w:sz w:val="20"/>
          <w:szCs w:val="20"/>
        </w:rPr>
      </w:pPr>
      <w:r w:rsidRPr="00A62D6C">
        <w:rPr>
          <w:rFonts w:ascii="Tahoma" w:hAnsi="Tahoma" w:cs="Tahoma"/>
          <w:b/>
          <w:i/>
          <w:sz w:val="20"/>
          <w:szCs w:val="20"/>
        </w:rPr>
        <w:t>- w części II Zamówienia*</w:t>
      </w:r>
    </w:p>
    <w:p w14:paraId="7C58E2D1" w14:textId="77777777" w:rsidR="001A66FD" w:rsidRPr="003637AB" w:rsidRDefault="001A66FD" w:rsidP="003637AB">
      <w:pPr>
        <w:spacing w:after="0" w:line="276" w:lineRule="auto"/>
        <w:rPr>
          <w:rFonts w:ascii="Tahoma" w:eastAsia="Arial Narrow" w:hAnsi="Tahoma" w:cs="Tahoma"/>
          <w:sz w:val="20"/>
          <w:szCs w:val="20"/>
          <w:lang w:eastAsia="ar-SA"/>
        </w:rPr>
      </w:pPr>
      <w:r w:rsidRPr="00A62D6C">
        <w:rPr>
          <w:rFonts w:ascii="Tahoma" w:hAnsi="Tahoma" w:cs="Tahoma"/>
          <w:b/>
          <w:i/>
          <w:sz w:val="20"/>
          <w:szCs w:val="20"/>
        </w:rPr>
        <w:t>- w części III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69AB791E" w:rsidR="008A1E48" w:rsidRPr="00A62D6C" w:rsidRDefault="008A1E48" w:rsidP="008A1E48">
      <w:pPr>
        <w:autoSpaceDE w:val="0"/>
        <w:spacing w:after="0" w:line="276" w:lineRule="auto"/>
        <w:jc w:val="both"/>
        <w:rPr>
          <w:rFonts w:ascii="Tahoma" w:eastAsia="Arial Narrow" w:hAnsi="Tahoma" w:cs="Tahoma"/>
          <w:sz w:val="20"/>
          <w:szCs w:val="20"/>
        </w:rPr>
      </w:pPr>
      <w:r w:rsidRPr="00A62D6C">
        <w:rPr>
          <w:rFonts w:ascii="Tahoma" w:eastAsia="Arial Narrow" w:hAnsi="Tahoma" w:cs="Tahoma"/>
          <w:sz w:val="20"/>
          <w:szCs w:val="20"/>
        </w:rPr>
        <w:t xml:space="preserve">Oświadczam, </w:t>
      </w:r>
      <w:r w:rsidRPr="00A62D6C">
        <w:rPr>
          <w:rFonts w:ascii="Tahoma" w:hAnsi="Tahoma" w:cs="Tahoma"/>
          <w:sz w:val="20"/>
          <w:szCs w:val="20"/>
        </w:rPr>
        <w:t xml:space="preserve">że nie podlegam wykluczeniu z postępowania o udzielenie zamówienia na podstawie art. 108 ust. 1 </w:t>
      </w:r>
      <w:r w:rsidRPr="00A62D6C">
        <w:rPr>
          <w:rFonts w:ascii="Tahoma" w:hAnsi="Tahoma" w:cs="Tahoma"/>
          <w:iCs/>
          <w:sz w:val="20"/>
          <w:szCs w:val="20"/>
        </w:rPr>
        <w:t>oraz</w:t>
      </w:r>
      <w:r w:rsidRPr="00A62D6C">
        <w:rPr>
          <w:rFonts w:ascii="Tahoma" w:hAnsi="Tahoma" w:cs="Tahoma"/>
          <w:i/>
          <w:sz w:val="20"/>
          <w:szCs w:val="20"/>
        </w:rPr>
        <w:t xml:space="preserve"> </w:t>
      </w:r>
      <w:r w:rsidRPr="00A62D6C">
        <w:rPr>
          <w:rFonts w:ascii="Tahoma" w:hAnsi="Tahoma" w:cs="Tahoma"/>
          <w:sz w:val="20"/>
          <w:szCs w:val="20"/>
        </w:rPr>
        <w:t>art. 109 ust. 1 pkt 4 Ustawy z dnia 11 września 2019 r. - Prawo zamówień publicznych (</w:t>
      </w:r>
      <w:bookmarkStart w:id="39" w:name="_Hlk81811972"/>
      <w:bookmarkStart w:id="40" w:name="_Hlk81809282"/>
      <w:r w:rsidRPr="00A62D6C">
        <w:rPr>
          <w:rFonts w:ascii="Tahoma" w:hAnsi="Tahoma" w:cs="Tahoma"/>
          <w:sz w:val="20"/>
          <w:szCs w:val="20"/>
        </w:rPr>
        <w:t xml:space="preserve">Dz.U. </w:t>
      </w:r>
      <w:bookmarkEnd w:id="39"/>
      <w:bookmarkEnd w:id="40"/>
      <w:r w:rsidR="00CF655B" w:rsidRPr="00A62D6C">
        <w:rPr>
          <w:rFonts w:ascii="Tahoma" w:eastAsia="Times New Roman" w:hAnsi="Tahoma" w:cs="Tahoma"/>
          <w:sz w:val="20"/>
          <w:szCs w:val="20"/>
          <w:lang w:eastAsia="pl-PL"/>
        </w:rPr>
        <w:t>z 202</w:t>
      </w:r>
      <w:r w:rsidR="00203D34" w:rsidRPr="00A62D6C">
        <w:rPr>
          <w:rFonts w:ascii="Tahoma" w:eastAsia="Times New Roman" w:hAnsi="Tahoma" w:cs="Tahoma"/>
          <w:sz w:val="20"/>
          <w:szCs w:val="20"/>
          <w:lang w:eastAsia="pl-PL"/>
        </w:rPr>
        <w:t>3</w:t>
      </w:r>
      <w:r w:rsidR="00CF655B" w:rsidRPr="00A62D6C">
        <w:rPr>
          <w:rFonts w:ascii="Tahoma" w:eastAsia="Times New Roman" w:hAnsi="Tahoma" w:cs="Tahoma"/>
          <w:sz w:val="20"/>
          <w:szCs w:val="20"/>
          <w:lang w:eastAsia="pl-PL"/>
        </w:rPr>
        <w:t xml:space="preserve"> r. poz. </w:t>
      </w:r>
      <w:r w:rsidR="00902952" w:rsidRPr="00A62D6C">
        <w:rPr>
          <w:rFonts w:ascii="Tahoma" w:eastAsia="Times New Roman" w:hAnsi="Tahoma" w:cs="Tahoma"/>
          <w:sz w:val="20"/>
          <w:szCs w:val="20"/>
          <w:lang w:eastAsia="pl-PL"/>
        </w:rPr>
        <w:t>1</w:t>
      </w:r>
      <w:r w:rsidR="00203D34" w:rsidRPr="00A62D6C">
        <w:rPr>
          <w:rFonts w:ascii="Tahoma" w:eastAsia="Times New Roman" w:hAnsi="Tahoma" w:cs="Tahoma"/>
          <w:sz w:val="20"/>
          <w:szCs w:val="20"/>
          <w:lang w:eastAsia="pl-PL"/>
        </w:rPr>
        <w:t>605</w:t>
      </w:r>
      <w:r w:rsidR="001E23B8" w:rsidRPr="00A62D6C">
        <w:rPr>
          <w:rFonts w:ascii="Tahoma" w:eastAsia="Times New Roman" w:hAnsi="Tahoma" w:cs="Tahoma"/>
          <w:sz w:val="20"/>
          <w:szCs w:val="20"/>
          <w:lang w:eastAsia="pl-PL"/>
        </w:rPr>
        <w:t xml:space="preserve"> z późn. zm.</w:t>
      </w:r>
      <w:r w:rsidR="001E23B8" w:rsidRPr="00A62D6C">
        <w:rPr>
          <w:rFonts w:ascii="Tahoma" w:hAnsi="Tahoma" w:cs="Tahoma"/>
          <w:sz w:val="20"/>
          <w:szCs w:val="20"/>
        </w:rPr>
        <w:t xml:space="preserve">) </w:t>
      </w:r>
      <w:r w:rsidRPr="00A62D6C">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B25380" w:rsidRPr="00A62D6C">
        <w:rPr>
          <w:rFonts w:ascii="Tahoma" w:hAnsi="Tahoma" w:cs="Tahoma"/>
          <w:sz w:val="20"/>
          <w:szCs w:val="20"/>
        </w:rPr>
        <w:t>4</w:t>
      </w:r>
      <w:r w:rsidRPr="00A62D6C">
        <w:rPr>
          <w:rFonts w:ascii="Tahoma" w:hAnsi="Tahoma" w:cs="Tahoma"/>
          <w:sz w:val="20"/>
          <w:szCs w:val="20"/>
        </w:rPr>
        <w:t xml:space="preserve"> r., poz. </w:t>
      </w:r>
      <w:r w:rsidR="00B25380" w:rsidRPr="00A62D6C">
        <w:rPr>
          <w:rFonts w:ascii="Tahoma" w:hAnsi="Tahoma" w:cs="Tahoma"/>
          <w:sz w:val="20"/>
          <w:szCs w:val="20"/>
        </w:rPr>
        <w:t>50</w:t>
      </w:r>
      <w:r w:rsidR="00F11AD0" w:rsidRPr="00A62D6C">
        <w:rPr>
          <w:rFonts w:ascii="Tahoma" w:hAnsi="Tahoma" w:cs="Tahoma"/>
          <w:sz w:val="20"/>
          <w:szCs w:val="20"/>
        </w:rPr>
        <w:t xml:space="preserve">7 </w:t>
      </w:r>
      <w:r w:rsidR="00B25380" w:rsidRPr="00A62D6C">
        <w:rPr>
          <w:rFonts w:ascii="Tahoma" w:hAnsi="Tahoma" w:cs="Tahoma"/>
          <w:sz w:val="20"/>
          <w:szCs w:val="20"/>
        </w:rPr>
        <w:t>t.j</w:t>
      </w:r>
      <w:r w:rsidR="00F11AD0" w:rsidRPr="00A62D6C">
        <w:rPr>
          <w:rFonts w:ascii="Tahoma" w:hAnsi="Tahoma" w:cs="Tahoma"/>
          <w:sz w:val="20"/>
          <w:szCs w:val="20"/>
        </w:rPr>
        <w:t>.</w:t>
      </w:r>
      <w:r w:rsidRPr="00A62D6C">
        <w:rPr>
          <w:rFonts w:ascii="Tahoma" w:hAnsi="Tahoma" w:cs="Tahoma"/>
          <w:sz w:val="20"/>
          <w:szCs w:val="20"/>
        </w:rPr>
        <w:t xml:space="preserve">) </w:t>
      </w:r>
      <w:r w:rsidRPr="00A62D6C">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A62D6C">
        <w:t xml:space="preserve"> </w:t>
      </w:r>
      <w:r w:rsidRPr="00A62D6C">
        <w:rPr>
          <w:rFonts w:ascii="Tahoma" w:eastAsia="Arial Narrow" w:hAnsi="Tahoma" w:cs="Tahoma"/>
          <w:sz w:val="20"/>
          <w:szCs w:val="20"/>
        </w:rPr>
        <w:t>tj. posiadam zezwolenie na prowadzenie działalności ubezpieczeniowej.</w:t>
      </w:r>
    </w:p>
    <w:p w14:paraId="4E776841" w14:textId="77777777" w:rsidR="001A66FD" w:rsidRPr="00A62D6C" w:rsidRDefault="001A66FD" w:rsidP="003637AB">
      <w:pPr>
        <w:pStyle w:val="Tekstpodstawowywcity2"/>
        <w:spacing w:after="0" w:line="276" w:lineRule="auto"/>
        <w:ind w:left="0"/>
        <w:rPr>
          <w:rFonts w:ascii="Tahoma" w:hAnsi="Tahoma" w:cs="Tahoma"/>
          <w:sz w:val="20"/>
          <w:szCs w:val="20"/>
        </w:rPr>
      </w:pPr>
    </w:p>
    <w:p w14:paraId="2AE098CF" w14:textId="77777777" w:rsidR="001A66FD" w:rsidRPr="00A62D6C" w:rsidRDefault="001A66FD" w:rsidP="003637AB">
      <w:pPr>
        <w:pStyle w:val="Tekstpodstawowywcity2"/>
        <w:spacing w:after="0" w:line="276" w:lineRule="auto"/>
        <w:ind w:left="0"/>
        <w:rPr>
          <w:rFonts w:ascii="Tahoma" w:hAnsi="Tahoma" w:cs="Tahoma"/>
          <w:i/>
          <w:sz w:val="20"/>
          <w:szCs w:val="20"/>
        </w:rPr>
      </w:pPr>
    </w:p>
    <w:p w14:paraId="790FF06C" w14:textId="50C6B652" w:rsidR="005C2962" w:rsidRPr="00A62D6C" w:rsidRDefault="001A66FD" w:rsidP="005C2962">
      <w:pPr>
        <w:pStyle w:val="Tekstpodstawowywcity2"/>
        <w:spacing w:after="0" w:line="276" w:lineRule="auto"/>
        <w:ind w:left="0"/>
        <w:rPr>
          <w:rFonts w:ascii="Tahoma" w:hAnsi="Tahoma" w:cs="Tahoma"/>
          <w:sz w:val="20"/>
          <w:szCs w:val="20"/>
        </w:rPr>
      </w:pPr>
      <w:r w:rsidRPr="00A62D6C">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A62D6C">
        <w:rPr>
          <w:rFonts w:ascii="Tahoma" w:hAnsi="Tahoma" w:cs="Tahoma"/>
          <w:sz w:val="20"/>
          <w:szCs w:val="20"/>
        </w:rPr>
        <w:t xml:space="preserve">art. 108 ust. 1 </w:t>
      </w:r>
      <w:r w:rsidR="0012553C" w:rsidRPr="00A62D6C">
        <w:rPr>
          <w:rFonts w:ascii="Tahoma" w:hAnsi="Tahoma" w:cs="Tahoma"/>
          <w:iCs/>
          <w:sz w:val="20"/>
          <w:szCs w:val="20"/>
        </w:rPr>
        <w:t>oraz</w:t>
      </w:r>
      <w:r w:rsidR="0012553C" w:rsidRPr="00A62D6C">
        <w:rPr>
          <w:rFonts w:ascii="Tahoma" w:hAnsi="Tahoma" w:cs="Tahoma"/>
          <w:i/>
          <w:sz w:val="20"/>
          <w:szCs w:val="20"/>
        </w:rPr>
        <w:t xml:space="preserve"> </w:t>
      </w:r>
      <w:r w:rsidR="0012553C" w:rsidRPr="00A62D6C">
        <w:rPr>
          <w:rFonts w:ascii="Tahoma" w:hAnsi="Tahoma" w:cs="Tahoma"/>
          <w:sz w:val="20"/>
          <w:szCs w:val="20"/>
        </w:rPr>
        <w:t>art. 109 ust. 1 pkt 4 Ustawy</w:t>
      </w:r>
      <w:r w:rsidR="005C2962" w:rsidRPr="00A62D6C">
        <w:rPr>
          <w:rFonts w:ascii="Tahoma" w:hAnsi="Tahoma" w:cs="Tahoma"/>
          <w:sz w:val="20"/>
          <w:szCs w:val="20"/>
        </w:rPr>
        <w:t xml:space="preserve"> Prawo zamówień publicznych (Dz.U. </w:t>
      </w:r>
      <w:r w:rsidR="00CF655B" w:rsidRPr="00A62D6C">
        <w:rPr>
          <w:rFonts w:ascii="Tahoma" w:eastAsia="Times New Roman" w:hAnsi="Tahoma" w:cs="Tahoma"/>
          <w:sz w:val="20"/>
          <w:szCs w:val="20"/>
          <w:lang w:eastAsia="pl-PL"/>
        </w:rPr>
        <w:t>z 202</w:t>
      </w:r>
      <w:r w:rsidR="00787953" w:rsidRPr="00A62D6C">
        <w:rPr>
          <w:rFonts w:ascii="Tahoma" w:eastAsia="Times New Roman" w:hAnsi="Tahoma" w:cs="Tahoma"/>
          <w:sz w:val="20"/>
          <w:szCs w:val="20"/>
          <w:lang w:eastAsia="pl-PL"/>
        </w:rPr>
        <w:t>3</w:t>
      </w:r>
      <w:r w:rsidR="00CF655B" w:rsidRPr="00A62D6C">
        <w:rPr>
          <w:rFonts w:ascii="Tahoma" w:eastAsia="Times New Roman" w:hAnsi="Tahoma" w:cs="Tahoma"/>
          <w:sz w:val="20"/>
          <w:szCs w:val="20"/>
          <w:lang w:eastAsia="pl-PL"/>
        </w:rPr>
        <w:t xml:space="preserve"> r. poz. </w:t>
      </w:r>
      <w:r w:rsidR="00902952" w:rsidRPr="00A62D6C">
        <w:rPr>
          <w:rFonts w:ascii="Tahoma" w:eastAsia="Times New Roman" w:hAnsi="Tahoma" w:cs="Tahoma"/>
          <w:sz w:val="20"/>
          <w:szCs w:val="20"/>
          <w:lang w:eastAsia="pl-PL"/>
        </w:rPr>
        <w:t>1</w:t>
      </w:r>
      <w:r w:rsidR="00787953" w:rsidRPr="00A62D6C">
        <w:rPr>
          <w:rFonts w:ascii="Tahoma" w:eastAsia="Times New Roman" w:hAnsi="Tahoma" w:cs="Tahoma"/>
          <w:sz w:val="20"/>
          <w:szCs w:val="20"/>
          <w:lang w:eastAsia="pl-PL"/>
        </w:rPr>
        <w:t>605</w:t>
      </w:r>
      <w:r w:rsidR="00721AC0" w:rsidRPr="00A62D6C">
        <w:rPr>
          <w:rFonts w:ascii="Tahoma" w:eastAsia="Times New Roman" w:hAnsi="Tahoma" w:cs="Tahoma"/>
          <w:sz w:val="20"/>
          <w:szCs w:val="20"/>
          <w:lang w:eastAsia="pl-PL"/>
        </w:rPr>
        <w:t xml:space="preserve"> z późn. zm.</w:t>
      </w:r>
      <w:r w:rsidR="00721AC0" w:rsidRPr="00A62D6C">
        <w:rPr>
          <w:rFonts w:ascii="Tahoma" w:hAnsi="Tahoma" w:cs="Tahoma"/>
          <w:sz w:val="20"/>
          <w:szCs w:val="20"/>
        </w:rPr>
        <w:t>)</w:t>
      </w:r>
      <w:r w:rsidR="005C2962" w:rsidRPr="00A62D6C">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175DCE" w:rsidRPr="00A62D6C">
        <w:rPr>
          <w:rFonts w:ascii="Tahoma" w:hAnsi="Tahoma" w:cs="Tahoma"/>
          <w:sz w:val="20"/>
          <w:szCs w:val="20"/>
        </w:rPr>
        <w:t>4</w:t>
      </w:r>
      <w:r w:rsidR="005C2962" w:rsidRPr="00A62D6C">
        <w:rPr>
          <w:rFonts w:ascii="Tahoma" w:hAnsi="Tahoma" w:cs="Tahoma"/>
          <w:sz w:val="20"/>
          <w:szCs w:val="20"/>
        </w:rPr>
        <w:t xml:space="preserve"> r., poz. </w:t>
      </w:r>
      <w:r w:rsidR="00175DCE" w:rsidRPr="00A62D6C">
        <w:rPr>
          <w:rFonts w:ascii="Tahoma" w:hAnsi="Tahoma" w:cs="Tahoma"/>
          <w:sz w:val="20"/>
          <w:szCs w:val="20"/>
        </w:rPr>
        <w:t>50</w:t>
      </w:r>
      <w:r w:rsidR="00E039EB" w:rsidRPr="00A62D6C">
        <w:rPr>
          <w:rFonts w:ascii="Tahoma" w:hAnsi="Tahoma" w:cs="Tahoma"/>
          <w:sz w:val="20"/>
          <w:szCs w:val="20"/>
        </w:rPr>
        <w:t xml:space="preserve">7 </w:t>
      </w:r>
      <w:r w:rsidR="00175DCE" w:rsidRPr="00A62D6C">
        <w:rPr>
          <w:rFonts w:ascii="Tahoma" w:hAnsi="Tahoma" w:cs="Tahoma"/>
          <w:sz w:val="20"/>
          <w:szCs w:val="20"/>
        </w:rPr>
        <w:t>t.j</w:t>
      </w:r>
      <w:r w:rsidR="00E039EB" w:rsidRPr="00A62D6C">
        <w:rPr>
          <w:rFonts w:ascii="Tahoma" w:hAnsi="Tahoma" w:cs="Tahoma"/>
          <w:sz w:val="20"/>
          <w:szCs w:val="20"/>
        </w:rPr>
        <w:t>.</w:t>
      </w:r>
      <w:r w:rsidR="005C2962" w:rsidRPr="00A62D6C">
        <w:rPr>
          <w:rFonts w:ascii="Tahoma" w:hAnsi="Tahoma" w:cs="Tahoma"/>
          <w:sz w:val="20"/>
          <w:szCs w:val="20"/>
        </w:rPr>
        <w:t>).</w:t>
      </w:r>
    </w:p>
    <w:p w14:paraId="05531997" w14:textId="738764D4" w:rsidR="001A66FD" w:rsidRPr="00A62D6C"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1ABC32FE" w14:textId="77777777" w:rsidR="001A66FD" w:rsidRDefault="001A66FD" w:rsidP="00A62D6C">
      <w:pPr>
        <w:spacing w:after="0" w:line="240" w:lineRule="auto"/>
        <w:ind w:right="567"/>
        <w:rPr>
          <w:rFonts w:ascii="Tahoma" w:hAnsi="Tahoma" w:cs="Tahoma"/>
          <w:sz w:val="20"/>
          <w:szCs w:val="20"/>
        </w:rPr>
      </w:pPr>
    </w:p>
    <w:p w14:paraId="626C1D62" w14:textId="77777777" w:rsidR="00A62D6C" w:rsidRPr="003637AB" w:rsidRDefault="00A62D6C" w:rsidP="00A62D6C">
      <w:pPr>
        <w:spacing w:after="0" w:line="240" w:lineRule="auto"/>
        <w:ind w:right="567"/>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A62D6C" w:rsidRDefault="001A66FD" w:rsidP="003637AB">
      <w:pPr>
        <w:spacing w:after="0" w:line="240" w:lineRule="auto"/>
        <w:rPr>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A62D6C">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6"/>
          <w:headerReference w:type="default" r:id="rId37"/>
          <w:headerReference w:type="first" r:id="rId38"/>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590F9A97" w:rsidR="00624382" w:rsidRPr="003637AB" w:rsidRDefault="00624382" w:rsidP="00624382">
      <w:pPr>
        <w:spacing w:after="0" w:line="240" w:lineRule="auto"/>
        <w:ind w:left="60"/>
        <w:jc w:val="both"/>
        <w:rPr>
          <w:rFonts w:ascii="Tahoma" w:hAnsi="Tahoma" w:cs="Tahoma"/>
          <w:sz w:val="20"/>
          <w:szCs w:val="20"/>
        </w:rPr>
      </w:pP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009CA328" w:rsidR="00624382" w:rsidRDefault="00624382" w:rsidP="00624382">
      <w:pPr>
        <w:spacing w:after="0" w:line="276" w:lineRule="auto"/>
        <w:jc w:val="both"/>
        <w:rPr>
          <w:rFonts w:ascii="Tahoma" w:eastAsia="Arial Narrow" w:hAnsi="Tahoma" w:cs="Tahoma"/>
          <w:b/>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A62D6C">
        <w:rPr>
          <w:rFonts w:ascii="Tahoma" w:eastAsia="Arial Narrow" w:hAnsi="Tahoma" w:cs="Tahoma"/>
          <w:b/>
          <w:sz w:val="20"/>
          <w:szCs w:val="20"/>
        </w:rPr>
        <w:t>GMINY KIKÓŁ</w:t>
      </w:r>
    </w:p>
    <w:p w14:paraId="743D7BE5" w14:textId="77777777" w:rsidR="00A62D6C" w:rsidRPr="003637AB" w:rsidRDefault="00A62D6C" w:rsidP="00624382">
      <w:pPr>
        <w:spacing w:after="0" w:line="276" w:lineRule="auto"/>
        <w:jc w:val="both"/>
        <w:rPr>
          <w:rFonts w:ascii="Tahoma" w:eastAsia="Arial Narrow" w:hAnsi="Tahoma" w:cs="Tahoma"/>
          <w:bCs/>
          <w:sz w:val="20"/>
          <w:szCs w:val="20"/>
        </w:rPr>
      </w:pPr>
    </w:p>
    <w:p w14:paraId="0AEEFEA5" w14:textId="77777777" w:rsidR="00624382" w:rsidRPr="00A62D6C" w:rsidRDefault="00624382" w:rsidP="00624382">
      <w:pPr>
        <w:spacing w:after="0" w:line="276" w:lineRule="auto"/>
        <w:jc w:val="both"/>
        <w:rPr>
          <w:rFonts w:ascii="Tahoma" w:hAnsi="Tahoma" w:cs="Tahoma"/>
          <w:b/>
          <w:i/>
          <w:sz w:val="20"/>
          <w:szCs w:val="20"/>
        </w:rPr>
      </w:pPr>
      <w:r w:rsidRPr="00A62D6C">
        <w:rPr>
          <w:rFonts w:ascii="Tahoma" w:hAnsi="Tahoma" w:cs="Tahoma"/>
          <w:b/>
          <w:i/>
          <w:sz w:val="20"/>
          <w:szCs w:val="20"/>
        </w:rPr>
        <w:t>- w części I Zamówienia*</w:t>
      </w:r>
    </w:p>
    <w:p w14:paraId="0DABB25F" w14:textId="77777777" w:rsidR="00624382" w:rsidRPr="00A62D6C" w:rsidRDefault="00624382" w:rsidP="00624382">
      <w:pPr>
        <w:spacing w:after="0" w:line="276" w:lineRule="auto"/>
        <w:jc w:val="both"/>
        <w:rPr>
          <w:rFonts w:ascii="Tahoma" w:hAnsi="Tahoma" w:cs="Tahoma"/>
          <w:b/>
          <w:i/>
          <w:sz w:val="20"/>
          <w:szCs w:val="20"/>
        </w:rPr>
      </w:pPr>
      <w:r w:rsidRPr="00A62D6C">
        <w:rPr>
          <w:rFonts w:ascii="Tahoma" w:hAnsi="Tahoma" w:cs="Tahoma"/>
          <w:b/>
          <w:i/>
          <w:sz w:val="20"/>
          <w:szCs w:val="20"/>
        </w:rPr>
        <w:t>- w części II Zamówienia*</w:t>
      </w:r>
    </w:p>
    <w:p w14:paraId="0EE6A35B" w14:textId="77777777" w:rsidR="00624382" w:rsidRPr="00A62D6C" w:rsidRDefault="00624382" w:rsidP="00624382">
      <w:pPr>
        <w:spacing w:after="0" w:line="276" w:lineRule="auto"/>
        <w:rPr>
          <w:rFonts w:ascii="Tahoma" w:eastAsia="Arial Narrow" w:hAnsi="Tahoma" w:cs="Tahoma"/>
          <w:sz w:val="20"/>
          <w:szCs w:val="20"/>
          <w:lang w:eastAsia="ar-SA"/>
        </w:rPr>
      </w:pPr>
      <w:r w:rsidRPr="00A62D6C">
        <w:rPr>
          <w:rFonts w:ascii="Tahoma" w:hAnsi="Tahoma" w:cs="Tahoma"/>
          <w:b/>
          <w:i/>
          <w:sz w:val="20"/>
          <w:szCs w:val="20"/>
        </w:rPr>
        <w:t>- w części III Zamówienia*</w:t>
      </w:r>
    </w:p>
    <w:p w14:paraId="4115A06B" w14:textId="77777777" w:rsidR="00624382" w:rsidRDefault="00624382" w:rsidP="00624382">
      <w:pPr>
        <w:autoSpaceDE w:val="0"/>
        <w:spacing w:after="0" w:line="276" w:lineRule="auto"/>
        <w:jc w:val="both"/>
        <w:rPr>
          <w:rFonts w:ascii="Tahoma" w:eastAsia="Arial Narrow" w:hAnsi="Tahoma" w:cs="Tahoma"/>
          <w:sz w:val="20"/>
          <w:szCs w:val="20"/>
        </w:rPr>
      </w:pPr>
    </w:p>
    <w:p w14:paraId="409A2138" w14:textId="77777777" w:rsidR="00A62D6C" w:rsidRDefault="00A62D6C" w:rsidP="00624382">
      <w:pPr>
        <w:autoSpaceDE w:val="0"/>
        <w:spacing w:after="0" w:line="276" w:lineRule="auto"/>
        <w:jc w:val="both"/>
        <w:rPr>
          <w:rFonts w:ascii="Tahoma" w:eastAsia="Arial Narrow" w:hAnsi="Tahoma" w:cs="Tahoma"/>
          <w:sz w:val="20"/>
          <w:szCs w:val="20"/>
        </w:rPr>
      </w:pPr>
    </w:p>
    <w:p w14:paraId="3C35022D" w14:textId="77777777" w:rsidR="00A62D6C" w:rsidRDefault="00A62D6C" w:rsidP="00624382">
      <w:pPr>
        <w:autoSpaceDE w:val="0"/>
        <w:spacing w:after="0" w:line="276" w:lineRule="auto"/>
        <w:jc w:val="both"/>
        <w:rPr>
          <w:rFonts w:ascii="Tahoma" w:eastAsia="Arial Narrow" w:hAnsi="Tahoma" w:cs="Tahoma"/>
          <w:sz w:val="20"/>
          <w:szCs w:val="20"/>
        </w:rPr>
      </w:pPr>
    </w:p>
    <w:p w14:paraId="40144A86" w14:textId="77777777" w:rsidR="00A62D6C" w:rsidRPr="00A62D6C" w:rsidRDefault="00A62D6C" w:rsidP="00624382">
      <w:pPr>
        <w:autoSpaceDE w:val="0"/>
        <w:spacing w:after="0" w:line="276" w:lineRule="auto"/>
        <w:jc w:val="both"/>
        <w:rPr>
          <w:rFonts w:ascii="Tahoma" w:eastAsia="Arial Narrow" w:hAnsi="Tahoma" w:cs="Tahoma"/>
          <w:sz w:val="20"/>
          <w:szCs w:val="20"/>
        </w:rPr>
      </w:pPr>
    </w:p>
    <w:p w14:paraId="75B7F1D9" w14:textId="37CA8E37" w:rsidR="00624382" w:rsidRPr="00A62D6C" w:rsidRDefault="00624382" w:rsidP="00624382">
      <w:pPr>
        <w:autoSpaceDE w:val="0"/>
        <w:spacing w:after="0" w:line="276" w:lineRule="auto"/>
        <w:jc w:val="both"/>
        <w:rPr>
          <w:rFonts w:ascii="Tahoma" w:eastAsia="Arial Narrow" w:hAnsi="Tahoma" w:cs="Tahoma"/>
          <w:sz w:val="20"/>
          <w:szCs w:val="20"/>
        </w:rPr>
      </w:pPr>
      <w:r w:rsidRPr="00A62D6C">
        <w:rPr>
          <w:rFonts w:ascii="Tahoma" w:eastAsia="Arial Narrow" w:hAnsi="Tahoma" w:cs="Tahoma"/>
          <w:sz w:val="20"/>
          <w:szCs w:val="20"/>
        </w:rPr>
        <w:t xml:space="preserve">Oświadczam, </w:t>
      </w:r>
      <w:r w:rsidRPr="00A62D6C">
        <w:rPr>
          <w:rFonts w:ascii="Tahoma" w:hAnsi="Tahoma" w:cs="Tahoma"/>
          <w:sz w:val="20"/>
          <w:szCs w:val="20"/>
        </w:rPr>
        <w:t>że informacje zawarte w złożonym oświadczeniu, o którym mowa w art. 125 ust. 1 ustawy z dnia 11 września 2019 r. Prawo zamówień publicznych (</w:t>
      </w:r>
      <w:r w:rsidR="00EA5911" w:rsidRPr="00A62D6C">
        <w:rPr>
          <w:rFonts w:ascii="Tahoma" w:hAnsi="Tahoma" w:cs="Tahoma"/>
          <w:sz w:val="20"/>
          <w:szCs w:val="20"/>
        </w:rPr>
        <w:t xml:space="preserve">Dz.U. </w:t>
      </w:r>
      <w:r w:rsidR="00CF655B" w:rsidRPr="00A62D6C">
        <w:rPr>
          <w:rFonts w:ascii="Tahoma" w:eastAsia="Times New Roman" w:hAnsi="Tahoma" w:cs="Tahoma"/>
          <w:sz w:val="20"/>
          <w:szCs w:val="20"/>
          <w:lang w:eastAsia="pl-PL"/>
        </w:rPr>
        <w:t>z 202</w:t>
      </w:r>
      <w:r w:rsidR="00706C19" w:rsidRPr="00A62D6C">
        <w:rPr>
          <w:rFonts w:ascii="Tahoma" w:eastAsia="Times New Roman" w:hAnsi="Tahoma" w:cs="Tahoma"/>
          <w:sz w:val="20"/>
          <w:szCs w:val="20"/>
          <w:lang w:eastAsia="pl-PL"/>
        </w:rPr>
        <w:t>3</w:t>
      </w:r>
      <w:r w:rsidR="00CF655B" w:rsidRPr="00A62D6C">
        <w:rPr>
          <w:rFonts w:ascii="Tahoma" w:eastAsia="Times New Roman" w:hAnsi="Tahoma" w:cs="Tahoma"/>
          <w:sz w:val="20"/>
          <w:szCs w:val="20"/>
          <w:lang w:eastAsia="pl-PL"/>
        </w:rPr>
        <w:t xml:space="preserve"> r. poz. </w:t>
      </w:r>
      <w:r w:rsidR="00902952" w:rsidRPr="00A62D6C">
        <w:rPr>
          <w:rFonts w:ascii="Tahoma" w:eastAsia="Times New Roman" w:hAnsi="Tahoma" w:cs="Tahoma"/>
          <w:sz w:val="20"/>
          <w:szCs w:val="20"/>
          <w:lang w:eastAsia="pl-PL"/>
        </w:rPr>
        <w:t>1</w:t>
      </w:r>
      <w:r w:rsidR="00706C19" w:rsidRPr="00A62D6C">
        <w:rPr>
          <w:rFonts w:ascii="Tahoma" w:eastAsia="Times New Roman" w:hAnsi="Tahoma" w:cs="Tahoma"/>
          <w:sz w:val="20"/>
          <w:szCs w:val="20"/>
          <w:lang w:eastAsia="pl-PL"/>
        </w:rPr>
        <w:t>605</w:t>
      </w:r>
      <w:r w:rsidR="00E557B9" w:rsidRPr="00A62D6C">
        <w:rPr>
          <w:rFonts w:ascii="Tahoma" w:eastAsia="Times New Roman" w:hAnsi="Tahoma" w:cs="Tahoma"/>
          <w:sz w:val="20"/>
          <w:szCs w:val="20"/>
          <w:lang w:eastAsia="pl-PL"/>
        </w:rPr>
        <w:t xml:space="preserve"> z późn. zm.</w:t>
      </w:r>
      <w:r w:rsidR="00E557B9" w:rsidRPr="00A62D6C">
        <w:rPr>
          <w:rFonts w:ascii="Tahoma" w:hAnsi="Tahoma" w:cs="Tahoma"/>
          <w:sz w:val="20"/>
          <w:szCs w:val="20"/>
        </w:rPr>
        <w:t xml:space="preserve">) </w:t>
      </w:r>
      <w:r w:rsidRPr="00A62D6C">
        <w:rPr>
          <w:rFonts w:ascii="Tahoma" w:hAnsi="Tahoma" w:cs="Tahoma"/>
          <w:sz w:val="20"/>
          <w:szCs w:val="20"/>
        </w:rPr>
        <w:t xml:space="preserve"> w zakresie podstaw wykluczenia z postępowania wskazanych przez Zamawiającego są aktualne. </w:t>
      </w:r>
    </w:p>
    <w:p w14:paraId="2CC60EE4" w14:textId="77777777" w:rsidR="00624382" w:rsidRPr="00A62D6C" w:rsidRDefault="00624382" w:rsidP="00624382">
      <w:pPr>
        <w:pStyle w:val="Tekstpodstawowywcity2"/>
        <w:spacing w:after="0" w:line="276" w:lineRule="auto"/>
        <w:ind w:left="0"/>
        <w:rPr>
          <w:rFonts w:ascii="Tahoma" w:hAnsi="Tahoma" w:cs="Tahoma"/>
          <w:sz w:val="20"/>
          <w:szCs w:val="20"/>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A62D6C" w:rsidRDefault="00624382" w:rsidP="00624382">
      <w:pPr>
        <w:pStyle w:val="Tekstpodstawowy"/>
        <w:spacing w:after="0" w:line="240" w:lineRule="auto"/>
        <w:rPr>
          <w:rFonts w:ascii="Tahoma" w:hAnsi="Tahoma" w:cs="Tahoma"/>
          <w:b/>
          <w:sz w:val="20"/>
          <w:szCs w:val="20"/>
        </w:rPr>
      </w:pPr>
    </w:p>
    <w:p w14:paraId="5DC6AD7F" w14:textId="77777777" w:rsidR="00624382" w:rsidRPr="00A62D6C" w:rsidRDefault="00624382" w:rsidP="00624382">
      <w:pPr>
        <w:pStyle w:val="Tekstpodstawowy"/>
        <w:spacing w:after="0" w:line="240" w:lineRule="auto"/>
        <w:rPr>
          <w:rFonts w:ascii="Tahoma" w:hAnsi="Tahoma" w:cs="Tahoma"/>
          <w:b/>
          <w:sz w:val="20"/>
          <w:szCs w:val="20"/>
        </w:rPr>
      </w:pPr>
    </w:p>
    <w:p w14:paraId="535898A4" w14:textId="77777777" w:rsidR="00624382" w:rsidRPr="00A62D6C" w:rsidRDefault="00624382" w:rsidP="00624382">
      <w:pPr>
        <w:spacing w:after="0" w:line="240" w:lineRule="auto"/>
        <w:ind w:left="5387" w:right="567"/>
        <w:jc w:val="center"/>
        <w:rPr>
          <w:rFonts w:ascii="Tahoma" w:hAnsi="Tahoma" w:cs="Tahoma"/>
          <w:sz w:val="20"/>
          <w:szCs w:val="20"/>
        </w:rPr>
      </w:pPr>
    </w:p>
    <w:p w14:paraId="08E4A07A" w14:textId="77777777" w:rsidR="00624382" w:rsidRPr="00A62D6C" w:rsidRDefault="00624382" w:rsidP="00624382">
      <w:pPr>
        <w:spacing w:after="0" w:line="240" w:lineRule="auto"/>
        <w:rPr>
          <w:sz w:val="20"/>
          <w:szCs w:val="20"/>
        </w:rPr>
      </w:pPr>
    </w:p>
    <w:p w14:paraId="45ED1414" w14:textId="77777777" w:rsidR="00624382" w:rsidRPr="00A62D6C" w:rsidRDefault="00624382" w:rsidP="00624382">
      <w:pPr>
        <w:spacing w:after="0" w:line="240" w:lineRule="auto"/>
        <w:rPr>
          <w:sz w:val="20"/>
          <w:szCs w:val="20"/>
        </w:rPr>
      </w:pPr>
    </w:p>
    <w:p w14:paraId="3328201A" w14:textId="77777777" w:rsidR="00624382" w:rsidRPr="00A62D6C" w:rsidRDefault="00624382" w:rsidP="00624382">
      <w:pPr>
        <w:spacing w:after="0" w:line="240" w:lineRule="auto"/>
        <w:rPr>
          <w:sz w:val="20"/>
          <w:szCs w:val="20"/>
        </w:rPr>
      </w:pPr>
    </w:p>
    <w:p w14:paraId="2564614F" w14:textId="77777777" w:rsidR="00624382" w:rsidRPr="00A62D6C" w:rsidRDefault="00624382" w:rsidP="00624382">
      <w:pPr>
        <w:spacing w:after="0" w:line="240" w:lineRule="auto"/>
        <w:rPr>
          <w:sz w:val="20"/>
          <w:szCs w:val="20"/>
        </w:rPr>
      </w:pPr>
    </w:p>
    <w:p w14:paraId="16F5E1B4" w14:textId="77777777" w:rsidR="00624382" w:rsidRPr="00A62D6C" w:rsidRDefault="00624382" w:rsidP="00624382">
      <w:pPr>
        <w:spacing w:after="0" w:line="240" w:lineRule="auto"/>
        <w:rPr>
          <w:rFonts w:ascii="Tahoma" w:hAnsi="Tahoma" w:cs="Tahoma"/>
          <w:sz w:val="20"/>
          <w:szCs w:val="20"/>
        </w:rPr>
      </w:pPr>
      <w:r w:rsidRPr="00A62D6C">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1"/>
    <w:p w14:paraId="59940F88" w14:textId="77777777" w:rsidR="000B4286" w:rsidRDefault="000B4286" w:rsidP="00107C7E">
      <w:pPr>
        <w:spacing w:after="0" w:line="240" w:lineRule="auto"/>
        <w:jc w:val="center"/>
        <w:rPr>
          <w:rFonts w:ascii="Tahoma" w:hAnsi="Tahoma" w:cs="Tahoma"/>
          <w:sz w:val="20"/>
          <w:szCs w:val="20"/>
          <w:u w:val="single"/>
        </w:rPr>
      </w:pPr>
    </w:p>
    <w:p w14:paraId="700DA18E" w14:textId="56D8E347" w:rsidR="00107C7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7BD51DF5" w14:textId="77777777" w:rsidR="000B4286" w:rsidRPr="004131B1" w:rsidRDefault="000B4286" w:rsidP="00107C7E">
      <w:pPr>
        <w:spacing w:after="0" w:line="240" w:lineRule="auto"/>
        <w:jc w:val="center"/>
        <w:rPr>
          <w:rFonts w:ascii="Tahoma" w:hAnsi="Tahoma" w:cs="Tahoma"/>
          <w:b/>
          <w:sz w:val="20"/>
          <w:szCs w:val="20"/>
        </w:rPr>
      </w:pPr>
    </w:p>
    <w:p w14:paraId="55FBAB63" w14:textId="58DE23CF"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pomiędzy ……………….….…… reprezentowanym przez:</w:t>
      </w:r>
    </w:p>
    <w:p w14:paraId="32EAD6E6" w14:textId="77777777" w:rsidR="00107C7E" w:rsidRPr="004131B1" w:rsidRDefault="00107C7E" w:rsidP="008924FD">
      <w:pPr>
        <w:numPr>
          <w:ilvl w:val="0"/>
          <w:numId w:val="73"/>
        </w:numPr>
        <w:tabs>
          <w:tab w:val="left" w:pos="426"/>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8924FD">
      <w:pPr>
        <w:numPr>
          <w:ilvl w:val="0"/>
          <w:numId w:val="73"/>
        </w:numPr>
        <w:tabs>
          <w:tab w:val="left" w:pos="426"/>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8924FD">
      <w:pPr>
        <w:numPr>
          <w:ilvl w:val="0"/>
          <w:numId w:val="74"/>
        </w:numPr>
        <w:tabs>
          <w:tab w:val="clear" w:pos="720"/>
          <w:tab w:val="num" w:pos="426"/>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8924FD">
      <w:pPr>
        <w:numPr>
          <w:ilvl w:val="0"/>
          <w:numId w:val="74"/>
        </w:numPr>
        <w:tabs>
          <w:tab w:val="clear" w:pos="720"/>
          <w:tab w:val="num" w:pos="426"/>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6DEE074C"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107B4978" w14:textId="77777777" w:rsidR="000B4286" w:rsidRPr="004131B1" w:rsidRDefault="000B4286" w:rsidP="00107C7E">
      <w:pPr>
        <w:spacing w:after="0" w:line="240" w:lineRule="auto"/>
        <w:jc w:val="both"/>
        <w:rPr>
          <w:rFonts w:ascii="Tahoma" w:hAnsi="Tahoma" w:cs="Tahoma"/>
          <w:sz w:val="20"/>
          <w:szCs w:val="20"/>
        </w:rPr>
      </w:pP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w:t>
      </w:r>
      <w:r w:rsidRPr="000B4286">
        <w:rPr>
          <w:rFonts w:ascii="Tahoma" w:eastAsia="Times New Roman" w:hAnsi="Tahoma" w:cs="Tahoma"/>
          <w:sz w:val="20"/>
          <w:szCs w:val="20"/>
          <w:lang w:eastAsia="pl-PL"/>
        </w:rPr>
        <w:t>zamówień publicznych (</w:t>
      </w:r>
      <w:r w:rsidRPr="000B4286">
        <w:rPr>
          <w:rFonts w:ascii="Tahoma" w:hAnsi="Tahoma" w:cs="Tahoma"/>
          <w:sz w:val="20"/>
          <w:szCs w:val="20"/>
        </w:rPr>
        <w:t xml:space="preserve">Dz.U. </w:t>
      </w:r>
      <w:r w:rsidR="00CF655B" w:rsidRPr="000B4286">
        <w:rPr>
          <w:rFonts w:ascii="Tahoma" w:eastAsia="Times New Roman" w:hAnsi="Tahoma" w:cs="Tahoma"/>
          <w:sz w:val="20"/>
          <w:szCs w:val="20"/>
          <w:lang w:eastAsia="pl-PL"/>
        </w:rPr>
        <w:t>z 202</w:t>
      </w:r>
      <w:r w:rsidR="009102AF" w:rsidRPr="000B4286">
        <w:rPr>
          <w:rFonts w:ascii="Tahoma" w:eastAsia="Times New Roman" w:hAnsi="Tahoma" w:cs="Tahoma"/>
          <w:sz w:val="20"/>
          <w:szCs w:val="20"/>
          <w:lang w:eastAsia="pl-PL"/>
        </w:rPr>
        <w:t>3</w:t>
      </w:r>
      <w:r w:rsidR="00CF655B" w:rsidRPr="000B4286">
        <w:rPr>
          <w:rFonts w:ascii="Tahoma" w:eastAsia="Times New Roman" w:hAnsi="Tahoma" w:cs="Tahoma"/>
          <w:sz w:val="20"/>
          <w:szCs w:val="20"/>
          <w:lang w:eastAsia="pl-PL"/>
        </w:rPr>
        <w:t xml:space="preserve"> r. poz. </w:t>
      </w:r>
      <w:r w:rsidR="00902952" w:rsidRPr="000B4286">
        <w:rPr>
          <w:rFonts w:ascii="Tahoma" w:eastAsia="Times New Roman" w:hAnsi="Tahoma" w:cs="Tahoma"/>
          <w:sz w:val="20"/>
          <w:szCs w:val="20"/>
          <w:lang w:eastAsia="pl-PL"/>
        </w:rPr>
        <w:t>1</w:t>
      </w:r>
      <w:r w:rsidR="009102AF" w:rsidRPr="000B4286">
        <w:rPr>
          <w:rFonts w:ascii="Tahoma" w:eastAsia="Times New Roman" w:hAnsi="Tahoma" w:cs="Tahoma"/>
          <w:sz w:val="20"/>
          <w:szCs w:val="20"/>
          <w:lang w:eastAsia="pl-PL"/>
        </w:rPr>
        <w:t>605</w:t>
      </w:r>
      <w:r w:rsidR="000122F5" w:rsidRPr="000B4286">
        <w:rPr>
          <w:rFonts w:ascii="Tahoma" w:eastAsia="Times New Roman" w:hAnsi="Tahoma" w:cs="Tahoma"/>
          <w:sz w:val="20"/>
          <w:szCs w:val="20"/>
          <w:lang w:eastAsia="pl-PL"/>
        </w:rPr>
        <w:t xml:space="preserve"> z późn. zm.</w:t>
      </w:r>
      <w:r w:rsidR="000122F5" w:rsidRPr="000B4286">
        <w:rPr>
          <w:rFonts w:ascii="Tahoma" w:hAnsi="Tahoma" w:cs="Tahoma"/>
          <w:sz w:val="20"/>
          <w:szCs w:val="20"/>
        </w:rPr>
        <w:t>)</w:t>
      </w:r>
      <w:r w:rsidRPr="000B4286">
        <w:rPr>
          <w:rFonts w:ascii="Tahoma" w:hAnsi="Tahoma" w:cs="Tahoma"/>
          <w:sz w:val="20"/>
          <w:szCs w:val="20"/>
        </w:rPr>
        <w:t xml:space="preserve">, zwanej </w:t>
      </w:r>
      <w:r w:rsidRPr="000B4286">
        <w:rPr>
          <w:rFonts w:ascii="Tahoma" w:hAnsi="Tahoma" w:cs="Tahoma"/>
          <w:bCs/>
          <w:sz w:val="20"/>
          <w:szCs w:val="20"/>
        </w:rPr>
        <w:t xml:space="preserve">dalej Ustawą PZP, </w:t>
      </w:r>
      <w:r w:rsidRPr="000B4286">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Pr>
          <w:rFonts w:ascii="Tahoma" w:hAnsi="Tahoma" w:cs="Tahoma"/>
          <w:sz w:val="20"/>
          <w:szCs w:val="20"/>
        </w:rPr>
        <w:t>…………………………………</w:t>
      </w:r>
      <w:r w:rsidRPr="004131B1">
        <w:rPr>
          <w:rFonts w:ascii="Tahoma" w:hAnsi="Tahoma" w:cs="Tahoma"/>
          <w:sz w:val="20"/>
          <w:szCs w:val="20"/>
        </w:rPr>
        <w:t xml:space="preserve">, w ramach następujących ubezpieczeń: </w:t>
      </w:r>
    </w:p>
    <w:p w14:paraId="4E1ECF81" w14:textId="77777777" w:rsidR="00107C7E" w:rsidRPr="000B4286" w:rsidRDefault="00107C7E" w:rsidP="008924FD">
      <w:pPr>
        <w:numPr>
          <w:ilvl w:val="0"/>
          <w:numId w:val="16"/>
        </w:numPr>
        <w:spacing w:after="0" w:line="240" w:lineRule="auto"/>
        <w:ind w:left="426"/>
        <w:jc w:val="both"/>
        <w:rPr>
          <w:rFonts w:ascii="Tahoma" w:hAnsi="Tahoma" w:cs="Tahoma"/>
          <w:sz w:val="20"/>
          <w:szCs w:val="20"/>
        </w:rPr>
      </w:pPr>
      <w:r w:rsidRPr="000B4286">
        <w:rPr>
          <w:rFonts w:ascii="Tahoma" w:hAnsi="Tahoma" w:cs="Tahoma"/>
          <w:sz w:val="20"/>
          <w:szCs w:val="20"/>
        </w:rPr>
        <w:t xml:space="preserve">mienia od wszystkich ryzyk, </w:t>
      </w:r>
    </w:p>
    <w:p w14:paraId="0F0B5A83" w14:textId="77777777" w:rsidR="00107C7E" w:rsidRPr="000B4286" w:rsidRDefault="00107C7E" w:rsidP="008924FD">
      <w:pPr>
        <w:numPr>
          <w:ilvl w:val="0"/>
          <w:numId w:val="16"/>
        </w:numPr>
        <w:spacing w:after="0" w:line="240" w:lineRule="auto"/>
        <w:ind w:left="426"/>
        <w:jc w:val="both"/>
        <w:rPr>
          <w:rFonts w:ascii="Tahoma" w:hAnsi="Tahoma" w:cs="Tahoma"/>
          <w:sz w:val="20"/>
          <w:szCs w:val="20"/>
        </w:rPr>
      </w:pPr>
      <w:r w:rsidRPr="000B4286">
        <w:rPr>
          <w:rFonts w:ascii="Tahoma" w:hAnsi="Tahoma" w:cs="Tahoma"/>
          <w:sz w:val="20"/>
          <w:szCs w:val="20"/>
        </w:rPr>
        <w:t xml:space="preserve">sprzętu elektronicznego od wszystkich ryzyk, </w:t>
      </w:r>
    </w:p>
    <w:p w14:paraId="419C147A" w14:textId="5469054C" w:rsidR="00107C7E" w:rsidRPr="000B4286" w:rsidRDefault="00107C7E" w:rsidP="008924FD">
      <w:pPr>
        <w:numPr>
          <w:ilvl w:val="0"/>
          <w:numId w:val="16"/>
        </w:numPr>
        <w:spacing w:after="0" w:line="240" w:lineRule="auto"/>
        <w:ind w:left="426"/>
        <w:jc w:val="both"/>
        <w:rPr>
          <w:rFonts w:ascii="Tahoma" w:hAnsi="Tahoma" w:cs="Tahoma"/>
          <w:sz w:val="20"/>
          <w:szCs w:val="20"/>
        </w:rPr>
      </w:pPr>
      <w:r w:rsidRPr="000B4286">
        <w:rPr>
          <w:rFonts w:ascii="Tahoma" w:hAnsi="Tahoma" w:cs="Tahoma"/>
          <w:sz w:val="20"/>
          <w:szCs w:val="20"/>
        </w:rPr>
        <w:t>odpowiedzialności cywilnej</w:t>
      </w:r>
      <w:r w:rsidR="00C507C4">
        <w:rPr>
          <w:rFonts w:ascii="Tahoma" w:hAnsi="Tahoma" w:cs="Tahoma"/>
          <w:sz w:val="20"/>
          <w:szCs w:val="20"/>
        </w:rPr>
        <w:t>.</w:t>
      </w:r>
    </w:p>
    <w:p w14:paraId="711DBB3A" w14:textId="64BE48D3" w:rsidR="00107C7E" w:rsidRPr="000B4286" w:rsidRDefault="00107C7E" w:rsidP="000B4286">
      <w:pPr>
        <w:spacing w:after="0" w:line="240" w:lineRule="auto"/>
        <w:ind w:left="66"/>
        <w:jc w:val="both"/>
        <w:rPr>
          <w:rFonts w:ascii="Tahoma" w:hAnsi="Tahoma" w:cs="Tahoma"/>
          <w:sz w:val="20"/>
          <w:szCs w:val="20"/>
          <w:highlight w:val="green"/>
        </w:rPr>
      </w:pP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156B0B9A" w:rsidR="00107C7E" w:rsidRDefault="00107C7E" w:rsidP="00107C7E">
      <w:pPr>
        <w:pStyle w:val="Tekstpodstawowywcity"/>
        <w:spacing w:after="0" w:line="240" w:lineRule="auto"/>
        <w:ind w:left="0"/>
        <w:rPr>
          <w:rFonts w:ascii="Tahoma" w:hAnsi="Tahoma" w:cs="Tahoma"/>
          <w:sz w:val="20"/>
          <w:szCs w:val="20"/>
        </w:rPr>
      </w:pPr>
      <w:r w:rsidRPr="00C507C4">
        <w:rPr>
          <w:rFonts w:ascii="Tahoma" w:hAnsi="Tahoma" w:cs="Tahoma"/>
          <w:sz w:val="20"/>
          <w:szCs w:val="20"/>
        </w:rPr>
        <w:t xml:space="preserve">Wykonawca udziela Zamawiającemu ochrony ubezpieczeniowej na okres wskazany w SWZ to jest </w:t>
      </w:r>
      <w:r w:rsidR="000B4286" w:rsidRPr="00C507C4">
        <w:rPr>
          <w:rFonts w:ascii="Tahoma" w:hAnsi="Tahoma" w:cs="Tahoma"/>
          <w:sz w:val="20"/>
          <w:szCs w:val="20"/>
        </w:rPr>
        <w:t>od 26.10.2024r. do 25.10.202</w:t>
      </w:r>
      <w:r w:rsidR="00C507C4" w:rsidRPr="00C507C4">
        <w:rPr>
          <w:rFonts w:ascii="Tahoma" w:hAnsi="Tahoma" w:cs="Tahoma"/>
          <w:sz w:val="20"/>
          <w:szCs w:val="20"/>
        </w:rPr>
        <w:t>6</w:t>
      </w:r>
      <w:r w:rsidR="000B4286" w:rsidRPr="00C507C4">
        <w:rPr>
          <w:rFonts w:ascii="Tahoma" w:hAnsi="Tahoma" w:cs="Tahoma"/>
          <w:sz w:val="20"/>
          <w:szCs w:val="20"/>
        </w:rPr>
        <w:t>r.</w:t>
      </w:r>
    </w:p>
    <w:p w14:paraId="305713D9" w14:textId="77777777" w:rsidR="000B4286" w:rsidRPr="004131B1" w:rsidRDefault="000B4286" w:rsidP="00107C7E">
      <w:pPr>
        <w:pStyle w:val="Tekstpodstawowywcity"/>
        <w:spacing w:after="0" w:line="240" w:lineRule="auto"/>
        <w:ind w:left="0"/>
        <w:rPr>
          <w:rFonts w:ascii="Tahoma" w:hAnsi="Tahoma" w:cs="Tahoma"/>
          <w:b/>
          <w:sz w:val="20"/>
          <w:szCs w:val="20"/>
        </w:rPr>
      </w:pP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0B4286" w:rsidRDefault="00107C7E" w:rsidP="00107C7E">
      <w:pPr>
        <w:spacing w:after="0" w:line="240" w:lineRule="auto"/>
        <w:jc w:val="center"/>
        <w:rPr>
          <w:rFonts w:ascii="Tahoma" w:hAnsi="Tahoma" w:cs="Tahoma"/>
          <w:sz w:val="20"/>
          <w:szCs w:val="20"/>
        </w:rPr>
      </w:pPr>
      <w:r w:rsidRPr="000B4286">
        <w:rPr>
          <w:rFonts w:ascii="Tahoma" w:hAnsi="Tahoma" w:cs="Tahoma"/>
          <w:sz w:val="20"/>
          <w:szCs w:val="20"/>
        </w:rPr>
        <w:t>§ 4</w:t>
      </w:r>
    </w:p>
    <w:p w14:paraId="39C175DE" w14:textId="71B3B998" w:rsidR="00107C7E" w:rsidRPr="000B4286" w:rsidRDefault="00107C7E" w:rsidP="008924FD">
      <w:pPr>
        <w:numPr>
          <w:ilvl w:val="0"/>
          <w:numId w:val="15"/>
        </w:numPr>
        <w:tabs>
          <w:tab w:val="num" w:pos="426"/>
        </w:tabs>
        <w:spacing w:after="0" w:line="240" w:lineRule="auto"/>
        <w:ind w:left="0" w:firstLine="0"/>
        <w:jc w:val="both"/>
        <w:rPr>
          <w:rFonts w:ascii="Tahoma" w:hAnsi="Tahoma" w:cs="Tahoma"/>
          <w:sz w:val="20"/>
          <w:szCs w:val="20"/>
        </w:rPr>
      </w:pPr>
      <w:r w:rsidRPr="000B4286">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w:t>
      </w:r>
      <w:r w:rsidR="00C507C4">
        <w:rPr>
          <w:rFonts w:ascii="Tahoma" w:hAnsi="Tahoma" w:cs="Tahoma"/>
          <w:sz w:val="20"/>
          <w:szCs w:val="20"/>
        </w:rPr>
        <w:t>.</w:t>
      </w:r>
    </w:p>
    <w:p w14:paraId="4DD3AA6D" w14:textId="77777777" w:rsidR="00107C7E" w:rsidRPr="000B4286" w:rsidRDefault="00107C7E" w:rsidP="008924FD">
      <w:pPr>
        <w:numPr>
          <w:ilvl w:val="0"/>
          <w:numId w:val="15"/>
        </w:numPr>
        <w:tabs>
          <w:tab w:val="num" w:pos="284"/>
          <w:tab w:val="num" w:pos="426"/>
        </w:tabs>
        <w:spacing w:after="0" w:line="240" w:lineRule="auto"/>
        <w:ind w:left="0" w:firstLine="0"/>
        <w:jc w:val="both"/>
        <w:rPr>
          <w:rFonts w:ascii="Tahoma" w:hAnsi="Tahoma" w:cs="Tahoma"/>
          <w:sz w:val="20"/>
          <w:szCs w:val="20"/>
        </w:rPr>
      </w:pPr>
      <w:r w:rsidRPr="000B4286">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8924FD">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8924FD">
      <w:pPr>
        <w:pStyle w:val="Akapitzlist"/>
        <w:numPr>
          <w:ilvl w:val="2"/>
          <w:numId w:val="39"/>
        </w:numPr>
        <w:tabs>
          <w:tab w:val="left" w:pos="426"/>
          <w:tab w:val="left" w:pos="709"/>
        </w:tabs>
        <w:suppressAutoHyphens/>
        <w:ind w:left="0" w:firstLine="0"/>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8924FD">
      <w:pPr>
        <w:pStyle w:val="Akapitzlist"/>
        <w:numPr>
          <w:ilvl w:val="2"/>
          <w:numId w:val="39"/>
        </w:numPr>
        <w:tabs>
          <w:tab w:val="left" w:pos="426"/>
          <w:tab w:val="left" w:pos="709"/>
        </w:tabs>
        <w:suppressAutoHyphens/>
        <w:ind w:left="0" w:firstLine="0"/>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8924FD">
      <w:pPr>
        <w:pStyle w:val="Akapitzlist"/>
        <w:numPr>
          <w:ilvl w:val="2"/>
          <w:numId w:val="39"/>
        </w:numPr>
        <w:tabs>
          <w:tab w:val="left" w:pos="426"/>
          <w:tab w:val="left" w:pos="709"/>
        </w:tabs>
        <w:suppressAutoHyphens/>
        <w:ind w:left="0" w:firstLine="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8924FD">
      <w:pPr>
        <w:pStyle w:val="Akapitzlist"/>
        <w:numPr>
          <w:ilvl w:val="2"/>
          <w:numId w:val="39"/>
        </w:numPr>
        <w:tabs>
          <w:tab w:val="left" w:pos="426"/>
          <w:tab w:val="left" w:pos="709"/>
        </w:tabs>
        <w:suppressAutoHyphens/>
        <w:ind w:left="0" w:firstLine="0"/>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8924FD">
      <w:pPr>
        <w:pStyle w:val="Akapitzlist"/>
        <w:numPr>
          <w:ilvl w:val="2"/>
          <w:numId w:val="39"/>
        </w:numPr>
        <w:tabs>
          <w:tab w:val="left" w:pos="426"/>
          <w:tab w:val="left" w:pos="709"/>
        </w:tabs>
        <w:suppressAutoHyphens/>
        <w:ind w:left="0" w:firstLine="0"/>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8924FD">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30CCD7C9" w:rsidR="00107C7E" w:rsidRPr="004131B1" w:rsidRDefault="00107C7E" w:rsidP="00CC59C8">
      <w:pPr>
        <w:tabs>
          <w:tab w:val="left" w:pos="426"/>
        </w:tabs>
        <w:spacing w:after="0" w:line="240" w:lineRule="auto"/>
        <w:jc w:val="both"/>
        <w:rPr>
          <w:rFonts w:ascii="Tahoma" w:hAnsi="Tahoma" w:cs="Tahoma"/>
          <w:sz w:val="20"/>
          <w:szCs w:val="20"/>
        </w:rPr>
      </w:pPr>
      <w:r w:rsidRPr="004131B1">
        <w:rPr>
          <w:rFonts w:ascii="Tahoma" w:hAnsi="Tahoma" w:cs="Tahoma"/>
          <w:sz w:val="20"/>
          <w:szCs w:val="20"/>
        </w:rPr>
        <w:t>-dokument potwierdzający prawo własności, np. kopia faktury zakupu lub kopia wyciągu z ewidencji środków trwałych,</w:t>
      </w:r>
    </w:p>
    <w:p w14:paraId="20E924BD" w14:textId="340B4E6F" w:rsidR="00107C7E" w:rsidRPr="004131B1" w:rsidRDefault="00107C7E" w:rsidP="00CC59C8">
      <w:pPr>
        <w:tabs>
          <w:tab w:val="left" w:pos="426"/>
        </w:tabs>
        <w:spacing w:after="0" w:line="240" w:lineRule="auto"/>
        <w:jc w:val="both"/>
        <w:rPr>
          <w:rFonts w:ascii="Tahoma" w:hAnsi="Tahoma" w:cs="Tahoma"/>
          <w:sz w:val="20"/>
          <w:szCs w:val="20"/>
        </w:rPr>
      </w:pPr>
      <w:r w:rsidRPr="004131B1">
        <w:rPr>
          <w:rFonts w:ascii="Tahoma" w:hAnsi="Tahoma" w:cs="Tahoma"/>
          <w:sz w:val="20"/>
          <w:szCs w:val="20"/>
        </w:rPr>
        <w:t xml:space="preserve">-dokument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2"/>
    </w:p>
    <w:p w14:paraId="2B331D49" w14:textId="77777777" w:rsidR="00107C7E" w:rsidRPr="004131B1" w:rsidRDefault="00107C7E" w:rsidP="008924FD">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8924FD">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8924FD">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8924FD">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CC59C8" w:rsidRDefault="00107C7E" w:rsidP="008924FD">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CC59C8" w:rsidRDefault="00107C7E" w:rsidP="008924FD">
      <w:pPr>
        <w:numPr>
          <w:ilvl w:val="0"/>
          <w:numId w:val="19"/>
        </w:numPr>
        <w:tabs>
          <w:tab w:val="left" w:pos="426"/>
        </w:tabs>
        <w:suppressAutoHyphens/>
        <w:spacing w:after="0" w:line="240" w:lineRule="auto"/>
        <w:ind w:left="0" w:firstLine="0"/>
        <w:jc w:val="both"/>
        <w:rPr>
          <w:rFonts w:ascii="Tahoma" w:hAnsi="Tahoma" w:cs="Tahoma"/>
          <w:sz w:val="20"/>
          <w:szCs w:val="20"/>
        </w:rPr>
      </w:pPr>
      <w:r w:rsidRPr="00CC59C8">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CC59C8">
          <w:rPr>
            <w:rStyle w:val="Hipercze"/>
            <w:rFonts w:ascii="Tahoma" w:hAnsi="Tahoma" w:cs="Tahoma"/>
            <w:color w:val="auto"/>
            <w:sz w:val="20"/>
            <w:szCs w:val="20"/>
          </w:rPr>
          <w:t>szkody@maximus-broker.pl</w:t>
        </w:r>
      </w:hyperlink>
      <w:r w:rsidRPr="00CC59C8">
        <w:rPr>
          <w:rFonts w:ascii="Tahoma" w:hAnsi="Tahoma" w:cs="Tahoma"/>
          <w:sz w:val="20"/>
          <w:szCs w:val="20"/>
        </w:rPr>
        <w:t>.</w:t>
      </w:r>
    </w:p>
    <w:p w14:paraId="12A38C27" w14:textId="3D7EFD3B" w:rsidR="00107C7E" w:rsidRPr="004131B1" w:rsidRDefault="00107C7E" w:rsidP="008924FD">
      <w:pPr>
        <w:numPr>
          <w:ilvl w:val="0"/>
          <w:numId w:val="19"/>
        </w:numPr>
        <w:tabs>
          <w:tab w:val="left" w:pos="426"/>
        </w:tabs>
        <w:suppressAutoHyphens/>
        <w:spacing w:after="0" w:line="240" w:lineRule="auto"/>
        <w:ind w:left="0" w:firstLine="0"/>
        <w:jc w:val="both"/>
        <w:rPr>
          <w:rFonts w:ascii="Tahoma" w:hAnsi="Tahoma" w:cs="Tahoma"/>
          <w:sz w:val="20"/>
          <w:szCs w:val="20"/>
        </w:rPr>
      </w:pPr>
      <w:r w:rsidRPr="00CC59C8">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r w:rsidRPr="004131B1">
        <w:rPr>
          <w:rFonts w:ascii="Tahoma" w:hAnsi="Tahoma" w:cs="Tahoma"/>
          <w:sz w:val="20"/>
          <w:szCs w:val="20"/>
        </w:rPr>
        <w:t>.</w:t>
      </w:r>
    </w:p>
    <w:p w14:paraId="27447E0D" w14:textId="77777777" w:rsidR="00107C7E" w:rsidRPr="00CA0E3B" w:rsidRDefault="00107C7E" w:rsidP="008924FD">
      <w:pPr>
        <w:numPr>
          <w:ilvl w:val="0"/>
          <w:numId w:val="19"/>
        </w:numPr>
        <w:tabs>
          <w:tab w:val="left" w:pos="426"/>
        </w:tabs>
        <w:suppressAutoHyphens/>
        <w:spacing w:after="0" w:line="240" w:lineRule="auto"/>
        <w:ind w:left="0" w:firstLine="0"/>
        <w:jc w:val="both"/>
        <w:rPr>
          <w:rFonts w:ascii="Tahoma" w:hAnsi="Tahoma" w:cs="Tahoma"/>
          <w:sz w:val="20"/>
          <w:szCs w:val="20"/>
        </w:rPr>
      </w:pPr>
      <w:bookmarkStart w:id="43" w:name="OLE_LINK2"/>
      <w:bookmarkStart w:id="4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3"/>
      <w:bookmarkEnd w:id="44"/>
      <w:r w:rsidRPr="00FD2577">
        <w:rPr>
          <w:rFonts w:ascii="Tahoma" w:hAnsi="Tahoma" w:cs="Tahoma"/>
          <w:sz w:val="20"/>
          <w:szCs w:val="20"/>
        </w:rPr>
        <w:t xml:space="preserve"> </w:t>
      </w:r>
      <w:bookmarkStart w:id="45" w:name="_Hlk62076383"/>
      <w:r w:rsidRPr="00FD2577">
        <w:rPr>
          <w:rFonts w:ascii="Tahoma" w:hAnsi="Tahoma" w:cs="Tahoma"/>
          <w:sz w:val="20"/>
          <w:szCs w:val="20"/>
        </w:rPr>
        <w:t>w wysokości zgodnej z Ustawą o podatku od towarów i usług, również w przypadkach ustalania wartości szkody na podstawie kosztorysu.</w:t>
      </w:r>
      <w:bookmarkEnd w:id="45"/>
    </w:p>
    <w:p w14:paraId="09A46FF3" w14:textId="77777777" w:rsidR="00107C7E" w:rsidRPr="004131B1" w:rsidRDefault="00107C7E" w:rsidP="008924FD">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6"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BD2C486"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................................zł (słownie złotych .....................................................................................).</w:t>
      </w:r>
    </w:p>
    <w:bookmarkEnd w:id="46"/>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023F7197" w14:textId="1CFC20E2"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w:t>
      </w:r>
      <w:r w:rsidR="00C507C4">
        <w:rPr>
          <w:rFonts w:ascii="Tahoma" w:hAnsi="Tahoma" w:cs="Tahoma"/>
          <w:sz w:val="20"/>
          <w:szCs w:val="20"/>
        </w:rPr>
        <w:t>7</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D029ED3" w14:textId="22046262" w:rsidR="00A664E8" w:rsidRPr="00C507C4" w:rsidRDefault="00A664E8" w:rsidP="00A664E8">
      <w:pPr>
        <w:spacing w:after="0" w:line="240" w:lineRule="auto"/>
        <w:jc w:val="both"/>
        <w:rPr>
          <w:rFonts w:ascii="Tahoma" w:hAnsi="Tahoma" w:cs="Tahoma"/>
          <w:sz w:val="20"/>
          <w:szCs w:val="20"/>
          <w:u w:val="single"/>
        </w:rPr>
      </w:pPr>
      <w:r w:rsidRPr="00C507C4">
        <w:rPr>
          <w:rFonts w:ascii="Tahoma" w:hAnsi="Tahoma" w:cs="Tahoma"/>
          <w:sz w:val="20"/>
          <w:szCs w:val="20"/>
          <w:u w:val="single"/>
        </w:rPr>
        <w:t>Za okres od 26.10.2024r. do 25.10.2025r.</w:t>
      </w:r>
    </w:p>
    <w:p w14:paraId="3893CB76" w14:textId="2566137B" w:rsidR="00A664E8" w:rsidRPr="00C507C4" w:rsidRDefault="00A664E8" w:rsidP="00A664E8">
      <w:pPr>
        <w:spacing w:after="0" w:line="240" w:lineRule="auto"/>
        <w:jc w:val="both"/>
        <w:rPr>
          <w:rFonts w:ascii="Tahoma" w:hAnsi="Tahoma" w:cs="Tahoma"/>
          <w:bCs/>
          <w:sz w:val="20"/>
          <w:szCs w:val="20"/>
        </w:rPr>
      </w:pPr>
      <w:r w:rsidRPr="00C507C4">
        <w:rPr>
          <w:rFonts w:ascii="Tahoma" w:hAnsi="Tahoma" w:cs="Tahoma"/>
          <w:bCs/>
          <w:sz w:val="20"/>
          <w:szCs w:val="20"/>
        </w:rPr>
        <w:t>I rata płatna do 30.11.2024r.</w:t>
      </w:r>
    </w:p>
    <w:p w14:paraId="18F13A4C" w14:textId="25E1E0A7" w:rsidR="00A664E8" w:rsidRPr="00C507C4" w:rsidRDefault="00A664E8" w:rsidP="00A664E8">
      <w:pPr>
        <w:spacing w:after="0" w:line="240" w:lineRule="auto"/>
        <w:jc w:val="both"/>
        <w:rPr>
          <w:rFonts w:ascii="Tahoma" w:hAnsi="Tahoma" w:cs="Tahoma"/>
          <w:bCs/>
          <w:sz w:val="20"/>
          <w:szCs w:val="20"/>
        </w:rPr>
      </w:pPr>
      <w:r w:rsidRPr="00C507C4">
        <w:rPr>
          <w:rFonts w:ascii="Tahoma" w:hAnsi="Tahoma" w:cs="Tahoma"/>
          <w:bCs/>
          <w:sz w:val="20"/>
          <w:szCs w:val="20"/>
        </w:rPr>
        <w:t>II rata płatna do 30.04.2025r.</w:t>
      </w:r>
    </w:p>
    <w:p w14:paraId="1579CEB0" w14:textId="349782F0" w:rsidR="00A664E8" w:rsidRPr="00C507C4" w:rsidRDefault="00A664E8" w:rsidP="00A664E8">
      <w:pPr>
        <w:spacing w:after="0" w:line="240" w:lineRule="auto"/>
        <w:jc w:val="both"/>
        <w:rPr>
          <w:rFonts w:ascii="Tahoma" w:hAnsi="Tahoma" w:cs="Tahoma"/>
          <w:sz w:val="20"/>
          <w:szCs w:val="20"/>
          <w:u w:val="single"/>
        </w:rPr>
      </w:pPr>
      <w:r w:rsidRPr="00C507C4">
        <w:rPr>
          <w:rFonts w:ascii="Tahoma" w:hAnsi="Tahoma" w:cs="Tahoma"/>
          <w:sz w:val="20"/>
          <w:szCs w:val="20"/>
          <w:u w:val="single"/>
        </w:rPr>
        <w:t>Za okres od 26.10.2025r. do 25.10.2026r.</w:t>
      </w:r>
    </w:p>
    <w:p w14:paraId="7099382A" w14:textId="79DB31F2" w:rsidR="00A664E8" w:rsidRPr="00C507C4" w:rsidRDefault="00A664E8" w:rsidP="00A664E8">
      <w:pPr>
        <w:spacing w:after="0" w:line="240" w:lineRule="auto"/>
        <w:jc w:val="both"/>
        <w:rPr>
          <w:rFonts w:ascii="Tahoma" w:hAnsi="Tahoma" w:cs="Tahoma"/>
          <w:bCs/>
          <w:sz w:val="20"/>
          <w:szCs w:val="20"/>
        </w:rPr>
      </w:pPr>
      <w:r w:rsidRPr="00C507C4">
        <w:rPr>
          <w:rFonts w:ascii="Tahoma" w:hAnsi="Tahoma" w:cs="Tahoma"/>
          <w:bCs/>
          <w:sz w:val="20"/>
          <w:szCs w:val="20"/>
        </w:rPr>
        <w:t>I rata płatna do 30.11.2025r.</w:t>
      </w:r>
    </w:p>
    <w:p w14:paraId="410C9260" w14:textId="5889BDEC" w:rsidR="00A664E8" w:rsidRPr="000717EF" w:rsidRDefault="00A664E8" w:rsidP="00A664E8">
      <w:pPr>
        <w:spacing w:after="0" w:line="240" w:lineRule="auto"/>
        <w:jc w:val="both"/>
        <w:rPr>
          <w:rFonts w:ascii="Tahoma" w:hAnsi="Tahoma" w:cs="Tahoma"/>
          <w:bCs/>
          <w:sz w:val="20"/>
          <w:szCs w:val="20"/>
        </w:rPr>
      </w:pPr>
      <w:r w:rsidRPr="00C507C4">
        <w:rPr>
          <w:rFonts w:ascii="Tahoma" w:hAnsi="Tahoma" w:cs="Tahoma"/>
          <w:bCs/>
          <w:sz w:val="20"/>
          <w:szCs w:val="20"/>
        </w:rPr>
        <w:t>II rata płatna do 30.04.2026r.</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2A70B6D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507C4">
        <w:rPr>
          <w:rFonts w:ascii="Tahoma" w:hAnsi="Tahoma" w:cs="Tahoma"/>
          <w:sz w:val="20"/>
          <w:szCs w:val="20"/>
        </w:rPr>
        <w:t>8</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0905155" w14:textId="77777777" w:rsidR="00E87ECB" w:rsidRDefault="00E87ECB" w:rsidP="00107C7E">
      <w:pPr>
        <w:spacing w:after="0" w:line="240" w:lineRule="auto"/>
        <w:jc w:val="center"/>
        <w:rPr>
          <w:rFonts w:ascii="Tahoma" w:hAnsi="Tahoma" w:cs="Tahoma"/>
          <w:sz w:val="20"/>
          <w:szCs w:val="20"/>
        </w:rPr>
      </w:pPr>
    </w:p>
    <w:p w14:paraId="2AF850B1" w14:textId="0006F0A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507C4">
        <w:rPr>
          <w:rFonts w:ascii="Tahoma" w:hAnsi="Tahoma" w:cs="Tahoma"/>
          <w:sz w:val="20"/>
          <w:szCs w:val="20"/>
        </w:rPr>
        <w:t>9</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8924FD">
      <w:pPr>
        <w:numPr>
          <w:ilvl w:val="0"/>
          <w:numId w:val="12"/>
        </w:numPr>
        <w:tabs>
          <w:tab w:val="left" w:pos="426"/>
        </w:tabs>
        <w:spacing w:after="0" w:line="240" w:lineRule="auto"/>
        <w:ind w:left="0" w:firstLine="0"/>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8924FD">
      <w:pPr>
        <w:numPr>
          <w:ilvl w:val="0"/>
          <w:numId w:val="12"/>
        </w:numPr>
        <w:tabs>
          <w:tab w:val="left" w:pos="426"/>
        </w:tabs>
        <w:spacing w:after="0" w:line="240" w:lineRule="auto"/>
        <w:ind w:left="0" w:firstLine="0"/>
        <w:jc w:val="both"/>
        <w:rPr>
          <w:rFonts w:ascii="Tahoma" w:hAnsi="Tahoma" w:cs="Tahoma"/>
          <w:sz w:val="20"/>
          <w:szCs w:val="20"/>
        </w:rPr>
      </w:pPr>
      <w:r w:rsidRPr="004131B1">
        <w:rPr>
          <w:rFonts w:ascii="Tahoma" w:hAnsi="Tahoma" w:cs="Tahoma"/>
          <w:sz w:val="20"/>
          <w:szCs w:val="20"/>
        </w:rPr>
        <w:t>ubezpieczenie  sprzętu  elektronicznego od wszystkich ryzyk – ……………………………</w:t>
      </w:r>
    </w:p>
    <w:p w14:paraId="6FF4787E" w14:textId="7900A154" w:rsidR="00107C7E" w:rsidRPr="00E87ECB" w:rsidRDefault="00107C7E" w:rsidP="008924FD">
      <w:pPr>
        <w:numPr>
          <w:ilvl w:val="0"/>
          <w:numId w:val="12"/>
        </w:numPr>
        <w:tabs>
          <w:tab w:val="left" w:pos="426"/>
        </w:tabs>
        <w:spacing w:after="0" w:line="240" w:lineRule="auto"/>
        <w:ind w:left="0" w:firstLine="0"/>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57EE30D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507C4">
        <w:rPr>
          <w:rFonts w:ascii="Tahoma" w:hAnsi="Tahoma" w:cs="Tahoma"/>
          <w:sz w:val="20"/>
          <w:szCs w:val="20"/>
        </w:rPr>
        <w:t>0</w:t>
      </w:r>
    </w:p>
    <w:p w14:paraId="416FB1E5" w14:textId="10D7F222"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47" w:name="_Hlk71287317"/>
      <w:r w:rsidRPr="004131B1">
        <w:rPr>
          <w:rFonts w:ascii="Tahoma" w:hAnsi="Tahoma" w:cs="Tahoma"/>
          <w:sz w:val="20"/>
          <w:szCs w:val="20"/>
        </w:rPr>
        <w:t xml:space="preserve">W sprawach nieuregulowanych niniejszą umową, SWZ i ofertą Wykonawcy, zastosowanie mają przepisy Ustawy z dnia 23 kwietnia </w:t>
      </w:r>
      <w:r w:rsidRPr="00E87ECB">
        <w:rPr>
          <w:rFonts w:ascii="Tahoma" w:hAnsi="Tahoma" w:cs="Tahoma"/>
          <w:sz w:val="20"/>
          <w:szCs w:val="20"/>
        </w:rPr>
        <w:t xml:space="preserve">1964r. - Kodeks cywilny </w:t>
      </w:r>
      <w:bookmarkStart w:id="48" w:name="_Hlk55226627"/>
      <w:bookmarkEnd w:id="47"/>
      <w:r w:rsidR="005E561D" w:rsidRPr="00E87ECB">
        <w:rPr>
          <w:rFonts w:ascii="Tahoma" w:hAnsi="Tahoma" w:cs="Tahoma"/>
          <w:sz w:val="20"/>
          <w:szCs w:val="20"/>
        </w:rPr>
        <w:t>(Dz.U. z 202</w:t>
      </w:r>
      <w:r w:rsidR="008266D7" w:rsidRPr="00E87ECB">
        <w:rPr>
          <w:rFonts w:ascii="Tahoma" w:hAnsi="Tahoma" w:cs="Tahoma"/>
          <w:sz w:val="20"/>
          <w:szCs w:val="20"/>
        </w:rPr>
        <w:t>3</w:t>
      </w:r>
      <w:r w:rsidR="005E561D" w:rsidRPr="00E87ECB">
        <w:rPr>
          <w:rFonts w:ascii="Tahoma" w:hAnsi="Tahoma" w:cs="Tahoma"/>
          <w:sz w:val="20"/>
          <w:szCs w:val="20"/>
        </w:rPr>
        <w:t xml:space="preserve"> r., poz. 1</w:t>
      </w:r>
      <w:r w:rsidR="008266D7" w:rsidRPr="00E87ECB">
        <w:rPr>
          <w:rFonts w:ascii="Tahoma" w:hAnsi="Tahoma" w:cs="Tahoma"/>
          <w:sz w:val="20"/>
          <w:szCs w:val="20"/>
        </w:rPr>
        <w:t>610</w:t>
      </w:r>
      <w:r w:rsidR="005E561D" w:rsidRPr="00E87ECB">
        <w:t xml:space="preserve"> </w:t>
      </w:r>
      <w:r w:rsidR="005E561D" w:rsidRPr="00E87ECB">
        <w:rPr>
          <w:rFonts w:ascii="Tahoma" w:hAnsi="Tahoma" w:cs="Tahoma"/>
          <w:sz w:val="20"/>
          <w:szCs w:val="20"/>
        </w:rPr>
        <w:t xml:space="preserve">z późn. zm.) </w:t>
      </w:r>
      <w:bookmarkEnd w:id="48"/>
      <w:r w:rsidR="005E561D" w:rsidRPr="00E87ECB">
        <w:rPr>
          <w:rFonts w:ascii="Tahoma" w:hAnsi="Tahoma" w:cs="Tahoma"/>
          <w:sz w:val="20"/>
          <w:szCs w:val="20"/>
        </w:rPr>
        <w:t xml:space="preserve">zwany dalej Kodeksem cywilnym, Ustawy z dnia 11 września 2015r. o działalności ubezpieczeniowej i reasekuracyjnej </w:t>
      </w:r>
      <w:r w:rsidR="005F1475" w:rsidRPr="00E87ECB">
        <w:rPr>
          <w:rFonts w:ascii="Tahoma" w:hAnsi="Tahoma" w:cs="Tahoma"/>
          <w:sz w:val="20"/>
          <w:szCs w:val="20"/>
        </w:rPr>
        <w:t>(Dz.U. 202</w:t>
      </w:r>
      <w:r w:rsidR="00A85C36" w:rsidRPr="00E87ECB">
        <w:rPr>
          <w:rFonts w:ascii="Tahoma" w:hAnsi="Tahoma" w:cs="Tahoma"/>
          <w:sz w:val="20"/>
          <w:szCs w:val="20"/>
        </w:rPr>
        <w:t>4</w:t>
      </w:r>
      <w:r w:rsidR="00E87ECB">
        <w:rPr>
          <w:rFonts w:ascii="Tahoma" w:hAnsi="Tahoma" w:cs="Tahoma"/>
          <w:sz w:val="20"/>
          <w:szCs w:val="20"/>
        </w:rPr>
        <w:t>r.</w:t>
      </w:r>
      <w:r w:rsidR="005F1475" w:rsidRPr="00E87ECB">
        <w:rPr>
          <w:rFonts w:ascii="Tahoma" w:hAnsi="Tahoma" w:cs="Tahoma"/>
          <w:sz w:val="20"/>
          <w:szCs w:val="20"/>
        </w:rPr>
        <w:t xml:space="preserve"> poz. </w:t>
      </w:r>
      <w:r w:rsidR="00A85C36" w:rsidRPr="00E87ECB">
        <w:rPr>
          <w:rFonts w:ascii="Tahoma" w:hAnsi="Tahoma" w:cs="Tahoma"/>
          <w:sz w:val="20"/>
          <w:szCs w:val="20"/>
        </w:rPr>
        <w:t>838 t.j.</w:t>
      </w:r>
      <w:r w:rsidR="005F1475" w:rsidRPr="00E87ECB">
        <w:rPr>
          <w:rFonts w:ascii="Tahoma" w:hAnsi="Tahoma" w:cs="Tahoma"/>
          <w:sz w:val="20"/>
          <w:szCs w:val="20"/>
        </w:rPr>
        <w:t>), Ustawy z dnia 15 grudnia 2017r. o dystrybucji ubezpieczeń (Dz.U. z 202</w:t>
      </w:r>
      <w:r w:rsidR="000B57D8" w:rsidRPr="00E87ECB">
        <w:rPr>
          <w:rFonts w:ascii="Tahoma" w:hAnsi="Tahoma" w:cs="Tahoma"/>
          <w:sz w:val="20"/>
          <w:szCs w:val="20"/>
        </w:rPr>
        <w:t>3</w:t>
      </w:r>
      <w:r w:rsidR="005F1475" w:rsidRPr="00E87ECB">
        <w:rPr>
          <w:rFonts w:ascii="Tahoma" w:hAnsi="Tahoma" w:cs="Tahoma"/>
          <w:sz w:val="20"/>
          <w:szCs w:val="20"/>
        </w:rPr>
        <w:t xml:space="preserve">r. poz. </w:t>
      </w:r>
      <w:r w:rsidR="000B57D8" w:rsidRPr="00E87ECB">
        <w:rPr>
          <w:rFonts w:ascii="Tahoma" w:hAnsi="Tahoma" w:cs="Tahoma"/>
          <w:sz w:val="20"/>
          <w:szCs w:val="20"/>
        </w:rPr>
        <w:t>1111</w:t>
      </w:r>
      <w:r w:rsidR="005F1475" w:rsidRPr="00E87ECB">
        <w:rPr>
          <w:rFonts w:ascii="Tahoma" w:hAnsi="Tahoma" w:cs="Tahoma"/>
          <w:sz w:val="20"/>
          <w:szCs w:val="20"/>
        </w:rPr>
        <w:t xml:space="preserve"> z późn. zm.), Ustawy z dnia 22 maja 2003r. o ubezpieczeniach obowiązkowych, Ubezpieczeniowym Funduszu Gwarancyjnym i Polskim Biurze Ubezpieczeń Komunikacyjnych </w:t>
      </w:r>
      <w:bookmarkStart w:id="49" w:name="_Hlk55226991"/>
      <w:r w:rsidR="005F1475" w:rsidRPr="00E87ECB">
        <w:rPr>
          <w:rFonts w:ascii="Tahoma" w:hAnsi="Tahoma" w:cs="Tahoma"/>
          <w:sz w:val="20"/>
          <w:szCs w:val="20"/>
        </w:rPr>
        <w:t>(Dz.U. z 202</w:t>
      </w:r>
      <w:r w:rsidR="006068C8" w:rsidRPr="00E87ECB">
        <w:rPr>
          <w:rFonts w:ascii="Tahoma" w:hAnsi="Tahoma" w:cs="Tahoma"/>
          <w:sz w:val="20"/>
          <w:szCs w:val="20"/>
        </w:rPr>
        <w:t>3</w:t>
      </w:r>
      <w:r w:rsidR="005F1475" w:rsidRPr="00E87ECB">
        <w:rPr>
          <w:rFonts w:ascii="Tahoma" w:hAnsi="Tahoma" w:cs="Tahoma"/>
          <w:sz w:val="20"/>
          <w:szCs w:val="20"/>
        </w:rPr>
        <w:t>r.  poz. 2</w:t>
      </w:r>
      <w:r w:rsidR="006068C8" w:rsidRPr="00E87ECB">
        <w:rPr>
          <w:rFonts w:ascii="Tahoma" w:hAnsi="Tahoma" w:cs="Tahoma"/>
          <w:sz w:val="20"/>
          <w:szCs w:val="20"/>
        </w:rPr>
        <w:t>500</w:t>
      </w:r>
      <w:r w:rsidR="005F1475" w:rsidRPr="00E87ECB">
        <w:rPr>
          <w:rFonts w:ascii="Tahoma" w:hAnsi="Tahoma" w:cs="Tahoma"/>
          <w:sz w:val="20"/>
          <w:szCs w:val="20"/>
        </w:rPr>
        <w:t xml:space="preserve">) </w:t>
      </w:r>
      <w:bookmarkEnd w:id="49"/>
      <w:r w:rsidRPr="00E87ECB">
        <w:rPr>
          <w:rFonts w:ascii="Tahoma" w:hAnsi="Tahoma" w:cs="Tahoma"/>
          <w:sz w:val="20"/>
          <w:szCs w:val="20"/>
        </w:rPr>
        <w:t xml:space="preserve">oraz </w:t>
      </w:r>
      <w:r w:rsidRPr="004131B1">
        <w:rPr>
          <w:rFonts w:ascii="Tahoma" w:hAnsi="Tahoma" w:cs="Tahoma"/>
          <w:sz w:val="20"/>
          <w:szCs w:val="20"/>
        </w:rPr>
        <w:t>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0" w:name="_Hlk62203420"/>
    </w:p>
    <w:p w14:paraId="599FB3E1" w14:textId="5E929232" w:rsidR="00107C7E" w:rsidRPr="004131B1" w:rsidRDefault="00107C7E" w:rsidP="00107C7E">
      <w:pPr>
        <w:spacing w:after="0" w:line="240" w:lineRule="auto"/>
        <w:jc w:val="center"/>
        <w:rPr>
          <w:rFonts w:ascii="Tahoma" w:hAnsi="Tahoma" w:cs="Tahoma"/>
          <w:sz w:val="20"/>
          <w:szCs w:val="20"/>
        </w:rPr>
      </w:pPr>
      <w:bookmarkStart w:id="51" w:name="_Hlk62051386"/>
      <w:bookmarkStart w:id="52" w:name="_Hlk62126968"/>
      <w:bookmarkStart w:id="5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C507C4">
        <w:rPr>
          <w:rFonts w:ascii="Tahoma" w:hAnsi="Tahoma" w:cs="Tahoma"/>
          <w:sz w:val="20"/>
          <w:szCs w:val="20"/>
        </w:rPr>
        <w:t>1</w:t>
      </w:r>
    </w:p>
    <w:p w14:paraId="5EC49A4D" w14:textId="1DB39BCF" w:rsidR="00107C7E" w:rsidRPr="00E87ECB" w:rsidRDefault="00107C7E" w:rsidP="00E87ECB">
      <w:p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C73A77">
        <w:rPr>
          <w:rFonts w:ascii="Tahoma" w:hAnsi="Tahoma" w:cs="Tahoma"/>
          <w:color w:val="000000"/>
          <w:sz w:val="20"/>
          <w:szCs w:val="20"/>
          <w:lang w:eastAsia="ja-JP"/>
        </w:rPr>
        <w:t xml:space="preserve">w następujących </w:t>
      </w:r>
      <w:r w:rsidRPr="00E87ECB">
        <w:rPr>
          <w:rFonts w:ascii="Tahoma" w:hAnsi="Tahoma" w:cs="Tahoma"/>
          <w:sz w:val="20"/>
          <w:szCs w:val="20"/>
          <w:lang w:eastAsia="ja-JP"/>
        </w:rPr>
        <w:t>okolicznościach:</w:t>
      </w:r>
    </w:p>
    <w:p w14:paraId="37605477" w14:textId="77777777" w:rsidR="00107C7E" w:rsidRPr="00E87ECB" w:rsidRDefault="00107C7E" w:rsidP="00E87ECB">
      <w:pPr>
        <w:spacing w:after="0" w:line="240" w:lineRule="auto"/>
        <w:ind w:right="10"/>
        <w:jc w:val="both"/>
        <w:rPr>
          <w:rFonts w:ascii="Tahoma" w:hAnsi="Tahoma" w:cs="Tahoma"/>
          <w:sz w:val="20"/>
          <w:szCs w:val="20"/>
          <w:lang w:eastAsia="ja-JP"/>
        </w:rPr>
      </w:pPr>
      <w:r w:rsidRPr="00E87ECB">
        <w:rPr>
          <w:rFonts w:ascii="Tahoma" w:hAnsi="Tahoma" w:cs="Tahoma"/>
          <w:sz w:val="20"/>
          <w:szCs w:val="20"/>
          <w:lang w:eastAsia="ja-JP"/>
        </w:rPr>
        <w:t>1) zostanie otwarta likwidacja przedsiębiorstwa Wykonawcy;</w:t>
      </w:r>
    </w:p>
    <w:p w14:paraId="05952091" w14:textId="77777777" w:rsidR="00107C7E" w:rsidRPr="00E87ECB" w:rsidRDefault="00107C7E" w:rsidP="00E87ECB">
      <w:pPr>
        <w:spacing w:after="0" w:line="240" w:lineRule="auto"/>
        <w:ind w:right="10"/>
        <w:jc w:val="both"/>
        <w:rPr>
          <w:rFonts w:ascii="Tahoma" w:hAnsi="Tahoma" w:cs="Tahoma"/>
          <w:sz w:val="20"/>
          <w:szCs w:val="20"/>
          <w:lang w:eastAsia="ja-JP"/>
        </w:rPr>
      </w:pPr>
      <w:r w:rsidRPr="00E87ECB">
        <w:rPr>
          <w:rFonts w:ascii="Tahoma" w:hAnsi="Tahoma" w:cs="Tahoma"/>
          <w:sz w:val="20"/>
          <w:szCs w:val="20"/>
          <w:lang w:eastAsia="ja-JP"/>
        </w:rPr>
        <w:t>2) zostanie wydany nakaz zajęcia całości lub istotnej części majątku Wykonawcy;</w:t>
      </w:r>
    </w:p>
    <w:p w14:paraId="450F0B28" w14:textId="71C93A34" w:rsidR="00107C7E" w:rsidRPr="00E87ECB" w:rsidRDefault="00107C7E" w:rsidP="00E87ECB">
      <w:pPr>
        <w:spacing w:after="0" w:line="240" w:lineRule="auto"/>
        <w:ind w:right="10"/>
        <w:jc w:val="both"/>
        <w:rPr>
          <w:rFonts w:ascii="Tahoma" w:hAnsi="Tahoma" w:cs="Tahoma"/>
          <w:sz w:val="20"/>
          <w:szCs w:val="20"/>
          <w:lang w:eastAsia="ja-JP"/>
        </w:rPr>
      </w:pPr>
      <w:r w:rsidRPr="00E87ECB">
        <w:rPr>
          <w:rFonts w:ascii="Tahoma" w:hAnsi="Tahoma" w:cs="Tahoma"/>
          <w:sz w:val="20"/>
          <w:szCs w:val="20"/>
          <w:lang w:eastAsia="ja-JP"/>
        </w:rPr>
        <w:t>3) Wykonawca przerwał realizację zamówienia, nie informując o tym pisemnie Zamawiającego i przerwa ta trwa dłużej niż 30 dni.</w:t>
      </w:r>
    </w:p>
    <w:p w14:paraId="6D2BC503" w14:textId="5903D5AE" w:rsidR="00107C7E" w:rsidRPr="00E87ECB" w:rsidRDefault="00107C7E" w:rsidP="008924FD">
      <w:pPr>
        <w:pStyle w:val="Akapitzlist"/>
        <w:numPr>
          <w:ilvl w:val="3"/>
          <w:numId w:val="39"/>
        </w:numPr>
        <w:tabs>
          <w:tab w:val="left" w:pos="426"/>
        </w:tabs>
        <w:ind w:left="0" w:right="10" w:firstLine="0"/>
        <w:contextualSpacing/>
        <w:jc w:val="both"/>
        <w:rPr>
          <w:rFonts w:ascii="Tahoma" w:eastAsia="Times New Roman" w:hAnsi="Tahoma" w:cs="Tahoma"/>
          <w:sz w:val="20"/>
          <w:szCs w:val="20"/>
          <w:lang w:eastAsia="ja-JP"/>
        </w:rPr>
      </w:pPr>
      <w:r w:rsidRPr="00E87ECB">
        <w:rPr>
          <w:rFonts w:ascii="Tahoma" w:eastAsia="Times New Roman" w:hAnsi="Tahoma" w:cs="Tahoma"/>
          <w:sz w:val="20"/>
          <w:szCs w:val="20"/>
          <w:lang w:eastAsia="ja-JP"/>
        </w:rPr>
        <w:t>W przypadkach opisanych w ust. 1 Wykonawca może żądać od Zamawiającego wyłącznie wynagrodzenia z tytułu wykonania części Umowy (proporcjonalnie do okresu udzielanej ochrony ubezpieczeniowej).</w:t>
      </w:r>
    </w:p>
    <w:p w14:paraId="4331E8DE" w14:textId="78C65ECC" w:rsidR="00107C7E" w:rsidRPr="00E87ECB" w:rsidRDefault="00107C7E" w:rsidP="008924FD">
      <w:pPr>
        <w:pStyle w:val="Akapitzlist"/>
        <w:numPr>
          <w:ilvl w:val="3"/>
          <w:numId w:val="39"/>
        </w:numPr>
        <w:tabs>
          <w:tab w:val="left" w:pos="426"/>
        </w:tabs>
        <w:ind w:left="0" w:right="10" w:firstLine="0"/>
        <w:jc w:val="both"/>
        <w:rPr>
          <w:rFonts w:ascii="Tahoma" w:hAnsi="Tahoma" w:cs="Tahoma"/>
          <w:sz w:val="20"/>
          <w:szCs w:val="20"/>
          <w:lang w:eastAsia="ja-JP"/>
        </w:rPr>
      </w:pPr>
      <w:r w:rsidRPr="00E87ECB">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1B40222A" w:rsidR="00107C7E" w:rsidRPr="00E87ECB" w:rsidRDefault="00107C7E" w:rsidP="008924FD">
      <w:pPr>
        <w:pStyle w:val="Akapitzlist"/>
        <w:numPr>
          <w:ilvl w:val="3"/>
          <w:numId w:val="39"/>
        </w:numPr>
        <w:tabs>
          <w:tab w:val="left" w:pos="426"/>
        </w:tabs>
        <w:ind w:left="0" w:right="10" w:firstLine="0"/>
        <w:jc w:val="both"/>
        <w:rPr>
          <w:rFonts w:ascii="Tahoma" w:hAnsi="Tahoma" w:cs="Tahoma"/>
          <w:sz w:val="20"/>
          <w:szCs w:val="20"/>
          <w:lang w:eastAsia="ja-JP"/>
        </w:rPr>
      </w:pPr>
      <w:r w:rsidRPr="00E87EC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1"/>
    <w:bookmarkEnd w:id="52"/>
    <w:p w14:paraId="34524D86" w14:textId="77777777" w:rsidR="00E71B46" w:rsidRPr="00E87ECB" w:rsidRDefault="00E71B46" w:rsidP="00E71B46">
      <w:pPr>
        <w:spacing w:after="0" w:line="240" w:lineRule="auto"/>
        <w:rPr>
          <w:rFonts w:ascii="Tahoma" w:hAnsi="Tahoma" w:cs="Tahoma"/>
          <w:sz w:val="20"/>
          <w:szCs w:val="20"/>
        </w:rPr>
      </w:pPr>
    </w:p>
    <w:p w14:paraId="5474E99E" w14:textId="5F33C5EF"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C507C4">
        <w:rPr>
          <w:rFonts w:ascii="Tahoma" w:hAnsi="Tahoma" w:cs="Tahoma"/>
          <w:sz w:val="20"/>
          <w:szCs w:val="20"/>
        </w:rPr>
        <w:t>2</w:t>
      </w:r>
    </w:p>
    <w:p w14:paraId="2433275F" w14:textId="77777777" w:rsidR="00E71B46" w:rsidRPr="00D77A79" w:rsidRDefault="00E71B46" w:rsidP="008924FD">
      <w:pPr>
        <w:pStyle w:val="Akapitzlist"/>
        <w:numPr>
          <w:ilvl w:val="1"/>
          <w:numId w:val="46"/>
        </w:numPr>
        <w:tabs>
          <w:tab w:val="clear" w:pos="1440"/>
          <w:tab w:val="left" w:pos="426"/>
        </w:tabs>
        <w:ind w:left="0" w:firstLine="0"/>
        <w:jc w:val="both"/>
        <w:rPr>
          <w:rFonts w:ascii="Tahoma" w:hAnsi="Tahoma" w:cs="Tahoma"/>
          <w:sz w:val="20"/>
          <w:szCs w:val="20"/>
        </w:rPr>
      </w:pPr>
      <w:bookmarkStart w:id="54"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8924FD">
      <w:pPr>
        <w:pStyle w:val="Akapitzlist"/>
        <w:numPr>
          <w:ilvl w:val="3"/>
          <w:numId w:val="47"/>
        </w:numPr>
        <w:tabs>
          <w:tab w:val="left" w:pos="426"/>
        </w:tabs>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5" w:name="_Hlk62648103"/>
      <w:r w:rsidRPr="00D77A79">
        <w:rPr>
          <w:rFonts w:ascii="Tahoma" w:hAnsi="Tahoma" w:cs="Tahoma"/>
          <w:sz w:val="20"/>
          <w:szCs w:val="20"/>
        </w:rPr>
        <w:t>(składek) określonej w § 6</w:t>
      </w:r>
      <w:bookmarkEnd w:id="55"/>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8924FD">
      <w:pPr>
        <w:pStyle w:val="Akapitzlist"/>
        <w:numPr>
          <w:ilvl w:val="3"/>
          <w:numId w:val="47"/>
        </w:numPr>
        <w:tabs>
          <w:tab w:val="left" w:pos="426"/>
        </w:tabs>
        <w:ind w:left="0" w:firstLine="0"/>
        <w:jc w:val="both"/>
        <w:rPr>
          <w:rFonts w:ascii="Tahoma" w:hAnsi="Tahoma" w:cs="Tahoma"/>
          <w:sz w:val="20"/>
          <w:szCs w:val="20"/>
        </w:rPr>
      </w:pPr>
      <w:r w:rsidRPr="00D77A79">
        <w:rPr>
          <w:rFonts w:ascii="Tahoma" w:hAnsi="Tahoma" w:cs="Tahoma"/>
          <w:sz w:val="20"/>
          <w:szCs w:val="20"/>
        </w:rPr>
        <w:lastRenderedPageBreak/>
        <w:t>w wysokości 3% łącznej wartości zamówienia (składek) określonej w § 6 z tytułu nieterminowej zapłaty wynagrodzenia należnego podwykonawcom</w:t>
      </w:r>
    </w:p>
    <w:p w14:paraId="01A3639E" w14:textId="77777777" w:rsidR="00E71B46" w:rsidRPr="00D77A79" w:rsidRDefault="00E71B46" w:rsidP="008924FD">
      <w:pPr>
        <w:pStyle w:val="Akapitzlist"/>
        <w:numPr>
          <w:ilvl w:val="1"/>
          <w:numId w:val="46"/>
        </w:numPr>
        <w:tabs>
          <w:tab w:val="clear" w:pos="1440"/>
          <w:tab w:val="left"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8924FD">
      <w:pPr>
        <w:pStyle w:val="Akapitzlist"/>
        <w:numPr>
          <w:ilvl w:val="1"/>
          <w:numId w:val="46"/>
        </w:numPr>
        <w:tabs>
          <w:tab w:val="clear" w:pos="1440"/>
          <w:tab w:val="left" w:pos="426"/>
        </w:tabs>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8924FD">
      <w:pPr>
        <w:pStyle w:val="Akapitzlist"/>
        <w:numPr>
          <w:ilvl w:val="1"/>
          <w:numId w:val="46"/>
        </w:numPr>
        <w:tabs>
          <w:tab w:val="clear" w:pos="1440"/>
          <w:tab w:val="left" w:pos="426"/>
        </w:tabs>
        <w:ind w:left="0" w:firstLine="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4"/>
    <w:p w14:paraId="20302BC7" w14:textId="77777777" w:rsidR="00E71B46" w:rsidRPr="00AD365B" w:rsidRDefault="00E71B46" w:rsidP="00E71B46">
      <w:pPr>
        <w:pStyle w:val="Akapitzlist"/>
        <w:ind w:left="284"/>
        <w:rPr>
          <w:rFonts w:ascii="Tahoma" w:hAnsi="Tahoma" w:cs="Tahoma"/>
          <w:sz w:val="20"/>
          <w:szCs w:val="20"/>
        </w:rPr>
      </w:pPr>
    </w:p>
    <w:bookmarkEnd w:id="53"/>
    <w:p w14:paraId="005EBE40" w14:textId="2A34C2C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C507C4">
        <w:rPr>
          <w:rFonts w:ascii="Tahoma" w:hAnsi="Tahoma" w:cs="Tahoma"/>
          <w:sz w:val="20"/>
          <w:szCs w:val="20"/>
        </w:rPr>
        <w:t>3</w:t>
      </w:r>
    </w:p>
    <w:p w14:paraId="4DB54F87" w14:textId="77777777" w:rsidR="00107C7E" w:rsidRPr="00CA0E3B" w:rsidRDefault="00107C7E" w:rsidP="008924FD">
      <w:pPr>
        <w:pStyle w:val="Akapitzlist"/>
        <w:numPr>
          <w:ilvl w:val="0"/>
          <w:numId w:val="14"/>
        </w:numPr>
        <w:tabs>
          <w:tab w:val="clear" w:pos="645"/>
          <w:tab w:val="left" w:pos="426"/>
        </w:tabs>
        <w:ind w:left="0" w:right="-1" w:firstLine="0"/>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8924FD">
      <w:pPr>
        <w:numPr>
          <w:ilvl w:val="0"/>
          <w:numId w:val="14"/>
        </w:numPr>
        <w:tabs>
          <w:tab w:val="clear" w:pos="645"/>
          <w:tab w:val="left" w:pos="426"/>
        </w:tabs>
        <w:spacing w:after="0" w:line="240" w:lineRule="auto"/>
        <w:ind w:left="0" w:right="-1" w:firstLine="0"/>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0"/>
    <w:p w14:paraId="2E29B10D" w14:textId="77777777" w:rsidR="00107C7E" w:rsidRPr="00C7135A" w:rsidRDefault="00107C7E" w:rsidP="00107C7E">
      <w:pPr>
        <w:spacing w:after="0" w:line="240" w:lineRule="auto"/>
        <w:rPr>
          <w:rFonts w:ascii="Tahoma" w:hAnsi="Tahoma" w:cs="Tahoma"/>
          <w:sz w:val="20"/>
          <w:szCs w:val="20"/>
        </w:rPr>
      </w:pPr>
    </w:p>
    <w:p w14:paraId="107A0329" w14:textId="0EA78B08" w:rsidR="00107C7E" w:rsidRPr="00C7135A" w:rsidRDefault="00107C7E" w:rsidP="00107C7E">
      <w:pPr>
        <w:spacing w:after="0" w:line="240" w:lineRule="auto"/>
        <w:jc w:val="center"/>
        <w:rPr>
          <w:rFonts w:ascii="Tahoma" w:hAnsi="Tahoma" w:cs="Tahoma"/>
          <w:sz w:val="20"/>
          <w:szCs w:val="20"/>
        </w:rPr>
      </w:pPr>
      <w:bookmarkStart w:id="5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C507C4">
        <w:rPr>
          <w:rFonts w:ascii="Tahoma" w:hAnsi="Tahoma" w:cs="Tahoma"/>
          <w:sz w:val="20"/>
          <w:szCs w:val="20"/>
        </w:rPr>
        <w:t>4</w:t>
      </w:r>
    </w:p>
    <w:p w14:paraId="33D801A7" w14:textId="77777777" w:rsidR="00107C7E" w:rsidRPr="00CA0E3B" w:rsidRDefault="00107C7E" w:rsidP="008924FD">
      <w:pPr>
        <w:pStyle w:val="Akapitzlist"/>
        <w:numPr>
          <w:ilvl w:val="1"/>
          <w:numId w:val="17"/>
        </w:numPr>
        <w:tabs>
          <w:tab w:val="clear" w:pos="1440"/>
          <w:tab w:val="num" w:pos="426"/>
        </w:tabs>
        <w:ind w:left="0" w:right="-1" w:firstLine="0"/>
        <w:jc w:val="both"/>
        <w:rPr>
          <w:rFonts w:ascii="Tahoma" w:hAnsi="Tahoma" w:cs="Tahoma"/>
          <w:sz w:val="20"/>
          <w:szCs w:val="20"/>
        </w:rPr>
      </w:pPr>
      <w:bookmarkStart w:id="5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7"/>
    <w:p w14:paraId="00C441A2" w14:textId="77777777" w:rsidR="00107C7E" w:rsidRPr="00E87ECB" w:rsidRDefault="00107C7E" w:rsidP="008924FD">
      <w:pPr>
        <w:pStyle w:val="Akapitzlist"/>
        <w:numPr>
          <w:ilvl w:val="3"/>
          <w:numId w:val="10"/>
        </w:numPr>
        <w:tabs>
          <w:tab w:val="num" w:pos="426"/>
        </w:tabs>
        <w:ind w:left="0" w:right="-1" w:firstLine="0"/>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w:t>
      </w:r>
      <w:r w:rsidRPr="00E87ECB">
        <w:rPr>
          <w:rFonts w:ascii="Tahoma" w:hAnsi="Tahoma" w:cs="Tahoma"/>
          <w:sz w:val="20"/>
          <w:szCs w:val="20"/>
        </w:rPr>
        <w:t>składki, na pisemny wniosek Zamawiającego złożony przed upływem terminu płatności składki przewidzianym w umowie oraz dokumentach ubezpieczenia po uprzedniej zgodzie Wykonawcy;</w:t>
      </w:r>
    </w:p>
    <w:p w14:paraId="04168ECA" w14:textId="60783BCA" w:rsidR="00107C7E" w:rsidRPr="00E87ECB" w:rsidRDefault="00107C7E" w:rsidP="008924FD">
      <w:pPr>
        <w:pStyle w:val="Akapitzlist"/>
        <w:numPr>
          <w:ilvl w:val="3"/>
          <w:numId w:val="10"/>
        </w:numPr>
        <w:tabs>
          <w:tab w:val="num" w:pos="426"/>
        </w:tabs>
        <w:ind w:left="0" w:right="-1" w:firstLine="0"/>
        <w:jc w:val="both"/>
        <w:rPr>
          <w:rFonts w:ascii="Tahoma" w:hAnsi="Tahoma" w:cs="Tahoma"/>
          <w:sz w:val="20"/>
          <w:szCs w:val="20"/>
        </w:rPr>
      </w:pPr>
      <w:r w:rsidRPr="00E87ECB">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E87ECB">
        <w:rPr>
          <w:rFonts w:ascii="Tahoma" w:hAnsi="Tahoma" w:cs="Tahoma"/>
          <w:sz w:val="20"/>
          <w:szCs w:val="20"/>
        </w:rPr>
        <w:t>,</w:t>
      </w:r>
      <w:r w:rsidR="00C73A77" w:rsidRPr="00E87ECB">
        <w:rPr>
          <w:rFonts w:ascii="Tahoma" w:eastAsia="Times New Roman" w:hAnsi="Tahoma" w:cs="Tahoma"/>
          <w:sz w:val="20"/>
          <w:szCs w:val="20"/>
        </w:rPr>
        <w:t xml:space="preserve"> aktualizacji wartości majątku na kolejny okres ubezpieczenia</w:t>
      </w:r>
      <w:r w:rsidRPr="00E87ECB">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8924FD">
      <w:pPr>
        <w:pStyle w:val="Akapitzlist"/>
        <w:numPr>
          <w:ilvl w:val="3"/>
          <w:numId w:val="10"/>
        </w:numPr>
        <w:tabs>
          <w:tab w:val="num" w:pos="426"/>
        </w:tabs>
        <w:ind w:left="0" w:right="-1" w:firstLine="0"/>
        <w:jc w:val="both"/>
        <w:rPr>
          <w:rFonts w:ascii="Tahoma" w:hAnsi="Tahoma" w:cs="Tahoma"/>
          <w:sz w:val="20"/>
          <w:szCs w:val="20"/>
        </w:rPr>
      </w:pPr>
      <w:r w:rsidRPr="00E87ECB">
        <w:rPr>
          <w:rFonts w:ascii="Tahoma" w:hAnsi="Tahoma" w:cs="Tahoma"/>
          <w:sz w:val="20"/>
          <w:szCs w:val="20"/>
        </w:rPr>
        <w:t>zmiany wysokości składki lub raty składki w ubezpieczeniu odpowiedzialności cywilnej i ubezpieczeniach zawartych w systemie na pierwsze ryzyko w wyniku podwyższenia</w:t>
      </w:r>
      <w:r w:rsidRPr="00AD361B">
        <w:rPr>
          <w:rFonts w:ascii="Tahoma" w:hAnsi="Tahoma" w:cs="Tahoma"/>
          <w:sz w:val="20"/>
          <w:szCs w:val="20"/>
        </w:rPr>
        <w:t xml:space="preserve">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8924FD">
      <w:pPr>
        <w:pStyle w:val="Akapitzlist"/>
        <w:numPr>
          <w:ilvl w:val="3"/>
          <w:numId w:val="10"/>
        </w:numPr>
        <w:tabs>
          <w:tab w:val="num" w:pos="426"/>
        </w:tabs>
        <w:ind w:left="0" w:right="-1" w:firstLine="0"/>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7D79C9" w:rsidRDefault="00107C7E" w:rsidP="008924FD">
      <w:pPr>
        <w:pStyle w:val="Akapitzlist"/>
        <w:numPr>
          <w:ilvl w:val="3"/>
          <w:numId w:val="10"/>
        </w:numPr>
        <w:tabs>
          <w:tab w:val="left" w:pos="426"/>
        </w:tabs>
        <w:ind w:left="0" w:right="-1" w:firstLine="0"/>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8924FD">
      <w:pPr>
        <w:pStyle w:val="Akapitzlist"/>
        <w:numPr>
          <w:ilvl w:val="0"/>
          <w:numId w:val="18"/>
        </w:numPr>
        <w:tabs>
          <w:tab w:val="clear" w:pos="360"/>
          <w:tab w:val="left" w:pos="426"/>
          <w:tab w:val="num" w:pos="1276"/>
        </w:tabs>
        <w:ind w:left="0" w:right="-1" w:firstLine="0"/>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3819FF06" w:rsidR="00107C7E" w:rsidRPr="004131B1" w:rsidRDefault="00107C7E" w:rsidP="008924FD">
      <w:pPr>
        <w:numPr>
          <w:ilvl w:val="0"/>
          <w:numId w:val="18"/>
        </w:numPr>
        <w:tabs>
          <w:tab w:val="clear" w:pos="360"/>
          <w:tab w:val="left" w:pos="426"/>
          <w:tab w:val="num" w:pos="1134"/>
          <w:tab w:val="num" w:pos="1276"/>
        </w:tabs>
        <w:spacing w:after="0" w:line="240" w:lineRule="auto"/>
        <w:ind w:left="0" w:right="-1" w:firstLine="0"/>
        <w:jc w:val="both"/>
        <w:rPr>
          <w:rFonts w:ascii="Tahoma" w:hAnsi="Tahoma" w:cs="Tahoma"/>
          <w:sz w:val="20"/>
          <w:szCs w:val="20"/>
        </w:rPr>
      </w:pPr>
      <w:r w:rsidRPr="004131B1">
        <w:rPr>
          <w:rFonts w:ascii="Tahoma" w:hAnsi="Tahoma" w:cs="Tahoma"/>
          <w:sz w:val="20"/>
          <w:szCs w:val="20"/>
        </w:rPr>
        <w:t>przekształcenia jednostki/osoby prawnej – warunki ubezpieczenia będą nie gorsze jak dla jednostki/osoby prawnej pierwotnej;</w:t>
      </w:r>
    </w:p>
    <w:p w14:paraId="34B37C74" w14:textId="77777777" w:rsidR="00107C7E" w:rsidRPr="004131B1" w:rsidRDefault="00107C7E" w:rsidP="008924FD">
      <w:pPr>
        <w:numPr>
          <w:ilvl w:val="0"/>
          <w:numId w:val="18"/>
        </w:numPr>
        <w:tabs>
          <w:tab w:val="clear" w:pos="360"/>
          <w:tab w:val="left" w:pos="426"/>
          <w:tab w:val="num" w:pos="1134"/>
          <w:tab w:val="num" w:pos="1276"/>
        </w:tabs>
        <w:spacing w:after="0" w:line="240" w:lineRule="auto"/>
        <w:ind w:left="0" w:right="-1" w:firstLine="0"/>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8924FD">
      <w:pPr>
        <w:numPr>
          <w:ilvl w:val="0"/>
          <w:numId w:val="18"/>
        </w:numPr>
        <w:tabs>
          <w:tab w:val="clear" w:pos="360"/>
          <w:tab w:val="left" w:pos="426"/>
          <w:tab w:val="num" w:pos="1134"/>
          <w:tab w:val="num" w:pos="1276"/>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8924FD">
      <w:pPr>
        <w:pStyle w:val="Akapitzlist"/>
        <w:numPr>
          <w:ilvl w:val="3"/>
          <w:numId w:val="10"/>
        </w:numPr>
        <w:tabs>
          <w:tab w:val="left" w:pos="426"/>
        </w:tabs>
        <w:ind w:left="0" w:right="-1" w:firstLine="0"/>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8924FD">
      <w:pPr>
        <w:pStyle w:val="Akapitzlist"/>
        <w:numPr>
          <w:ilvl w:val="3"/>
          <w:numId w:val="10"/>
        </w:numPr>
        <w:tabs>
          <w:tab w:val="left" w:pos="426"/>
        </w:tabs>
        <w:ind w:left="0" w:right="-1" w:firstLine="0"/>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8924FD">
      <w:pPr>
        <w:pStyle w:val="Akapitzlist"/>
        <w:numPr>
          <w:ilvl w:val="1"/>
          <w:numId w:val="17"/>
        </w:numPr>
        <w:tabs>
          <w:tab w:val="clear" w:pos="1440"/>
          <w:tab w:val="left" w:pos="426"/>
          <w:tab w:val="num" w:pos="851"/>
        </w:tabs>
        <w:ind w:left="0" w:firstLine="0"/>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8924FD">
      <w:pPr>
        <w:pStyle w:val="Akapitzlist"/>
        <w:numPr>
          <w:ilvl w:val="1"/>
          <w:numId w:val="38"/>
        </w:numPr>
        <w:tabs>
          <w:tab w:val="clear" w:pos="1440"/>
          <w:tab w:val="left" w:pos="426"/>
        </w:tabs>
        <w:ind w:left="0" w:right="-1" w:firstLine="0"/>
        <w:jc w:val="both"/>
        <w:rPr>
          <w:rFonts w:ascii="Tahoma" w:hAnsi="Tahoma" w:cs="Tahoma"/>
          <w:sz w:val="20"/>
          <w:szCs w:val="20"/>
        </w:rPr>
      </w:pPr>
      <w:r w:rsidRPr="00DF2F32">
        <w:rPr>
          <w:rFonts w:ascii="Tahoma" w:hAnsi="Tahoma" w:cs="Tahoma"/>
          <w:sz w:val="20"/>
          <w:szCs w:val="20"/>
        </w:rPr>
        <w:lastRenderedPageBreak/>
        <w:t>Zgodnie z art. 436 pkt 4 lit. b Ustawy PZP, wynagrodzenie wykonawcy (składka ubezpieczeniowa) może ulec zmianie w przypadku:</w:t>
      </w:r>
    </w:p>
    <w:p w14:paraId="42DEAA9C" w14:textId="77777777" w:rsidR="00107C7E" w:rsidRPr="00DF2F32" w:rsidRDefault="00107C7E" w:rsidP="00E87ECB">
      <w:pPr>
        <w:tabs>
          <w:tab w:val="left" w:pos="426"/>
        </w:tabs>
        <w:spacing w:after="0" w:line="240" w:lineRule="auto"/>
        <w:ind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E87ECB">
      <w:pPr>
        <w:tabs>
          <w:tab w:val="left" w:pos="426"/>
        </w:tabs>
        <w:spacing w:after="0" w:line="240" w:lineRule="auto"/>
        <w:ind w:right="-1"/>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8924FD">
      <w:pPr>
        <w:pStyle w:val="Akapitzlist"/>
        <w:numPr>
          <w:ilvl w:val="3"/>
          <w:numId w:val="15"/>
        </w:numPr>
        <w:tabs>
          <w:tab w:val="clear" w:pos="3589"/>
          <w:tab w:val="left" w:pos="426"/>
          <w:tab w:val="num" w:pos="1134"/>
        </w:tabs>
        <w:ind w:left="0" w:firstLine="0"/>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8924FD">
      <w:pPr>
        <w:pStyle w:val="Akapitzlist"/>
        <w:numPr>
          <w:ilvl w:val="3"/>
          <w:numId w:val="15"/>
        </w:numPr>
        <w:tabs>
          <w:tab w:val="left" w:pos="426"/>
        </w:tabs>
        <w:ind w:left="0" w:firstLine="0"/>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E87ECB" w:rsidRDefault="00107C7E" w:rsidP="008924FD">
      <w:pPr>
        <w:pStyle w:val="Akapitzlist"/>
        <w:numPr>
          <w:ilvl w:val="3"/>
          <w:numId w:val="15"/>
        </w:numPr>
        <w:tabs>
          <w:tab w:val="left" w:pos="426"/>
        </w:tabs>
        <w:ind w:left="0" w:firstLine="0"/>
        <w:jc w:val="both"/>
        <w:rPr>
          <w:rFonts w:ascii="Tahoma" w:hAnsi="Tahoma" w:cs="Tahoma"/>
          <w:sz w:val="20"/>
          <w:szCs w:val="20"/>
        </w:rPr>
      </w:pPr>
      <w:r w:rsidRPr="00E87ECB">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58" w:name="_Hlk132625188"/>
      <w:r w:rsidR="005F1475" w:rsidRPr="00E87ECB">
        <w:rPr>
          <w:rFonts w:ascii="Tahoma" w:hAnsi="Tahoma" w:cs="Tahoma"/>
          <w:sz w:val="20"/>
          <w:szCs w:val="20"/>
        </w:rPr>
        <w:t>(Dz.U. z 202</w:t>
      </w:r>
      <w:r w:rsidR="00C91DBE" w:rsidRPr="00E87ECB">
        <w:rPr>
          <w:rFonts w:ascii="Tahoma" w:hAnsi="Tahoma" w:cs="Tahoma"/>
          <w:sz w:val="20"/>
          <w:szCs w:val="20"/>
        </w:rPr>
        <w:t>4</w:t>
      </w:r>
      <w:r w:rsidR="005F1475" w:rsidRPr="00E87ECB">
        <w:rPr>
          <w:rFonts w:ascii="Tahoma" w:hAnsi="Tahoma" w:cs="Tahoma"/>
          <w:sz w:val="20"/>
          <w:szCs w:val="20"/>
        </w:rPr>
        <w:t xml:space="preserve"> r. poz. 4</w:t>
      </w:r>
      <w:r w:rsidR="00C91DBE" w:rsidRPr="00E87ECB">
        <w:rPr>
          <w:rFonts w:ascii="Tahoma" w:hAnsi="Tahoma" w:cs="Tahoma"/>
          <w:sz w:val="20"/>
          <w:szCs w:val="20"/>
        </w:rPr>
        <w:t>27</w:t>
      </w:r>
      <w:r w:rsidR="005F1475" w:rsidRPr="00E87ECB">
        <w:rPr>
          <w:rFonts w:ascii="Tahoma" w:hAnsi="Tahoma" w:cs="Tahoma"/>
          <w:sz w:val="20"/>
          <w:szCs w:val="20"/>
        </w:rPr>
        <w:t>),</w:t>
      </w:r>
      <w:bookmarkEnd w:id="58"/>
    </w:p>
    <w:p w14:paraId="6E4D1A26" w14:textId="0EA139BB" w:rsidR="00107C7E" w:rsidRPr="00D51191" w:rsidRDefault="00107C7E" w:rsidP="00E87ECB">
      <w:pPr>
        <w:tabs>
          <w:tab w:val="left" w:pos="426"/>
        </w:tabs>
        <w:spacing w:after="0" w:line="240" w:lineRule="auto"/>
        <w:ind w:right="-1"/>
        <w:jc w:val="both"/>
        <w:rPr>
          <w:rFonts w:ascii="Tahoma" w:hAnsi="Tahoma" w:cs="Tahoma"/>
          <w:sz w:val="20"/>
          <w:szCs w:val="20"/>
        </w:rPr>
      </w:pPr>
      <w:r w:rsidRPr="00E87ECB">
        <w:rPr>
          <w:rFonts w:ascii="Tahoma" w:hAnsi="Tahoma" w:cs="Tahoma"/>
          <w:sz w:val="20"/>
          <w:szCs w:val="20"/>
        </w:rPr>
        <w:t xml:space="preserve">-pod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t>
      </w:r>
      <w:r w:rsidRPr="00D51191">
        <w:rPr>
          <w:rFonts w:ascii="Tahoma" w:hAnsi="Tahoma" w:cs="Tahoma"/>
          <w:sz w:val="20"/>
          <w:szCs w:val="20"/>
        </w:rPr>
        <w:t>Wykonawcę.</w:t>
      </w:r>
    </w:p>
    <w:p w14:paraId="241071B3" w14:textId="77777777" w:rsidR="00107C7E" w:rsidRPr="00D51191" w:rsidRDefault="00107C7E" w:rsidP="008924FD">
      <w:pPr>
        <w:pStyle w:val="Akapitzlist"/>
        <w:numPr>
          <w:ilvl w:val="0"/>
          <w:numId w:val="48"/>
        </w:numPr>
        <w:tabs>
          <w:tab w:val="left" w:pos="426"/>
        </w:tabs>
        <w:ind w:left="0" w:firstLine="0"/>
        <w:jc w:val="both"/>
        <w:rPr>
          <w:rFonts w:ascii="Tahoma" w:hAnsi="Tahoma" w:cs="Tahoma"/>
          <w:sz w:val="20"/>
          <w:szCs w:val="20"/>
        </w:rPr>
      </w:pPr>
      <w:bookmarkStart w:id="59" w:name="_Hlk108169129"/>
      <w:bookmarkEnd w:id="56"/>
      <w:r w:rsidRPr="00D51191">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D51191" w:rsidRDefault="00107C7E" w:rsidP="008924FD">
      <w:pPr>
        <w:pStyle w:val="Akapitzlist"/>
        <w:numPr>
          <w:ilvl w:val="0"/>
          <w:numId w:val="49"/>
        </w:numPr>
        <w:tabs>
          <w:tab w:val="left" w:pos="426"/>
        </w:tabs>
        <w:autoSpaceDE w:val="0"/>
        <w:autoSpaceDN w:val="0"/>
        <w:ind w:left="0" w:firstLine="0"/>
        <w:jc w:val="both"/>
        <w:rPr>
          <w:rFonts w:ascii="Tahoma" w:hAnsi="Tahoma" w:cs="Tahoma"/>
          <w:sz w:val="20"/>
          <w:szCs w:val="20"/>
          <w:lang w:eastAsia="en-US"/>
        </w:rPr>
      </w:pPr>
      <w:r w:rsidRPr="00D51191">
        <w:rPr>
          <w:rFonts w:ascii="Tahoma" w:hAnsi="Tahoma" w:cs="Tahoma"/>
          <w:sz w:val="20"/>
          <w:szCs w:val="20"/>
        </w:rPr>
        <w:t>poziom zmiany kosztów, uprawniający strony umowy do żądania zmiany wynagrodzenia wynosi 10 punktów proc. i oznacza zmianę wskaźnika określonego w lit. c).</w:t>
      </w:r>
    </w:p>
    <w:p w14:paraId="1CBACAC0" w14:textId="38646AC7" w:rsidR="00107C7E" w:rsidRPr="00D51191" w:rsidRDefault="00107C7E" w:rsidP="008924FD">
      <w:pPr>
        <w:pStyle w:val="Akapitzlist"/>
        <w:numPr>
          <w:ilvl w:val="0"/>
          <w:numId w:val="49"/>
        </w:numPr>
        <w:tabs>
          <w:tab w:val="left" w:pos="426"/>
        </w:tabs>
        <w:autoSpaceDE w:val="0"/>
        <w:autoSpaceDN w:val="0"/>
        <w:ind w:left="0" w:firstLine="0"/>
        <w:jc w:val="both"/>
        <w:rPr>
          <w:rFonts w:ascii="Tahoma" w:hAnsi="Tahoma" w:cs="Tahoma"/>
          <w:sz w:val="20"/>
          <w:szCs w:val="20"/>
        </w:rPr>
      </w:pPr>
      <w:r w:rsidRPr="00D51191">
        <w:rPr>
          <w:rFonts w:ascii="Tahoma" w:hAnsi="Tahoma" w:cs="Tahoma"/>
          <w:sz w:val="20"/>
          <w:szCs w:val="20"/>
        </w:rPr>
        <w:t xml:space="preserve">jako początkowy termin ustalenia zmiany wynagrodzenia ustala się datę początkową </w:t>
      </w:r>
      <w:r w:rsidRPr="00C507C4">
        <w:rPr>
          <w:rFonts w:ascii="Tahoma" w:hAnsi="Tahoma" w:cs="Tahoma"/>
          <w:sz w:val="20"/>
          <w:szCs w:val="20"/>
        </w:rPr>
        <w:t>drugiego roku</w:t>
      </w:r>
      <w:r w:rsidRPr="00D51191">
        <w:rPr>
          <w:rFonts w:ascii="Tahoma" w:hAnsi="Tahoma" w:cs="Tahoma"/>
          <w:sz w:val="20"/>
          <w:szCs w:val="20"/>
        </w:rPr>
        <w:t xml:space="preserve"> obowiązywania umowy.</w:t>
      </w:r>
    </w:p>
    <w:p w14:paraId="4500DEBF" w14:textId="5A60C81B" w:rsidR="00107C7E" w:rsidRPr="00C507C4" w:rsidRDefault="00107C7E" w:rsidP="008924FD">
      <w:pPr>
        <w:pStyle w:val="Akapitzlist"/>
        <w:numPr>
          <w:ilvl w:val="0"/>
          <w:numId w:val="49"/>
        </w:numPr>
        <w:tabs>
          <w:tab w:val="left" w:pos="426"/>
        </w:tabs>
        <w:autoSpaceDE w:val="0"/>
        <w:autoSpaceDN w:val="0"/>
        <w:ind w:left="0" w:firstLine="0"/>
        <w:jc w:val="both"/>
        <w:rPr>
          <w:rFonts w:ascii="Tahoma" w:hAnsi="Tahoma" w:cs="Tahoma"/>
          <w:sz w:val="20"/>
          <w:szCs w:val="20"/>
        </w:rPr>
      </w:pPr>
      <w:r w:rsidRPr="00D51191">
        <w:rPr>
          <w:rFonts w:ascii="Tahoma" w:hAnsi="Tahoma" w:cs="Tahoma"/>
          <w:sz w:val="20"/>
          <w:szCs w:val="20"/>
        </w:rPr>
        <w:t xml:space="preserve">jako podstawę do ustalenia zmiany wynagrodzenia przyjmuje się średnioroczny wskaźnik cen </w:t>
      </w:r>
      <w:r w:rsidRPr="00833D44">
        <w:rPr>
          <w:rFonts w:ascii="Tahoma" w:hAnsi="Tahoma" w:cs="Tahoma"/>
          <w:sz w:val="20"/>
          <w:szCs w:val="20"/>
        </w:rPr>
        <w:t>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C507C4">
        <w:rPr>
          <w:rFonts w:ascii="Tahoma" w:hAnsi="Tahoma" w:cs="Tahoma"/>
          <w:sz w:val="20"/>
          <w:szCs w:val="20"/>
        </w:rPr>
        <w:t>pierwszego roku obowiązywania umowy.</w:t>
      </w:r>
    </w:p>
    <w:p w14:paraId="4D6E2BAA" w14:textId="77777777" w:rsidR="00107C7E" w:rsidRPr="00833D44" w:rsidRDefault="00107C7E" w:rsidP="008924FD">
      <w:pPr>
        <w:pStyle w:val="Akapitzlist"/>
        <w:numPr>
          <w:ilvl w:val="0"/>
          <w:numId w:val="49"/>
        </w:numPr>
        <w:tabs>
          <w:tab w:val="left" w:pos="426"/>
        </w:tabs>
        <w:autoSpaceDE w:val="0"/>
        <w:autoSpaceDN w:val="0"/>
        <w:ind w:left="0" w:firstLine="0"/>
        <w:jc w:val="both"/>
        <w:rPr>
          <w:rFonts w:ascii="Tahoma" w:hAnsi="Tahoma" w:cs="Tahoma"/>
          <w:sz w:val="20"/>
          <w:szCs w:val="20"/>
        </w:rPr>
      </w:pPr>
      <w:r w:rsidRPr="00C507C4">
        <w:rPr>
          <w:rFonts w:ascii="Tahoma" w:hAnsi="Tahoma" w:cs="Tahoma"/>
          <w:sz w:val="20"/>
          <w:szCs w:val="20"/>
        </w:rPr>
        <w:t>jako zmianę kosztów (dalej wskaźnik</w:t>
      </w:r>
      <w:r w:rsidRPr="00833D44">
        <w:rPr>
          <w:rFonts w:ascii="Tahoma" w:hAnsi="Tahoma" w:cs="Tahoma"/>
          <w:sz w:val="20"/>
          <w:szCs w:val="20"/>
        </w:rPr>
        <w:t xml:space="preserve"> zmiany kosztów) przyjmuje się: </w:t>
      </w:r>
    </w:p>
    <w:p w14:paraId="168DF047" w14:textId="77777777" w:rsidR="00107C7E" w:rsidRPr="00833D44" w:rsidRDefault="00107C7E" w:rsidP="00E87ECB">
      <w:pPr>
        <w:tabs>
          <w:tab w:val="left" w:pos="426"/>
        </w:tabs>
        <w:autoSpaceDE w:val="0"/>
        <w:autoSpaceDN w:val="0"/>
        <w:spacing w:after="0" w:line="240" w:lineRule="auto"/>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E87ECB">
      <w:pPr>
        <w:tabs>
          <w:tab w:val="left" w:pos="426"/>
        </w:tabs>
        <w:autoSpaceDE w:val="0"/>
        <w:autoSpaceDN w:val="0"/>
        <w:spacing w:after="0" w:line="240" w:lineRule="auto"/>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E87ECB">
      <w:pPr>
        <w:tabs>
          <w:tab w:val="left" w:pos="426"/>
        </w:tabs>
        <w:autoSpaceDE w:val="0"/>
        <w:autoSpaceDN w:val="0"/>
        <w:spacing w:after="0" w:line="240" w:lineRule="auto"/>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33D44" w:rsidRDefault="00107C7E" w:rsidP="00E87ECB">
      <w:pPr>
        <w:tabs>
          <w:tab w:val="left" w:pos="426"/>
        </w:tabs>
        <w:autoSpaceDE w:val="0"/>
        <w:autoSpaceDN w:val="0"/>
        <w:spacing w:after="0" w:line="240" w:lineRule="auto"/>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8924FD">
      <w:pPr>
        <w:pStyle w:val="Akapitzlist"/>
        <w:numPr>
          <w:ilvl w:val="0"/>
          <w:numId w:val="49"/>
        </w:numPr>
        <w:tabs>
          <w:tab w:val="left" w:pos="426"/>
          <w:tab w:val="left" w:pos="851"/>
        </w:tabs>
        <w:autoSpaceDE w:val="0"/>
        <w:autoSpaceDN w:val="0"/>
        <w:ind w:left="0" w:firstLine="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E87ECB">
      <w:pPr>
        <w:pStyle w:val="Akapitzlist"/>
        <w:tabs>
          <w:tab w:val="left" w:pos="426"/>
        </w:tabs>
        <w:autoSpaceDE w:val="0"/>
        <w:autoSpaceDN w:val="0"/>
        <w:ind w:left="0"/>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E87ECB">
      <w:pPr>
        <w:pStyle w:val="Akapitzlist"/>
        <w:tabs>
          <w:tab w:val="left" w:pos="426"/>
        </w:tabs>
        <w:autoSpaceDE w:val="0"/>
        <w:autoSpaceDN w:val="0"/>
        <w:ind w:left="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E87ECB">
      <w:pPr>
        <w:pStyle w:val="Akapitzlist"/>
        <w:tabs>
          <w:tab w:val="left" w:pos="426"/>
        </w:tabs>
        <w:autoSpaceDE w:val="0"/>
        <w:autoSpaceDN w:val="0"/>
        <w:ind w:left="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E87ECB">
      <w:pPr>
        <w:pStyle w:val="Akapitzlist"/>
        <w:tabs>
          <w:tab w:val="left" w:pos="426"/>
        </w:tabs>
        <w:autoSpaceDE w:val="0"/>
        <w:autoSpaceDN w:val="0"/>
        <w:ind w:left="0"/>
        <w:jc w:val="both"/>
        <w:rPr>
          <w:rFonts w:ascii="Tahoma" w:hAnsi="Tahoma" w:cs="Tahoma"/>
          <w:sz w:val="20"/>
          <w:szCs w:val="20"/>
        </w:rPr>
      </w:pPr>
      <w:r w:rsidRPr="00C73A77">
        <w:rPr>
          <w:rFonts w:ascii="Tahoma" w:hAnsi="Tahoma" w:cs="Tahoma"/>
          <w:sz w:val="20"/>
          <w:szCs w:val="20"/>
        </w:rPr>
        <w:t>ZmCPI – zmiana kosztów</w:t>
      </w:r>
    </w:p>
    <w:bookmarkEnd w:id="59"/>
    <w:p w14:paraId="53CA89E1" w14:textId="77777777" w:rsidR="00107C7E" w:rsidRPr="00C73A77" w:rsidRDefault="00107C7E" w:rsidP="00E87ECB">
      <w:pPr>
        <w:tabs>
          <w:tab w:val="left" w:pos="426"/>
          <w:tab w:val="left" w:pos="567"/>
        </w:tabs>
        <w:autoSpaceDE w:val="0"/>
        <w:autoSpaceDN w:val="0"/>
        <w:adjustRightInd w:val="0"/>
        <w:spacing w:after="35" w:line="240" w:lineRule="auto"/>
        <w:jc w:val="both"/>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E87ECB">
        <w:rPr>
          <w:rFonts w:ascii="Tahoma" w:hAnsi="Tahoma" w:cs="Tahoma"/>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E87ECB">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E87ECB">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E87ECB">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E87ECB">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E87ECB">
        <w:rPr>
          <w:rFonts w:ascii="Tahoma" w:hAnsi="Tahoma" w:cs="Tahoma"/>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E87ECB">
        <w:rPr>
          <w:rFonts w:ascii="Tahoma" w:hAnsi="Tahoma" w:cs="Tahoma"/>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E87ECB">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9FE22C6" w14:textId="4DE9907F"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3B160A0E" w14:textId="77777777" w:rsidR="00C507C4" w:rsidRDefault="00C507C4"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479EB53E" w14:textId="77777777" w:rsidR="00C507C4" w:rsidRPr="00C34983" w:rsidRDefault="00C507C4"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72BA8F2C" w14:textId="6682DD4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C507C4">
        <w:rPr>
          <w:rFonts w:ascii="Tahoma" w:hAnsi="Tahoma" w:cs="Tahoma"/>
          <w:sz w:val="20"/>
          <w:szCs w:val="20"/>
        </w:rPr>
        <w:t>5</w:t>
      </w:r>
    </w:p>
    <w:p w14:paraId="7A136D23" w14:textId="77777777" w:rsidR="00107C7E" w:rsidRPr="004131B1" w:rsidRDefault="00107C7E" w:rsidP="00D51191">
      <w:pPr>
        <w:pStyle w:val="Akapitzlist"/>
        <w:tabs>
          <w:tab w:val="left" w:pos="426"/>
        </w:tabs>
        <w:ind w:left="0"/>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D51191">
      <w:pPr>
        <w:pStyle w:val="Akapitzlist"/>
        <w:tabs>
          <w:tab w:val="left" w:pos="426"/>
        </w:tabs>
        <w:ind w:left="0"/>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D51191">
      <w:pPr>
        <w:pStyle w:val="Akapitzlist"/>
        <w:tabs>
          <w:tab w:val="left" w:pos="426"/>
        </w:tabs>
        <w:ind w:left="0"/>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D51191">
      <w:pPr>
        <w:pStyle w:val="Akapitzlist"/>
        <w:tabs>
          <w:tab w:val="left" w:pos="426"/>
        </w:tabs>
        <w:ind w:left="0"/>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D51191">
      <w:pPr>
        <w:pStyle w:val="Akapitzlist"/>
        <w:tabs>
          <w:tab w:val="left" w:pos="426"/>
        </w:tabs>
        <w:ind w:left="0"/>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D51191">
      <w:pPr>
        <w:pStyle w:val="Akapitzlist"/>
        <w:tabs>
          <w:tab w:val="left" w:pos="426"/>
        </w:tabs>
        <w:ind w:left="0"/>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D51191">
      <w:pPr>
        <w:pStyle w:val="Akapitzlist"/>
        <w:tabs>
          <w:tab w:val="left" w:pos="426"/>
        </w:tabs>
        <w:ind w:left="0"/>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D51191">
      <w:pPr>
        <w:pStyle w:val="Akapitzlist"/>
        <w:tabs>
          <w:tab w:val="left" w:pos="426"/>
        </w:tabs>
        <w:ind w:left="0"/>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8924FD">
      <w:pPr>
        <w:pStyle w:val="Akapitzlist"/>
        <w:numPr>
          <w:ilvl w:val="0"/>
          <w:numId w:val="14"/>
        </w:numPr>
        <w:tabs>
          <w:tab w:val="clear" w:pos="645"/>
          <w:tab w:val="left" w:pos="0"/>
          <w:tab w:val="left" w:pos="426"/>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8924FD">
      <w:pPr>
        <w:pStyle w:val="Akapitzlist"/>
        <w:numPr>
          <w:ilvl w:val="0"/>
          <w:numId w:val="14"/>
        </w:numPr>
        <w:tabs>
          <w:tab w:val="clear" w:pos="645"/>
          <w:tab w:val="left" w:pos="0"/>
          <w:tab w:val="left" w:pos="426"/>
        </w:tabs>
        <w:ind w:left="0" w:firstLine="0"/>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2F0B435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507C4">
        <w:rPr>
          <w:rFonts w:ascii="Tahoma" w:hAnsi="Tahoma" w:cs="Tahoma"/>
          <w:sz w:val="20"/>
          <w:szCs w:val="20"/>
        </w:rPr>
        <w:t>6</w:t>
      </w:r>
    </w:p>
    <w:p w14:paraId="1B3B82B6" w14:textId="5E0FFB96"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Integralną częścią niniejszej umowy jest program ubezpieczenia mienia i odpowiedzialności Zamawiającego wraz 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73F1062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07C4">
        <w:rPr>
          <w:rFonts w:ascii="Tahoma" w:hAnsi="Tahoma" w:cs="Tahoma"/>
          <w:sz w:val="20"/>
          <w:szCs w:val="20"/>
        </w:rPr>
        <w:t>7</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2327EFB2" w14:textId="77777777" w:rsidR="008924FD" w:rsidRPr="004131B1" w:rsidRDefault="008924FD" w:rsidP="00107C7E">
      <w:pPr>
        <w:spacing w:after="0" w:line="240" w:lineRule="auto"/>
        <w:jc w:val="center"/>
        <w:rPr>
          <w:rFonts w:ascii="Tahoma" w:hAnsi="Tahoma" w:cs="Tahoma"/>
          <w:sz w:val="20"/>
          <w:szCs w:val="20"/>
        </w:rPr>
      </w:pPr>
    </w:p>
    <w:p w14:paraId="378455F4" w14:textId="19122C2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07C4">
        <w:rPr>
          <w:rFonts w:ascii="Tahoma" w:hAnsi="Tahoma" w:cs="Tahoma"/>
          <w:sz w:val="20"/>
          <w:szCs w:val="20"/>
        </w:rPr>
        <w:t>8</w:t>
      </w:r>
    </w:p>
    <w:p w14:paraId="6AE233F3" w14:textId="77777777" w:rsidR="00107C7E" w:rsidRPr="00C73A77" w:rsidRDefault="00107C7E" w:rsidP="008924FD">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8924FD">
      <w:pPr>
        <w:spacing w:after="0" w:line="240" w:lineRule="auto"/>
        <w:jc w:val="center"/>
        <w:rPr>
          <w:rFonts w:ascii="Tahoma" w:hAnsi="Tahoma" w:cs="Tahoma"/>
          <w:sz w:val="20"/>
          <w:szCs w:val="20"/>
        </w:rPr>
      </w:pPr>
    </w:p>
    <w:p w14:paraId="48A2BDC8" w14:textId="6C1FBE71" w:rsidR="00107C7E" w:rsidRPr="00C73A77" w:rsidRDefault="00107C7E" w:rsidP="008924FD">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C507C4">
        <w:rPr>
          <w:rFonts w:ascii="Tahoma" w:hAnsi="Tahoma" w:cs="Tahoma"/>
          <w:sz w:val="20"/>
          <w:szCs w:val="20"/>
        </w:rPr>
        <w:t>19</w:t>
      </w:r>
    </w:p>
    <w:p w14:paraId="26576D57" w14:textId="77777777" w:rsidR="00107C7E" w:rsidRPr="00C73A77" w:rsidRDefault="00107C7E" w:rsidP="008924FD">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481C2D3F" w:rsidR="00107C7E" w:rsidRPr="00C73A77" w:rsidRDefault="00107C7E" w:rsidP="008924FD">
      <w:pPr>
        <w:pStyle w:val="Akapitzlist"/>
        <w:numPr>
          <w:ilvl w:val="0"/>
          <w:numId w:val="54"/>
        </w:numPr>
        <w:tabs>
          <w:tab w:val="left" w:pos="426"/>
        </w:tabs>
        <w:ind w:left="0" w:firstLine="0"/>
        <w:jc w:val="both"/>
        <w:rPr>
          <w:rFonts w:ascii="Tahoma" w:hAnsi="Tahoma" w:cs="Tahoma"/>
          <w:sz w:val="20"/>
          <w:szCs w:val="20"/>
        </w:rPr>
      </w:pPr>
      <w:r w:rsidRPr="00C73A77">
        <w:rPr>
          <w:rFonts w:ascii="Tahoma" w:hAnsi="Tahoma" w:cs="Tahoma"/>
          <w:sz w:val="20"/>
          <w:szCs w:val="20"/>
        </w:rPr>
        <w:t>Zamawiającego: …………………@....................</w:t>
      </w:r>
    </w:p>
    <w:p w14:paraId="3EE8918D" w14:textId="7AB3F5EF" w:rsidR="00107C7E" w:rsidRPr="00C73A77" w:rsidRDefault="00107C7E" w:rsidP="008924FD">
      <w:pPr>
        <w:pStyle w:val="Akapitzlist"/>
        <w:numPr>
          <w:ilvl w:val="0"/>
          <w:numId w:val="54"/>
        </w:numPr>
        <w:tabs>
          <w:tab w:val="left" w:pos="426"/>
        </w:tabs>
        <w:ind w:left="0" w:firstLine="0"/>
        <w:jc w:val="both"/>
        <w:rPr>
          <w:rFonts w:ascii="Tahoma" w:hAnsi="Tahoma" w:cs="Tahoma"/>
          <w:sz w:val="20"/>
          <w:szCs w:val="20"/>
        </w:rPr>
      </w:pPr>
      <w:r w:rsidRPr="00C73A77">
        <w:rPr>
          <w:rFonts w:ascii="Tahoma" w:hAnsi="Tahoma" w:cs="Tahoma"/>
          <w:sz w:val="20"/>
          <w:szCs w:val="20"/>
        </w:rPr>
        <w:t>Wykonawcy: …………………….@.....................</w:t>
      </w:r>
    </w:p>
    <w:p w14:paraId="7B24A331" w14:textId="77777777" w:rsidR="00107C7E" w:rsidRPr="00C73A77" w:rsidRDefault="00107C7E" w:rsidP="008924FD">
      <w:pPr>
        <w:spacing w:after="0" w:line="240" w:lineRule="auto"/>
        <w:jc w:val="center"/>
        <w:rPr>
          <w:rFonts w:ascii="Tahoma" w:hAnsi="Tahoma" w:cs="Tahoma"/>
          <w:sz w:val="20"/>
          <w:szCs w:val="20"/>
        </w:rPr>
      </w:pPr>
    </w:p>
    <w:p w14:paraId="47957EE5" w14:textId="7B609ED7" w:rsidR="00107C7E" w:rsidRPr="00C73A77" w:rsidRDefault="00107C7E" w:rsidP="008924FD">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C507C4">
        <w:rPr>
          <w:rFonts w:ascii="Tahoma" w:hAnsi="Tahoma" w:cs="Tahoma"/>
          <w:sz w:val="20"/>
          <w:szCs w:val="20"/>
        </w:rPr>
        <w:t>0</w:t>
      </w:r>
    </w:p>
    <w:p w14:paraId="23F15E39" w14:textId="3EE3C817" w:rsidR="00506E14" w:rsidRPr="00506E14" w:rsidRDefault="00506E14" w:rsidP="00506E14">
      <w:pPr>
        <w:pStyle w:val="Default"/>
        <w:numPr>
          <w:ilvl w:val="0"/>
          <w:numId w:val="80"/>
        </w:numPr>
        <w:tabs>
          <w:tab w:val="left" w:pos="426"/>
        </w:tabs>
        <w:ind w:left="0" w:firstLine="0"/>
        <w:jc w:val="both"/>
        <w:rPr>
          <w:rFonts w:ascii="Tahoma" w:hAnsi="Tahoma" w:cs="Tahoma"/>
          <w:bCs/>
          <w:color w:val="auto"/>
          <w:sz w:val="20"/>
          <w:szCs w:val="20"/>
        </w:rPr>
      </w:pPr>
      <w:r w:rsidRPr="00506E14">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p w14:paraId="7DB86B86" w14:textId="77777777" w:rsidR="00506E14" w:rsidRPr="00506E14" w:rsidRDefault="00506E14" w:rsidP="00506E14">
      <w:pPr>
        <w:pStyle w:val="Default"/>
        <w:numPr>
          <w:ilvl w:val="0"/>
          <w:numId w:val="80"/>
        </w:numPr>
        <w:tabs>
          <w:tab w:val="left" w:pos="426"/>
        </w:tabs>
        <w:ind w:left="0" w:firstLine="0"/>
        <w:jc w:val="both"/>
        <w:rPr>
          <w:rFonts w:ascii="Tahoma" w:hAnsi="Tahoma" w:cs="Tahoma"/>
          <w:bCs/>
          <w:color w:val="auto"/>
          <w:sz w:val="20"/>
          <w:szCs w:val="20"/>
        </w:rPr>
      </w:pPr>
      <w:r w:rsidRPr="00506E14">
        <w:rPr>
          <w:rFonts w:ascii="Tahoma" w:hAnsi="Tahoma" w:cs="Tahoma"/>
          <w:bCs/>
          <w:color w:val="auto"/>
          <w:sz w:val="20"/>
          <w:szCs w:val="20"/>
        </w:rPr>
        <w:t>Umowa zostaje zawarta z dniem podpisania jej kwalifikowanym podpisem elektronicznym przez ostatnią ze Stron.</w:t>
      </w:r>
    </w:p>
    <w:p w14:paraId="7FABFD04" w14:textId="77777777" w:rsidR="00107C7E" w:rsidRDefault="00107C7E" w:rsidP="00107C7E">
      <w:pPr>
        <w:spacing w:after="0" w:line="240" w:lineRule="auto"/>
        <w:rPr>
          <w:rFonts w:ascii="Tahoma" w:hAnsi="Tahoma" w:cs="Tahoma"/>
          <w:sz w:val="20"/>
          <w:szCs w:val="20"/>
          <w:u w:val="single"/>
        </w:rPr>
      </w:pPr>
    </w:p>
    <w:p w14:paraId="6F8B5A00" w14:textId="77777777" w:rsidR="008924FD" w:rsidRDefault="008924FD" w:rsidP="00107C7E">
      <w:pPr>
        <w:spacing w:after="0" w:line="240" w:lineRule="auto"/>
        <w:rPr>
          <w:rFonts w:ascii="Tahoma" w:hAnsi="Tahoma" w:cs="Tahoma"/>
          <w:sz w:val="20"/>
          <w:szCs w:val="20"/>
          <w:u w:val="single"/>
        </w:rPr>
      </w:pPr>
    </w:p>
    <w:p w14:paraId="44146DDB" w14:textId="77777777" w:rsidR="008924FD" w:rsidRDefault="008924FD"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33124ED" w14:textId="77777777" w:rsidR="00107C7E" w:rsidRPr="00AD361B" w:rsidRDefault="00107C7E" w:rsidP="008924FD">
      <w:pPr>
        <w:pStyle w:val="Akapitzlist"/>
        <w:numPr>
          <w:ilvl w:val="4"/>
          <w:numId w:val="35"/>
        </w:numPr>
        <w:tabs>
          <w:tab w:val="clear" w:pos="3600"/>
          <w:tab w:val="num" w:pos="426"/>
        </w:tabs>
        <w:ind w:left="0" w:firstLine="0"/>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Default="00107C7E" w:rsidP="00107C7E">
      <w:pPr>
        <w:spacing w:after="0" w:line="240" w:lineRule="auto"/>
        <w:rPr>
          <w:rFonts w:ascii="Tahoma" w:hAnsi="Tahoma" w:cs="Tahoma"/>
          <w:sz w:val="20"/>
          <w:szCs w:val="20"/>
        </w:rPr>
      </w:pPr>
    </w:p>
    <w:p w14:paraId="237C441F" w14:textId="77777777" w:rsidR="008924FD" w:rsidRDefault="008924FD" w:rsidP="00107C7E">
      <w:pPr>
        <w:spacing w:after="0" w:line="240" w:lineRule="auto"/>
        <w:rPr>
          <w:rFonts w:ascii="Tahoma" w:hAnsi="Tahoma" w:cs="Tahoma"/>
          <w:sz w:val="20"/>
          <w:szCs w:val="20"/>
        </w:rPr>
      </w:pPr>
    </w:p>
    <w:p w14:paraId="5F1CA8DA" w14:textId="77777777" w:rsidR="008924FD" w:rsidRDefault="008924FD" w:rsidP="00107C7E">
      <w:pPr>
        <w:spacing w:after="0" w:line="240" w:lineRule="auto"/>
        <w:rPr>
          <w:rFonts w:ascii="Tahoma" w:hAnsi="Tahoma" w:cs="Tahoma"/>
          <w:sz w:val="20"/>
          <w:szCs w:val="20"/>
        </w:rPr>
      </w:pPr>
    </w:p>
    <w:p w14:paraId="69536A26" w14:textId="77777777" w:rsidR="008924FD" w:rsidRDefault="008924FD" w:rsidP="00107C7E">
      <w:pPr>
        <w:spacing w:after="0" w:line="240" w:lineRule="auto"/>
        <w:rPr>
          <w:rFonts w:ascii="Tahoma" w:hAnsi="Tahoma" w:cs="Tahoma"/>
          <w:sz w:val="20"/>
          <w:szCs w:val="20"/>
        </w:rPr>
      </w:pPr>
    </w:p>
    <w:p w14:paraId="1018FB0C" w14:textId="77777777" w:rsidR="008924FD" w:rsidRPr="004131B1" w:rsidRDefault="008924FD"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8924FD">
      <w:pPr>
        <w:spacing w:after="0" w:line="240" w:lineRule="auto"/>
        <w:ind w:left="708"/>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6135AD32"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008924FD">
        <w:rPr>
          <w:rFonts w:ascii="Tahoma" w:hAnsi="Tahoma" w:cs="Tahoma"/>
          <w:sz w:val="20"/>
          <w:szCs w:val="20"/>
        </w:rPr>
        <w:t xml:space="preserve">     </w:t>
      </w:r>
      <w:r w:rsidRPr="004131B1">
        <w:rPr>
          <w:rFonts w:ascii="Tahoma" w:hAnsi="Tahoma" w:cs="Tahoma"/>
          <w:sz w:val="20"/>
          <w:szCs w:val="20"/>
        </w:rPr>
        <w:t xml:space="preserve">  Wykonawca                                                        </w:t>
      </w:r>
      <w:r w:rsidR="008924FD">
        <w:rPr>
          <w:rFonts w:ascii="Tahoma" w:hAnsi="Tahoma" w:cs="Tahoma"/>
          <w:sz w:val="20"/>
          <w:szCs w:val="20"/>
        </w:rPr>
        <w:t xml:space="preserve">  </w:t>
      </w:r>
      <w:r w:rsidRPr="004131B1">
        <w:rPr>
          <w:rFonts w:ascii="Tahoma" w:hAnsi="Tahoma" w:cs="Tahoma"/>
          <w:sz w:val="20"/>
          <w:szCs w:val="20"/>
        </w:rPr>
        <w:t xml:space="preserve">    </w:t>
      </w:r>
      <w:r w:rsidR="008924FD">
        <w:rPr>
          <w:rFonts w:ascii="Tahoma" w:hAnsi="Tahoma" w:cs="Tahoma"/>
          <w:sz w:val="20"/>
          <w:szCs w:val="20"/>
        </w:rPr>
        <w:t xml:space="preserve">   </w:t>
      </w:r>
      <w:r w:rsidRPr="004131B1">
        <w:rPr>
          <w:rFonts w:ascii="Tahoma" w:hAnsi="Tahoma" w:cs="Tahoma"/>
          <w:sz w:val="20"/>
          <w:szCs w:val="20"/>
        </w:rPr>
        <w:t xml:space="preserve">  Zamawiający</w:t>
      </w:r>
    </w:p>
    <w:p w14:paraId="4BCA318F" w14:textId="77777777" w:rsidR="00107C7E" w:rsidRDefault="00107C7E" w:rsidP="00107C7E">
      <w:pPr>
        <w:spacing w:after="0" w:line="240" w:lineRule="auto"/>
        <w:rPr>
          <w:rFonts w:ascii="Tahoma" w:hAnsi="Tahoma" w:cs="Tahoma"/>
          <w:sz w:val="20"/>
          <w:szCs w:val="20"/>
        </w:rPr>
        <w:sectPr w:rsidR="00107C7E" w:rsidSect="00A62D6C">
          <w:pgSz w:w="11906" w:h="16838"/>
          <w:pgMar w:top="1418"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7E44BAB0" w14:textId="77777777" w:rsidR="008924FD" w:rsidRDefault="008924FD" w:rsidP="00107C7E">
      <w:pPr>
        <w:spacing w:after="0" w:line="240" w:lineRule="auto"/>
        <w:jc w:val="center"/>
        <w:rPr>
          <w:rFonts w:ascii="Tahoma" w:hAnsi="Tahoma" w:cs="Tahoma"/>
          <w:b/>
          <w:sz w:val="20"/>
          <w:szCs w:val="20"/>
        </w:rPr>
      </w:pPr>
    </w:p>
    <w:p w14:paraId="644458FC" w14:textId="634236FF"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490A99D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pomiędzy ……………….….…… reprezentowanym przez:</w:t>
      </w:r>
    </w:p>
    <w:p w14:paraId="3EAC0384" w14:textId="77777777" w:rsidR="00107C7E" w:rsidRPr="004131B1" w:rsidRDefault="00107C7E" w:rsidP="008924FD">
      <w:pPr>
        <w:numPr>
          <w:ilvl w:val="0"/>
          <w:numId w:val="75"/>
        </w:numPr>
        <w:spacing w:after="0" w:line="240" w:lineRule="auto"/>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8924FD">
      <w:pPr>
        <w:numPr>
          <w:ilvl w:val="0"/>
          <w:numId w:val="75"/>
        </w:numPr>
        <w:tabs>
          <w:tab w:val="num" w:pos="567"/>
        </w:tabs>
        <w:spacing w:after="0" w:line="240" w:lineRule="auto"/>
        <w:jc w:val="both"/>
        <w:rPr>
          <w:rFonts w:ascii="Tahoma" w:hAnsi="Tahoma" w:cs="Tahoma"/>
          <w:sz w:val="20"/>
          <w:szCs w:val="20"/>
        </w:rPr>
      </w:pPr>
      <w:r w:rsidRPr="004131B1">
        <w:rPr>
          <w:rFonts w:ascii="Tahoma" w:hAnsi="Tahoma" w:cs="Tahoma"/>
          <w:sz w:val="20"/>
          <w:szCs w:val="20"/>
        </w:rPr>
        <w:t>......................................................................................................................</w:t>
      </w:r>
    </w:p>
    <w:p w14:paraId="3E733272"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8924FD">
      <w:pPr>
        <w:numPr>
          <w:ilvl w:val="0"/>
          <w:numId w:val="76"/>
        </w:numPr>
        <w:tabs>
          <w:tab w:val="clear" w:pos="720"/>
          <w:tab w:val="num" w:pos="426"/>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8924FD">
      <w:pPr>
        <w:numPr>
          <w:ilvl w:val="0"/>
          <w:numId w:val="76"/>
        </w:numPr>
        <w:tabs>
          <w:tab w:val="clear" w:pos="720"/>
          <w:tab w:val="num" w:pos="426"/>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6429844A" w14:textId="32F51A45" w:rsidR="00107C7E"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p>
    <w:p w14:paraId="3FAD37F9" w14:textId="77777777" w:rsidR="008924FD" w:rsidRPr="00C73A77" w:rsidRDefault="008924FD" w:rsidP="00107C7E">
      <w:pPr>
        <w:tabs>
          <w:tab w:val="left" w:pos="3180"/>
        </w:tabs>
        <w:spacing w:after="0" w:line="240" w:lineRule="auto"/>
        <w:jc w:val="both"/>
        <w:rPr>
          <w:rFonts w:ascii="Tahoma" w:hAnsi="Tahoma" w:cs="Tahoma"/>
          <w:sz w:val="20"/>
          <w:szCs w:val="20"/>
        </w:rPr>
      </w:pPr>
    </w:p>
    <w:p w14:paraId="27C4E985" w14:textId="32A168F5" w:rsidR="00107C7E" w:rsidRPr="00C73A77" w:rsidRDefault="00107C7E" w:rsidP="00107C7E">
      <w:pPr>
        <w:spacing w:after="0" w:line="240" w:lineRule="auto"/>
        <w:jc w:val="both"/>
        <w:rPr>
          <w:rFonts w:ascii="Tahoma" w:hAnsi="Tahoma" w:cs="Tahoma"/>
          <w:sz w:val="20"/>
          <w:szCs w:val="20"/>
        </w:rPr>
      </w:pPr>
      <w:r w:rsidRPr="008924FD">
        <w:rPr>
          <w:rFonts w:ascii="Tahoma" w:hAnsi="Tahoma" w:cs="Tahoma"/>
          <w:sz w:val="20"/>
          <w:szCs w:val="20"/>
        </w:rPr>
        <w:t xml:space="preserve">W rezultacie dokonania przez Zamawiającego wyboru oferty Wykonawcy, zgodnie z wymogami </w:t>
      </w:r>
      <w:r w:rsidRPr="008924FD">
        <w:rPr>
          <w:rFonts w:ascii="Tahoma" w:eastAsia="Times New Roman" w:hAnsi="Tahoma" w:cs="Tahoma"/>
          <w:sz w:val="20"/>
          <w:szCs w:val="20"/>
          <w:lang w:eastAsia="pl-PL"/>
        </w:rPr>
        <w:t xml:space="preserve">ustawy z dnia 11 września 2019 r. - Prawo zamówień publicznych (Dz.U. </w:t>
      </w:r>
      <w:r w:rsidR="00CF655B" w:rsidRPr="008924FD">
        <w:rPr>
          <w:rFonts w:ascii="Tahoma" w:eastAsia="Times New Roman" w:hAnsi="Tahoma" w:cs="Tahoma"/>
          <w:sz w:val="20"/>
          <w:szCs w:val="20"/>
          <w:lang w:eastAsia="pl-PL"/>
        </w:rPr>
        <w:t>z 202</w:t>
      </w:r>
      <w:r w:rsidR="00AC6F7F" w:rsidRPr="008924FD">
        <w:rPr>
          <w:rFonts w:ascii="Tahoma" w:eastAsia="Times New Roman" w:hAnsi="Tahoma" w:cs="Tahoma"/>
          <w:sz w:val="20"/>
          <w:szCs w:val="20"/>
          <w:lang w:eastAsia="pl-PL"/>
        </w:rPr>
        <w:t>3</w:t>
      </w:r>
      <w:r w:rsidR="00CF655B" w:rsidRPr="008924FD">
        <w:rPr>
          <w:rFonts w:ascii="Tahoma" w:eastAsia="Times New Roman" w:hAnsi="Tahoma" w:cs="Tahoma"/>
          <w:sz w:val="20"/>
          <w:szCs w:val="20"/>
          <w:lang w:eastAsia="pl-PL"/>
        </w:rPr>
        <w:t xml:space="preserve"> r. poz. </w:t>
      </w:r>
      <w:r w:rsidR="00902952" w:rsidRPr="008924FD">
        <w:rPr>
          <w:rFonts w:ascii="Tahoma" w:eastAsia="Times New Roman" w:hAnsi="Tahoma" w:cs="Tahoma"/>
          <w:sz w:val="20"/>
          <w:szCs w:val="20"/>
          <w:lang w:eastAsia="pl-PL"/>
        </w:rPr>
        <w:t>1</w:t>
      </w:r>
      <w:r w:rsidR="00AC6F7F" w:rsidRPr="008924FD">
        <w:rPr>
          <w:rFonts w:ascii="Tahoma" w:eastAsia="Times New Roman" w:hAnsi="Tahoma" w:cs="Tahoma"/>
          <w:sz w:val="20"/>
          <w:szCs w:val="20"/>
          <w:lang w:eastAsia="pl-PL"/>
        </w:rPr>
        <w:t>605</w:t>
      </w:r>
      <w:r w:rsidR="00EE0639" w:rsidRPr="008924FD">
        <w:rPr>
          <w:rFonts w:ascii="Tahoma" w:eastAsia="Times New Roman" w:hAnsi="Tahoma" w:cs="Tahoma"/>
          <w:sz w:val="20"/>
          <w:szCs w:val="20"/>
          <w:lang w:eastAsia="pl-PL"/>
        </w:rPr>
        <w:t xml:space="preserve"> z późn. zm.</w:t>
      </w:r>
      <w:r w:rsidR="00EE0639" w:rsidRPr="008924FD">
        <w:rPr>
          <w:rFonts w:ascii="Tahoma" w:hAnsi="Tahoma" w:cs="Tahoma"/>
          <w:sz w:val="20"/>
          <w:szCs w:val="20"/>
        </w:rPr>
        <w:t>)</w:t>
      </w:r>
      <w:r w:rsidRPr="008924FD">
        <w:rPr>
          <w:rFonts w:ascii="Tahoma" w:hAnsi="Tahoma" w:cs="Tahoma"/>
          <w:sz w:val="20"/>
          <w:szCs w:val="20"/>
        </w:rPr>
        <w:t>, zwanej dalej Ustawą PZP,</w:t>
      </w:r>
      <w:r w:rsidRPr="008924FD">
        <w:rPr>
          <w:rFonts w:ascii="Tahoma" w:hAnsi="Tahoma" w:cs="Tahoma"/>
          <w:b/>
          <w:bCs/>
          <w:sz w:val="20"/>
          <w:szCs w:val="20"/>
        </w:rPr>
        <w:t xml:space="preserve"> </w:t>
      </w:r>
      <w:r w:rsidRPr="008924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655D791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w:t>
      </w:r>
      <w:r w:rsidR="008C41F3">
        <w:rPr>
          <w:rFonts w:ascii="Tahoma" w:hAnsi="Tahoma" w:cs="Tahoma"/>
          <w:sz w:val="20"/>
          <w:szCs w:val="20"/>
        </w:rPr>
        <w:t>pojazdów</w:t>
      </w:r>
      <w:r w:rsidRPr="00C73A77">
        <w:rPr>
          <w:rFonts w:ascii="Tahoma" w:hAnsi="Tahoma" w:cs="Tahoma"/>
          <w:sz w:val="20"/>
          <w:szCs w:val="20"/>
        </w:rPr>
        <w:t xml:space="preserve"> Zamawiającego określone w Specyfikacji Warunków Zamówienia, zwanej dalej SWZ, zgodnie z warunkami oferty z dnia…………………. złożonej w postępowaniu o udzielnie zamówienia na UBEZPIECZENIE …………………………………, w ramach ubezpieczeń komunikacyjnych:</w:t>
      </w:r>
    </w:p>
    <w:p w14:paraId="43EF5059" w14:textId="5A91181D" w:rsidR="00107C7E" w:rsidRPr="008C41F3" w:rsidRDefault="00107C7E" w:rsidP="008C41F3">
      <w:pPr>
        <w:pStyle w:val="Akapitzlist"/>
        <w:numPr>
          <w:ilvl w:val="0"/>
          <w:numId w:val="77"/>
        </w:numPr>
        <w:tabs>
          <w:tab w:val="left" w:pos="426"/>
        </w:tabs>
        <w:autoSpaceDE w:val="0"/>
        <w:ind w:left="0" w:firstLine="0"/>
        <w:rPr>
          <w:rFonts w:ascii="Tahoma" w:hAnsi="Tahoma" w:cs="Tahoma"/>
          <w:sz w:val="20"/>
          <w:szCs w:val="20"/>
        </w:rPr>
      </w:pPr>
      <w:r w:rsidRPr="008C41F3">
        <w:rPr>
          <w:rFonts w:ascii="Tahoma" w:hAnsi="Tahoma" w:cs="Tahoma"/>
          <w:sz w:val="20"/>
          <w:szCs w:val="20"/>
        </w:rPr>
        <w:t>ubezpieczenia odpowiedzialności cywilnej posiadaczy pojazdów mechanicznych,</w:t>
      </w:r>
    </w:p>
    <w:p w14:paraId="4EEA4A5C" w14:textId="1FDB5AED" w:rsidR="00107C7E" w:rsidRPr="008C41F3" w:rsidRDefault="00107C7E" w:rsidP="008C41F3">
      <w:pPr>
        <w:pStyle w:val="Akapitzlist"/>
        <w:numPr>
          <w:ilvl w:val="0"/>
          <w:numId w:val="77"/>
        </w:numPr>
        <w:tabs>
          <w:tab w:val="left" w:pos="426"/>
        </w:tabs>
        <w:autoSpaceDE w:val="0"/>
        <w:ind w:left="0" w:firstLine="0"/>
        <w:rPr>
          <w:rFonts w:ascii="Tahoma" w:hAnsi="Tahoma" w:cs="Tahoma"/>
          <w:sz w:val="20"/>
          <w:szCs w:val="20"/>
        </w:rPr>
      </w:pPr>
      <w:r w:rsidRPr="008C41F3">
        <w:rPr>
          <w:rFonts w:ascii="Tahoma" w:hAnsi="Tahoma" w:cs="Tahoma"/>
          <w:sz w:val="20"/>
          <w:szCs w:val="20"/>
        </w:rPr>
        <w:t xml:space="preserve">ubezpieczenie </w:t>
      </w:r>
      <w:r w:rsidR="00506E14">
        <w:rPr>
          <w:rFonts w:ascii="Tahoma" w:hAnsi="Tahoma" w:cs="Tahoma"/>
          <w:sz w:val="20"/>
          <w:szCs w:val="20"/>
        </w:rPr>
        <w:t>A</w:t>
      </w:r>
      <w:r w:rsidRPr="008C41F3">
        <w:rPr>
          <w:rFonts w:ascii="Tahoma" w:hAnsi="Tahoma" w:cs="Tahoma"/>
          <w:sz w:val="20"/>
          <w:szCs w:val="20"/>
        </w:rPr>
        <w:t>utocasco,</w:t>
      </w:r>
    </w:p>
    <w:p w14:paraId="0D339812" w14:textId="4DFAE21C" w:rsidR="00107C7E" w:rsidRPr="008C41F3" w:rsidRDefault="00107C7E" w:rsidP="008C41F3">
      <w:pPr>
        <w:pStyle w:val="Akapitzlist"/>
        <w:numPr>
          <w:ilvl w:val="0"/>
          <w:numId w:val="77"/>
        </w:numPr>
        <w:tabs>
          <w:tab w:val="left" w:pos="426"/>
        </w:tabs>
        <w:autoSpaceDE w:val="0"/>
        <w:ind w:left="0" w:firstLine="0"/>
        <w:rPr>
          <w:rFonts w:ascii="Tahoma" w:hAnsi="Tahoma" w:cs="Tahoma"/>
          <w:sz w:val="20"/>
          <w:szCs w:val="20"/>
        </w:rPr>
      </w:pPr>
      <w:r w:rsidRPr="008C41F3">
        <w:rPr>
          <w:rFonts w:ascii="Tahoma" w:hAnsi="Tahoma" w:cs="Tahoma"/>
          <w:sz w:val="20"/>
          <w:szCs w:val="20"/>
        </w:rPr>
        <w:t>ubezpieczenia NNW kierowcy i pasażerów,</w:t>
      </w:r>
    </w:p>
    <w:p w14:paraId="0F5DAC8E" w14:textId="0B62D5AB" w:rsidR="00107C7E" w:rsidRPr="00111AF1" w:rsidRDefault="00107C7E" w:rsidP="008C41F3">
      <w:pPr>
        <w:pStyle w:val="Akapitzlist"/>
        <w:numPr>
          <w:ilvl w:val="0"/>
          <w:numId w:val="77"/>
        </w:numPr>
        <w:tabs>
          <w:tab w:val="left" w:pos="426"/>
        </w:tabs>
        <w:autoSpaceDE w:val="0"/>
        <w:ind w:left="0" w:firstLine="0"/>
        <w:rPr>
          <w:rFonts w:ascii="Tahoma" w:hAnsi="Tahoma" w:cs="Tahoma"/>
          <w:sz w:val="20"/>
          <w:szCs w:val="20"/>
        </w:rPr>
      </w:pPr>
      <w:r w:rsidRPr="00111AF1">
        <w:rPr>
          <w:rFonts w:ascii="Tahoma" w:hAnsi="Tahoma" w:cs="Tahoma"/>
          <w:sz w:val="20"/>
          <w:szCs w:val="20"/>
        </w:rPr>
        <w:t xml:space="preserve">ubezpieczenia </w:t>
      </w:r>
      <w:r w:rsidR="008C41F3" w:rsidRPr="00111AF1">
        <w:rPr>
          <w:rFonts w:ascii="Tahoma" w:hAnsi="Tahoma" w:cs="Tahoma"/>
          <w:sz w:val="20"/>
          <w:szCs w:val="20"/>
        </w:rPr>
        <w:t>A</w:t>
      </w:r>
      <w:r w:rsidRPr="00111AF1">
        <w:rPr>
          <w:rFonts w:ascii="Tahoma" w:hAnsi="Tahoma" w:cs="Tahoma"/>
          <w:sz w:val="20"/>
          <w:szCs w:val="20"/>
        </w:rPr>
        <w:t>ssistance</w:t>
      </w:r>
      <w:r w:rsidR="008C41F3" w:rsidRPr="00111AF1">
        <w:rPr>
          <w:rFonts w:ascii="Tahoma" w:hAnsi="Tahoma" w:cs="Tahoma"/>
          <w:sz w:val="20"/>
          <w:szCs w:val="20"/>
        </w:rPr>
        <w:t>.</w:t>
      </w:r>
    </w:p>
    <w:p w14:paraId="01EDA717" w14:textId="77777777" w:rsidR="008C41F3" w:rsidRPr="008C41F3" w:rsidRDefault="008C41F3" w:rsidP="008C41F3">
      <w:pPr>
        <w:pStyle w:val="Akapitzlist"/>
        <w:tabs>
          <w:tab w:val="left" w:pos="426"/>
        </w:tabs>
        <w:autoSpaceDE w:val="0"/>
        <w:ind w:left="0"/>
        <w:rPr>
          <w:rFonts w:ascii="Tahoma" w:hAnsi="Tahoma" w:cs="Tahoma"/>
          <w:sz w:val="20"/>
          <w:szCs w:val="20"/>
          <w:highlight w:val="lightGray"/>
        </w:rPr>
      </w:pP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6C8CB75" w:rsidR="00107C7E" w:rsidRPr="00C73A77" w:rsidRDefault="00107C7E" w:rsidP="008C41F3">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w:t>
      </w:r>
      <w:r w:rsidRPr="00111AF1">
        <w:rPr>
          <w:rStyle w:val="cf11"/>
          <w:rFonts w:ascii="Tahoma" w:hAnsi="Tahoma" w:cs="Tahoma"/>
          <w:sz w:val="20"/>
          <w:szCs w:val="20"/>
        </w:rPr>
        <w:t xml:space="preserve">okresie </w:t>
      </w:r>
      <w:r w:rsidRPr="00111AF1">
        <w:rPr>
          <w:rStyle w:val="cf21"/>
          <w:rFonts w:ascii="Tahoma" w:hAnsi="Tahoma" w:cs="Tahoma"/>
          <w:b w:val="0"/>
          <w:bCs w:val="0"/>
          <w:sz w:val="20"/>
          <w:szCs w:val="20"/>
        </w:rPr>
        <w:t xml:space="preserve">od </w:t>
      </w:r>
      <w:r w:rsidR="008C41F3" w:rsidRPr="00111AF1">
        <w:rPr>
          <w:rStyle w:val="cf21"/>
          <w:rFonts w:ascii="Tahoma" w:hAnsi="Tahoma" w:cs="Tahoma"/>
          <w:b w:val="0"/>
          <w:bCs w:val="0"/>
          <w:sz w:val="20"/>
          <w:szCs w:val="20"/>
        </w:rPr>
        <w:t>26.10.2024</w:t>
      </w:r>
      <w:r w:rsidRPr="00111AF1">
        <w:rPr>
          <w:rStyle w:val="cf21"/>
          <w:rFonts w:ascii="Tahoma" w:hAnsi="Tahoma" w:cs="Tahoma"/>
          <w:b w:val="0"/>
          <w:bCs w:val="0"/>
          <w:sz w:val="20"/>
          <w:szCs w:val="20"/>
        </w:rPr>
        <w:t xml:space="preserve">r. do </w:t>
      </w:r>
      <w:r w:rsidR="008C41F3" w:rsidRPr="00111AF1">
        <w:rPr>
          <w:rStyle w:val="cf21"/>
          <w:rFonts w:ascii="Tahoma" w:hAnsi="Tahoma" w:cs="Tahoma"/>
          <w:b w:val="0"/>
          <w:bCs w:val="0"/>
          <w:sz w:val="20"/>
          <w:szCs w:val="20"/>
        </w:rPr>
        <w:t>25.10.202</w:t>
      </w:r>
      <w:r w:rsidR="00111AF1" w:rsidRPr="00111AF1">
        <w:rPr>
          <w:rStyle w:val="cf21"/>
          <w:rFonts w:ascii="Tahoma" w:hAnsi="Tahoma" w:cs="Tahoma"/>
          <w:b w:val="0"/>
          <w:bCs w:val="0"/>
          <w:sz w:val="20"/>
          <w:szCs w:val="20"/>
        </w:rPr>
        <w:t>6</w:t>
      </w:r>
      <w:r w:rsidRPr="00111AF1">
        <w:rPr>
          <w:rStyle w:val="cf21"/>
          <w:rFonts w:ascii="Tahoma" w:hAnsi="Tahoma" w:cs="Tahoma"/>
          <w:b w:val="0"/>
          <w:bCs w:val="0"/>
          <w:sz w:val="20"/>
          <w:szCs w:val="20"/>
        </w:rPr>
        <w:t>r.</w:t>
      </w:r>
      <w:r w:rsidRPr="00C73A77">
        <w:rPr>
          <w:rStyle w:val="cf11"/>
          <w:rFonts w:ascii="Tahoma" w:hAnsi="Tahoma" w:cs="Tahoma"/>
          <w:sz w:val="20"/>
          <w:szCs w:val="20"/>
        </w:rPr>
        <w:t xml:space="preserve"> </w:t>
      </w:r>
    </w:p>
    <w:p w14:paraId="33953904" w14:textId="4BB3686C" w:rsidR="00107C7E" w:rsidRPr="00C73A77" w:rsidRDefault="00107C7E" w:rsidP="008C41F3">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będą wysta</w:t>
      </w:r>
      <w:r w:rsidRPr="00111AF1">
        <w:rPr>
          <w:rStyle w:val="cf31"/>
          <w:rFonts w:ascii="Tahoma" w:hAnsi="Tahoma" w:cs="Tahoma"/>
          <w:sz w:val="20"/>
          <w:szCs w:val="20"/>
        </w:rPr>
        <w:t xml:space="preserve">wione na </w:t>
      </w:r>
      <w:r w:rsidR="00111AF1" w:rsidRPr="00111AF1">
        <w:rPr>
          <w:rStyle w:val="cf31"/>
          <w:rFonts w:ascii="Tahoma" w:hAnsi="Tahoma" w:cs="Tahoma"/>
          <w:sz w:val="20"/>
          <w:szCs w:val="20"/>
        </w:rPr>
        <w:t>dwa</w:t>
      </w:r>
      <w:r w:rsidRPr="00111AF1">
        <w:rPr>
          <w:rStyle w:val="cf31"/>
          <w:rFonts w:ascii="Tahoma" w:hAnsi="Tahoma" w:cs="Tahoma"/>
          <w:sz w:val="20"/>
          <w:szCs w:val="20"/>
        </w:rPr>
        <w:t xml:space="preserve"> okresy roczne określone indywidualnie dla każdego pojazdu i wskazane w załącznikach zawierających</w:t>
      </w:r>
      <w:r w:rsidRPr="00C73A77">
        <w:rPr>
          <w:rStyle w:val="cf31"/>
          <w:rFonts w:ascii="Tahoma" w:hAnsi="Tahoma" w:cs="Tahoma"/>
          <w:sz w:val="20"/>
          <w:szCs w:val="20"/>
        </w:rPr>
        <w:t xml:space="preserve"> wykazy pojazdów. Ubezpieczenia pojazdów nabywanych w trakcie trwania umowy o udzielenie zamówienia będą zawierane na okresy roczne zgodnie z wnioskiem Zamawiającego. </w:t>
      </w:r>
    </w:p>
    <w:p w14:paraId="7EB9218C" w14:textId="42795656" w:rsidR="00107C7E" w:rsidRPr="00111AF1" w:rsidRDefault="00107C7E" w:rsidP="008C41F3">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w:t>
      </w:r>
      <w:r w:rsidRPr="00111AF1">
        <w:rPr>
          <w:rStyle w:val="cf31"/>
          <w:rFonts w:ascii="Tahoma" w:hAnsi="Tahoma" w:cs="Tahoma"/>
          <w:sz w:val="20"/>
          <w:szCs w:val="20"/>
        </w:rPr>
        <w:t xml:space="preserve">ubezpieczenie pojazdu na warunkach umowy o udzielenie zamówienia publicznego jest ostatni dzień obowiązywania umowy, to jest </w:t>
      </w:r>
      <w:r w:rsidR="008C41F3" w:rsidRPr="00111AF1">
        <w:rPr>
          <w:rStyle w:val="cf31"/>
          <w:rFonts w:ascii="Tahoma" w:hAnsi="Tahoma" w:cs="Tahoma"/>
          <w:sz w:val="20"/>
          <w:szCs w:val="20"/>
        </w:rPr>
        <w:t>25.10.202</w:t>
      </w:r>
      <w:r w:rsidR="00111AF1" w:rsidRPr="00111AF1">
        <w:rPr>
          <w:rStyle w:val="cf31"/>
          <w:rFonts w:ascii="Tahoma" w:hAnsi="Tahoma" w:cs="Tahoma"/>
          <w:sz w:val="20"/>
          <w:szCs w:val="20"/>
        </w:rPr>
        <w:t>6</w:t>
      </w:r>
      <w:r w:rsidRPr="00111AF1">
        <w:rPr>
          <w:rStyle w:val="cf31"/>
          <w:rFonts w:ascii="Tahoma" w:hAnsi="Tahoma" w:cs="Tahoma"/>
          <w:sz w:val="20"/>
          <w:szCs w:val="20"/>
        </w:rPr>
        <w:t>r.</w:t>
      </w:r>
    </w:p>
    <w:p w14:paraId="4A28549A" w14:textId="376AAD15" w:rsidR="00107C7E" w:rsidRPr="004131B1" w:rsidRDefault="00107C7E" w:rsidP="008C41F3">
      <w:pPr>
        <w:pStyle w:val="pf1"/>
        <w:spacing w:before="0" w:beforeAutospacing="0" w:after="0" w:afterAutospacing="0"/>
        <w:ind w:left="0"/>
        <w:rPr>
          <w:rFonts w:ascii="Tahoma" w:hAnsi="Tahoma" w:cs="Tahoma"/>
          <w:sz w:val="20"/>
          <w:szCs w:val="20"/>
        </w:rPr>
      </w:pPr>
      <w:r w:rsidRPr="00111AF1">
        <w:rPr>
          <w:rStyle w:val="cf31"/>
          <w:rFonts w:ascii="Tahoma" w:hAnsi="Tahoma" w:cs="Tahoma"/>
          <w:sz w:val="20"/>
          <w:szCs w:val="20"/>
        </w:rPr>
        <w:t xml:space="preserve">4. Maksymalnie okres ubezpieczenia pojazdów zakończy się </w:t>
      </w:r>
      <w:r w:rsidRPr="00111AF1">
        <w:rPr>
          <w:rStyle w:val="cf41"/>
          <w:rFonts w:ascii="Tahoma" w:hAnsi="Tahoma" w:cs="Tahoma"/>
          <w:b w:val="0"/>
          <w:bCs w:val="0"/>
          <w:sz w:val="20"/>
          <w:szCs w:val="20"/>
        </w:rPr>
        <w:t xml:space="preserve">dnia </w:t>
      </w:r>
      <w:r w:rsidR="008C41F3" w:rsidRPr="00111AF1">
        <w:rPr>
          <w:rStyle w:val="cf41"/>
          <w:rFonts w:ascii="Tahoma" w:hAnsi="Tahoma" w:cs="Tahoma"/>
          <w:b w:val="0"/>
          <w:bCs w:val="0"/>
          <w:sz w:val="20"/>
          <w:szCs w:val="20"/>
        </w:rPr>
        <w:t>24.10.202</w:t>
      </w:r>
      <w:r w:rsidR="00111AF1" w:rsidRPr="00111AF1">
        <w:rPr>
          <w:rStyle w:val="cf41"/>
          <w:rFonts w:ascii="Tahoma" w:hAnsi="Tahoma" w:cs="Tahoma"/>
          <w:b w:val="0"/>
          <w:bCs w:val="0"/>
          <w:sz w:val="20"/>
          <w:szCs w:val="20"/>
        </w:rPr>
        <w:t>7</w:t>
      </w:r>
      <w:r w:rsidRPr="00111AF1">
        <w:rPr>
          <w:rStyle w:val="cf41"/>
          <w:rFonts w:ascii="Tahoma" w:hAnsi="Tahoma" w:cs="Tahoma"/>
          <w:b w:val="0"/>
          <w:bCs w:val="0"/>
          <w:sz w:val="20"/>
          <w:szCs w:val="20"/>
        </w:rPr>
        <w:t>r.</w:t>
      </w:r>
    </w:p>
    <w:p w14:paraId="4A41CAB5" w14:textId="77777777" w:rsidR="008C41F3" w:rsidRDefault="008C41F3" w:rsidP="00107C7E">
      <w:pPr>
        <w:spacing w:after="0" w:line="240" w:lineRule="auto"/>
        <w:jc w:val="center"/>
        <w:rPr>
          <w:rFonts w:ascii="Tahoma" w:hAnsi="Tahoma" w:cs="Tahoma"/>
          <w:sz w:val="20"/>
          <w:szCs w:val="20"/>
        </w:rPr>
      </w:pPr>
    </w:p>
    <w:p w14:paraId="08426AD2" w14:textId="376574E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111AF1" w:rsidRDefault="00107C7E" w:rsidP="00107C7E">
      <w:pPr>
        <w:spacing w:after="0" w:line="240" w:lineRule="auto"/>
        <w:jc w:val="center"/>
        <w:rPr>
          <w:rFonts w:ascii="Tahoma" w:hAnsi="Tahoma" w:cs="Tahoma"/>
          <w:sz w:val="20"/>
          <w:szCs w:val="20"/>
        </w:rPr>
      </w:pPr>
      <w:r w:rsidRPr="00111AF1">
        <w:rPr>
          <w:rFonts w:ascii="Tahoma" w:hAnsi="Tahoma" w:cs="Tahoma"/>
          <w:sz w:val="20"/>
          <w:szCs w:val="20"/>
        </w:rPr>
        <w:t>§ 4</w:t>
      </w:r>
    </w:p>
    <w:p w14:paraId="1EB70E75" w14:textId="62841A5C" w:rsidR="00107C7E" w:rsidRDefault="00107C7E" w:rsidP="00107C7E">
      <w:pPr>
        <w:spacing w:after="0" w:line="240" w:lineRule="auto"/>
        <w:jc w:val="both"/>
        <w:rPr>
          <w:rFonts w:ascii="Tahoma" w:hAnsi="Tahoma" w:cs="Tahoma"/>
          <w:sz w:val="20"/>
          <w:szCs w:val="20"/>
        </w:rPr>
      </w:pPr>
      <w:r w:rsidRPr="00111AF1">
        <w:rPr>
          <w:rFonts w:ascii="Tahoma" w:hAnsi="Tahoma" w:cs="Tahoma"/>
          <w:sz w:val="20"/>
          <w:szCs w:val="20"/>
        </w:rPr>
        <w:t>Polisy ubezpieczeń komunikacyjnych (AC, OC, NNW, ASS) wystawione</w:t>
      </w:r>
      <w:r w:rsidRPr="004131B1">
        <w:rPr>
          <w:rFonts w:ascii="Tahoma" w:hAnsi="Tahoma" w:cs="Tahoma"/>
          <w:sz w:val="20"/>
          <w:szCs w:val="20"/>
        </w:rPr>
        <w:t xml:space="preserve"> winny być nie później niż 7 dni przed początkiem okresu ubezpieczenia, przy czym wszystkie polisy ubezpieczeń komunikacyjnych, których okres ubezpieczenia rozpoczyna się w okresie realizacji zamówienia po dacie </w:t>
      </w:r>
      <w:r w:rsidR="008C41F3">
        <w:rPr>
          <w:rFonts w:ascii="Tahoma" w:hAnsi="Tahoma" w:cs="Tahoma"/>
          <w:sz w:val="20"/>
          <w:szCs w:val="20"/>
        </w:rPr>
        <w:t>26.10</w:t>
      </w:r>
      <w:r w:rsidRPr="004131B1">
        <w:rPr>
          <w:rFonts w:ascii="Tahoma" w:hAnsi="Tahoma" w:cs="Tahoma"/>
          <w:sz w:val="20"/>
          <w:szCs w:val="20"/>
        </w:rPr>
        <w:t xml:space="preserve"> każdego roku, winny być wystawione nie później niż do</w:t>
      </w:r>
      <w:r w:rsidR="008C41F3">
        <w:rPr>
          <w:rFonts w:ascii="Tahoma" w:hAnsi="Tahoma" w:cs="Tahoma"/>
          <w:sz w:val="20"/>
          <w:szCs w:val="20"/>
        </w:rPr>
        <w:t xml:space="preserve"> 11.11</w:t>
      </w:r>
      <w:r w:rsidRPr="004131B1">
        <w:rPr>
          <w:rFonts w:ascii="Tahoma" w:hAnsi="Tahoma" w:cs="Tahoma"/>
          <w:sz w:val="20"/>
          <w:szCs w:val="20"/>
        </w:rPr>
        <w:t xml:space="preserve"> każdego roku ubezpieczenia.</w:t>
      </w:r>
    </w:p>
    <w:p w14:paraId="321977E5" w14:textId="77777777" w:rsidR="008C41F3" w:rsidRPr="004131B1" w:rsidRDefault="008C41F3"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60" w:name="_Hlk62204330"/>
      <w:r w:rsidRPr="004131B1">
        <w:rPr>
          <w:rFonts w:ascii="Tahoma" w:hAnsi="Tahoma" w:cs="Tahoma"/>
          <w:sz w:val="20"/>
          <w:szCs w:val="20"/>
        </w:rPr>
        <w:t>§ 5</w:t>
      </w:r>
    </w:p>
    <w:p w14:paraId="2AD6EFA1" w14:textId="77777777" w:rsidR="00107C7E" w:rsidRPr="004131B1" w:rsidRDefault="00107C7E" w:rsidP="008C41F3">
      <w:pPr>
        <w:numPr>
          <w:ilvl w:val="0"/>
          <w:numId w:val="61"/>
        </w:numPr>
        <w:tabs>
          <w:tab w:val="left" w:pos="426"/>
        </w:tabs>
        <w:suppressAutoHyphens/>
        <w:spacing w:after="0" w:line="240" w:lineRule="auto"/>
        <w:ind w:left="0" w:firstLine="142"/>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8C41F3">
      <w:pPr>
        <w:pStyle w:val="Akapitzlist"/>
        <w:numPr>
          <w:ilvl w:val="2"/>
          <w:numId w:val="9"/>
        </w:numPr>
        <w:tabs>
          <w:tab w:val="left" w:pos="426"/>
          <w:tab w:val="left" w:pos="709"/>
        </w:tabs>
        <w:suppressAutoHyphens/>
        <w:ind w:left="0" w:firstLine="142"/>
        <w:jc w:val="both"/>
        <w:rPr>
          <w:rFonts w:ascii="Tahoma" w:hAnsi="Tahoma" w:cs="Tahoma"/>
          <w:sz w:val="20"/>
          <w:szCs w:val="20"/>
        </w:rPr>
      </w:pPr>
      <w:bookmarkStart w:id="61"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8C41F3">
      <w:pPr>
        <w:pStyle w:val="Akapitzlist"/>
        <w:numPr>
          <w:ilvl w:val="2"/>
          <w:numId w:val="9"/>
        </w:numPr>
        <w:tabs>
          <w:tab w:val="left" w:pos="426"/>
          <w:tab w:val="left" w:pos="709"/>
        </w:tabs>
        <w:suppressAutoHyphens/>
        <w:ind w:left="0" w:firstLine="142"/>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8C41F3">
      <w:pPr>
        <w:pStyle w:val="Akapitzlist"/>
        <w:numPr>
          <w:ilvl w:val="2"/>
          <w:numId w:val="9"/>
        </w:numPr>
        <w:tabs>
          <w:tab w:val="left" w:pos="426"/>
          <w:tab w:val="left" w:pos="709"/>
        </w:tabs>
        <w:suppressAutoHyphens/>
        <w:ind w:left="0" w:firstLine="142"/>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65DD9060" w14:textId="77777777" w:rsidR="00107C7E" w:rsidRPr="00BB151E" w:rsidRDefault="00107C7E" w:rsidP="008C41F3">
      <w:pPr>
        <w:pStyle w:val="Akapitzlist"/>
        <w:numPr>
          <w:ilvl w:val="2"/>
          <w:numId w:val="9"/>
        </w:numPr>
        <w:tabs>
          <w:tab w:val="left" w:pos="426"/>
          <w:tab w:val="left" w:pos="709"/>
        </w:tabs>
        <w:suppressAutoHyphens/>
        <w:ind w:left="0" w:firstLine="142"/>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8C41F3">
      <w:pPr>
        <w:pStyle w:val="Akapitzlist"/>
        <w:numPr>
          <w:ilvl w:val="2"/>
          <w:numId w:val="9"/>
        </w:numPr>
        <w:tabs>
          <w:tab w:val="left" w:pos="426"/>
          <w:tab w:val="left" w:pos="709"/>
        </w:tabs>
        <w:suppressAutoHyphens/>
        <w:ind w:left="0" w:firstLine="142"/>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0"/>
    </w:p>
    <w:bookmarkEnd w:id="61"/>
    <w:p w14:paraId="13BA1A4A" w14:textId="77777777" w:rsidR="00107C7E" w:rsidRPr="004131B1" w:rsidRDefault="00107C7E" w:rsidP="008C41F3">
      <w:pPr>
        <w:numPr>
          <w:ilvl w:val="0"/>
          <w:numId w:val="61"/>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111AF1">
        <w:rPr>
          <w:rStyle w:val="Pogrubienie"/>
          <w:rFonts w:ascii="Tahoma" w:hAnsi="Tahoma" w:cs="Tahoma"/>
          <w:b w:val="0"/>
          <w:bCs w:val="0"/>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111AF1">
        <w:rPr>
          <w:rStyle w:val="Pogrubienie"/>
          <w:rFonts w:ascii="Tahoma" w:hAnsi="Tahoma" w:cs="Tahoma"/>
          <w:b w:val="0"/>
          <w:bCs w:val="0"/>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288B0DA0" w:rsidR="00107C7E" w:rsidRPr="004131B1" w:rsidRDefault="00107C7E" w:rsidP="008C41F3">
      <w:pPr>
        <w:tabs>
          <w:tab w:val="left" w:pos="426"/>
        </w:tabs>
        <w:spacing w:after="0" w:line="240" w:lineRule="auto"/>
        <w:jc w:val="both"/>
        <w:rPr>
          <w:rFonts w:ascii="Tahoma" w:hAnsi="Tahoma" w:cs="Tahoma"/>
          <w:sz w:val="20"/>
          <w:szCs w:val="20"/>
        </w:rPr>
      </w:pPr>
      <w:r w:rsidRPr="004131B1">
        <w:rPr>
          <w:rFonts w:ascii="Tahoma" w:hAnsi="Tahoma" w:cs="Tahoma"/>
          <w:sz w:val="20"/>
          <w:szCs w:val="20"/>
        </w:rPr>
        <w:t>-dokument potwierdzający prawo własności, np. kopia faktury zakupu lub kopia wyciągu z ewidencji środków trwałych,</w:t>
      </w:r>
    </w:p>
    <w:p w14:paraId="45C5FEAC" w14:textId="7996779B" w:rsidR="00107C7E" w:rsidRPr="004131B1" w:rsidRDefault="00107C7E" w:rsidP="008C41F3">
      <w:pPr>
        <w:tabs>
          <w:tab w:val="left" w:pos="426"/>
        </w:tabs>
        <w:spacing w:after="0" w:line="240" w:lineRule="auto"/>
        <w:jc w:val="both"/>
        <w:rPr>
          <w:rFonts w:ascii="Tahoma" w:hAnsi="Tahoma" w:cs="Tahoma"/>
          <w:sz w:val="20"/>
          <w:szCs w:val="20"/>
        </w:rPr>
      </w:pPr>
      <w:r w:rsidRPr="004131B1">
        <w:rPr>
          <w:rFonts w:ascii="Tahoma" w:hAnsi="Tahoma" w:cs="Tahoma"/>
          <w:sz w:val="20"/>
          <w:szCs w:val="20"/>
        </w:rPr>
        <w:t xml:space="preserve">-dokument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8C41F3">
      <w:pPr>
        <w:numPr>
          <w:ilvl w:val="0"/>
          <w:numId w:val="61"/>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8C41F3">
      <w:pPr>
        <w:numPr>
          <w:ilvl w:val="0"/>
          <w:numId w:val="61"/>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8C41F3">
      <w:pPr>
        <w:numPr>
          <w:ilvl w:val="0"/>
          <w:numId w:val="61"/>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8C41F3">
      <w:pPr>
        <w:numPr>
          <w:ilvl w:val="0"/>
          <w:numId w:val="61"/>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8C41F3" w:rsidRDefault="00107C7E" w:rsidP="008C41F3">
      <w:pPr>
        <w:numPr>
          <w:ilvl w:val="0"/>
          <w:numId w:val="61"/>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W przypadku kontaktów Wykonawcy z pełnomocnikiem </w:t>
      </w:r>
      <w:r w:rsidRPr="008C41F3">
        <w:rPr>
          <w:rFonts w:ascii="Tahoma" w:hAnsi="Tahoma" w:cs="Tahoma"/>
          <w:sz w:val="20"/>
          <w:szCs w:val="20"/>
        </w:rPr>
        <w:t xml:space="preserve">Zamawiającego dopuszczalna jest forma kontaktowania za pośrednictwem poczty elektronicznej pod adresem: </w:t>
      </w:r>
      <w:hyperlink r:id="rId40" w:history="1">
        <w:r w:rsidRPr="008C41F3">
          <w:rPr>
            <w:rStyle w:val="Hipercze"/>
            <w:rFonts w:ascii="Tahoma" w:hAnsi="Tahoma" w:cs="Tahoma"/>
            <w:color w:val="auto"/>
            <w:sz w:val="20"/>
            <w:szCs w:val="20"/>
          </w:rPr>
          <w:t>szkody@maximus-broker.pl</w:t>
        </w:r>
      </w:hyperlink>
      <w:r w:rsidRPr="008C41F3">
        <w:rPr>
          <w:rFonts w:ascii="Tahoma" w:hAnsi="Tahoma" w:cs="Tahoma"/>
          <w:sz w:val="20"/>
          <w:szCs w:val="20"/>
        </w:rPr>
        <w:t>.</w:t>
      </w:r>
    </w:p>
    <w:p w14:paraId="261418B0" w14:textId="77777777" w:rsidR="00107C7E" w:rsidRPr="004131B1" w:rsidRDefault="00107C7E" w:rsidP="008C41F3">
      <w:pPr>
        <w:numPr>
          <w:ilvl w:val="0"/>
          <w:numId w:val="61"/>
        </w:numPr>
        <w:tabs>
          <w:tab w:val="left" w:pos="284"/>
          <w:tab w:val="left" w:pos="426"/>
        </w:tabs>
        <w:suppressAutoHyphens/>
        <w:spacing w:after="0" w:line="240" w:lineRule="auto"/>
        <w:ind w:left="0" w:firstLine="0"/>
        <w:jc w:val="both"/>
        <w:rPr>
          <w:rFonts w:ascii="Tahoma" w:hAnsi="Tahoma" w:cs="Tahoma"/>
          <w:sz w:val="20"/>
          <w:szCs w:val="20"/>
        </w:rPr>
      </w:pPr>
      <w:r w:rsidRPr="008C41F3">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w:t>
      </w:r>
      <w:r w:rsidRPr="004131B1">
        <w:rPr>
          <w:rFonts w:ascii="Tahoma" w:hAnsi="Tahoma" w:cs="Tahoma"/>
          <w:sz w:val="20"/>
          <w:szCs w:val="20"/>
        </w:rPr>
        <w:t>, gdzie Wykonawca może wymagać od poszkodowanego oryginału dokumentów.</w:t>
      </w:r>
    </w:p>
    <w:p w14:paraId="6C03DA8C" w14:textId="77777777" w:rsidR="00107C7E" w:rsidRPr="009D3088" w:rsidRDefault="00107C7E" w:rsidP="008C41F3">
      <w:pPr>
        <w:numPr>
          <w:ilvl w:val="0"/>
          <w:numId w:val="61"/>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8C41F3">
      <w:pPr>
        <w:numPr>
          <w:ilvl w:val="0"/>
          <w:numId w:val="61"/>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3CB3B8F1"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...........................zł (słownie złotych .....................................................................................).</w:t>
      </w:r>
    </w:p>
    <w:p w14:paraId="72787820" w14:textId="77777777" w:rsidR="00D341A9" w:rsidRDefault="00D341A9" w:rsidP="00107C7E">
      <w:pPr>
        <w:pStyle w:val="Tekstpodstawowywcity"/>
        <w:spacing w:after="0" w:line="240" w:lineRule="auto"/>
        <w:ind w:left="0"/>
        <w:rPr>
          <w:rFonts w:ascii="Tahoma" w:hAnsi="Tahoma" w:cs="Tahoma"/>
          <w:sz w:val="20"/>
          <w:szCs w:val="20"/>
        </w:rPr>
      </w:pPr>
    </w:p>
    <w:p w14:paraId="1CE1C36E" w14:textId="79F5C471"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2"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111AF1">
        <w:rPr>
          <w:rFonts w:ascii="Tahoma" w:hAnsi="Tahoma" w:cs="Tahoma"/>
          <w:sz w:val="20"/>
          <w:szCs w:val="20"/>
        </w:rPr>
        <w:t>7</w:t>
      </w:r>
    </w:p>
    <w:p w14:paraId="1C131B92" w14:textId="1D4D9E9A" w:rsidR="00107C7E" w:rsidRPr="004131B1" w:rsidRDefault="00107C7E" w:rsidP="00107C7E">
      <w:pPr>
        <w:spacing w:after="0" w:line="240" w:lineRule="auto"/>
        <w:jc w:val="both"/>
        <w:rPr>
          <w:rFonts w:ascii="Tahoma" w:hAnsi="Tahoma" w:cs="Tahoma"/>
          <w:sz w:val="20"/>
          <w:szCs w:val="20"/>
        </w:rPr>
      </w:pPr>
      <w:r w:rsidRPr="00111AF1">
        <w:rPr>
          <w:rFonts w:ascii="Tahoma" w:hAnsi="Tahoma" w:cs="Tahoma"/>
          <w:sz w:val="20"/>
          <w:szCs w:val="20"/>
        </w:rPr>
        <w:t xml:space="preserve">Zamawiający zapłaci składkę ubezpieczeniową </w:t>
      </w:r>
      <w:r w:rsidR="00EE69A0" w:rsidRPr="00111AF1">
        <w:rPr>
          <w:rFonts w:ascii="Tahoma" w:hAnsi="Tahoma" w:cs="Tahoma"/>
          <w:sz w:val="20"/>
          <w:szCs w:val="20"/>
        </w:rPr>
        <w:t xml:space="preserve">jednorazowo </w:t>
      </w:r>
      <w:r w:rsidRPr="00111AF1">
        <w:rPr>
          <w:rFonts w:ascii="Tahoma" w:hAnsi="Tahoma" w:cs="Tahoma"/>
          <w:sz w:val="20"/>
          <w:szCs w:val="20"/>
        </w:rPr>
        <w:t>w terminie 14 dni od początku okresu ubezpieczenia poszczególnych pojazdów Zamawiającego, w każdym roku ubezpieczenia.</w:t>
      </w:r>
    </w:p>
    <w:bookmarkEnd w:id="62"/>
    <w:p w14:paraId="6FF434F7" w14:textId="77777777" w:rsidR="00107C7E" w:rsidRDefault="00107C7E" w:rsidP="0055432E">
      <w:pPr>
        <w:spacing w:after="0" w:line="240" w:lineRule="auto"/>
        <w:rPr>
          <w:rFonts w:ascii="Tahoma" w:hAnsi="Tahoma" w:cs="Tahoma"/>
          <w:sz w:val="20"/>
          <w:szCs w:val="20"/>
        </w:rPr>
      </w:pPr>
    </w:p>
    <w:p w14:paraId="06A0DE32" w14:textId="55ED486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w:t>
      </w:r>
      <w:r w:rsidR="00111AF1">
        <w:rPr>
          <w:rFonts w:ascii="Tahoma" w:hAnsi="Tahoma" w:cs="Tahoma"/>
          <w:sz w:val="20"/>
          <w:szCs w:val="20"/>
        </w:rPr>
        <w:t>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2C431A85"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111AF1">
        <w:rPr>
          <w:rFonts w:ascii="Tahoma" w:hAnsi="Tahoma" w:cs="Tahoma"/>
          <w:sz w:val="20"/>
          <w:szCs w:val="20"/>
        </w:rPr>
        <w:t>9</w:t>
      </w:r>
    </w:p>
    <w:p w14:paraId="4A01C40D" w14:textId="2D47F291" w:rsidR="00107C7E" w:rsidRPr="00E726D9"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w:t>
      </w:r>
      <w:r w:rsidRPr="00E726D9">
        <w:rPr>
          <w:rFonts w:ascii="Tahoma" w:hAnsi="Tahoma" w:cs="Tahoma"/>
          <w:sz w:val="20"/>
          <w:szCs w:val="20"/>
        </w:rPr>
        <w:t xml:space="preserve">. W sprawach nieuregulowanych niniejszą umową, SWZ i ofertą Wykonawcy, zastosowanie mają przepisy Ustawy z dnia 23 kwietnia 1964 r. - Kodeks cywilny </w:t>
      </w:r>
      <w:r w:rsidR="005E561D" w:rsidRPr="00E726D9">
        <w:rPr>
          <w:rFonts w:ascii="Tahoma" w:hAnsi="Tahoma" w:cs="Tahoma"/>
          <w:sz w:val="20"/>
          <w:szCs w:val="20"/>
        </w:rPr>
        <w:t>(Dz.U. z 202</w:t>
      </w:r>
      <w:r w:rsidR="007F7DCF" w:rsidRPr="00E726D9">
        <w:rPr>
          <w:rFonts w:ascii="Tahoma" w:hAnsi="Tahoma" w:cs="Tahoma"/>
          <w:sz w:val="20"/>
          <w:szCs w:val="20"/>
        </w:rPr>
        <w:t>3</w:t>
      </w:r>
      <w:r w:rsidR="005E561D" w:rsidRPr="00E726D9">
        <w:rPr>
          <w:rFonts w:ascii="Tahoma" w:hAnsi="Tahoma" w:cs="Tahoma"/>
          <w:sz w:val="20"/>
          <w:szCs w:val="20"/>
        </w:rPr>
        <w:t xml:space="preserve"> r., poz. 1</w:t>
      </w:r>
      <w:r w:rsidR="007F7DCF" w:rsidRPr="00E726D9">
        <w:rPr>
          <w:rFonts w:ascii="Tahoma" w:hAnsi="Tahoma" w:cs="Tahoma"/>
          <w:sz w:val="20"/>
          <w:szCs w:val="20"/>
        </w:rPr>
        <w:t>610</w:t>
      </w:r>
      <w:r w:rsidR="005E561D" w:rsidRPr="00E726D9">
        <w:rPr>
          <w:rFonts w:ascii="Tahoma" w:hAnsi="Tahoma" w:cs="Tahoma"/>
          <w:sz w:val="20"/>
          <w:szCs w:val="20"/>
        </w:rPr>
        <w:t xml:space="preserve"> z późn. zm.) zwany dalej Kodeksem cywilnym, Ustawy z dnia 11 września 2015r. o działalności ubezpieczeniowej i reasekuracyjnej </w:t>
      </w:r>
      <w:r w:rsidR="005F1475" w:rsidRPr="00E726D9">
        <w:rPr>
          <w:rFonts w:ascii="Tahoma" w:hAnsi="Tahoma" w:cs="Tahoma"/>
          <w:sz w:val="20"/>
          <w:szCs w:val="20"/>
        </w:rPr>
        <w:t>(Dz.U. z 202</w:t>
      </w:r>
      <w:r w:rsidR="0082324A" w:rsidRPr="00E726D9">
        <w:rPr>
          <w:rFonts w:ascii="Tahoma" w:hAnsi="Tahoma" w:cs="Tahoma"/>
          <w:sz w:val="20"/>
          <w:szCs w:val="20"/>
        </w:rPr>
        <w:t>4</w:t>
      </w:r>
      <w:r w:rsidR="005F1475" w:rsidRPr="00E726D9">
        <w:rPr>
          <w:rFonts w:ascii="Tahoma" w:hAnsi="Tahoma" w:cs="Tahoma"/>
          <w:sz w:val="20"/>
          <w:szCs w:val="20"/>
        </w:rPr>
        <w:t xml:space="preserve">r. poz. </w:t>
      </w:r>
      <w:r w:rsidR="0082324A" w:rsidRPr="00E726D9">
        <w:rPr>
          <w:rFonts w:ascii="Tahoma" w:hAnsi="Tahoma" w:cs="Tahoma"/>
          <w:sz w:val="20"/>
          <w:szCs w:val="20"/>
        </w:rPr>
        <w:t>838 t.j.</w:t>
      </w:r>
      <w:r w:rsidR="005F1475" w:rsidRPr="00E726D9">
        <w:rPr>
          <w:rFonts w:ascii="Tahoma" w:hAnsi="Tahoma" w:cs="Tahoma"/>
          <w:sz w:val="20"/>
          <w:szCs w:val="20"/>
        </w:rPr>
        <w:t>), Ustawy z dnia 15 grudnia 2017r. o dystrybucji ubezpieczeń (Dz.U. z 202</w:t>
      </w:r>
      <w:r w:rsidR="005D454A" w:rsidRPr="00E726D9">
        <w:rPr>
          <w:rFonts w:ascii="Tahoma" w:hAnsi="Tahoma" w:cs="Tahoma"/>
          <w:sz w:val="20"/>
          <w:szCs w:val="20"/>
        </w:rPr>
        <w:t>3</w:t>
      </w:r>
      <w:r w:rsidR="005F1475" w:rsidRPr="00E726D9">
        <w:rPr>
          <w:rFonts w:ascii="Tahoma" w:hAnsi="Tahoma" w:cs="Tahoma"/>
          <w:sz w:val="20"/>
          <w:szCs w:val="20"/>
        </w:rPr>
        <w:t xml:space="preserve">r. poz. </w:t>
      </w:r>
      <w:r w:rsidR="005D454A" w:rsidRPr="00E726D9">
        <w:rPr>
          <w:rFonts w:ascii="Tahoma" w:hAnsi="Tahoma" w:cs="Tahoma"/>
          <w:sz w:val="20"/>
          <w:szCs w:val="20"/>
        </w:rPr>
        <w:t>1111</w:t>
      </w:r>
      <w:r w:rsidR="005F1475" w:rsidRPr="00E726D9">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F030C2" w:rsidRPr="00E726D9">
        <w:rPr>
          <w:rFonts w:ascii="Tahoma" w:hAnsi="Tahoma" w:cs="Tahoma"/>
          <w:sz w:val="20"/>
          <w:szCs w:val="20"/>
        </w:rPr>
        <w:t>3</w:t>
      </w:r>
      <w:r w:rsidR="005F1475" w:rsidRPr="00E726D9">
        <w:rPr>
          <w:rFonts w:ascii="Tahoma" w:hAnsi="Tahoma" w:cs="Tahoma"/>
          <w:sz w:val="20"/>
          <w:szCs w:val="20"/>
        </w:rPr>
        <w:t>r.  poz. 2</w:t>
      </w:r>
      <w:r w:rsidR="00F030C2" w:rsidRPr="00E726D9">
        <w:rPr>
          <w:rFonts w:ascii="Tahoma" w:hAnsi="Tahoma" w:cs="Tahoma"/>
          <w:sz w:val="20"/>
          <w:szCs w:val="20"/>
        </w:rPr>
        <w:t>500</w:t>
      </w:r>
      <w:r w:rsidR="005F1475" w:rsidRPr="00E726D9">
        <w:rPr>
          <w:rFonts w:ascii="Tahoma" w:hAnsi="Tahoma" w:cs="Tahoma"/>
          <w:sz w:val="20"/>
          <w:szCs w:val="20"/>
        </w:rPr>
        <w:t xml:space="preserve">) </w:t>
      </w:r>
      <w:r w:rsidRPr="00E726D9">
        <w:rPr>
          <w:rFonts w:ascii="Tahoma" w:hAnsi="Tahoma" w:cs="Tahoma"/>
          <w:sz w:val="20"/>
          <w:szCs w:val="20"/>
        </w:rPr>
        <w:t>oraz postanowienia OWU tj.:</w:t>
      </w:r>
    </w:p>
    <w:p w14:paraId="40CB0ECC" w14:textId="77777777" w:rsidR="00107C7E" w:rsidRPr="00E726D9" w:rsidRDefault="00107C7E" w:rsidP="00107C7E">
      <w:pPr>
        <w:spacing w:after="0" w:line="240" w:lineRule="auto"/>
        <w:jc w:val="both"/>
        <w:rPr>
          <w:rFonts w:ascii="Tahoma" w:hAnsi="Tahoma" w:cs="Tahoma"/>
          <w:sz w:val="20"/>
          <w:szCs w:val="20"/>
        </w:rPr>
      </w:pPr>
      <w:r w:rsidRPr="00E726D9">
        <w:rPr>
          <w:rFonts w:ascii="Tahoma" w:hAnsi="Tahoma" w:cs="Tahoma"/>
          <w:sz w:val="20"/>
          <w:szCs w:val="20"/>
        </w:rPr>
        <w:t>1)  ..............................................................................................................</w:t>
      </w:r>
    </w:p>
    <w:p w14:paraId="49038D6A" w14:textId="77777777" w:rsidR="00107C7E" w:rsidRPr="00E726D9" w:rsidRDefault="00107C7E" w:rsidP="00107C7E">
      <w:pPr>
        <w:spacing w:after="0" w:line="240" w:lineRule="auto"/>
        <w:jc w:val="both"/>
        <w:rPr>
          <w:rFonts w:ascii="Tahoma" w:hAnsi="Tahoma" w:cs="Tahoma"/>
          <w:sz w:val="20"/>
          <w:szCs w:val="20"/>
        </w:rPr>
      </w:pPr>
      <w:r w:rsidRPr="00E726D9">
        <w:rPr>
          <w:rFonts w:ascii="Tahoma" w:hAnsi="Tahoma" w:cs="Tahoma"/>
          <w:sz w:val="20"/>
          <w:szCs w:val="20"/>
        </w:rPr>
        <w:t>2)  ..............................................................................................................</w:t>
      </w:r>
    </w:p>
    <w:p w14:paraId="2854E52A" w14:textId="77777777" w:rsidR="00107C7E" w:rsidRPr="00E726D9" w:rsidRDefault="00107C7E" w:rsidP="00107C7E">
      <w:pPr>
        <w:spacing w:after="0" w:line="240" w:lineRule="auto"/>
        <w:jc w:val="both"/>
        <w:rPr>
          <w:rFonts w:ascii="Tahoma" w:hAnsi="Tahoma" w:cs="Tahoma"/>
          <w:sz w:val="20"/>
          <w:szCs w:val="20"/>
        </w:rPr>
      </w:pPr>
      <w:r w:rsidRPr="00E726D9">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E726D9">
        <w:rPr>
          <w:rFonts w:ascii="Tahoma" w:hAnsi="Tahoma" w:cs="Tahoma"/>
          <w:sz w:val="20"/>
          <w:szCs w:val="20"/>
        </w:rPr>
        <w:t xml:space="preserve">2. Zapisy ww. OWU mają zastosowanie, o ile nie są sprzeczne z zapisami SWZ oraz </w:t>
      </w:r>
      <w:r w:rsidRPr="00DF2F32">
        <w:rPr>
          <w:rFonts w:ascii="Tahoma" w:hAnsi="Tahoma" w:cs="Tahoma"/>
          <w:sz w:val="20"/>
          <w:szCs w:val="20"/>
        </w:rPr>
        <w:t xml:space="preserve">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7F70FD0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11AF1">
        <w:rPr>
          <w:rFonts w:ascii="Tahoma" w:hAnsi="Tahoma" w:cs="Tahoma"/>
          <w:sz w:val="20"/>
          <w:szCs w:val="20"/>
        </w:rPr>
        <w:t>0</w:t>
      </w:r>
    </w:p>
    <w:p w14:paraId="5451B3A7" w14:textId="262E1B73" w:rsidR="00107C7E" w:rsidRPr="0055432E" w:rsidRDefault="00107C7E" w:rsidP="00E726D9">
      <w:pPr>
        <w:tabs>
          <w:tab w:val="left" w:pos="426"/>
        </w:tabs>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E726D9">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E726D9">
      <w:pPr>
        <w:tabs>
          <w:tab w:val="left" w:pos="426"/>
        </w:tabs>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E726D9">
      <w:pPr>
        <w:tabs>
          <w:tab w:val="left" w:pos="426"/>
        </w:tabs>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E726D9">
      <w:pPr>
        <w:tabs>
          <w:tab w:val="left" w:pos="426"/>
        </w:tabs>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51DFC299" w:rsidR="00107C7E" w:rsidRPr="00DF2F32" w:rsidRDefault="00107C7E" w:rsidP="00E726D9">
      <w:pPr>
        <w:pStyle w:val="Akapitzlist"/>
        <w:numPr>
          <w:ilvl w:val="0"/>
          <w:numId w:val="65"/>
        </w:numPr>
        <w:tabs>
          <w:tab w:val="left" w:pos="426"/>
        </w:tabs>
        <w:ind w:left="0" w:right="10" w:firstLine="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W przypadkach opisanych w ust. 1 Wykonawca może żądać od Zamawiającego wyłącznie wynagrodzenia z tytułu wykonania części Umowy (proporcjonalnie do okresu udzielanej ochrony ubezpieczeniowej).</w:t>
      </w:r>
    </w:p>
    <w:p w14:paraId="6E657284" w14:textId="77777777" w:rsidR="00107C7E" w:rsidRPr="00E726D9" w:rsidRDefault="00107C7E" w:rsidP="00E726D9">
      <w:pPr>
        <w:numPr>
          <w:ilvl w:val="0"/>
          <w:numId w:val="65"/>
        </w:numPr>
        <w:tabs>
          <w:tab w:val="left" w:pos="426"/>
        </w:tabs>
        <w:spacing w:after="0" w:line="240" w:lineRule="auto"/>
        <w:ind w:left="0" w:right="10" w:firstLine="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w:t>
      </w:r>
      <w:r w:rsidRPr="00E726D9">
        <w:rPr>
          <w:rFonts w:ascii="Tahoma" w:hAnsi="Tahoma" w:cs="Tahoma"/>
          <w:sz w:val="20"/>
          <w:szCs w:val="20"/>
          <w:lang w:eastAsia="ja-JP"/>
        </w:rPr>
        <w:t>części Umowy.</w:t>
      </w:r>
    </w:p>
    <w:p w14:paraId="44E72DF6" w14:textId="77777777" w:rsidR="00107C7E" w:rsidRPr="00E726D9" w:rsidRDefault="00107C7E" w:rsidP="00E726D9">
      <w:pPr>
        <w:numPr>
          <w:ilvl w:val="0"/>
          <w:numId w:val="65"/>
        </w:numPr>
        <w:tabs>
          <w:tab w:val="left" w:pos="426"/>
        </w:tabs>
        <w:spacing w:after="0" w:line="240" w:lineRule="auto"/>
        <w:ind w:left="0" w:right="10" w:firstLine="0"/>
        <w:jc w:val="both"/>
        <w:rPr>
          <w:rFonts w:ascii="Tahoma" w:hAnsi="Tahoma" w:cs="Tahoma"/>
          <w:sz w:val="20"/>
          <w:szCs w:val="20"/>
          <w:lang w:eastAsia="ja-JP"/>
        </w:rPr>
      </w:pPr>
      <w:r w:rsidRPr="00E726D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E54EFA8" w14:textId="77777777" w:rsidR="00E726D9" w:rsidRDefault="00E726D9" w:rsidP="00E71B46">
      <w:pPr>
        <w:spacing w:after="0" w:line="240" w:lineRule="auto"/>
        <w:rPr>
          <w:rFonts w:ascii="Tahoma" w:hAnsi="Tahoma" w:cs="Tahoma"/>
          <w:sz w:val="20"/>
          <w:szCs w:val="20"/>
        </w:rPr>
      </w:pPr>
    </w:p>
    <w:p w14:paraId="6952859E" w14:textId="58C41245"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111AF1">
        <w:rPr>
          <w:rFonts w:ascii="Tahoma" w:hAnsi="Tahoma" w:cs="Tahoma"/>
          <w:sz w:val="20"/>
          <w:szCs w:val="20"/>
        </w:rPr>
        <w:t>1</w:t>
      </w:r>
    </w:p>
    <w:p w14:paraId="1DDCE62D" w14:textId="77777777" w:rsidR="00E71B46" w:rsidRPr="00D77A79" w:rsidRDefault="00E71B46" w:rsidP="00E726D9">
      <w:pPr>
        <w:pStyle w:val="Akapitzlist"/>
        <w:numPr>
          <w:ilvl w:val="1"/>
          <w:numId w:val="67"/>
        </w:numPr>
        <w:tabs>
          <w:tab w:val="clear" w:pos="1440"/>
          <w:tab w:val="left" w:pos="426"/>
        </w:tabs>
        <w:ind w:left="0" w:firstLine="0"/>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26D9">
      <w:pPr>
        <w:pStyle w:val="Akapitzlist"/>
        <w:numPr>
          <w:ilvl w:val="0"/>
          <w:numId w:val="68"/>
        </w:numPr>
        <w:tabs>
          <w:tab w:val="left" w:pos="426"/>
        </w:tabs>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26D9">
      <w:pPr>
        <w:pStyle w:val="Akapitzlist"/>
        <w:numPr>
          <w:ilvl w:val="0"/>
          <w:numId w:val="68"/>
        </w:numPr>
        <w:tabs>
          <w:tab w:val="left" w:pos="426"/>
        </w:tabs>
        <w:ind w:left="0"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26D9">
      <w:pPr>
        <w:pStyle w:val="Akapitzlist"/>
        <w:numPr>
          <w:ilvl w:val="1"/>
          <w:numId w:val="67"/>
        </w:numPr>
        <w:tabs>
          <w:tab w:val="clear" w:pos="1440"/>
          <w:tab w:val="left"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26D9">
      <w:pPr>
        <w:pStyle w:val="Akapitzlist"/>
        <w:numPr>
          <w:ilvl w:val="1"/>
          <w:numId w:val="67"/>
        </w:numPr>
        <w:tabs>
          <w:tab w:val="left" w:pos="426"/>
        </w:tabs>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26D9">
      <w:pPr>
        <w:pStyle w:val="Akapitzlist"/>
        <w:numPr>
          <w:ilvl w:val="1"/>
          <w:numId w:val="67"/>
        </w:numPr>
        <w:tabs>
          <w:tab w:val="left" w:pos="426"/>
        </w:tabs>
        <w:ind w:left="0" w:firstLine="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495C156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111AF1">
        <w:rPr>
          <w:rFonts w:ascii="Tahoma" w:hAnsi="Tahoma" w:cs="Tahoma"/>
          <w:sz w:val="20"/>
          <w:szCs w:val="20"/>
        </w:rPr>
        <w:t>2</w:t>
      </w:r>
    </w:p>
    <w:p w14:paraId="373B7F93" w14:textId="77777777" w:rsidR="00107C7E" w:rsidRPr="009D3088" w:rsidRDefault="00107C7E" w:rsidP="00E726D9">
      <w:pPr>
        <w:pStyle w:val="Akapitzlist"/>
        <w:numPr>
          <w:ilvl w:val="0"/>
          <w:numId w:val="36"/>
        </w:numPr>
        <w:tabs>
          <w:tab w:val="clear" w:pos="720"/>
          <w:tab w:val="num" w:pos="426"/>
        </w:tabs>
        <w:ind w:left="0" w:right="-1" w:firstLine="0"/>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E726D9">
      <w:pPr>
        <w:numPr>
          <w:ilvl w:val="0"/>
          <w:numId w:val="36"/>
        </w:numPr>
        <w:tabs>
          <w:tab w:val="clear" w:pos="720"/>
          <w:tab w:val="num" w:pos="426"/>
        </w:tabs>
        <w:spacing w:after="0" w:line="240" w:lineRule="auto"/>
        <w:ind w:left="0" w:right="-1" w:firstLine="0"/>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Default="00107C7E" w:rsidP="00107C7E">
      <w:pPr>
        <w:spacing w:after="0" w:line="240" w:lineRule="auto"/>
        <w:jc w:val="center"/>
        <w:rPr>
          <w:rFonts w:ascii="Tahoma" w:hAnsi="Tahoma" w:cs="Tahoma"/>
          <w:sz w:val="20"/>
          <w:szCs w:val="20"/>
        </w:rPr>
      </w:pPr>
    </w:p>
    <w:p w14:paraId="0AB0DE69" w14:textId="77777777" w:rsidR="00111AF1" w:rsidRPr="004131B1" w:rsidRDefault="00111AF1" w:rsidP="00107C7E">
      <w:pPr>
        <w:spacing w:after="0" w:line="240" w:lineRule="auto"/>
        <w:jc w:val="center"/>
        <w:rPr>
          <w:rFonts w:ascii="Tahoma" w:hAnsi="Tahoma" w:cs="Tahoma"/>
          <w:sz w:val="20"/>
          <w:szCs w:val="20"/>
        </w:rPr>
      </w:pPr>
    </w:p>
    <w:p w14:paraId="05F029ED" w14:textId="4FF0814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111AF1">
        <w:rPr>
          <w:rFonts w:ascii="Tahoma" w:hAnsi="Tahoma" w:cs="Tahoma"/>
          <w:sz w:val="20"/>
          <w:szCs w:val="20"/>
        </w:rPr>
        <w:t>3</w:t>
      </w:r>
    </w:p>
    <w:p w14:paraId="69852A3F" w14:textId="77777777" w:rsidR="00107C7E" w:rsidRPr="004131B1" w:rsidRDefault="00107C7E" w:rsidP="00E726D9">
      <w:pPr>
        <w:pStyle w:val="Akapitzlist"/>
        <w:numPr>
          <w:ilvl w:val="3"/>
          <w:numId w:val="20"/>
        </w:numPr>
        <w:tabs>
          <w:tab w:val="left" w:pos="426"/>
        </w:tabs>
        <w:ind w:left="0" w:right="-1" w:firstLine="0"/>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E726D9">
      <w:pPr>
        <w:numPr>
          <w:ilvl w:val="0"/>
          <w:numId w:val="34"/>
        </w:numPr>
        <w:tabs>
          <w:tab w:val="left" w:pos="426"/>
        </w:tabs>
        <w:spacing w:after="0" w:line="240" w:lineRule="auto"/>
        <w:ind w:left="0" w:right="-1" w:firstLine="0"/>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47ADC4A1" w:rsidR="00107C7E" w:rsidRPr="008340AA" w:rsidRDefault="00107C7E" w:rsidP="00E726D9">
      <w:pPr>
        <w:numPr>
          <w:ilvl w:val="0"/>
          <w:numId w:val="34"/>
        </w:numPr>
        <w:tabs>
          <w:tab w:val="left" w:pos="426"/>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 ubezpieczeniu autocasco </w:t>
      </w:r>
      <w:r w:rsidRPr="008340AA">
        <w:rPr>
          <w:rFonts w:ascii="Tahoma" w:hAnsi="Tahoma" w:cs="Tahoma"/>
          <w:sz w:val="20"/>
          <w:szCs w:val="20"/>
        </w:rPr>
        <w:t xml:space="preserve">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w:t>
      </w:r>
      <w:r w:rsidR="00E726D9" w:rsidRPr="008340AA">
        <w:rPr>
          <w:rFonts w:ascii="Tahoma" w:hAnsi="Tahoma" w:cs="Tahoma"/>
          <w:sz w:val="20"/>
          <w:szCs w:val="20"/>
        </w:rPr>
        <w:t>25.10.202</w:t>
      </w:r>
      <w:r w:rsidR="00111AF1" w:rsidRPr="008340AA">
        <w:rPr>
          <w:rFonts w:ascii="Tahoma" w:hAnsi="Tahoma" w:cs="Tahoma"/>
          <w:sz w:val="20"/>
          <w:szCs w:val="20"/>
        </w:rPr>
        <w:t>6</w:t>
      </w:r>
      <w:r w:rsidR="00E726D9" w:rsidRPr="008340AA">
        <w:rPr>
          <w:rFonts w:ascii="Tahoma" w:hAnsi="Tahoma" w:cs="Tahoma"/>
          <w:sz w:val="20"/>
          <w:szCs w:val="20"/>
        </w:rPr>
        <w:t>r.</w:t>
      </w:r>
      <w:r w:rsidRPr="008340AA">
        <w:rPr>
          <w:rFonts w:ascii="Tahoma" w:hAnsi="Tahoma" w:cs="Tahoma"/>
          <w:b/>
          <w:sz w:val="20"/>
          <w:szCs w:val="20"/>
        </w:rPr>
        <w:t xml:space="preserve"> </w:t>
      </w:r>
      <w:r w:rsidRPr="008340AA">
        <w:rPr>
          <w:rFonts w:ascii="Tahoma" w:hAnsi="Tahoma" w:cs="Tahoma"/>
          <w:sz w:val="20"/>
          <w:szCs w:val="20"/>
        </w:rPr>
        <w:t xml:space="preserve">Maksymalnie okres ubezpieczenia pojazdów zakończy się dnia </w:t>
      </w:r>
      <w:r w:rsidR="00E726D9" w:rsidRPr="008340AA">
        <w:rPr>
          <w:rFonts w:ascii="Tahoma" w:hAnsi="Tahoma" w:cs="Tahoma"/>
          <w:sz w:val="20"/>
          <w:szCs w:val="20"/>
        </w:rPr>
        <w:t>24.10.202</w:t>
      </w:r>
      <w:r w:rsidR="008340AA" w:rsidRPr="008340AA">
        <w:rPr>
          <w:rFonts w:ascii="Tahoma" w:hAnsi="Tahoma" w:cs="Tahoma"/>
          <w:sz w:val="20"/>
          <w:szCs w:val="20"/>
        </w:rPr>
        <w:t>7</w:t>
      </w:r>
      <w:r w:rsidRPr="008340AA">
        <w:rPr>
          <w:rFonts w:ascii="Tahoma" w:hAnsi="Tahoma" w:cs="Tahoma"/>
          <w:sz w:val="20"/>
          <w:szCs w:val="20"/>
        </w:rPr>
        <w:t>r. Składka będzie rozliczana zgodnie z zapisami klauzuli warunków i taryf;</w:t>
      </w:r>
    </w:p>
    <w:p w14:paraId="6C0A37C5" w14:textId="77777777" w:rsidR="00107C7E" w:rsidRPr="004131B1" w:rsidRDefault="00107C7E" w:rsidP="00E726D9">
      <w:pPr>
        <w:numPr>
          <w:ilvl w:val="0"/>
          <w:numId w:val="34"/>
        </w:numPr>
        <w:tabs>
          <w:tab w:val="left" w:pos="426"/>
        </w:tabs>
        <w:spacing w:after="0" w:line="240" w:lineRule="auto"/>
        <w:ind w:left="0" w:right="-1" w:firstLine="0"/>
        <w:jc w:val="both"/>
        <w:rPr>
          <w:rFonts w:ascii="Tahoma" w:hAnsi="Tahoma" w:cs="Tahoma"/>
          <w:sz w:val="20"/>
          <w:szCs w:val="20"/>
        </w:rPr>
      </w:pPr>
      <w:r w:rsidRPr="008340AA">
        <w:rPr>
          <w:rFonts w:ascii="Tahoma" w:hAnsi="Tahoma" w:cs="Tahoma"/>
          <w:sz w:val="20"/>
          <w:szCs w:val="20"/>
        </w:rPr>
        <w:t>zmiany dotyczące liczby jednostek organizacyjnych</w:t>
      </w:r>
      <w:r w:rsidRPr="004131B1">
        <w:rPr>
          <w:rFonts w:ascii="Tahoma" w:hAnsi="Tahoma" w:cs="Tahoma"/>
          <w:sz w:val="20"/>
          <w:szCs w:val="20"/>
        </w:rPr>
        <w:t xml:space="preserve"> Zamawiającego i innych podmiotów (osób prawnych) podlegających ubezpieczeniu i ich formy prawnej - w przypadku:</w:t>
      </w:r>
    </w:p>
    <w:p w14:paraId="5F0A6A37" w14:textId="77777777" w:rsidR="00107C7E" w:rsidRPr="009D3088" w:rsidRDefault="00107C7E" w:rsidP="00E726D9">
      <w:pPr>
        <w:pStyle w:val="Akapitzlist"/>
        <w:numPr>
          <w:ilvl w:val="0"/>
          <w:numId w:val="29"/>
        </w:numPr>
        <w:tabs>
          <w:tab w:val="clear" w:pos="502"/>
          <w:tab w:val="left" w:pos="426"/>
          <w:tab w:val="num" w:pos="993"/>
        </w:tabs>
        <w:ind w:left="0" w:right="-1" w:firstLine="0"/>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E726D9">
      <w:pPr>
        <w:numPr>
          <w:ilvl w:val="0"/>
          <w:numId w:val="29"/>
        </w:numPr>
        <w:tabs>
          <w:tab w:val="clear" w:pos="502"/>
          <w:tab w:val="left" w:pos="426"/>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E726D9">
      <w:pPr>
        <w:numPr>
          <w:ilvl w:val="0"/>
          <w:numId w:val="29"/>
        </w:numPr>
        <w:tabs>
          <w:tab w:val="clear" w:pos="502"/>
          <w:tab w:val="left" w:pos="426"/>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E726D9">
      <w:pPr>
        <w:numPr>
          <w:ilvl w:val="0"/>
          <w:numId w:val="29"/>
        </w:numPr>
        <w:tabs>
          <w:tab w:val="clear" w:pos="502"/>
          <w:tab w:val="left" w:pos="426"/>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E726D9">
      <w:pPr>
        <w:numPr>
          <w:ilvl w:val="0"/>
          <w:numId w:val="34"/>
        </w:numPr>
        <w:tabs>
          <w:tab w:val="left" w:pos="426"/>
          <w:tab w:val="num" w:pos="1134"/>
        </w:tabs>
        <w:spacing w:after="0" w:line="240" w:lineRule="auto"/>
        <w:ind w:left="0" w:right="-1" w:firstLine="0"/>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E726D9">
      <w:pPr>
        <w:numPr>
          <w:ilvl w:val="0"/>
          <w:numId w:val="34"/>
        </w:numPr>
        <w:tabs>
          <w:tab w:val="left" w:pos="426"/>
        </w:tabs>
        <w:spacing w:after="0" w:line="240" w:lineRule="auto"/>
        <w:ind w:left="0" w:right="-1" w:firstLine="0"/>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E726D9">
      <w:pPr>
        <w:pStyle w:val="Akapitzlist"/>
        <w:numPr>
          <w:ilvl w:val="3"/>
          <w:numId w:val="20"/>
        </w:numPr>
        <w:tabs>
          <w:tab w:val="left" w:pos="426"/>
        </w:tabs>
        <w:ind w:left="0" w:firstLine="0"/>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E726D9">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E726D9">
      <w:pPr>
        <w:spacing w:after="0" w:line="240" w:lineRule="auto"/>
        <w:ind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E726D9">
      <w:pPr>
        <w:spacing w:after="0" w:line="240" w:lineRule="auto"/>
        <w:ind w:right="-1"/>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E726D9">
      <w:pPr>
        <w:pStyle w:val="Akapitzlist"/>
        <w:numPr>
          <w:ilvl w:val="2"/>
          <w:numId w:val="8"/>
        </w:numPr>
        <w:tabs>
          <w:tab w:val="left" w:pos="426"/>
        </w:tabs>
        <w:ind w:left="0" w:firstLine="142"/>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E726D9">
      <w:pPr>
        <w:pStyle w:val="Akapitzlist"/>
        <w:numPr>
          <w:ilvl w:val="2"/>
          <w:numId w:val="8"/>
        </w:numPr>
        <w:tabs>
          <w:tab w:val="left" w:pos="426"/>
        </w:tabs>
        <w:ind w:left="0" w:firstLine="142"/>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E726D9" w:rsidRDefault="00107C7E" w:rsidP="00E726D9">
      <w:pPr>
        <w:pStyle w:val="Akapitzlist"/>
        <w:numPr>
          <w:ilvl w:val="2"/>
          <w:numId w:val="8"/>
        </w:numPr>
        <w:tabs>
          <w:tab w:val="left" w:pos="426"/>
        </w:tabs>
        <w:ind w:left="0" w:firstLine="142"/>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E726D9">
        <w:rPr>
          <w:rFonts w:ascii="Tahoma" w:hAnsi="Tahoma" w:cs="Tahoma"/>
          <w:sz w:val="20"/>
          <w:szCs w:val="20"/>
        </w:rPr>
        <w:t xml:space="preserve">kapitałowych, o których mowa w ustawie z dnia 4 października 2018 r. o pracowniczych planach kapitałowych </w:t>
      </w:r>
      <w:r w:rsidR="005F1475" w:rsidRPr="00E726D9">
        <w:rPr>
          <w:rFonts w:ascii="Tahoma" w:hAnsi="Tahoma" w:cs="Tahoma"/>
          <w:sz w:val="20"/>
          <w:szCs w:val="20"/>
        </w:rPr>
        <w:t>(Dz.U. z 202</w:t>
      </w:r>
      <w:r w:rsidR="00881CBB" w:rsidRPr="00E726D9">
        <w:rPr>
          <w:rFonts w:ascii="Tahoma" w:hAnsi="Tahoma" w:cs="Tahoma"/>
          <w:sz w:val="20"/>
          <w:szCs w:val="20"/>
        </w:rPr>
        <w:t>4</w:t>
      </w:r>
      <w:r w:rsidR="005F1475" w:rsidRPr="00E726D9">
        <w:rPr>
          <w:rFonts w:ascii="Tahoma" w:hAnsi="Tahoma" w:cs="Tahoma"/>
          <w:sz w:val="20"/>
          <w:szCs w:val="20"/>
        </w:rPr>
        <w:t xml:space="preserve"> r. poz. 4</w:t>
      </w:r>
      <w:r w:rsidR="00881CBB" w:rsidRPr="00E726D9">
        <w:rPr>
          <w:rFonts w:ascii="Tahoma" w:hAnsi="Tahoma" w:cs="Tahoma"/>
          <w:sz w:val="20"/>
          <w:szCs w:val="20"/>
        </w:rPr>
        <w:t>27</w:t>
      </w:r>
      <w:r w:rsidR="005F1475" w:rsidRPr="00E726D9">
        <w:rPr>
          <w:rFonts w:ascii="Tahoma" w:hAnsi="Tahoma" w:cs="Tahoma"/>
          <w:sz w:val="20"/>
          <w:szCs w:val="20"/>
        </w:rPr>
        <w:t>),</w:t>
      </w:r>
    </w:p>
    <w:p w14:paraId="3AC29A0B" w14:textId="3850D33D" w:rsidR="00902952" w:rsidRPr="00EE4866" w:rsidRDefault="00107C7E" w:rsidP="00E726D9">
      <w:pPr>
        <w:tabs>
          <w:tab w:val="left" w:pos="426"/>
        </w:tabs>
        <w:spacing w:after="0" w:line="240" w:lineRule="auto"/>
        <w:ind w:right="-1"/>
        <w:jc w:val="both"/>
        <w:rPr>
          <w:rFonts w:ascii="Tahoma" w:hAnsi="Tahoma" w:cs="Tahoma"/>
          <w:color w:val="000000"/>
          <w:sz w:val="20"/>
          <w:szCs w:val="20"/>
        </w:rPr>
      </w:pPr>
      <w:r w:rsidRPr="00E726D9">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w:t>
      </w:r>
      <w:r w:rsidRPr="00DF2F32">
        <w:rPr>
          <w:rFonts w:ascii="Tahoma" w:hAnsi="Tahoma" w:cs="Tahoma"/>
          <w:sz w:val="20"/>
          <w:szCs w:val="20"/>
        </w:rPr>
        <w:t xml:space="preserve"> kalkulację </w:t>
      </w:r>
    </w:p>
    <w:p w14:paraId="537F1606" w14:textId="52F65C3A" w:rsidR="00107C7E" w:rsidRPr="00442505" w:rsidRDefault="00E726D9" w:rsidP="00E726D9">
      <w:pPr>
        <w:spacing w:after="0" w:line="240" w:lineRule="auto"/>
        <w:ind w:right="-1"/>
        <w:jc w:val="both"/>
        <w:rPr>
          <w:rFonts w:ascii="Tahoma" w:hAnsi="Tahoma" w:cs="Tahoma"/>
          <w:sz w:val="20"/>
          <w:szCs w:val="20"/>
        </w:rPr>
      </w:pPr>
      <w:r>
        <w:rPr>
          <w:rFonts w:ascii="Tahoma" w:hAnsi="Tahoma" w:cs="Tahoma"/>
          <w:sz w:val="20"/>
          <w:szCs w:val="20"/>
        </w:rPr>
        <w:t xml:space="preserve">4. </w:t>
      </w:r>
      <w:r w:rsidR="00107C7E" w:rsidRPr="00AE4977">
        <w:rPr>
          <w:rFonts w:ascii="Tahoma" w:hAnsi="Tahoma" w:cs="Tahoma"/>
          <w:sz w:val="20"/>
          <w:szCs w:val="20"/>
        </w:rPr>
        <w:t xml:space="preserve">Zgodnie z art. 439 ust. 1 i 2 Ustawy PZP, wynagrodzenie wykonawcy (składka ubezpieczeniowa) może ulec zmianie w przypadku zmiany kosztów związanych z realizacją zamówienia, zgodnie z </w:t>
      </w:r>
      <w:r w:rsidR="00107C7E" w:rsidRPr="00442505">
        <w:rPr>
          <w:rFonts w:ascii="Tahoma" w:hAnsi="Tahoma" w:cs="Tahoma"/>
          <w:sz w:val="20"/>
          <w:szCs w:val="20"/>
        </w:rPr>
        <w:t>poniższymi zasadami:</w:t>
      </w:r>
    </w:p>
    <w:p w14:paraId="4D7CC62F" w14:textId="77777777" w:rsidR="00107C7E" w:rsidRPr="00442505" w:rsidRDefault="00107C7E" w:rsidP="00E726D9">
      <w:pPr>
        <w:pStyle w:val="Akapitzlist"/>
        <w:numPr>
          <w:ilvl w:val="0"/>
          <w:numId w:val="51"/>
        </w:numPr>
        <w:tabs>
          <w:tab w:val="left" w:pos="426"/>
        </w:tabs>
        <w:autoSpaceDE w:val="0"/>
        <w:autoSpaceDN w:val="0"/>
        <w:ind w:left="0" w:firstLine="0"/>
        <w:jc w:val="both"/>
        <w:rPr>
          <w:rFonts w:ascii="Tahoma" w:hAnsi="Tahoma" w:cs="Tahoma"/>
          <w:sz w:val="20"/>
          <w:szCs w:val="20"/>
          <w:lang w:eastAsia="en-US"/>
        </w:rPr>
      </w:pPr>
      <w:r w:rsidRPr="00442505">
        <w:rPr>
          <w:rFonts w:ascii="Tahoma" w:hAnsi="Tahoma" w:cs="Tahoma"/>
          <w:sz w:val="20"/>
          <w:szCs w:val="20"/>
        </w:rPr>
        <w:t>poziom zmiany kosztów, uprawniający strony umowy do żądania zmiany wynagrodzenia wynosi 10 punktów proc. i oznacza zmianę wskaźnika określonego w lit. c).</w:t>
      </w:r>
    </w:p>
    <w:p w14:paraId="46CBE964" w14:textId="38808F68" w:rsidR="00107C7E" w:rsidRPr="00442505" w:rsidRDefault="00107C7E" w:rsidP="00E726D9">
      <w:pPr>
        <w:pStyle w:val="Akapitzlist"/>
        <w:numPr>
          <w:ilvl w:val="0"/>
          <w:numId w:val="51"/>
        </w:numPr>
        <w:tabs>
          <w:tab w:val="left" w:pos="426"/>
        </w:tabs>
        <w:autoSpaceDE w:val="0"/>
        <w:autoSpaceDN w:val="0"/>
        <w:ind w:left="0" w:firstLine="0"/>
        <w:jc w:val="both"/>
        <w:rPr>
          <w:rFonts w:ascii="Tahoma" w:hAnsi="Tahoma" w:cs="Tahoma"/>
          <w:sz w:val="20"/>
          <w:szCs w:val="20"/>
        </w:rPr>
      </w:pPr>
      <w:r w:rsidRPr="00442505">
        <w:rPr>
          <w:rFonts w:ascii="Tahoma" w:hAnsi="Tahoma" w:cs="Tahoma"/>
          <w:sz w:val="20"/>
          <w:szCs w:val="20"/>
        </w:rPr>
        <w:t xml:space="preserve">jako </w:t>
      </w:r>
      <w:r w:rsidRPr="008340AA">
        <w:rPr>
          <w:rFonts w:ascii="Tahoma" w:hAnsi="Tahoma" w:cs="Tahoma"/>
          <w:sz w:val="20"/>
          <w:szCs w:val="20"/>
        </w:rPr>
        <w:t>początkowy termin ustalenia zmiany wynagrodzenia ustala się datę początkową drugiego roku obowiązywania umowy.</w:t>
      </w:r>
    </w:p>
    <w:p w14:paraId="17C585E2" w14:textId="39354E0C" w:rsidR="00107C7E" w:rsidRPr="00AE4977" w:rsidRDefault="00107C7E" w:rsidP="00E726D9">
      <w:pPr>
        <w:pStyle w:val="Akapitzlist"/>
        <w:numPr>
          <w:ilvl w:val="0"/>
          <w:numId w:val="51"/>
        </w:numPr>
        <w:tabs>
          <w:tab w:val="left" w:pos="426"/>
        </w:tabs>
        <w:autoSpaceDE w:val="0"/>
        <w:autoSpaceDN w:val="0"/>
        <w:ind w:left="0" w:firstLine="0"/>
        <w:jc w:val="both"/>
        <w:rPr>
          <w:rFonts w:ascii="Tahoma" w:hAnsi="Tahoma" w:cs="Tahoma"/>
          <w:sz w:val="20"/>
          <w:szCs w:val="20"/>
        </w:rPr>
      </w:pPr>
      <w:r w:rsidRPr="00442505">
        <w:rPr>
          <w:rFonts w:ascii="Tahoma" w:hAnsi="Tahoma" w:cs="Tahoma"/>
          <w:sz w:val="20"/>
          <w:szCs w:val="20"/>
        </w:rPr>
        <w:t xml:space="preserve">jako podstawę do ustalenia zmiany wynagrodzenia przyjmuje się średnioroczny wskaźnik cen towarów </w:t>
      </w:r>
      <w:r w:rsidRPr="00AE4977">
        <w:rPr>
          <w:rFonts w:ascii="Tahoma" w:hAnsi="Tahoma" w:cs="Tahoma"/>
          <w:sz w:val="20"/>
          <w:szCs w:val="20"/>
        </w:rPr>
        <w:t>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 xml:space="preserve">w którym przypada początek </w:t>
      </w:r>
      <w:r w:rsidRPr="008340AA">
        <w:rPr>
          <w:rFonts w:ascii="Tahoma" w:hAnsi="Tahoma" w:cs="Tahoma"/>
          <w:sz w:val="20"/>
          <w:szCs w:val="20"/>
        </w:rPr>
        <w:t>pierwszego roku obowiązywania</w:t>
      </w:r>
      <w:r w:rsidRPr="00AE4977">
        <w:rPr>
          <w:rFonts w:ascii="Tahoma" w:hAnsi="Tahoma" w:cs="Tahoma"/>
          <w:sz w:val="20"/>
          <w:szCs w:val="20"/>
        </w:rPr>
        <w:t xml:space="preserve"> umowy.</w:t>
      </w:r>
    </w:p>
    <w:p w14:paraId="0FADFFCD" w14:textId="77777777" w:rsidR="00107C7E" w:rsidRPr="00AE4977" w:rsidRDefault="00107C7E" w:rsidP="00E726D9">
      <w:pPr>
        <w:pStyle w:val="Akapitzlist"/>
        <w:numPr>
          <w:ilvl w:val="0"/>
          <w:numId w:val="51"/>
        </w:numPr>
        <w:tabs>
          <w:tab w:val="left" w:pos="426"/>
        </w:tabs>
        <w:autoSpaceDE w:val="0"/>
        <w:autoSpaceDN w:val="0"/>
        <w:ind w:left="0" w:firstLine="0"/>
        <w:jc w:val="both"/>
        <w:rPr>
          <w:rFonts w:ascii="Tahoma" w:hAnsi="Tahoma" w:cs="Tahoma"/>
          <w:sz w:val="20"/>
          <w:szCs w:val="20"/>
        </w:rPr>
      </w:pPr>
      <w:r w:rsidRPr="00AE4977">
        <w:rPr>
          <w:rFonts w:ascii="Tahoma" w:hAnsi="Tahoma" w:cs="Tahoma"/>
          <w:sz w:val="20"/>
          <w:szCs w:val="20"/>
        </w:rPr>
        <w:lastRenderedPageBreak/>
        <w:t xml:space="preserve">jako zmianę kosztów (dalej wskaźnik zmiany kosztów) przyjmuje się: </w:t>
      </w:r>
    </w:p>
    <w:p w14:paraId="213B2701" w14:textId="77777777" w:rsidR="00107C7E" w:rsidRPr="00AE4977" w:rsidRDefault="00107C7E" w:rsidP="00E726D9">
      <w:pPr>
        <w:tabs>
          <w:tab w:val="left" w:pos="426"/>
        </w:tabs>
        <w:autoSpaceDE w:val="0"/>
        <w:autoSpaceDN w:val="0"/>
        <w:spacing w:after="0" w:line="240" w:lineRule="auto"/>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E726D9">
      <w:pPr>
        <w:tabs>
          <w:tab w:val="left" w:pos="426"/>
        </w:tabs>
        <w:autoSpaceDE w:val="0"/>
        <w:autoSpaceDN w:val="0"/>
        <w:spacing w:after="0" w:line="240" w:lineRule="auto"/>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E726D9">
      <w:pPr>
        <w:tabs>
          <w:tab w:val="left" w:pos="426"/>
        </w:tabs>
        <w:autoSpaceDE w:val="0"/>
        <w:autoSpaceDN w:val="0"/>
        <w:spacing w:after="0" w:line="240" w:lineRule="auto"/>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AE4977" w:rsidRDefault="00107C7E" w:rsidP="00E726D9">
      <w:pPr>
        <w:tabs>
          <w:tab w:val="left" w:pos="426"/>
        </w:tabs>
        <w:autoSpaceDE w:val="0"/>
        <w:autoSpaceDN w:val="0"/>
        <w:spacing w:after="0" w:line="240" w:lineRule="auto"/>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E726D9">
      <w:pPr>
        <w:pStyle w:val="Akapitzlist"/>
        <w:numPr>
          <w:ilvl w:val="0"/>
          <w:numId w:val="51"/>
        </w:numPr>
        <w:tabs>
          <w:tab w:val="left" w:pos="426"/>
          <w:tab w:val="left" w:pos="851"/>
        </w:tabs>
        <w:autoSpaceDE w:val="0"/>
        <w:autoSpaceDN w:val="0"/>
        <w:ind w:left="0" w:firstLine="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E726D9">
      <w:pPr>
        <w:pStyle w:val="Akapitzlist"/>
        <w:tabs>
          <w:tab w:val="left" w:pos="426"/>
        </w:tabs>
        <w:autoSpaceDE w:val="0"/>
        <w:autoSpaceDN w:val="0"/>
        <w:ind w:left="0"/>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E726D9">
      <w:pPr>
        <w:pStyle w:val="Akapitzlist"/>
        <w:tabs>
          <w:tab w:val="left" w:pos="426"/>
        </w:tabs>
        <w:autoSpaceDE w:val="0"/>
        <w:autoSpaceDN w:val="0"/>
        <w:ind w:left="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E726D9">
      <w:pPr>
        <w:pStyle w:val="Akapitzlist"/>
        <w:tabs>
          <w:tab w:val="left" w:pos="426"/>
        </w:tabs>
        <w:autoSpaceDE w:val="0"/>
        <w:autoSpaceDN w:val="0"/>
        <w:ind w:left="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E726D9">
      <w:pPr>
        <w:pStyle w:val="Akapitzlist"/>
        <w:tabs>
          <w:tab w:val="left" w:pos="426"/>
        </w:tabs>
        <w:autoSpaceDE w:val="0"/>
        <w:autoSpaceDN w:val="0"/>
        <w:ind w:left="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442505">
      <w:pPr>
        <w:tabs>
          <w:tab w:val="left" w:pos="426"/>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442505">
        <w:rPr>
          <w:rFonts w:ascii="Tahoma" w:hAnsi="Tahoma" w:cs="Tahoma"/>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442505">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442505">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442505">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442505">
      <w:pPr>
        <w:tabs>
          <w:tab w:val="left" w:pos="426"/>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442505">
        <w:rPr>
          <w:rFonts w:ascii="Tahoma" w:hAnsi="Tahoma" w:cs="Tahoma"/>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442505">
        <w:rPr>
          <w:rFonts w:ascii="Tahoma" w:hAnsi="Tahoma" w:cs="Tahoma"/>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442505">
      <w:pPr>
        <w:tabs>
          <w:tab w:val="left" w:pos="426"/>
        </w:tabs>
        <w:autoSpaceDE w:val="0"/>
        <w:autoSpaceDN w:val="0"/>
        <w:adjustRightInd w:val="0"/>
        <w:spacing w:after="35" w:line="240" w:lineRule="auto"/>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131386D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340AA">
        <w:rPr>
          <w:rFonts w:ascii="Tahoma" w:hAnsi="Tahoma" w:cs="Tahoma"/>
          <w:sz w:val="20"/>
          <w:szCs w:val="20"/>
        </w:rPr>
        <w:t>4</w:t>
      </w:r>
    </w:p>
    <w:p w14:paraId="5580C03D" w14:textId="77777777" w:rsidR="00107C7E" w:rsidRPr="004131B1" w:rsidRDefault="00107C7E" w:rsidP="00442505">
      <w:pPr>
        <w:pStyle w:val="Akapitzlist"/>
        <w:tabs>
          <w:tab w:val="left" w:pos="426"/>
        </w:tabs>
        <w:ind w:left="0"/>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442505">
      <w:pPr>
        <w:pStyle w:val="Akapitzlist"/>
        <w:tabs>
          <w:tab w:val="left" w:pos="426"/>
        </w:tabs>
        <w:ind w:left="0"/>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442505">
      <w:pPr>
        <w:pStyle w:val="Akapitzlist"/>
        <w:tabs>
          <w:tab w:val="left" w:pos="426"/>
        </w:tabs>
        <w:ind w:left="0"/>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442505">
      <w:pPr>
        <w:pStyle w:val="Akapitzlist"/>
        <w:tabs>
          <w:tab w:val="left" w:pos="426"/>
        </w:tabs>
        <w:ind w:left="0"/>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442505">
      <w:pPr>
        <w:pStyle w:val="Akapitzlist"/>
        <w:tabs>
          <w:tab w:val="left" w:pos="426"/>
        </w:tabs>
        <w:ind w:left="0"/>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442505">
      <w:pPr>
        <w:pStyle w:val="Akapitzlist"/>
        <w:tabs>
          <w:tab w:val="left" w:pos="426"/>
        </w:tabs>
        <w:ind w:left="0"/>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442505">
      <w:pPr>
        <w:pStyle w:val="Akapitzlist"/>
        <w:tabs>
          <w:tab w:val="left" w:pos="426"/>
        </w:tabs>
        <w:ind w:left="0"/>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442505">
      <w:pPr>
        <w:pStyle w:val="Akapitzlist"/>
        <w:tabs>
          <w:tab w:val="left" w:pos="426"/>
        </w:tabs>
        <w:ind w:left="0"/>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442505">
      <w:pPr>
        <w:pStyle w:val="Akapitzlist"/>
        <w:numPr>
          <w:ilvl w:val="0"/>
          <w:numId w:val="62"/>
        </w:numPr>
        <w:tabs>
          <w:tab w:val="clear" w:pos="645"/>
          <w:tab w:val="left" w:pos="0"/>
          <w:tab w:val="left" w:pos="426"/>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442505">
      <w:pPr>
        <w:pStyle w:val="Akapitzlist"/>
        <w:numPr>
          <w:ilvl w:val="0"/>
          <w:numId w:val="62"/>
        </w:numPr>
        <w:tabs>
          <w:tab w:val="left" w:pos="0"/>
          <w:tab w:val="left" w:pos="426"/>
        </w:tabs>
        <w:ind w:left="0" w:firstLine="0"/>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1F82B94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8340AA">
        <w:rPr>
          <w:rFonts w:ascii="Tahoma" w:hAnsi="Tahoma" w:cs="Tahoma"/>
          <w:sz w:val="20"/>
          <w:szCs w:val="20"/>
        </w:rPr>
        <w:t>5</w:t>
      </w:r>
    </w:p>
    <w:p w14:paraId="3DE91529" w14:textId="76E6150D"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w:t>
      </w:r>
      <w:r w:rsidR="00442505">
        <w:rPr>
          <w:rFonts w:ascii="Tahoma" w:hAnsi="Tahoma" w:cs="Tahoma"/>
          <w:sz w:val="20"/>
          <w:szCs w:val="20"/>
        </w:rPr>
        <w:t>pojazdów</w:t>
      </w:r>
      <w:r w:rsidRPr="004131B1">
        <w:rPr>
          <w:rFonts w:ascii="Tahoma" w:hAnsi="Tahoma" w:cs="Tahoma"/>
          <w:sz w:val="20"/>
          <w:szCs w:val="20"/>
        </w:rPr>
        <w:t xml:space="preserve"> Zamawiającego wraz z klauzulami dodatkowymi i wykazem ubezpieczonych, stanowiące załącznik nr 1 do niniejszej umowy.</w:t>
      </w:r>
    </w:p>
    <w:p w14:paraId="4BC1CDF7" w14:textId="77777777" w:rsidR="00107C7E" w:rsidRDefault="00107C7E" w:rsidP="00107C7E">
      <w:pPr>
        <w:spacing w:after="0" w:line="240" w:lineRule="auto"/>
        <w:jc w:val="center"/>
        <w:rPr>
          <w:rFonts w:ascii="Tahoma" w:hAnsi="Tahoma" w:cs="Tahoma"/>
          <w:sz w:val="20"/>
          <w:szCs w:val="20"/>
        </w:rPr>
      </w:pPr>
    </w:p>
    <w:p w14:paraId="650761F5" w14:textId="52D67B9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340AA">
        <w:rPr>
          <w:rFonts w:ascii="Tahoma" w:hAnsi="Tahoma" w:cs="Tahoma"/>
          <w:sz w:val="20"/>
          <w:szCs w:val="20"/>
        </w:rPr>
        <w:t>6</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107C7E">
      <w:pPr>
        <w:spacing w:after="0" w:line="240" w:lineRule="auto"/>
        <w:jc w:val="center"/>
        <w:rPr>
          <w:rFonts w:ascii="Tahoma" w:hAnsi="Tahoma" w:cs="Tahoma"/>
          <w:sz w:val="20"/>
          <w:szCs w:val="20"/>
        </w:rPr>
      </w:pPr>
    </w:p>
    <w:p w14:paraId="49E699FB" w14:textId="6015091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340AA">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Default="00107C7E" w:rsidP="0055432E">
      <w:pPr>
        <w:spacing w:after="0" w:line="240" w:lineRule="auto"/>
        <w:rPr>
          <w:rFonts w:ascii="Tahoma" w:hAnsi="Tahoma" w:cs="Tahoma"/>
          <w:sz w:val="20"/>
          <w:szCs w:val="20"/>
        </w:rPr>
      </w:pPr>
    </w:p>
    <w:p w14:paraId="4F88F61D" w14:textId="77777777" w:rsidR="008340AA" w:rsidRPr="004131B1" w:rsidRDefault="008340AA" w:rsidP="0055432E">
      <w:pPr>
        <w:spacing w:after="0" w:line="240" w:lineRule="auto"/>
        <w:rPr>
          <w:rFonts w:ascii="Tahoma" w:hAnsi="Tahoma" w:cs="Tahoma"/>
          <w:sz w:val="20"/>
          <w:szCs w:val="20"/>
        </w:rPr>
      </w:pPr>
    </w:p>
    <w:p w14:paraId="669DD783" w14:textId="17FBA0DF" w:rsidR="00107C7E" w:rsidRPr="0055432E" w:rsidRDefault="00107C7E" w:rsidP="00442505">
      <w:pPr>
        <w:spacing w:after="0" w:line="240" w:lineRule="auto"/>
        <w:jc w:val="center"/>
        <w:rPr>
          <w:rFonts w:ascii="Tahoma" w:hAnsi="Tahoma" w:cs="Tahoma"/>
          <w:sz w:val="20"/>
          <w:szCs w:val="20"/>
        </w:rPr>
      </w:pPr>
      <w:r w:rsidRPr="0055432E">
        <w:rPr>
          <w:rFonts w:ascii="Tahoma" w:hAnsi="Tahoma" w:cs="Tahoma"/>
          <w:sz w:val="20"/>
          <w:szCs w:val="20"/>
        </w:rPr>
        <w:lastRenderedPageBreak/>
        <w:sym w:font="Times New Roman" w:char="00A7"/>
      </w:r>
      <w:r w:rsidRPr="0055432E">
        <w:rPr>
          <w:rFonts w:ascii="Tahoma" w:hAnsi="Tahoma" w:cs="Tahoma"/>
          <w:sz w:val="20"/>
          <w:szCs w:val="20"/>
        </w:rPr>
        <w:t xml:space="preserve"> 1</w:t>
      </w:r>
      <w:r w:rsidR="008340AA">
        <w:rPr>
          <w:rFonts w:ascii="Tahoma" w:hAnsi="Tahoma" w:cs="Tahoma"/>
          <w:sz w:val="20"/>
          <w:szCs w:val="20"/>
        </w:rPr>
        <w:t>8</w:t>
      </w:r>
    </w:p>
    <w:p w14:paraId="5061B23A" w14:textId="77777777" w:rsidR="00107C7E" w:rsidRPr="0055432E" w:rsidRDefault="00107C7E" w:rsidP="00442505">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67BB6CE9" w:rsidR="00107C7E" w:rsidRPr="0055432E" w:rsidRDefault="00107C7E" w:rsidP="00442505">
      <w:pPr>
        <w:pStyle w:val="Akapitzlist"/>
        <w:numPr>
          <w:ilvl w:val="0"/>
          <w:numId w:val="55"/>
        </w:numPr>
        <w:tabs>
          <w:tab w:val="left" w:pos="426"/>
        </w:tabs>
        <w:ind w:left="0" w:firstLine="0"/>
        <w:jc w:val="both"/>
        <w:rPr>
          <w:rFonts w:ascii="Tahoma" w:hAnsi="Tahoma" w:cs="Tahoma"/>
          <w:sz w:val="20"/>
          <w:szCs w:val="20"/>
        </w:rPr>
      </w:pPr>
      <w:r w:rsidRPr="0055432E">
        <w:rPr>
          <w:rFonts w:ascii="Tahoma" w:hAnsi="Tahoma" w:cs="Tahoma"/>
          <w:sz w:val="20"/>
          <w:szCs w:val="20"/>
        </w:rPr>
        <w:t>Zamawiającego: …………………@....................</w:t>
      </w:r>
    </w:p>
    <w:p w14:paraId="30A054AE" w14:textId="31856F34" w:rsidR="00107C7E" w:rsidRPr="0055432E" w:rsidRDefault="00107C7E" w:rsidP="00442505">
      <w:pPr>
        <w:pStyle w:val="Akapitzlist"/>
        <w:numPr>
          <w:ilvl w:val="0"/>
          <w:numId w:val="55"/>
        </w:numPr>
        <w:tabs>
          <w:tab w:val="left" w:pos="426"/>
        </w:tabs>
        <w:ind w:left="0" w:firstLine="0"/>
        <w:jc w:val="both"/>
        <w:rPr>
          <w:rFonts w:ascii="Tahoma" w:hAnsi="Tahoma" w:cs="Tahoma"/>
          <w:sz w:val="20"/>
          <w:szCs w:val="20"/>
        </w:rPr>
      </w:pPr>
      <w:r w:rsidRPr="0055432E">
        <w:rPr>
          <w:rFonts w:ascii="Tahoma" w:hAnsi="Tahoma" w:cs="Tahoma"/>
          <w:sz w:val="20"/>
          <w:szCs w:val="20"/>
        </w:rPr>
        <w:t>Wykonawcy: …………………….@.....................</w:t>
      </w:r>
    </w:p>
    <w:p w14:paraId="11DD56FA" w14:textId="77777777" w:rsidR="00107C7E" w:rsidRPr="0055432E" w:rsidRDefault="00107C7E" w:rsidP="00442505">
      <w:pPr>
        <w:spacing w:after="0" w:line="240" w:lineRule="auto"/>
        <w:jc w:val="center"/>
        <w:rPr>
          <w:rFonts w:ascii="Tahoma" w:hAnsi="Tahoma" w:cs="Tahoma"/>
          <w:sz w:val="20"/>
          <w:szCs w:val="20"/>
        </w:rPr>
      </w:pPr>
    </w:p>
    <w:p w14:paraId="735E7E66" w14:textId="2F8F1068" w:rsidR="00107C7E" w:rsidRPr="0055432E" w:rsidRDefault="00107C7E" w:rsidP="00442505">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8340AA">
        <w:rPr>
          <w:rFonts w:ascii="Tahoma" w:hAnsi="Tahoma" w:cs="Tahoma"/>
          <w:sz w:val="20"/>
          <w:szCs w:val="20"/>
        </w:rPr>
        <w:t>19</w:t>
      </w:r>
    </w:p>
    <w:p w14:paraId="3D3C0453" w14:textId="58687BDC" w:rsidR="00506E14" w:rsidRPr="00506E14" w:rsidRDefault="00506E14" w:rsidP="00506E14">
      <w:pPr>
        <w:pStyle w:val="Default"/>
        <w:numPr>
          <w:ilvl w:val="0"/>
          <w:numId w:val="81"/>
        </w:numPr>
        <w:tabs>
          <w:tab w:val="left" w:pos="426"/>
        </w:tabs>
        <w:ind w:left="0" w:firstLine="0"/>
        <w:jc w:val="both"/>
        <w:rPr>
          <w:rFonts w:ascii="Tahoma" w:hAnsi="Tahoma" w:cs="Tahoma"/>
          <w:bCs/>
          <w:color w:val="auto"/>
          <w:sz w:val="20"/>
          <w:szCs w:val="20"/>
        </w:rPr>
      </w:pPr>
      <w:r w:rsidRPr="00506E14">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Pr>
          <w:rFonts w:ascii="Tahoma" w:hAnsi="Tahoma" w:cs="Tahoma"/>
          <w:bCs/>
          <w:color w:val="auto"/>
          <w:sz w:val="20"/>
          <w:szCs w:val="20"/>
        </w:rPr>
        <w:t>8</w:t>
      </w:r>
      <w:r w:rsidRPr="00506E14">
        <w:rPr>
          <w:rFonts w:ascii="Tahoma" w:hAnsi="Tahoma" w:cs="Tahoma"/>
          <w:bCs/>
          <w:color w:val="auto"/>
          <w:sz w:val="20"/>
          <w:szCs w:val="20"/>
        </w:rPr>
        <w:t>.</w:t>
      </w:r>
    </w:p>
    <w:p w14:paraId="427EAFE8" w14:textId="77777777" w:rsidR="00506E14" w:rsidRPr="00506E14" w:rsidRDefault="00506E14" w:rsidP="00506E14">
      <w:pPr>
        <w:pStyle w:val="Default"/>
        <w:numPr>
          <w:ilvl w:val="0"/>
          <w:numId w:val="81"/>
        </w:numPr>
        <w:tabs>
          <w:tab w:val="left" w:pos="426"/>
        </w:tabs>
        <w:ind w:left="0" w:firstLine="0"/>
        <w:jc w:val="both"/>
        <w:rPr>
          <w:rFonts w:ascii="Tahoma" w:hAnsi="Tahoma" w:cs="Tahoma"/>
          <w:bCs/>
          <w:color w:val="auto"/>
          <w:sz w:val="20"/>
          <w:szCs w:val="20"/>
        </w:rPr>
      </w:pPr>
      <w:r w:rsidRPr="00506E14">
        <w:rPr>
          <w:rFonts w:ascii="Tahoma" w:hAnsi="Tahoma" w:cs="Tahoma"/>
          <w:bCs/>
          <w:color w:val="auto"/>
          <w:sz w:val="20"/>
          <w:szCs w:val="20"/>
        </w:rPr>
        <w:t>Umowa zostaje zawarta z dniem podpisania jej kwalifikowanym podpisem elektronicznym przez ostatnią ze Stron.</w:t>
      </w:r>
    </w:p>
    <w:p w14:paraId="0C54B6DE" w14:textId="77777777" w:rsidR="00107C7E" w:rsidRDefault="00107C7E" w:rsidP="00107C7E">
      <w:pPr>
        <w:spacing w:after="0" w:line="240" w:lineRule="auto"/>
        <w:jc w:val="both"/>
        <w:rPr>
          <w:rFonts w:ascii="Tahoma" w:hAnsi="Tahoma" w:cs="Tahoma"/>
          <w:sz w:val="20"/>
          <w:szCs w:val="20"/>
        </w:rPr>
      </w:pPr>
    </w:p>
    <w:p w14:paraId="7A609BBF" w14:textId="77777777" w:rsidR="008340AA" w:rsidRDefault="008340AA" w:rsidP="00107C7E">
      <w:pPr>
        <w:spacing w:after="0" w:line="240" w:lineRule="auto"/>
        <w:jc w:val="both"/>
        <w:rPr>
          <w:rFonts w:ascii="Tahoma" w:hAnsi="Tahoma" w:cs="Tahoma"/>
          <w:sz w:val="20"/>
          <w:szCs w:val="20"/>
        </w:rPr>
      </w:pPr>
    </w:p>
    <w:p w14:paraId="35E274A2" w14:textId="77777777" w:rsidR="008340AA" w:rsidRDefault="008340AA" w:rsidP="00107C7E">
      <w:pPr>
        <w:spacing w:after="0" w:line="240" w:lineRule="auto"/>
        <w:jc w:val="both"/>
        <w:rPr>
          <w:rFonts w:ascii="Tahoma" w:hAnsi="Tahoma" w:cs="Tahoma"/>
          <w:sz w:val="20"/>
          <w:szCs w:val="20"/>
        </w:rPr>
      </w:pPr>
    </w:p>
    <w:p w14:paraId="031D3FC3" w14:textId="77777777" w:rsidR="008340AA" w:rsidRPr="004131B1" w:rsidRDefault="008340AA"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6F1E55B8" w:rsidR="00107C7E" w:rsidRDefault="00107C7E" w:rsidP="00442505">
      <w:pPr>
        <w:pStyle w:val="Akapitzlist"/>
        <w:numPr>
          <w:ilvl w:val="3"/>
          <w:numId w:val="36"/>
        </w:numPr>
        <w:tabs>
          <w:tab w:val="left" w:pos="426"/>
        </w:tabs>
        <w:ind w:left="0" w:firstLine="0"/>
        <w:rPr>
          <w:rFonts w:ascii="Tahoma" w:hAnsi="Tahoma" w:cs="Tahoma"/>
          <w:sz w:val="20"/>
          <w:szCs w:val="20"/>
        </w:rPr>
      </w:pPr>
      <w:r w:rsidRPr="00F033F0">
        <w:rPr>
          <w:rFonts w:ascii="Tahoma" w:hAnsi="Tahoma" w:cs="Tahoma"/>
          <w:sz w:val="20"/>
          <w:szCs w:val="20"/>
        </w:rPr>
        <w:t xml:space="preserve">Załącznik nr 1 – program ubezpieczenia </w:t>
      </w:r>
      <w:r w:rsidR="00442505">
        <w:rPr>
          <w:rFonts w:ascii="Tahoma" w:hAnsi="Tahoma" w:cs="Tahoma"/>
          <w:sz w:val="20"/>
          <w:szCs w:val="20"/>
        </w:rPr>
        <w:t>pojazdów</w:t>
      </w:r>
      <w:r w:rsidRPr="00F033F0">
        <w:rPr>
          <w:rFonts w:ascii="Tahoma" w:hAnsi="Tahoma" w:cs="Tahoma"/>
          <w:sz w:val="20"/>
          <w:szCs w:val="20"/>
        </w:rPr>
        <w:t xml:space="preserve"> Zamawiającego wraz z klauzulami dodatkowymi i wykazem ubezpieczonych.</w:t>
      </w:r>
    </w:p>
    <w:p w14:paraId="3B5F0B68" w14:textId="77777777" w:rsidR="00107C7E" w:rsidRDefault="00107C7E" w:rsidP="00107C7E">
      <w:pPr>
        <w:rPr>
          <w:rFonts w:ascii="Tahoma" w:hAnsi="Tahoma" w:cs="Tahoma"/>
          <w:sz w:val="20"/>
          <w:szCs w:val="20"/>
        </w:rPr>
      </w:pPr>
    </w:p>
    <w:p w14:paraId="3F44EC09" w14:textId="77777777" w:rsidR="008340AA" w:rsidRDefault="008340AA" w:rsidP="00107C7E">
      <w:pPr>
        <w:rPr>
          <w:rFonts w:ascii="Tahoma" w:hAnsi="Tahoma" w:cs="Tahoma"/>
          <w:sz w:val="20"/>
          <w:szCs w:val="20"/>
        </w:rPr>
      </w:pPr>
    </w:p>
    <w:p w14:paraId="2FBD047B" w14:textId="77777777" w:rsidR="008340AA" w:rsidRDefault="008340AA" w:rsidP="00107C7E">
      <w:pPr>
        <w:rPr>
          <w:rFonts w:ascii="Tahoma" w:hAnsi="Tahoma" w:cs="Tahoma"/>
          <w:sz w:val="20"/>
          <w:szCs w:val="20"/>
        </w:rPr>
      </w:pPr>
    </w:p>
    <w:p w14:paraId="0CC846C4" w14:textId="77777777" w:rsidR="00442505" w:rsidRPr="00F033F0" w:rsidRDefault="00442505" w:rsidP="00107C7E">
      <w:pPr>
        <w:rPr>
          <w:rFonts w:ascii="Tahoma" w:hAnsi="Tahoma" w:cs="Tahoma"/>
          <w:sz w:val="20"/>
          <w:szCs w:val="20"/>
        </w:rPr>
      </w:pPr>
    </w:p>
    <w:p w14:paraId="48455EBC" w14:textId="77777777" w:rsidR="00107C7E" w:rsidRPr="004131B1" w:rsidRDefault="00107C7E" w:rsidP="00442505">
      <w:pPr>
        <w:spacing w:after="0" w:line="240" w:lineRule="auto"/>
        <w:ind w:left="708"/>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A4F822D" w:rsidR="0055432E" w:rsidRDefault="00107C7E" w:rsidP="00107C7E">
      <w:pPr>
        <w:spacing w:after="0" w:line="240" w:lineRule="auto"/>
        <w:rPr>
          <w:rFonts w:ascii="Tahoma" w:hAnsi="Tahoma" w:cs="Tahoma"/>
          <w:sz w:val="20"/>
          <w:szCs w:val="20"/>
        </w:rPr>
        <w:sectPr w:rsidR="0055432E" w:rsidSect="00E726D9">
          <w:pgSz w:w="11906" w:h="16838"/>
          <w:pgMar w:top="1276" w:right="907" w:bottom="993" w:left="907" w:header="709" w:footer="709" w:gutter="0"/>
          <w:cols w:space="708"/>
          <w:titlePg/>
          <w:docGrid w:linePitch="360"/>
        </w:sectPr>
      </w:pPr>
      <w:r w:rsidRPr="004131B1">
        <w:rPr>
          <w:rFonts w:ascii="Tahoma" w:hAnsi="Tahoma" w:cs="Tahoma"/>
          <w:sz w:val="20"/>
          <w:szCs w:val="20"/>
        </w:rPr>
        <w:t xml:space="preserve">                  </w:t>
      </w:r>
      <w:r w:rsidR="00442505">
        <w:rPr>
          <w:rFonts w:ascii="Tahoma" w:hAnsi="Tahoma" w:cs="Tahoma"/>
          <w:sz w:val="20"/>
          <w:szCs w:val="20"/>
        </w:rPr>
        <w:tab/>
      </w:r>
      <w:r w:rsidRPr="004131B1">
        <w:rPr>
          <w:rFonts w:ascii="Tahoma" w:hAnsi="Tahoma" w:cs="Tahoma"/>
          <w:sz w:val="20"/>
          <w:szCs w:val="20"/>
        </w:rPr>
        <w:t xml:space="preserve"> 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870FBED" w14:textId="77777777" w:rsidR="00442505" w:rsidRDefault="00442505" w:rsidP="00107C7E">
      <w:pPr>
        <w:spacing w:after="0" w:line="240" w:lineRule="auto"/>
        <w:jc w:val="center"/>
        <w:rPr>
          <w:rFonts w:ascii="Tahoma" w:hAnsi="Tahoma" w:cs="Tahoma"/>
          <w:b/>
          <w:sz w:val="20"/>
          <w:szCs w:val="20"/>
        </w:rPr>
      </w:pPr>
    </w:p>
    <w:p w14:paraId="4F08C621" w14:textId="469CCCFE"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74406C6" w14:textId="48668A4E" w:rsidR="00107C7E" w:rsidRPr="004131B1" w:rsidRDefault="00107C7E" w:rsidP="00107C7E">
      <w:pPr>
        <w:spacing w:after="0" w:line="240" w:lineRule="auto"/>
        <w:jc w:val="both"/>
        <w:rPr>
          <w:rFonts w:ascii="Tahoma" w:hAnsi="Tahoma" w:cs="Tahoma"/>
          <w:sz w:val="20"/>
          <w:szCs w:val="20"/>
        </w:rPr>
      </w:pPr>
      <w:bookmarkStart w:id="63" w:name="_Hlk92873230"/>
      <w:r w:rsidRPr="004131B1">
        <w:rPr>
          <w:rFonts w:ascii="Tahoma" w:hAnsi="Tahoma" w:cs="Tahoma"/>
          <w:sz w:val="20"/>
          <w:szCs w:val="20"/>
        </w:rPr>
        <w:t>Zawarta pomiędzy ……………….….…… reprezentowanym przez:</w:t>
      </w:r>
    </w:p>
    <w:p w14:paraId="67C4B02C" w14:textId="77777777" w:rsidR="00107C7E" w:rsidRPr="004131B1" w:rsidRDefault="00107C7E" w:rsidP="00442505">
      <w:pPr>
        <w:numPr>
          <w:ilvl w:val="0"/>
          <w:numId w:val="21"/>
        </w:numPr>
        <w:tabs>
          <w:tab w:val="left" w:pos="426"/>
        </w:tabs>
        <w:spacing w:after="0" w:line="240" w:lineRule="auto"/>
        <w:ind w:left="0" w:firstLine="0"/>
        <w:rPr>
          <w:rFonts w:ascii="Tahoma" w:hAnsi="Tahoma" w:cs="Tahoma"/>
          <w:sz w:val="20"/>
          <w:szCs w:val="20"/>
        </w:rPr>
      </w:pPr>
      <w:r w:rsidRPr="004131B1">
        <w:rPr>
          <w:rFonts w:ascii="Tahoma" w:hAnsi="Tahoma" w:cs="Tahoma"/>
          <w:sz w:val="20"/>
          <w:szCs w:val="20"/>
        </w:rPr>
        <w:t>......................................................................................................................</w:t>
      </w:r>
    </w:p>
    <w:p w14:paraId="7FA76471" w14:textId="77777777" w:rsidR="00107C7E" w:rsidRPr="004131B1" w:rsidRDefault="00107C7E" w:rsidP="00442505">
      <w:pPr>
        <w:numPr>
          <w:ilvl w:val="0"/>
          <w:numId w:val="21"/>
        </w:numPr>
        <w:tabs>
          <w:tab w:val="left" w:pos="426"/>
        </w:tabs>
        <w:spacing w:after="0" w:line="240" w:lineRule="auto"/>
        <w:ind w:left="0" w:firstLine="0"/>
        <w:rPr>
          <w:rFonts w:ascii="Tahoma" w:hAnsi="Tahoma" w:cs="Tahoma"/>
          <w:sz w:val="20"/>
          <w:szCs w:val="20"/>
        </w:rPr>
      </w:pPr>
      <w:r w:rsidRPr="004131B1">
        <w:rPr>
          <w:rFonts w:ascii="Tahoma" w:hAnsi="Tahoma" w:cs="Tahoma"/>
          <w:sz w:val="20"/>
          <w:szCs w:val="20"/>
        </w:rPr>
        <w:t>......................................................................................................................</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442505">
      <w:pPr>
        <w:numPr>
          <w:ilvl w:val="0"/>
          <w:numId w:val="22"/>
        </w:numPr>
        <w:tabs>
          <w:tab w:val="clear" w:pos="720"/>
          <w:tab w:val="num" w:pos="426"/>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442505">
      <w:pPr>
        <w:numPr>
          <w:ilvl w:val="0"/>
          <w:numId w:val="22"/>
        </w:numPr>
        <w:tabs>
          <w:tab w:val="clear" w:pos="720"/>
          <w:tab w:val="num" w:pos="426"/>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39EBF7BF"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4E2FFD" w14:textId="77777777" w:rsidR="00442505" w:rsidRPr="004131B1" w:rsidRDefault="00442505" w:rsidP="00107C7E">
      <w:pPr>
        <w:spacing w:after="0" w:line="240" w:lineRule="auto"/>
        <w:jc w:val="both"/>
        <w:rPr>
          <w:rFonts w:ascii="Tahoma" w:hAnsi="Tahoma" w:cs="Tahoma"/>
          <w:sz w:val="20"/>
          <w:szCs w:val="20"/>
        </w:rPr>
      </w:pPr>
    </w:p>
    <w:p w14:paraId="2C8C30EE" w14:textId="40F74BCE" w:rsidR="00107C7E" w:rsidRPr="0055432E" w:rsidRDefault="00107C7E" w:rsidP="00107C7E">
      <w:pPr>
        <w:spacing w:after="0" w:line="240" w:lineRule="auto"/>
        <w:jc w:val="both"/>
        <w:rPr>
          <w:rFonts w:ascii="Tahoma" w:hAnsi="Tahoma" w:cs="Tahoma"/>
          <w:sz w:val="20"/>
          <w:szCs w:val="20"/>
        </w:rPr>
      </w:pPr>
      <w:r w:rsidRPr="00442505">
        <w:rPr>
          <w:rFonts w:ascii="Tahoma" w:hAnsi="Tahoma" w:cs="Tahoma"/>
          <w:sz w:val="20"/>
          <w:szCs w:val="20"/>
        </w:rPr>
        <w:t xml:space="preserve">W rezultacie dokonania przez Zamawiającego wyboru oferty Wykonawcy, zgodnie z wymogami </w:t>
      </w:r>
      <w:r w:rsidRPr="00442505">
        <w:rPr>
          <w:rFonts w:ascii="Tahoma" w:eastAsia="Times New Roman" w:hAnsi="Tahoma" w:cs="Tahoma"/>
          <w:sz w:val="20"/>
          <w:szCs w:val="20"/>
          <w:lang w:eastAsia="pl-PL"/>
        </w:rPr>
        <w:t>ustawy z dnia 11 września 2019 r. - Prawo zamówień publicznych (</w:t>
      </w:r>
      <w:bookmarkStart w:id="64" w:name="_Hlk81809482"/>
      <w:r w:rsidRPr="00442505">
        <w:rPr>
          <w:rFonts w:ascii="Tahoma" w:eastAsia="Times New Roman" w:hAnsi="Tahoma" w:cs="Tahoma"/>
          <w:sz w:val="20"/>
          <w:szCs w:val="20"/>
          <w:lang w:eastAsia="pl-PL"/>
        </w:rPr>
        <w:t xml:space="preserve">Dz.U. </w:t>
      </w:r>
      <w:bookmarkEnd w:id="64"/>
      <w:r w:rsidR="00CF655B" w:rsidRPr="00442505">
        <w:rPr>
          <w:rFonts w:ascii="Tahoma" w:eastAsia="Times New Roman" w:hAnsi="Tahoma" w:cs="Tahoma"/>
          <w:sz w:val="20"/>
          <w:szCs w:val="20"/>
          <w:lang w:eastAsia="pl-PL"/>
        </w:rPr>
        <w:t>z 202</w:t>
      </w:r>
      <w:r w:rsidR="00B12866" w:rsidRPr="00442505">
        <w:rPr>
          <w:rFonts w:ascii="Tahoma" w:eastAsia="Times New Roman" w:hAnsi="Tahoma" w:cs="Tahoma"/>
          <w:sz w:val="20"/>
          <w:szCs w:val="20"/>
          <w:lang w:eastAsia="pl-PL"/>
        </w:rPr>
        <w:t>3</w:t>
      </w:r>
      <w:r w:rsidR="00CF655B" w:rsidRPr="00442505">
        <w:rPr>
          <w:rFonts w:ascii="Tahoma" w:eastAsia="Times New Roman" w:hAnsi="Tahoma" w:cs="Tahoma"/>
          <w:sz w:val="20"/>
          <w:szCs w:val="20"/>
          <w:lang w:eastAsia="pl-PL"/>
        </w:rPr>
        <w:t xml:space="preserve"> r. poz. </w:t>
      </w:r>
      <w:r w:rsidR="00902952" w:rsidRPr="00442505">
        <w:rPr>
          <w:rFonts w:ascii="Tahoma" w:eastAsia="Times New Roman" w:hAnsi="Tahoma" w:cs="Tahoma"/>
          <w:sz w:val="20"/>
          <w:szCs w:val="20"/>
          <w:lang w:eastAsia="pl-PL"/>
        </w:rPr>
        <w:t>1</w:t>
      </w:r>
      <w:r w:rsidR="00B12866" w:rsidRPr="00442505">
        <w:rPr>
          <w:rFonts w:ascii="Tahoma" w:eastAsia="Times New Roman" w:hAnsi="Tahoma" w:cs="Tahoma"/>
          <w:sz w:val="20"/>
          <w:szCs w:val="20"/>
          <w:lang w:eastAsia="pl-PL"/>
        </w:rPr>
        <w:t>605</w:t>
      </w:r>
      <w:r w:rsidR="009128D8" w:rsidRPr="00442505">
        <w:rPr>
          <w:rFonts w:ascii="Tahoma" w:eastAsia="Times New Roman" w:hAnsi="Tahoma" w:cs="Tahoma"/>
          <w:sz w:val="20"/>
          <w:szCs w:val="20"/>
          <w:lang w:eastAsia="pl-PL"/>
        </w:rPr>
        <w:t xml:space="preserve"> z późn. zm.</w:t>
      </w:r>
      <w:r w:rsidR="009128D8" w:rsidRPr="00442505">
        <w:rPr>
          <w:rFonts w:ascii="Tahoma" w:hAnsi="Tahoma" w:cs="Tahoma"/>
          <w:sz w:val="20"/>
          <w:szCs w:val="20"/>
        </w:rPr>
        <w:t>)</w:t>
      </w:r>
      <w:r w:rsidRPr="00442505">
        <w:rPr>
          <w:rFonts w:ascii="Tahoma" w:hAnsi="Tahoma" w:cs="Tahoma"/>
          <w:sz w:val="20"/>
          <w:szCs w:val="20"/>
        </w:rPr>
        <w:t>, zwanej dalej Ustawą PZP,</w:t>
      </w:r>
      <w:r w:rsidRPr="00442505">
        <w:rPr>
          <w:rFonts w:ascii="Tahoma" w:hAnsi="Tahoma" w:cs="Tahoma"/>
          <w:b/>
          <w:bCs/>
          <w:sz w:val="20"/>
          <w:szCs w:val="20"/>
        </w:rPr>
        <w:t xml:space="preserve"> </w:t>
      </w:r>
      <w:r w:rsidRPr="0044250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1677A35B" w14:textId="77777777" w:rsidR="005E043A" w:rsidRPr="009B142A" w:rsidRDefault="005E043A" w:rsidP="005E043A">
      <w:pPr>
        <w:spacing w:after="0" w:line="240" w:lineRule="auto"/>
        <w:jc w:val="both"/>
        <w:rPr>
          <w:rFonts w:ascii="Tahoma" w:hAnsi="Tahoma" w:cs="Tahoma"/>
          <w:sz w:val="20"/>
          <w:szCs w:val="20"/>
        </w:rPr>
      </w:pPr>
      <w:r w:rsidRPr="00D54932">
        <w:rPr>
          <w:rFonts w:ascii="Tahoma" w:hAnsi="Tahoma" w:cs="Tahoma"/>
          <w:sz w:val="20"/>
          <w:szCs w:val="20"/>
        </w:rPr>
        <w:t xml:space="preserve">Wykonawca przyjmuje do ubezpieczenia </w:t>
      </w:r>
      <w:r>
        <w:rPr>
          <w:rFonts w:ascii="Tahoma" w:hAnsi="Tahoma" w:cs="Tahoma"/>
          <w:sz w:val="20"/>
          <w:szCs w:val="20"/>
        </w:rPr>
        <w:t xml:space="preserve">następstwa nieszczęśliwych wypadków </w:t>
      </w:r>
      <w:r w:rsidRPr="00D54932">
        <w:rPr>
          <w:rFonts w:ascii="Tahoma" w:hAnsi="Tahoma" w:cs="Tahoma"/>
          <w:sz w:val="20"/>
          <w:szCs w:val="20"/>
        </w:rPr>
        <w:t xml:space="preserve">Zamawiającego określone w Specyfikacji Warunków Zamówienia, zwanej dalej SWZ, zgodnie z warunkami oferty z dnia…………………. złożonej w postępowaniu o udzielnie zamówienia na UBEZPIECZENIE …………………………………, w ramach ubezpieczenia </w:t>
      </w:r>
      <w:r w:rsidRPr="009B142A">
        <w:rPr>
          <w:rFonts w:ascii="Tahoma" w:hAnsi="Tahoma" w:cs="Tahoma"/>
          <w:sz w:val="20"/>
          <w:szCs w:val="20"/>
        </w:rPr>
        <w:t>następstw nieszczęśliwych wypadków:</w:t>
      </w:r>
    </w:p>
    <w:p w14:paraId="06C28EBD" w14:textId="47F0E3C4" w:rsidR="005E043A" w:rsidRPr="00F61BD2" w:rsidRDefault="005E043A" w:rsidP="005E043A">
      <w:pPr>
        <w:pStyle w:val="Akapitzlist"/>
        <w:numPr>
          <w:ilvl w:val="0"/>
          <w:numId w:val="78"/>
        </w:numPr>
        <w:tabs>
          <w:tab w:val="left" w:pos="426"/>
          <w:tab w:val="left" w:pos="5245"/>
        </w:tabs>
        <w:ind w:left="0" w:firstLine="0"/>
        <w:jc w:val="both"/>
        <w:rPr>
          <w:rFonts w:ascii="Tahoma" w:hAnsi="Tahoma" w:cs="Tahoma"/>
          <w:bCs/>
          <w:sz w:val="20"/>
          <w:szCs w:val="20"/>
        </w:rPr>
      </w:pPr>
      <w:r w:rsidRPr="009B142A">
        <w:rPr>
          <w:rFonts w:ascii="Tahoma" w:hAnsi="Tahoma" w:cs="Tahoma"/>
          <w:bCs/>
          <w:sz w:val="20"/>
          <w:szCs w:val="20"/>
        </w:rPr>
        <w:t>Ubezpieczenie następstw nieszczęśliwych wypadków strażaków ochotniczej straży pożarnej, członków oraz opiekunów młodzieżowych drużyn pożarniczych zgodnie</w:t>
      </w:r>
      <w:r w:rsidRPr="00F61BD2">
        <w:rPr>
          <w:rFonts w:ascii="Tahoma" w:hAnsi="Tahoma" w:cs="Tahoma"/>
          <w:bCs/>
          <w:sz w:val="20"/>
          <w:szCs w:val="20"/>
        </w:rPr>
        <w:t xml:space="preserve"> z Ustawą z dnia 17 grudnia 2021r. o ochotniczych strażach pożarnych;</w:t>
      </w:r>
    </w:p>
    <w:p w14:paraId="70EA905F" w14:textId="77777777" w:rsidR="005E043A" w:rsidRPr="008340AA" w:rsidRDefault="005E043A" w:rsidP="005E043A">
      <w:pPr>
        <w:pStyle w:val="Akapitzlist"/>
        <w:numPr>
          <w:ilvl w:val="0"/>
          <w:numId w:val="78"/>
        </w:numPr>
        <w:tabs>
          <w:tab w:val="left" w:pos="426"/>
          <w:tab w:val="left" w:pos="5245"/>
        </w:tabs>
        <w:ind w:left="0" w:firstLine="0"/>
        <w:jc w:val="both"/>
        <w:rPr>
          <w:rFonts w:ascii="Tahoma" w:hAnsi="Tahoma" w:cs="Tahoma"/>
          <w:bCs/>
          <w:sz w:val="20"/>
          <w:szCs w:val="20"/>
        </w:rPr>
      </w:pPr>
      <w:r w:rsidRPr="00F61BD2">
        <w:rPr>
          <w:rFonts w:ascii="Tahoma" w:hAnsi="Tahoma" w:cs="Tahoma"/>
          <w:bCs/>
          <w:sz w:val="20"/>
          <w:szCs w:val="20"/>
        </w:rPr>
        <w:t xml:space="preserve">Ubezpieczenie następstw nieszczęśliwych wypadków osób skierowanych do robót publicznych, prac społecznie </w:t>
      </w:r>
      <w:r w:rsidRPr="008340AA">
        <w:rPr>
          <w:rFonts w:ascii="Tahoma" w:hAnsi="Tahoma" w:cs="Tahoma"/>
          <w:bCs/>
          <w:sz w:val="20"/>
          <w:szCs w:val="20"/>
        </w:rPr>
        <w:t>użytecznych, prac interwencyjnych z Urzędu Pracy, osób skierowanych wyrokiem sądu do wykonywania prac, asystentów osób niepełnosprawnych, wolontariuszy, praktykantów, stażystów;</w:t>
      </w:r>
    </w:p>
    <w:p w14:paraId="71B170B0" w14:textId="77777777" w:rsidR="005E043A" w:rsidRPr="00F61BD2" w:rsidRDefault="005E043A" w:rsidP="005E043A">
      <w:pPr>
        <w:pStyle w:val="Akapitzlist"/>
        <w:numPr>
          <w:ilvl w:val="0"/>
          <w:numId w:val="78"/>
        </w:numPr>
        <w:tabs>
          <w:tab w:val="left" w:pos="426"/>
          <w:tab w:val="left" w:pos="5245"/>
        </w:tabs>
        <w:ind w:left="0" w:firstLine="0"/>
        <w:jc w:val="both"/>
        <w:rPr>
          <w:rFonts w:ascii="Tahoma" w:hAnsi="Tahoma" w:cs="Tahoma"/>
          <w:bCs/>
          <w:sz w:val="20"/>
          <w:szCs w:val="20"/>
        </w:rPr>
      </w:pPr>
      <w:r w:rsidRPr="008340AA">
        <w:rPr>
          <w:rFonts w:ascii="Tahoma" w:hAnsi="Tahoma" w:cs="Tahoma"/>
          <w:bCs/>
          <w:sz w:val="20"/>
          <w:szCs w:val="20"/>
        </w:rPr>
        <w:t>Ubezpieczenie następstw nieszczęśliwych</w:t>
      </w:r>
      <w:r w:rsidRPr="00F61BD2">
        <w:rPr>
          <w:rFonts w:ascii="Tahoma" w:hAnsi="Tahoma" w:cs="Tahoma"/>
          <w:bCs/>
          <w:sz w:val="20"/>
          <w:szCs w:val="20"/>
        </w:rPr>
        <w:t xml:space="preserve"> wypadków sołtysów i inkasentów.</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7443EAF2" w14:textId="2210F30A" w:rsidR="005E043A" w:rsidRDefault="00107C7E" w:rsidP="005E043A">
      <w:pPr>
        <w:pStyle w:val="Tekstpodstawowywcity"/>
        <w:spacing w:after="0" w:line="240" w:lineRule="auto"/>
        <w:ind w:left="0"/>
        <w:rPr>
          <w:rFonts w:ascii="Tahoma" w:hAnsi="Tahoma" w:cs="Tahoma"/>
          <w:sz w:val="20"/>
          <w:szCs w:val="20"/>
        </w:rPr>
      </w:pPr>
      <w:r w:rsidRPr="008340AA">
        <w:rPr>
          <w:rFonts w:ascii="Tahoma" w:hAnsi="Tahoma" w:cs="Tahoma"/>
          <w:sz w:val="20"/>
          <w:szCs w:val="20"/>
        </w:rPr>
        <w:t xml:space="preserve">Wykonawca udziela Zamawiającemu ochrony ubezpieczeniowej na okres wskazany w SWZ to jest </w:t>
      </w:r>
      <w:r w:rsidR="005E043A" w:rsidRPr="008340AA">
        <w:rPr>
          <w:rFonts w:ascii="Tahoma" w:hAnsi="Tahoma" w:cs="Tahoma"/>
          <w:sz w:val="20"/>
          <w:szCs w:val="20"/>
        </w:rPr>
        <w:t>od 26.10.2024r. do 25.10.202</w:t>
      </w:r>
      <w:r w:rsidR="008340AA" w:rsidRPr="008340AA">
        <w:rPr>
          <w:rFonts w:ascii="Tahoma" w:hAnsi="Tahoma" w:cs="Tahoma"/>
          <w:sz w:val="20"/>
          <w:szCs w:val="20"/>
        </w:rPr>
        <w:t>6</w:t>
      </w:r>
      <w:r w:rsidR="005E043A" w:rsidRPr="008340AA">
        <w:rPr>
          <w:rFonts w:ascii="Tahoma" w:hAnsi="Tahoma" w:cs="Tahoma"/>
          <w:sz w:val="20"/>
          <w:szCs w:val="20"/>
        </w:rPr>
        <w:t>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5E043A">
      <w:pPr>
        <w:numPr>
          <w:ilvl w:val="0"/>
          <w:numId w:val="23"/>
        </w:numPr>
        <w:tabs>
          <w:tab w:val="clear" w:pos="720"/>
          <w:tab w:val="num" w:pos="426"/>
        </w:tab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5E043A">
      <w:pPr>
        <w:numPr>
          <w:ilvl w:val="0"/>
          <w:numId w:val="23"/>
        </w:numPr>
        <w:tabs>
          <w:tab w:val="clear" w:pos="720"/>
          <w:tab w:val="num" w:pos="426"/>
        </w:tabs>
        <w:spacing w:after="0" w:line="240" w:lineRule="auto"/>
        <w:ind w:left="0" w:firstLine="0"/>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107C7E">
      <w:pPr>
        <w:spacing w:after="0" w:line="240" w:lineRule="auto"/>
        <w:jc w:val="center"/>
        <w:rPr>
          <w:rFonts w:ascii="Tahoma" w:hAnsi="Tahoma" w:cs="Tahoma"/>
          <w:sz w:val="20"/>
          <w:szCs w:val="20"/>
        </w:rPr>
      </w:pPr>
      <w:bookmarkStart w:id="65"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5E043A" w:rsidRDefault="00107C7E" w:rsidP="005E043A">
      <w:pPr>
        <w:numPr>
          <w:ilvl w:val="0"/>
          <w:numId w:val="26"/>
        </w:numPr>
        <w:tabs>
          <w:tab w:val="clear" w:pos="720"/>
          <w:tab w:val="num" w:pos="426"/>
        </w:tabs>
        <w:suppressAutoHyphens/>
        <w:spacing w:after="0" w:line="240" w:lineRule="auto"/>
        <w:ind w:left="0" w:firstLine="0"/>
        <w:jc w:val="both"/>
        <w:rPr>
          <w:rFonts w:ascii="Tahoma" w:hAnsi="Tahoma" w:cs="Tahoma"/>
          <w:sz w:val="20"/>
          <w:szCs w:val="20"/>
        </w:rPr>
      </w:pPr>
      <w:r w:rsidRPr="005E043A">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5E043A" w:rsidRDefault="00107C7E" w:rsidP="005E043A">
      <w:pPr>
        <w:pStyle w:val="Akapitzlist"/>
        <w:numPr>
          <w:ilvl w:val="0"/>
          <w:numId w:val="40"/>
        </w:numPr>
        <w:tabs>
          <w:tab w:val="num" w:pos="426"/>
        </w:tabs>
        <w:suppressAutoHyphens/>
        <w:ind w:left="0" w:firstLine="0"/>
        <w:jc w:val="both"/>
        <w:rPr>
          <w:rFonts w:ascii="Tahoma" w:hAnsi="Tahoma" w:cs="Tahoma"/>
          <w:sz w:val="20"/>
          <w:szCs w:val="20"/>
        </w:rPr>
      </w:pPr>
      <w:r w:rsidRPr="005E043A">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5E043A" w:rsidRDefault="00107C7E" w:rsidP="005E043A">
      <w:pPr>
        <w:pStyle w:val="Akapitzlist"/>
        <w:numPr>
          <w:ilvl w:val="0"/>
          <w:numId w:val="40"/>
        </w:numPr>
        <w:tabs>
          <w:tab w:val="num" w:pos="426"/>
        </w:tabs>
        <w:suppressAutoHyphens/>
        <w:ind w:left="0" w:firstLine="0"/>
        <w:jc w:val="both"/>
        <w:rPr>
          <w:rFonts w:ascii="Tahoma" w:hAnsi="Tahoma" w:cs="Tahoma"/>
          <w:sz w:val="20"/>
          <w:szCs w:val="20"/>
        </w:rPr>
      </w:pPr>
      <w:r w:rsidRPr="005E043A">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5E043A" w:rsidRDefault="00107C7E" w:rsidP="005E043A">
      <w:pPr>
        <w:pStyle w:val="Akapitzlist"/>
        <w:numPr>
          <w:ilvl w:val="0"/>
          <w:numId w:val="40"/>
        </w:numPr>
        <w:tabs>
          <w:tab w:val="num" w:pos="426"/>
        </w:tabs>
        <w:suppressAutoHyphens/>
        <w:ind w:left="0" w:firstLine="0"/>
        <w:jc w:val="both"/>
        <w:rPr>
          <w:rFonts w:ascii="Tahoma" w:hAnsi="Tahoma" w:cs="Tahoma"/>
          <w:sz w:val="20"/>
          <w:szCs w:val="20"/>
        </w:rPr>
      </w:pPr>
      <w:r w:rsidRPr="005E043A">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5E043A" w:rsidRDefault="00107C7E" w:rsidP="005E043A">
      <w:pPr>
        <w:pStyle w:val="Akapitzlist"/>
        <w:numPr>
          <w:ilvl w:val="0"/>
          <w:numId w:val="40"/>
        </w:numPr>
        <w:tabs>
          <w:tab w:val="num" w:pos="426"/>
        </w:tabs>
        <w:suppressAutoHyphens/>
        <w:ind w:left="0" w:firstLine="0"/>
        <w:jc w:val="both"/>
        <w:rPr>
          <w:rFonts w:ascii="Tahoma" w:hAnsi="Tahoma" w:cs="Tahoma"/>
          <w:sz w:val="20"/>
          <w:szCs w:val="20"/>
        </w:rPr>
      </w:pPr>
      <w:r w:rsidRPr="005E043A">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5E043A" w:rsidRDefault="00107C7E" w:rsidP="005E043A">
      <w:pPr>
        <w:pStyle w:val="Akapitzlist"/>
        <w:numPr>
          <w:ilvl w:val="0"/>
          <w:numId w:val="40"/>
        </w:numPr>
        <w:tabs>
          <w:tab w:val="num" w:pos="426"/>
        </w:tabs>
        <w:suppressAutoHyphens/>
        <w:ind w:left="0" w:firstLine="0"/>
        <w:jc w:val="both"/>
        <w:rPr>
          <w:rFonts w:ascii="Tahoma" w:hAnsi="Tahoma" w:cs="Tahoma"/>
          <w:sz w:val="20"/>
          <w:szCs w:val="20"/>
        </w:rPr>
      </w:pPr>
      <w:r w:rsidRPr="005E043A">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5E043A" w:rsidRDefault="00107C7E" w:rsidP="005E043A">
      <w:pPr>
        <w:numPr>
          <w:ilvl w:val="0"/>
          <w:numId w:val="26"/>
        </w:numPr>
        <w:tabs>
          <w:tab w:val="num" w:pos="426"/>
        </w:tabs>
        <w:suppressAutoHyphens/>
        <w:spacing w:after="0" w:line="240" w:lineRule="auto"/>
        <w:ind w:left="0" w:firstLine="0"/>
        <w:jc w:val="both"/>
        <w:rPr>
          <w:rFonts w:ascii="Tahoma" w:hAnsi="Tahoma" w:cs="Tahoma"/>
          <w:sz w:val="20"/>
          <w:szCs w:val="20"/>
        </w:rPr>
      </w:pPr>
      <w:r w:rsidRPr="005E043A">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5E043A" w:rsidRDefault="00107C7E" w:rsidP="005E043A">
      <w:pPr>
        <w:numPr>
          <w:ilvl w:val="0"/>
          <w:numId w:val="26"/>
        </w:numPr>
        <w:tabs>
          <w:tab w:val="clear" w:pos="720"/>
          <w:tab w:val="num" w:pos="426"/>
        </w:tabs>
        <w:suppressAutoHyphens/>
        <w:spacing w:after="0" w:line="240" w:lineRule="auto"/>
        <w:ind w:left="0" w:firstLine="0"/>
        <w:jc w:val="both"/>
        <w:rPr>
          <w:rFonts w:ascii="Tahoma" w:hAnsi="Tahoma" w:cs="Tahoma"/>
          <w:sz w:val="20"/>
          <w:szCs w:val="20"/>
        </w:rPr>
      </w:pPr>
      <w:r w:rsidRPr="005E043A">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Pr="005E043A" w:rsidRDefault="00107C7E" w:rsidP="005E043A">
      <w:pPr>
        <w:numPr>
          <w:ilvl w:val="0"/>
          <w:numId w:val="26"/>
        </w:numPr>
        <w:tabs>
          <w:tab w:val="clear" w:pos="720"/>
          <w:tab w:val="num" w:pos="426"/>
        </w:tabs>
        <w:suppressAutoHyphens/>
        <w:spacing w:after="0" w:line="240" w:lineRule="auto"/>
        <w:ind w:left="0" w:firstLine="0"/>
        <w:jc w:val="both"/>
        <w:rPr>
          <w:rFonts w:ascii="Tahoma" w:hAnsi="Tahoma" w:cs="Tahoma"/>
          <w:sz w:val="20"/>
          <w:szCs w:val="20"/>
        </w:rPr>
      </w:pPr>
      <w:r w:rsidRPr="005E043A">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5E043A" w:rsidRDefault="00107C7E" w:rsidP="005E043A">
      <w:pPr>
        <w:numPr>
          <w:ilvl w:val="0"/>
          <w:numId w:val="26"/>
        </w:numPr>
        <w:tabs>
          <w:tab w:val="clear" w:pos="720"/>
          <w:tab w:val="num" w:pos="426"/>
        </w:tabs>
        <w:suppressAutoHyphens/>
        <w:spacing w:after="0" w:line="240" w:lineRule="auto"/>
        <w:ind w:left="0" w:firstLine="0"/>
        <w:jc w:val="both"/>
        <w:rPr>
          <w:rFonts w:ascii="Tahoma" w:hAnsi="Tahoma" w:cs="Tahoma"/>
          <w:sz w:val="20"/>
          <w:szCs w:val="20"/>
        </w:rPr>
      </w:pPr>
      <w:r w:rsidRPr="005E043A">
        <w:rPr>
          <w:rFonts w:ascii="Tahoma" w:hAnsi="Tahoma" w:cs="Tahoma"/>
          <w:sz w:val="20"/>
          <w:szCs w:val="20"/>
        </w:rPr>
        <w:t xml:space="preserve">W przypadku kontaktów Wykonawcy z pełnomocnikiem Zamawiającego dopuszczalna jest forma kontaktowania za pośrednictwem poczty elektronicznej pod adresem: </w:t>
      </w:r>
      <w:hyperlink r:id="rId41" w:history="1">
        <w:r w:rsidRPr="005E043A">
          <w:rPr>
            <w:rStyle w:val="Hipercze"/>
            <w:rFonts w:ascii="Tahoma" w:hAnsi="Tahoma" w:cs="Tahoma"/>
            <w:color w:val="auto"/>
            <w:sz w:val="20"/>
            <w:szCs w:val="20"/>
          </w:rPr>
          <w:t>szkody@maximus-broker.pl</w:t>
        </w:r>
      </w:hyperlink>
      <w:r w:rsidRPr="005E043A">
        <w:rPr>
          <w:rFonts w:ascii="Tahoma" w:hAnsi="Tahoma" w:cs="Tahoma"/>
          <w:sz w:val="20"/>
          <w:szCs w:val="20"/>
        </w:rPr>
        <w:t>.</w:t>
      </w:r>
    </w:p>
    <w:bookmarkEnd w:id="65"/>
    <w:p w14:paraId="0C6C532E" w14:textId="77777777" w:rsidR="00107C7E" w:rsidRPr="005E043A" w:rsidRDefault="00107C7E" w:rsidP="005E043A">
      <w:pPr>
        <w:tabs>
          <w:tab w:val="num" w:pos="426"/>
        </w:tabs>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66"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477A25D1"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................................zł (słownie złotych ...................................................................................).</w:t>
      </w:r>
    </w:p>
    <w:bookmarkEnd w:id="66"/>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B5A183C" w14:textId="77777777" w:rsidR="002A7654" w:rsidRPr="004131B1" w:rsidRDefault="002A7654" w:rsidP="002A765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A60A5F7" w14:textId="77777777" w:rsidR="002A7654" w:rsidRPr="008340AA" w:rsidRDefault="002A7654" w:rsidP="002A7654">
      <w:pPr>
        <w:spacing w:after="0" w:line="240" w:lineRule="auto"/>
        <w:jc w:val="both"/>
        <w:rPr>
          <w:rFonts w:ascii="Tahoma" w:hAnsi="Tahoma" w:cs="Tahoma"/>
          <w:sz w:val="20"/>
          <w:szCs w:val="20"/>
          <w:u w:val="single"/>
        </w:rPr>
      </w:pPr>
      <w:r w:rsidRPr="008340AA">
        <w:rPr>
          <w:rFonts w:ascii="Tahoma" w:hAnsi="Tahoma" w:cs="Tahoma"/>
          <w:sz w:val="20"/>
          <w:szCs w:val="20"/>
          <w:u w:val="single"/>
        </w:rPr>
        <w:t>Za okres od 26.10.2024r. do 25.10.2025r.</w:t>
      </w:r>
    </w:p>
    <w:p w14:paraId="78CBCB6B" w14:textId="77777777" w:rsidR="002A7654" w:rsidRPr="008340AA" w:rsidRDefault="002A7654" w:rsidP="002A7654">
      <w:pPr>
        <w:spacing w:after="0" w:line="240" w:lineRule="auto"/>
        <w:jc w:val="both"/>
        <w:rPr>
          <w:rFonts w:ascii="Tahoma" w:hAnsi="Tahoma" w:cs="Tahoma"/>
          <w:bCs/>
          <w:sz w:val="20"/>
          <w:szCs w:val="20"/>
        </w:rPr>
      </w:pPr>
      <w:r w:rsidRPr="008340AA">
        <w:rPr>
          <w:rFonts w:ascii="Tahoma" w:hAnsi="Tahoma" w:cs="Tahoma"/>
          <w:bCs/>
          <w:sz w:val="20"/>
          <w:szCs w:val="20"/>
        </w:rPr>
        <w:t>I rata płatna do 30.11.2024r.</w:t>
      </w:r>
    </w:p>
    <w:p w14:paraId="3D47CE25" w14:textId="77777777" w:rsidR="002A7654" w:rsidRPr="008340AA" w:rsidRDefault="002A7654" w:rsidP="002A7654">
      <w:pPr>
        <w:spacing w:after="0" w:line="240" w:lineRule="auto"/>
        <w:jc w:val="both"/>
        <w:rPr>
          <w:rFonts w:ascii="Tahoma" w:hAnsi="Tahoma" w:cs="Tahoma"/>
          <w:bCs/>
          <w:sz w:val="20"/>
          <w:szCs w:val="20"/>
        </w:rPr>
      </w:pPr>
      <w:r w:rsidRPr="008340AA">
        <w:rPr>
          <w:rFonts w:ascii="Tahoma" w:hAnsi="Tahoma" w:cs="Tahoma"/>
          <w:bCs/>
          <w:sz w:val="20"/>
          <w:szCs w:val="20"/>
        </w:rPr>
        <w:t>II rata płatna do 30.04.2025r.</w:t>
      </w:r>
    </w:p>
    <w:p w14:paraId="06BC281A" w14:textId="77777777" w:rsidR="002A7654" w:rsidRPr="008340AA" w:rsidRDefault="002A7654" w:rsidP="002A7654">
      <w:pPr>
        <w:spacing w:after="0" w:line="240" w:lineRule="auto"/>
        <w:jc w:val="both"/>
        <w:rPr>
          <w:rFonts w:ascii="Tahoma" w:hAnsi="Tahoma" w:cs="Tahoma"/>
          <w:sz w:val="20"/>
          <w:szCs w:val="20"/>
          <w:u w:val="single"/>
        </w:rPr>
      </w:pPr>
      <w:r w:rsidRPr="008340AA">
        <w:rPr>
          <w:rFonts w:ascii="Tahoma" w:hAnsi="Tahoma" w:cs="Tahoma"/>
          <w:sz w:val="20"/>
          <w:szCs w:val="20"/>
          <w:u w:val="single"/>
        </w:rPr>
        <w:t>Za okres od 26.10.2025r. do 25.10.2026r.</w:t>
      </w:r>
    </w:p>
    <w:p w14:paraId="7B5B2BEF" w14:textId="77777777" w:rsidR="002A7654" w:rsidRPr="008340AA" w:rsidRDefault="002A7654" w:rsidP="002A7654">
      <w:pPr>
        <w:spacing w:after="0" w:line="240" w:lineRule="auto"/>
        <w:jc w:val="both"/>
        <w:rPr>
          <w:rFonts w:ascii="Tahoma" w:hAnsi="Tahoma" w:cs="Tahoma"/>
          <w:bCs/>
          <w:sz w:val="20"/>
          <w:szCs w:val="20"/>
        </w:rPr>
      </w:pPr>
      <w:r w:rsidRPr="008340AA">
        <w:rPr>
          <w:rFonts w:ascii="Tahoma" w:hAnsi="Tahoma" w:cs="Tahoma"/>
          <w:bCs/>
          <w:sz w:val="20"/>
          <w:szCs w:val="20"/>
        </w:rPr>
        <w:t>I rata płatna do 30.11.2025r.</w:t>
      </w:r>
    </w:p>
    <w:p w14:paraId="73B15C64" w14:textId="77777777" w:rsidR="002A7654" w:rsidRPr="000717EF" w:rsidRDefault="002A7654" w:rsidP="002A7654">
      <w:pPr>
        <w:spacing w:after="0" w:line="240" w:lineRule="auto"/>
        <w:jc w:val="both"/>
        <w:rPr>
          <w:rFonts w:ascii="Tahoma" w:hAnsi="Tahoma" w:cs="Tahoma"/>
          <w:bCs/>
          <w:sz w:val="20"/>
          <w:szCs w:val="20"/>
        </w:rPr>
      </w:pPr>
      <w:r w:rsidRPr="008340AA">
        <w:rPr>
          <w:rFonts w:ascii="Tahoma" w:hAnsi="Tahoma" w:cs="Tahoma"/>
          <w:bCs/>
          <w:sz w:val="20"/>
          <w:szCs w:val="20"/>
        </w:rPr>
        <w:t>II rata płatna do 30.04.2026r.</w:t>
      </w:r>
    </w:p>
    <w:p w14:paraId="1232E777" w14:textId="77777777" w:rsidR="002A7654" w:rsidRDefault="002A7654" w:rsidP="00107C7E">
      <w:pPr>
        <w:spacing w:after="0" w:line="240" w:lineRule="auto"/>
        <w:jc w:val="center"/>
        <w:rPr>
          <w:rFonts w:ascii="Tahoma" w:hAnsi="Tahoma" w:cs="Tahoma"/>
          <w:sz w:val="20"/>
          <w:szCs w:val="20"/>
        </w:rPr>
      </w:pPr>
    </w:p>
    <w:p w14:paraId="7642FA1C" w14:textId="4D9CC4B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EB54573" w:rsidR="00107C7E" w:rsidRPr="002A7654" w:rsidRDefault="00107C7E" w:rsidP="00107C7E">
      <w:pPr>
        <w:spacing w:after="0" w:line="240" w:lineRule="auto"/>
        <w:jc w:val="both"/>
        <w:rPr>
          <w:rFonts w:ascii="Tahoma" w:hAnsi="Tahoma" w:cs="Tahoma"/>
          <w:sz w:val="20"/>
          <w:szCs w:val="20"/>
        </w:rPr>
      </w:pPr>
      <w:r w:rsidRPr="002A7654">
        <w:rPr>
          <w:rFonts w:ascii="Tahoma" w:hAnsi="Tahoma" w:cs="Tahoma"/>
          <w:sz w:val="20"/>
          <w:szCs w:val="20"/>
        </w:rPr>
        <w:t>1. W sprawach nieuregulowanych niniejszą umową, SWZ i ofertą Wykonawcy, zastosowanie mają przepisy Ustawy z dnia 23 kwietnia 1964 r. - Kodeks cywilny (Dz.U. z 202</w:t>
      </w:r>
      <w:r w:rsidR="00406D68" w:rsidRPr="002A7654">
        <w:rPr>
          <w:rFonts w:ascii="Tahoma" w:hAnsi="Tahoma" w:cs="Tahoma"/>
          <w:sz w:val="20"/>
          <w:szCs w:val="20"/>
        </w:rPr>
        <w:t>3</w:t>
      </w:r>
      <w:r w:rsidRPr="002A7654">
        <w:rPr>
          <w:rFonts w:ascii="Tahoma" w:hAnsi="Tahoma" w:cs="Tahoma"/>
          <w:sz w:val="20"/>
          <w:szCs w:val="20"/>
        </w:rPr>
        <w:t xml:space="preserve"> r., poz. 1</w:t>
      </w:r>
      <w:r w:rsidR="00406D68" w:rsidRPr="002A7654">
        <w:rPr>
          <w:rFonts w:ascii="Tahoma" w:hAnsi="Tahoma" w:cs="Tahoma"/>
          <w:sz w:val="20"/>
          <w:szCs w:val="20"/>
        </w:rPr>
        <w:t>610</w:t>
      </w:r>
      <w:r w:rsidR="001F2F59" w:rsidRPr="002A7654">
        <w:rPr>
          <w:rFonts w:ascii="Tahoma" w:hAnsi="Tahoma" w:cs="Tahoma"/>
          <w:sz w:val="20"/>
          <w:szCs w:val="20"/>
        </w:rPr>
        <w:t xml:space="preserve"> z późn. zm.</w:t>
      </w:r>
      <w:r w:rsidRPr="002A7654">
        <w:rPr>
          <w:rFonts w:ascii="Tahoma" w:hAnsi="Tahoma" w:cs="Tahoma"/>
          <w:sz w:val="20"/>
          <w:szCs w:val="20"/>
        </w:rPr>
        <w:t xml:space="preserve">) zwany dalej Kodeksem cywilnym, Ustawy z dnia 11 września 2015 r. o działalności ubezpieczeniowej i reasekuracyjnej </w:t>
      </w:r>
      <w:bookmarkStart w:id="67" w:name="_Hlk132625398"/>
      <w:r w:rsidR="005F1475" w:rsidRPr="002A7654">
        <w:rPr>
          <w:rFonts w:ascii="Tahoma" w:hAnsi="Tahoma" w:cs="Tahoma"/>
          <w:sz w:val="20"/>
          <w:szCs w:val="20"/>
        </w:rPr>
        <w:t>(Dz.U. z 202</w:t>
      </w:r>
      <w:r w:rsidR="003A2D8C" w:rsidRPr="002A7654">
        <w:rPr>
          <w:rFonts w:ascii="Tahoma" w:hAnsi="Tahoma" w:cs="Tahoma"/>
          <w:sz w:val="20"/>
          <w:szCs w:val="20"/>
        </w:rPr>
        <w:t>4</w:t>
      </w:r>
      <w:r w:rsidR="005F1475" w:rsidRPr="002A7654">
        <w:rPr>
          <w:rFonts w:ascii="Tahoma" w:hAnsi="Tahoma" w:cs="Tahoma"/>
          <w:sz w:val="20"/>
          <w:szCs w:val="20"/>
        </w:rPr>
        <w:t xml:space="preserve"> r. poz. </w:t>
      </w:r>
      <w:r w:rsidR="003A2D8C" w:rsidRPr="002A7654">
        <w:rPr>
          <w:rFonts w:ascii="Tahoma" w:hAnsi="Tahoma" w:cs="Tahoma"/>
          <w:sz w:val="20"/>
          <w:szCs w:val="20"/>
        </w:rPr>
        <w:t>838</w:t>
      </w:r>
      <w:r w:rsidR="000019B2" w:rsidRPr="002A7654">
        <w:rPr>
          <w:rFonts w:ascii="Tahoma" w:hAnsi="Tahoma" w:cs="Tahoma"/>
          <w:sz w:val="20"/>
          <w:szCs w:val="20"/>
        </w:rPr>
        <w:t xml:space="preserve"> </w:t>
      </w:r>
      <w:r w:rsidR="003A2D8C" w:rsidRPr="002A7654">
        <w:rPr>
          <w:rFonts w:ascii="Tahoma" w:hAnsi="Tahoma" w:cs="Tahoma"/>
          <w:sz w:val="20"/>
          <w:szCs w:val="20"/>
        </w:rPr>
        <w:t>t.j</w:t>
      </w:r>
      <w:r w:rsidR="000019B2" w:rsidRPr="002A7654">
        <w:rPr>
          <w:rFonts w:ascii="Tahoma" w:hAnsi="Tahoma" w:cs="Tahoma"/>
          <w:sz w:val="20"/>
          <w:szCs w:val="20"/>
        </w:rPr>
        <w:t>.</w:t>
      </w:r>
      <w:r w:rsidR="005F1475" w:rsidRPr="002A7654">
        <w:rPr>
          <w:rFonts w:ascii="Tahoma" w:hAnsi="Tahoma" w:cs="Tahoma"/>
          <w:sz w:val="20"/>
          <w:szCs w:val="20"/>
        </w:rPr>
        <w:t>), Ustawy z dnia 15 grudnia 2017 r. o dystrybucji ubezpieczeń (Dz.U. z 202</w:t>
      </w:r>
      <w:r w:rsidR="005D454A" w:rsidRPr="002A7654">
        <w:rPr>
          <w:rFonts w:ascii="Tahoma" w:hAnsi="Tahoma" w:cs="Tahoma"/>
          <w:sz w:val="20"/>
          <w:szCs w:val="20"/>
        </w:rPr>
        <w:t>3</w:t>
      </w:r>
      <w:r w:rsidR="005F1475" w:rsidRPr="002A7654">
        <w:rPr>
          <w:rFonts w:ascii="Tahoma" w:hAnsi="Tahoma" w:cs="Tahoma"/>
          <w:sz w:val="20"/>
          <w:szCs w:val="20"/>
        </w:rPr>
        <w:t xml:space="preserve"> r. poz. </w:t>
      </w:r>
      <w:r w:rsidR="005D454A" w:rsidRPr="002A7654">
        <w:rPr>
          <w:rFonts w:ascii="Tahoma" w:hAnsi="Tahoma" w:cs="Tahoma"/>
          <w:sz w:val="20"/>
          <w:szCs w:val="20"/>
        </w:rPr>
        <w:t>1111</w:t>
      </w:r>
      <w:r w:rsidR="005F1475" w:rsidRPr="002A7654">
        <w:rPr>
          <w:rFonts w:ascii="Tahoma" w:hAnsi="Tahoma" w:cs="Tahoma"/>
          <w:sz w:val="20"/>
          <w:szCs w:val="20"/>
        </w:rPr>
        <w:t xml:space="preserve"> z późn. zm.) </w:t>
      </w:r>
      <w:bookmarkEnd w:id="67"/>
      <w:r w:rsidRPr="002A7654">
        <w:rPr>
          <w:rFonts w:ascii="Tahoma" w:hAnsi="Tahoma" w:cs="Tahoma"/>
          <w:sz w:val="20"/>
          <w:szCs w:val="20"/>
        </w:rPr>
        <w:t>oraz postanowienia OWU tj.:</w:t>
      </w:r>
    </w:p>
    <w:p w14:paraId="52B9DAA9" w14:textId="77777777" w:rsidR="00107C7E" w:rsidRPr="002A7654" w:rsidRDefault="00107C7E" w:rsidP="00107C7E">
      <w:pPr>
        <w:spacing w:after="0" w:line="240" w:lineRule="auto"/>
        <w:jc w:val="both"/>
        <w:rPr>
          <w:rFonts w:ascii="Tahoma" w:hAnsi="Tahoma" w:cs="Tahoma"/>
          <w:sz w:val="20"/>
          <w:szCs w:val="20"/>
        </w:rPr>
      </w:pPr>
      <w:r w:rsidRPr="002A7654">
        <w:rPr>
          <w:rFonts w:ascii="Tahoma" w:hAnsi="Tahoma" w:cs="Tahoma"/>
          <w:sz w:val="20"/>
          <w:szCs w:val="20"/>
        </w:rPr>
        <w:t>1)  ..............................................................................................................</w:t>
      </w:r>
    </w:p>
    <w:p w14:paraId="3F065C50" w14:textId="77777777" w:rsidR="00107C7E" w:rsidRPr="002A7654" w:rsidRDefault="00107C7E" w:rsidP="00107C7E">
      <w:pPr>
        <w:spacing w:after="0" w:line="240" w:lineRule="auto"/>
        <w:jc w:val="both"/>
        <w:rPr>
          <w:rFonts w:ascii="Tahoma" w:hAnsi="Tahoma" w:cs="Tahoma"/>
          <w:sz w:val="20"/>
          <w:szCs w:val="20"/>
        </w:rPr>
      </w:pPr>
      <w:r w:rsidRPr="002A7654">
        <w:rPr>
          <w:rFonts w:ascii="Tahoma" w:hAnsi="Tahoma" w:cs="Tahoma"/>
          <w:sz w:val="20"/>
          <w:szCs w:val="20"/>
        </w:rPr>
        <w:t>2)  ..............................................................................................................</w:t>
      </w:r>
    </w:p>
    <w:p w14:paraId="732E7D3F" w14:textId="16613E6A"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2. Zapisy ww. OWU mają zastosowanie, o ile nie są sprzeczne z zapisami SWZ oraz przepisów przywołanych 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68" w:name="_Hlk62204926"/>
    </w:p>
    <w:bookmarkEnd w:id="68"/>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2BA42A4C" w:rsidR="00107C7E" w:rsidRPr="00114E6A" w:rsidRDefault="00107C7E" w:rsidP="00114E6A">
      <w:pPr>
        <w:tabs>
          <w:tab w:val="left" w:pos="426"/>
        </w:tabs>
        <w:spacing w:after="0" w:line="240" w:lineRule="auto"/>
        <w:ind w:right="10"/>
        <w:jc w:val="both"/>
        <w:rPr>
          <w:rFonts w:ascii="Tahoma" w:hAnsi="Tahoma" w:cs="Tahoma"/>
          <w:sz w:val="20"/>
          <w:szCs w:val="20"/>
          <w:lang w:eastAsia="ja-JP"/>
        </w:rPr>
      </w:pPr>
      <w:r w:rsidRPr="00114E6A">
        <w:rPr>
          <w:rFonts w:ascii="Tahoma" w:hAnsi="Tahoma" w:cs="Tahoma"/>
          <w:sz w:val="20"/>
          <w:szCs w:val="20"/>
          <w:lang w:eastAsia="ja-JP"/>
        </w:rPr>
        <w:t>1. Zamawiającemu przysługuje prawo wypowiedzenia Umowy w trybie natychmiastowym w następujących okolicznościach:</w:t>
      </w:r>
    </w:p>
    <w:p w14:paraId="7FB4D960" w14:textId="77777777" w:rsidR="00107C7E" w:rsidRPr="00114E6A" w:rsidRDefault="00107C7E" w:rsidP="00114E6A">
      <w:pPr>
        <w:tabs>
          <w:tab w:val="left" w:pos="426"/>
        </w:tabs>
        <w:spacing w:after="0" w:line="240" w:lineRule="auto"/>
        <w:ind w:right="10"/>
        <w:jc w:val="both"/>
        <w:rPr>
          <w:rFonts w:ascii="Tahoma" w:hAnsi="Tahoma" w:cs="Tahoma"/>
          <w:sz w:val="20"/>
          <w:szCs w:val="20"/>
          <w:lang w:eastAsia="ja-JP"/>
        </w:rPr>
      </w:pPr>
      <w:r w:rsidRPr="00114E6A">
        <w:rPr>
          <w:rFonts w:ascii="Tahoma" w:hAnsi="Tahoma" w:cs="Tahoma"/>
          <w:sz w:val="20"/>
          <w:szCs w:val="20"/>
          <w:lang w:eastAsia="ja-JP"/>
        </w:rPr>
        <w:t>1) zostanie otwarta likwidacja przedsiębiorstwa Wykonawcy;</w:t>
      </w:r>
    </w:p>
    <w:p w14:paraId="58042844" w14:textId="77777777" w:rsidR="00107C7E" w:rsidRPr="00114E6A" w:rsidRDefault="00107C7E" w:rsidP="00114E6A">
      <w:pPr>
        <w:tabs>
          <w:tab w:val="left" w:pos="426"/>
        </w:tabs>
        <w:spacing w:after="0" w:line="240" w:lineRule="auto"/>
        <w:ind w:right="10"/>
        <w:jc w:val="both"/>
        <w:rPr>
          <w:rFonts w:ascii="Tahoma" w:hAnsi="Tahoma" w:cs="Tahoma"/>
          <w:sz w:val="20"/>
          <w:szCs w:val="20"/>
          <w:lang w:eastAsia="ja-JP"/>
        </w:rPr>
      </w:pPr>
      <w:r w:rsidRPr="00114E6A">
        <w:rPr>
          <w:rFonts w:ascii="Tahoma" w:hAnsi="Tahoma" w:cs="Tahoma"/>
          <w:sz w:val="20"/>
          <w:szCs w:val="20"/>
          <w:lang w:eastAsia="ja-JP"/>
        </w:rPr>
        <w:t>2) zostanie wydany nakaz zajęcia całości lub istotnej części majątku Wykonawcy;</w:t>
      </w:r>
    </w:p>
    <w:p w14:paraId="3289A43A" w14:textId="77777777" w:rsidR="00107C7E" w:rsidRPr="00114E6A" w:rsidRDefault="00107C7E" w:rsidP="00114E6A">
      <w:pPr>
        <w:tabs>
          <w:tab w:val="left" w:pos="426"/>
        </w:tabs>
        <w:spacing w:after="0" w:line="240" w:lineRule="auto"/>
        <w:ind w:right="10"/>
        <w:jc w:val="both"/>
        <w:rPr>
          <w:rFonts w:ascii="Tahoma" w:hAnsi="Tahoma" w:cs="Tahoma"/>
          <w:sz w:val="20"/>
          <w:szCs w:val="20"/>
          <w:lang w:eastAsia="ja-JP"/>
        </w:rPr>
      </w:pPr>
      <w:r w:rsidRPr="00114E6A">
        <w:rPr>
          <w:rFonts w:ascii="Tahoma" w:hAnsi="Tahoma" w:cs="Tahoma"/>
          <w:sz w:val="20"/>
          <w:szCs w:val="20"/>
          <w:lang w:eastAsia="ja-JP"/>
        </w:rPr>
        <w:t>3) Wykonawca przerwał realizację zamówienia, nie informując o tym pisemnie Zamawiającego, i przerwa ta trwa dłużej niż 30 dni.</w:t>
      </w:r>
    </w:p>
    <w:p w14:paraId="656E11A5" w14:textId="7F487A68" w:rsidR="00107C7E" w:rsidRPr="00114E6A" w:rsidRDefault="00107C7E" w:rsidP="00114E6A">
      <w:pPr>
        <w:pStyle w:val="Akapitzlist"/>
        <w:numPr>
          <w:ilvl w:val="0"/>
          <w:numId w:val="58"/>
        </w:numPr>
        <w:tabs>
          <w:tab w:val="left" w:pos="426"/>
        </w:tabs>
        <w:ind w:left="0" w:right="10" w:firstLine="0"/>
        <w:contextualSpacing/>
        <w:jc w:val="both"/>
        <w:rPr>
          <w:rFonts w:ascii="Tahoma" w:eastAsia="Times New Roman" w:hAnsi="Tahoma" w:cs="Tahoma"/>
          <w:sz w:val="20"/>
          <w:szCs w:val="20"/>
          <w:lang w:eastAsia="ja-JP"/>
        </w:rPr>
      </w:pPr>
      <w:r w:rsidRPr="00114E6A">
        <w:rPr>
          <w:rFonts w:ascii="Tahoma" w:eastAsia="Times New Roman" w:hAnsi="Tahoma" w:cs="Tahoma"/>
          <w:sz w:val="20"/>
          <w:szCs w:val="20"/>
          <w:lang w:eastAsia="ja-JP"/>
        </w:rPr>
        <w:t>W przypadkach opisanych w ust. 1 Wykonawca może żądać od Zamawiającego wyłącznie wynagrodzenia z tytułu wykonania części Umowy (proporcjonalnie do okresu udzielanej ochrony ubezpieczeniowej).</w:t>
      </w:r>
    </w:p>
    <w:p w14:paraId="4AA7D935" w14:textId="77777777" w:rsidR="00107C7E" w:rsidRPr="00114E6A" w:rsidRDefault="00107C7E" w:rsidP="00114E6A">
      <w:pPr>
        <w:numPr>
          <w:ilvl w:val="0"/>
          <w:numId w:val="58"/>
        </w:numPr>
        <w:tabs>
          <w:tab w:val="left" w:pos="426"/>
        </w:tabs>
        <w:spacing w:after="0" w:line="240" w:lineRule="auto"/>
        <w:ind w:left="0" w:right="10" w:firstLine="0"/>
        <w:jc w:val="both"/>
        <w:rPr>
          <w:rFonts w:ascii="Tahoma" w:hAnsi="Tahoma" w:cs="Tahoma"/>
          <w:sz w:val="20"/>
          <w:szCs w:val="20"/>
          <w:lang w:eastAsia="ja-JP"/>
        </w:rPr>
      </w:pPr>
      <w:r w:rsidRPr="00114E6A">
        <w:rPr>
          <w:rFonts w:ascii="Tahoma" w:hAnsi="Tahoma" w:cs="Tahoma"/>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114E6A" w:rsidRDefault="00107C7E" w:rsidP="00114E6A">
      <w:pPr>
        <w:numPr>
          <w:ilvl w:val="0"/>
          <w:numId w:val="58"/>
        </w:numPr>
        <w:tabs>
          <w:tab w:val="left" w:pos="426"/>
        </w:tabs>
        <w:spacing w:after="0" w:line="240" w:lineRule="auto"/>
        <w:ind w:left="0" w:right="10" w:firstLine="0"/>
        <w:jc w:val="both"/>
        <w:rPr>
          <w:rFonts w:ascii="Tahoma" w:hAnsi="Tahoma" w:cs="Tahoma"/>
          <w:sz w:val="20"/>
          <w:szCs w:val="20"/>
          <w:lang w:eastAsia="ja-JP"/>
        </w:rPr>
      </w:pPr>
      <w:r w:rsidRPr="00114E6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114E6A">
      <w:pPr>
        <w:tabs>
          <w:tab w:val="left" w:pos="426"/>
        </w:tabs>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114E6A">
      <w:pPr>
        <w:pStyle w:val="Akapitzlist"/>
        <w:numPr>
          <w:ilvl w:val="1"/>
          <w:numId w:val="69"/>
        </w:numPr>
        <w:tabs>
          <w:tab w:val="clear" w:pos="1440"/>
          <w:tab w:val="num" w:pos="284"/>
          <w:tab w:val="left" w:pos="426"/>
        </w:tabs>
        <w:ind w:left="0" w:firstLine="0"/>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114E6A">
      <w:pPr>
        <w:pStyle w:val="Akapitzlist"/>
        <w:numPr>
          <w:ilvl w:val="0"/>
          <w:numId w:val="70"/>
        </w:numPr>
        <w:tabs>
          <w:tab w:val="left" w:pos="426"/>
        </w:tabs>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rsidP="00114E6A">
      <w:pPr>
        <w:pStyle w:val="Akapitzlist"/>
        <w:numPr>
          <w:ilvl w:val="0"/>
          <w:numId w:val="70"/>
        </w:numPr>
        <w:tabs>
          <w:tab w:val="left" w:pos="426"/>
        </w:tabs>
        <w:ind w:left="0"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114E6A">
      <w:pPr>
        <w:pStyle w:val="Akapitzlist"/>
        <w:numPr>
          <w:ilvl w:val="1"/>
          <w:numId w:val="69"/>
        </w:numPr>
        <w:tabs>
          <w:tab w:val="clear" w:pos="1440"/>
          <w:tab w:val="left"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114E6A">
      <w:pPr>
        <w:pStyle w:val="Akapitzlist"/>
        <w:numPr>
          <w:ilvl w:val="1"/>
          <w:numId w:val="69"/>
        </w:numPr>
        <w:tabs>
          <w:tab w:val="left" w:pos="426"/>
        </w:tabs>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114E6A">
      <w:pPr>
        <w:pStyle w:val="Akapitzlist"/>
        <w:numPr>
          <w:ilvl w:val="1"/>
          <w:numId w:val="69"/>
        </w:numPr>
        <w:tabs>
          <w:tab w:val="left" w:pos="426"/>
        </w:tabs>
        <w:ind w:left="0" w:firstLine="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4CAD9DD" w14:textId="77777777" w:rsidR="00114E6A" w:rsidRDefault="00114E6A" w:rsidP="00107C7E">
      <w:pPr>
        <w:spacing w:after="0" w:line="240" w:lineRule="auto"/>
        <w:jc w:val="center"/>
        <w:rPr>
          <w:rFonts w:ascii="Tahoma" w:hAnsi="Tahoma" w:cs="Tahoma"/>
          <w:sz w:val="20"/>
          <w:szCs w:val="20"/>
        </w:rPr>
      </w:pPr>
    </w:p>
    <w:p w14:paraId="319CED16" w14:textId="15BCBDD2"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231306" w:rsidRDefault="00107C7E" w:rsidP="00231306">
      <w:pPr>
        <w:numPr>
          <w:ilvl w:val="0"/>
          <w:numId w:val="28"/>
        </w:numPr>
        <w:tabs>
          <w:tab w:val="left" w:pos="426"/>
        </w:tabs>
        <w:spacing w:after="0" w:line="240" w:lineRule="auto"/>
        <w:ind w:left="0" w:right="-1" w:firstLine="0"/>
        <w:jc w:val="both"/>
        <w:rPr>
          <w:rFonts w:ascii="Tahoma" w:hAnsi="Tahoma" w:cs="Tahoma"/>
          <w:sz w:val="20"/>
          <w:szCs w:val="20"/>
        </w:rPr>
      </w:pPr>
      <w:r w:rsidRPr="00231306">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231306" w:rsidRDefault="00107C7E" w:rsidP="00231306">
      <w:pPr>
        <w:numPr>
          <w:ilvl w:val="0"/>
          <w:numId w:val="28"/>
        </w:numPr>
        <w:tabs>
          <w:tab w:val="left" w:pos="426"/>
        </w:tabs>
        <w:spacing w:after="0" w:line="240" w:lineRule="auto"/>
        <w:ind w:left="0" w:right="-1" w:firstLine="0"/>
        <w:jc w:val="both"/>
        <w:rPr>
          <w:rFonts w:ascii="Tahoma" w:hAnsi="Tahoma" w:cs="Tahoma"/>
          <w:sz w:val="20"/>
          <w:szCs w:val="20"/>
        </w:rPr>
      </w:pPr>
      <w:r w:rsidRPr="00231306">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505FA8DC" w14:textId="77777777" w:rsidR="00231306" w:rsidRPr="0055432E" w:rsidRDefault="00231306" w:rsidP="00231306">
      <w:pPr>
        <w:spacing w:after="0" w:line="240" w:lineRule="auto"/>
        <w:ind w:left="426" w:right="-1"/>
        <w:jc w:val="both"/>
        <w:rPr>
          <w:rFonts w:ascii="Tahoma" w:hAnsi="Tahoma" w:cs="Tahoma"/>
          <w:sz w:val="20"/>
          <w:szCs w:val="20"/>
        </w:rPr>
      </w:pPr>
    </w:p>
    <w:p w14:paraId="4517B00A" w14:textId="77777777" w:rsidR="00107C7E" w:rsidRPr="004131B1" w:rsidRDefault="00107C7E" w:rsidP="00107C7E">
      <w:pPr>
        <w:spacing w:after="0" w:line="240" w:lineRule="auto"/>
        <w:jc w:val="center"/>
        <w:rPr>
          <w:rFonts w:ascii="Tahoma" w:hAnsi="Tahoma" w:cs="Tahoma"/>
          <w:sz w:val="20"/>
          <w:szCs w:val="20"/>
        </w:rPr>
      </w:pPr>
      <w:bookmarkStart w:id="69" w:name="_Hlk62204991"/>
      <w:bookmarkStart w:id="70"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231306">
      <w:pPr>
        <w:pStyle w:val="Akapitzlist"/>
        <w:numPr>
          <w:ilvl w:val="3"/>
          <w:numId w:val="24"/>
        </w:numPr>
        <w:tabs>
          <w:tab w:val="left" w:pos="567"/>
          <w:tab w:val="left" w:pos="2127"/>
        </w:tabs>
        <w:ind w:left="0" w:right="-1" w:firstLine="0"/>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231306">
      <w:pPr>
        <w:pStyle w:val="Akapitzlist"/>
        <w:numPr>
          <w:ilvl w:val="2"/>
          <w:numId w:val="37"/>
        </w:numPr>
        <w:tabs>
          <w:tab w:val="left" w:pos="567"/>
          <w:tab w:val="left" w:pos="851"/>
        </w:tabs>
        <w:ind w:left="0" w:right="-1" w:firstLine="0"/>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25DF1D85" w:rsidR="00107C7E" w:rsidRPr="00DF2F32" w:rsidRDefault="00107C7E" w:rsidP="00231306">
      <w:pPr>
        <w:pStyle w:val="Akapitzlist"/>
        <w:numPr>
          <w:ilvl w:val="2"/>
          <w:numId w:val="37"/>
        </w:numPr>
        <w:tabs>
          <w:tab w:val="left" w:pos="567"/>
        </w:tabs>
        <w:ind w:left="0" w:right="-1" w:firstLine="0"/>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Default="00107C7E" w:rsidP="00231306">
      <w:pPr>
        <w:pStyle w:val="Akapitzlist"/>
        <w:numPr>
          <w:ilvl w:val="2"/>
          <w:numId w:val="37"/>
        </w:numPr>
        <w:tabs>
          <w:tab w:val="left" w:pos="567"/>
        </w:tabs>
        <w:ind w:left="0" w:right="-1" w:firstLine="0"/>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743C78BC" w14:textId="77777777" w:rsidR="00231306" w:rsidRPr="00F61BD2" w:rsidRDefault="00231306" w:rsidP="00231306">
      <w:pPr>
        <w:pStyle w:val="Akapitzlist"/>
        <w:numPr>
          <w:ilvl w:val="2"/>
          <w:numId w:val="37"/>
        </w:numPr>
        <w:tabs>
          <w:tab w:val="left" w:pos="426"/>
        </w:tabs>
        <w:ind w:left="0" w:right="-1" w:firstLine="0"/>
        <w:jc w:val="both"/>
        <w:rPr>
          <w:rFonts w:ascii="Tahoma" w:hAnsi="Tahoma" w:cs="Tahoma"/>
          <w:sz w:val="20"/>
          <w:szCs w:val="20"/>
        </w:rPr>
      </w:pPr>
      <w:r w:rsidRPr="00F61BD2">
        <w:rPr>
          <w:rFonts w:ascii="Tahoma" w:hAnsi="Tahoma" w:cs="Tahoma"/>
          <w:sz w:val="20"/>
          <w:szCs w:val="20"/>
        </w:rPr>
        <w:t>zmiany dotyczące liczby jednostek organizacyjnych Zamawiającego i innych podmiotów (osób prawnych) podlegających ubezpieczeniu i ich formy prawnej - w przypadku:</w:t>
      </w:r>
    </w:p>
    <w:p w14:paraId="4EF0CACB" w14:textId="77777777" w:rsidR="00231306" w:rsidRPr="009D3088" w:rsidRDefault="00231306" w:rsidP="00231306">
      <w:pPr>
        <w:pStyle w:val="Akapitzlist"/>
        <w:numPr>
          <w:ilvl w:val="0"/>
          <w:numId w:val="79"/>
        </w:numPr>
        <w:tabs>
          <w:tab w:val="clear" w:pos="502"/>
          <w:tab w:val="left" w:pos="426"/>
        </w:tabs>
        <w:ind w:left="0" w:right="-1" w:firstLine="0"/>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06A0A963" w14:textId="77777777" w:rsidR="00231306" w:rsidRPr="004131B1" w:rsidRDefault="00231306" w:rsidP="00231306">
      <w:pPr>
        <w:numPr>
          <w:ilvl w:val="0"/>
          <w:numId w:val="79"/>
        </w:numPr>
        <w:tabs>
          <w:tab w:val="clear" w:pos="502"/>
          <w:tab w:val="left" w:pos="426"/>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przekształcenia jednostki/osoby prawnej – warunki ubezpieczenia będą nie gorsze jak dla jednostki/osoby prawnej pierwotnej;</w:t>
      </w:r>
    </w:p>
    <w:p w14:paraId="5C8EF40F" w14:textId="77777777" w:rsidR="00231306" w:rsidRPr="004131B1" w:rsidRDefault="00231306" w:rsidP="00231306">
      <w:pPr>
        <w:numPr>
          <w:ilvl w:val="0"/>
          <w:numId w:val="79"/>
        </w:numPr>
        <w:tabs>
          <w:tab w:val="clear" w:pos="502"/>
          <w:tab w:val="left" w:pos="426"/>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0FE37413" w14:textId="6EF967FC" w:rsidR="00231306" w:rsidRPr="00231306" w:rsidRDefault="00231306" w:rsidP="00231306">
      <w:pPr>
        <w:numPr>
          <w:ilvl w:val="0"/>
          <w:numId w:val="79"/>
        </w:numPr>
        <w:tabs>
          <w:tab w:val="clear" w:pos="502"/>
          <w:tab w:val="left" w:pos="426"/>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1D53FD3A" w14:textId="77777777" w:rsidR="00107C7E" w:rsidRPr="00BC69DC" w:rsidRDefault="00107C7E" w:rsidP="00231306">
      <w:pPr>
        <w:pStyle w:val="Akapitzlist"/>
        <w:numPr>
          <w:ilvl w:val="2"/>
          <w:numId w:val="37"/>
        </w:numPr>
        <w:tabs>
          <w:tab w:val="left" w:pos="567"/>
        </w:tabs>
        <w:ind w:left="0" w:right="-1" w:firstLine="0"/>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231306">
      <w:pPr>
        <w:pStyle w:val="Akapitzlist"/>
        <w:numPr>
          <w:ilvl w:val="2"/>
          <w:numId w:val="37"/>
        </w:numPr>
        <w:tabs>
          <w:tab w:val="left" w:pos="567"/>
        </w:tabs>
        <w:ind w:left="0" w:right="-1" w:firstLine="0"/>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231306">
      <w:pPr>
        <w:pStyle w:val="Akapitzlist"/>
        <w:numPr>
          <w:ilvl w:val="0"/>
          <w:numId w:val="24"/>
        </w:numPr>
        <w:tabs>
          <w:tab w:val="clear" w:pos="720"/>
          <w:tab w:val="left" w:pos="567"/>
        </w:tabs>
        <w:ind w:left="0" w:right="-1" w:firstLine="0"/>
        <w:jc w:val="both"/>
        <w:rPr>
          <w:rFonts w:ascii="Tahoma" w:hAnsi="Tahoma" w:cs="Tahoma"/>
          <w:sz w:val="20"/>
          <w:szCs w:val="20"/>
        </w:rPr>
      </w:pPr>
      <w:bookmarkStart w:id="71" w:name="_Hlk62078090"/>
      <w:r w:rsidRPr="00BC69DC">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1"/>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231306" w:rsidRDefault="00107C7E" w:rsidP="00231306">
      <w:pPr>
        <w:tabs>
          <w:tab w:val="left" w:pos="426"/>
        </w:tabs>
        <w:spacing w:after="0" w:line="240" w:lineRule="auto"/>
        <w:ind w:right="-1"/>
        <w:jc w:val="both"/>
        <w:rPr>
          <w:rFonts w:ascii="Tahoma" w:hAnsi="Tahoma" w:cs="Tahoma"/>
          <w:sz w:val="20"/>
          <w:szCs w:val="20"/>
        </w:rPr>
      </w:pPr>
      <w:r w:rsidRPr="00231306">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231306" w:rsidRDefault="00107C7E" w:rsidP="00231306">
      <w:pPr>
        <w:tabs>
          <w:tab w:val="left" w:pos="426"/>
        </w:tabs>
        <w:spacing w:after="0" w:line="240" w:lineRule="auto"/>
        <w:ind w:right="-1"/>
        <w:jc w:val="both"/>
        <w:rPr>
          <w:rFonts w:ascii="Tahoma" w:hAnsi="Tahoma" w:cs="Tahoma"/>
          <w:sz w:val="20"/>
          <w:szCs w:val="20"/>
        </w:rPr>
      </w:pPr>
      <w:r w:rsidRPr="00231306">
        <w:rPr>
          <w:rFonts w:ascii="Tahoma" w:hAnsi="Tahoma" w:cs="Tahoma"/>
          <w:sz w:val="20"/>
          <w:szCs w:val="20"/>
        </w:rPr>
        <w:t>2) zmiany:</w:t>
      </w:r>
    </w:p>
    <w:p w14:paraId="2430F13B" w14:textId="77777777" w:rsidR="00107C7E" w:rsidRPr="00231306" w:rsidRDefault="00107C7E" w:rsidP="00231306">
      <w:pPr>
        <w:pStyle w:val="Akapitzlist"/>
        <w:numPr>
          <w:ilvl w:val="0"/>
          <w:numId w:val="33"/>
        </w:numPr>
        <w:tabs>
          <w:tab w:val="left" w:pos="426"/>
        </w:tabs>
        <w:ind w:left="0" w:firstLine="0"/>
        <w:jc w:val="both"/>
        <w:rPr>
          <w:rFonts w:ascii="Tahoma" w:hAnsi="Tahoma" w:cs="Tahoma"/>
          <w:sz w:val="20"/>
          <w:szCs w:val="20"/>
        </w:rPr>
      </w:pPr>
      <w:r w:rsidRPr="00231306">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231306" w:rsidRDefault="00107C7E" w:rsidP="00231306">
      <w:pPr>
        <w:pStyle w:val="Akapitzlist"/>
        <w:numPr>
          <w:ilvl w:val="0"/>
          <w:numId w:val="33"/>
        </w:numPr>
        <w:tabs>
          <w:tab w:val="left" w:pos="426"/>
        </w:tabs>
        <w:ind w:left="0" w:firstLine="0"/>
        <w:jc w:val="both"/>
        <w:rPr>
          <w:rFonts w:ascii="Tahoma" w:hAnsi="Tahoma" w:cs="Tahoma"/>
          <w:sz w:val="20"/>
          <w:szCs w:val="20"/>
        </w:rPr>
      </w:pPr>
      <w:r w:rsidRPr="00231306">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231306" w:rsidRDefault="00107C7E" w:rsidP="00231306">
      <w:pPr>
        <w:pStyle w:val="Akapitzlist"/>
        <w:numPr>
          <w:ilvl w:val="0"/>
          <w:numId w:val="33"/>
        </w:numPr>
        <w:tabs>
          <w:tab w:val="left" w:pos="426"/>
        </w:tabs>
        <w:ind w:left="0" w:firstLine="0"/>
        <w:jc w:val="both"/>
        <w:rPr>
          <w:rFonts w:ascii="Tahoma" w:hAnsi="Tahoma" w:cs="Tahoma"/>
          <w:sz w:val="20"/>
          <w:szCs w:val="20"/>
        </w:rPr>
      </w:pPr>
      <w:r w:rsidRPr="00231306">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2" w:name="_Hlk132625845"/>
      <w:r w:rsidR="005F1475" w:rsidRPr="00231306">
        <w:rPr>
          <w:rFonts w:ascii="Tahoma" w:hAnsi="Tahoma" w:cs="Tahoma"/>
          <w:sz w:val="20"/>
          <w:szCs w:val="20"/>
        </w:rPr>
        <w:t>(Dz.U. 202</w:t>
      </w:r>
      <w:r w:rsidR="00F72FEB" w:rsidRPr="00231306">
        <w:rPr>
          <w:rFonts w:ascii="Tahoma" w:hAnsi="Tahoma" w:cs="Tahoma"/>
          <w:sz w:val="20"/>
          <w:szCs w:val="20"/>
        </w:rPr>
        <w:t>4</w:t>
      </w:r>
      <w:r w:rsidR="005F1475" w:rsidRPr="00231306">
        <w:rPr>
          <w:rFonts w:ascii="Tahoma" w:hAnsi="Tahoma" w:cs="Tahoma"/>
          <w:sz w:val="20"/>
          <w:szCs w:val="20"/>
        </w:rPr>
        <w:t xml:space="preserve"> poz. 4</w:t>
      </w:r>
      <w:r w:rsidR="00F72FEB" w:rsidRPr="00231306">
        <w:rPr>
          <w:rFonts w:ascii="Tahoma" w:hAnsi="Tahoma" w:cs="Tahoma"/>
          <w:sz w:val="20"/>
          <w:szCs w:val="20"/>
        </w:rPr>
        <w:t>27</w:t>
      </w:r>
      <w:r w:rsidR="005F1475" w:rsidRPr="00231306">
        <w:rPr>
          <w:rFonts w:ascii="Tahoma" w:hAnsi="Tahoma" w:cs="Tahoma"/>
          <w:sz w:val="20"/>
          <w:szCs w:val="20"/>
        </w:rPr>
        <w:t>),</w:t>
      </w:r>
      <w:bookmarkEnd w:id="72"/>
    </w:p>
    <w:p w14:paraId="53B09443" w14:textId="77777777" w:rsidR="00107C7E" w:rsidRPr="00231306" w:rsidRDefault="00107C7E" w:rsidP="00231306">
      <w:pPr>
        <w:tabs>
          <w:tab w:val="left" w:pos="426"/>
        </w:tabs>
        <w:spacing w:after="0" w:line="240" w:lineRule="auto"/>
        <w:ind w:right="-1"/>
        <w:jc w:val="both"/>
        <w:rPr>
          <w:rFonts w:ascii="Tahoma" w:hAnsi="Tahoma" w:cs="Tahoma"/>
          <w:sz w:val="20"/>
          <w:szCs w:val="20"/>
        </w:rPr>
      </w:pPr>
      <w:r w:rsidRPr="00231306">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69"/>
    <w:p w14:paraId="580DAAE9" w14:textId="77777777" w:rsidR="00107C7E" w:rsidRPr="00231306" w:rsidRDefault="00107C7E" w:rsidP="00231306">
      <w:pPr>
        <w:pStyle w:val="Akapitzlist"/>
        <w:numPr>
          <w:ilvl w:val="0"/>
          <w:numId w:val="52"/>
        </w:numPr>
        <w:tabs>
          <w:tab w:val="left" w:pos="426"/>
        </w:tabs>
        <w:ind w:left="0" w:firstLine="0"/>
        <w:jc w:val="both"/>
        <w:rPr>
          <w:rFonts w:ascii="Tahoma" w:hAnsi="Tahoma" w:cs="Tahoma"/>
          <w:sz w:val="20"/>
          <w:szCs w:val="20"/>
        </w:rPr>
      </w:pPr>
      <w:r w:rsidRPr="00231306">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8340AA" w:rsidRDefault="00107C7E" w:rsidP="00231306">
      <w:pPr>
        <w:pStyle w:val="Akapitzlist"/>
        <w:numPr>
          <w:ilvl w:val="0"/>
          <w:numId w:val="53"/>
        </w:numPr>
        <w:tabs>
          <w:tab w:val="left" w:pos="426"/>
        </w:tabs>
        <w:autoSpaceDE w:val="0"/>
        <w:autoSpaceDN w:val="0"/>
        <w:ind w:left="0" w:firstLine="0"/>
        <w:jc w:val="both"/>
        <w:rPr>
          <w:rFonts w:ascii="Tahoma" w:hAnsi="Tahoma" w:cs="Tahoma"/>
          <w:sz w:val="20"/>
          <w:szCs w:val="20"/>
          <w:lang w:eastAsia="en-US"/>
        </w:rPr>
      </w:pPr>
      <w:r w:rsidRPr="00231306">
        <w:rPr>
          <w:rFonts w:ascii="Tahoma" w:hAnsi="Tahoma" w:cs="Tahoma"/>
          <w:sz w:val="20"/>
          <w:szCs w:val="20"/>
        </w:rPr>
        <w:t xml:space="preserve">poziom zmiany kosztów, uprawniający strony umowy do żądania zmiany wynagrodzenia wynosi 10 punktów proc. i oznacza zmianę </w:t>
      </w:r>
      <w:r w:rsidRPr="008340AA">
        <w:rPr>
          <w:rFonts w:ascii="Tahoma" w:hAnsi="Tahoma" w:cs="Tahoma"/>
          <w:sz w:val="20"/>
          <w:szCs w:val="20"/>
        </w:rPr>
        <w:t>wskaźnika określonego w lit. c).</w:t>
      </w:r>
    </w:p>
    <w:p w14:paraId="2218D15C" w14:textId="501D6291" w:rsidR="00107C7E" w:rsidRPr="008340AA" w:rsidRDefault="00107C7E" w:rsidP="00231306">
      <w:pPr>
        <w:pStyle w:val="Akapitzlist"/>
        <w:numPr>
          <w:ilvl w:val="0"/>
          <w:numId w:val="53"/>
        </w:numPr>
        <w:tabs>
          <w:tab w:val="left" w:pos="426"/>
        </w:tabs>
        <w:autoSpaceDE w:val="0"/>
        <w:autoSpaceDN w:val="0"/>
        <w:ind w:left="0" w:firstLine="0"/>
        <w:jc w:val="both"/>
        <w:rPr>
          <w:rFonts w:ascii="Tahoma" w:hAnsi="Tahoma" w:cs="Tahoma"/>
          <w:sz w:val="20"/>
          <w:szCs w:val="20"/>
        </w:rPr>
      </w:pPr>
      <w:r w:rsidRPr="008340AA">
        <w:rPr>
          <w:rFonts w:ascii="Tahoma" w:hAnsi="Tahoma" w:cs="Tahoma"/>
          <w:sz w:val="20"/>
          <w:szCs w:val="20"/>
        </w:rPr>
        <w:t>jako początkowy termin ustalenia zmiany wynagrodzenia ustala się datę początkową drugiego</w:t>
      </w:r>
      <w:r w:rsidR="008340AA" w:rsidRPr="008340AA">
        <w:rPr>
          <w:rFonts w:ascii="Tahoma" w:hAnsi="Tahoma" w:cs="Tahoma"/>
          <w:sz w:val="20"/>
          <w:szCs w:val="20"/>
        </w:rPr>
        <w:t xml:space="preserve"> </w:t>
      </w:r>
      <w:r w:rsidRPr="008340AA">
        <w:rPr>
          <w:rFonts w:ascii="Tahoma" w:hAnsi="Tahoma" w:cs="Tahoma"/>
          <w:sz w:val="20"/>
          <w:szCs w:val="20"/>
        </w:rPr>
        <w:t>roku obowiązywania umowy.</w:t>
      </w:r>
    </w:p>
    <w:p w14:paraId="2D247164" w14:textId="3FAE1396" w:rsidR="00107C7E" w:rsidRPr="008340AA" w:rsidRDefault="00107C7E" w:rsidP="00231306">
      <w:pPr>
        <w:pStyle w:val="Akapitzlist"/>
        <w:numPr>
          <w:ilvl w:val="0"/>
          <w:numId w:val="53"/>
        </w:numPr>
        <w:tabs>
          <w:tab w:val="left" w:pos="426"/>
        </w:tabs>
        <w:autoSpaceDE w:val="0"/>
        <w:autoSpaceDN w:val="0"/>
        <w:ind w:left="0" w:firstLine="0"/>
        <w:jc w:val="both"/>
        <w:rPr>
          <w:rFonts w:ascii="Tahoma" w:hAnsi="Tahoma" w:cs="Tahoma"/>
          <w:sz w:val="20"/>
          <w:szCs w:val="20"/>
        </w:rPr>
      </w:pPr>
      <w:r w:rsidRPr="008340AA">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40AA">
        <w:rPr>
          <w:sz w:val="20"/>
          <w:szCs w:val="20"/>
        </w:rPr>
        <w:t xml:space="preserve"> </w:t>
      </w:r>
      <w:r w:rsidRPr="008340AA">
        <w:rPr>
          <w:rFonts w:ascii="Tahoma" w:hAnsi="Tahoma" w:cs="Tahoma"/>
          <w:sz w:val="20"/>
          <w:szCs w:val="20"/>
        </w:rPr>
        <w:t>w którym przypada początek pierwszego roku obowiązywania umowy.</w:t>
      </w:r>
    </w:p>
    <w:p w14:paraId="6A1EE14B" w14:textId="77777777" w:rsidR="00107C7E" w:rsidRPr="006C655E" w:rsidRDefault="00107C7E" w:rsidP="00231306">
      <w:pPr>
        <w:pStyle w:val="Akapitzlist"/>
        <w:numPr>
          <w:ilvl w:val="0"/>
          <w:numId w:val="53"/>
        </w:numPr>
        <w:tabs>
          <w:tab w:val="left" w:pos="426"/>
        </w:tabs>
        <w:autoSpaceDE w:val="0"/>
        <w:autoSpaceDN w:val="0"/>
        <w:ind w:left="0" w:firstLine="0"/>
        <w:jc w:val="both"/>
        <w:rPr>
          <w:rFonts w:ascii="Tahoma" w:hAnsi="Tahoma" w:cs="Tahoma"/>
          <w:sz w:val="20"/>
          <w:szCs w:val="20"/>
        </w:rPr>
      </w:pPr>
      <w:r w:rsidRPr="008340AA">
        <w:rPr>
          <w:rFonts w:ascii="Tahoma" w:hAnsi="Tahoma" w:cs="Tahoma"/>
          <w:sz w:val="20"/>
          <w:szCs w:val="20"/>
        </w:rPr>
        <w:t>jako zmianę kosztów (dalej wskaźnik</w:t>
      </w:r>
      <w:r w:rsidRPr="006C655E">
        <w:rPr>
          <w:rFonts w:ascii="Tahoma" w:hAnsi="Tahoma" w:cs="Tahoma"/>
          <w:sz w:val="20"/>
          <w:szCs w:val="20"/>
        </w:rPr>
        <w:t xml:space="preserve"> zmiany kosztów) przyjmuje się: </w:t>
      </w:r>
    </w:p>
    <w:p w14:paraId="3DB5DD87" w14:textId="77777777" w:rsidR="00107C7E" w:rsidRPr="006C655E" w:rsidRDefault="00107C7E" w:rsidP="00231306">
      <w:pPr>
        <w:tabs>
          <w:tab w:val="left" w:pos="426"/>
        </w:tabs>
        <w:autoSpaceDE w:val="0"/>
        <w:autoSpaceDN w:val="0"/>
        <w:spacing w:after="0" w:line="240" w:lineRule="auto"/>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231306">
      <w:pPr>
        <w:tabs>
          <w:tab w:val="left" w:pos="426"/>
        </w:tabs>
        <w:autoSpaceDE w:val="0"/>
        <w:autoSpaceDN w:val="0"/>
        <w:spacing w:after="0" w:line="240" w:lineRule="auto"/>
        <w:jc w:val="both"/>
        <w:rPr>
          <w:rFonts w:ascii="Tahoma" w:hAnsi="Tahoma" w:cs="Tahoma"/>
          <w:sz w:val="20"/>
          <w:szCs w:val="20"/>
        </w:rPr>
      </w:pPr>
      <w:r w:rsidRPr="006C655E">
        <w:rPr>
          <w:rFonts w:ascii="Tahoma" w:hAnsi="Tahoma" w:cs="Tahoma"/>
          <w:sz w:val="20"/>
          <w:szCs w:val="20"/>
        </w:rPr>
        <w:t>ZmCPI=(CPI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231306">
      <w:pPr>
        <w:tabs>
          <w:tab w:val="left" w:pos="426"/>
        </w:tabs>
        <w:autoSpaceDE w:val="0"/>
        <w:autoSpaceDN w:val="0"/>
        <w:spacing w:after="0" w:line="240" w:lineRule="auto"/>
        <w:jc w:val="both"/>
        <w:rPr>
          <w:rFonts w:ascii="Tahoma" w:hAnsi="Tahoma" w:cs="Tahoma"/>
          <w:sz w:val="20"/>
          <w:szCs w:val="20"/>
        </w:rPr>
      </w:pPr>
      <w:r w:rsidRPr="006C655E">
        <w:rPr>
          <w:rFonts w:ascii="Tahoma" w:hAnsi="Tahoma" w:cs="Tahoma"/>
          <w:sz w:val="20"/>
          <w:szCs w:val="20"/>
        </w:rPr>
        <w:t>gdzie: ZmCPI – zmiana kosztów</w:t>
      </w:r>
    </w:p>
    <w:p w14:paraId="0E1D0995" w14:textId="77777777" w:rsidR="00107C7E" w:rsidRPr="006C655E" w:rsidRDefault="00107C7E" w:rsidP="00231306">
      <w:pPr>
        <w:tabs>
          <w:tab w:val="left" w:pos="426"/>
        </w:tabs>
        <w:autoSpaceDE w:val="0"/>
        <w:autoSpaceDN w:val="0"/>
        <w:spacing w:after="0" w:line="240" w:lineRule="auto"/>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77777777" w:rsidR="00107C7E" w:rsidRPr="006C655E" w:rsidRDefault="00107C7E" w:rsidP="00231306">
      <w:pPr>
        <w:pStyle w:val="Akapitzlist"/>
        <w:numPr>
          <w:ilvl w:val="0"/>
          <w:numId w:val="53"/>
        </w:numPr>
        <w:tabs>
          <w:tab w:val="left" w:pos="426"/>
          <w:tab w:val="left" w:pos="851"/>
        </w:tabs>
        <w:autoSpaceDE w:val="0"/>
        <w:autoSpaceDN w:val="0"/>
        <w:ind w:left="0" w:firstLine="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231306">
      <w:pPr>
        <w:pStyle w:val="Akapitzlist"/>
        <w:tabs>
          <w:tab w:val="left" w:pos="426"/>
        </w:tabs>
        <w:autoSpaceDE w:val="0"/>
        <w:autoSpaceDN w:val="0"/>
        <w:ind w:left="0"/>
        <w:jc w:val="both"/>
        <w:rPr>
          <w:rFonts w:ascii="Tahoma" w:hAnsi="Tahoma" w:cs="Tahoma"/>
          <w:sz w:val="20"/>
          <w:szCs w:val="20"/>
        </w:rPr>
      </w:pPr>
      <w:r w:rsidRPr="006C655E">
        <w:rPr>
          <w:rFonts w:ascii="Tahoma" w:hAnsi="Tahoma" w:cs="Tahoma"/>
          <w:sz w:val="20"/>
          <w:szCs w:val="20"/>
        </w:rPr>
        <w:t>ZmW=0,25*ZmCPI</w:t>
      </w:r>
    </w:p>
    <w:p w14:paraId="12B79C5B" w14:textId="77777777" w:rsidR="00107C7E" w:rsidRPr="006C655E" w:rsidRDefault="00107C7E" w:rsidP="00231306">
      <w:pPr>
        <w:pStyle w:val="Akapitzlist"/>
        <w:tabs>
          <w:tab w:val="left" w:pos="426"/>
        </w:tabs>
        <w:autoSpaceDE w:val="0"/>
        <w:autoSpaceDN w:val="0"/>
        <w:ind w:left="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231306">
      <w:pPr>
        <w:pStyle w:val="Akapitzlist"/>
        <w:tabs>
          <w:tab w:val="left" w:pos="426"/>
        </w:tabs>
        <w:autoSpaceDE w:val="0"/>
        <w:autoSpaceDN w:val="0"/>
        <w:ind w:left="0"/>
        <w:jc w:val="both"/>
        <w:rPr>
          <w:rFonts w:ascii="Tahoma" w:hAnsi="Tahoma" w:cs="Tahoma"/>
          <w:sz w:val="20"/>
          <w:szCs w:val="20"/>
        </w:rPr>
      </w:pPr>
      <w:r w:rsidRPr="006C655E">
        <w:rPr>
          <w:rFonts w:ascii="Tahoma" w:hAnsi="Tahoma" w:cs="Tahoma"/>
          <w:sz w:val="20"/>
          <w:szCs w:val="20"/>
        </w:rPr>
        <w:t>ZmW – zmiana wynagrodzenia Wykonawcy</w:t>
      </w:r>
    </w:p>
    <w:p w14:paraId="0202857A" w14:textId="77777777" w:rsidR="00107C7E" w:rsidRPr="006C655E" w:rsidRDefault="00107C7E" w:rsidP="00231306">
      <w:pPr>
        <w:pStyle w:val="Akapitzlist"/>
        <w:tabs>
          <w:tab w:val="left" w:pos="426"/>
        </w:tabs>
        <w:autoSpaceDE w:val="0"/>
        <w:autoSpaceDN w:val="0"/>
        <w:ind w:left="0"/>
        <w:jc w:val="both"/>
        <w:rPr>
          <w:rFonts w:ascii="Tahoma" w:hAnsi="Tahoma" w:cs="Tahoma"/>
          <w:sz w:val="20"/>
          <w:szCs w:val="20"/>
        </w:rPr>
      </w:pPr>
      <w:r w:rsidRPr="006C655E">
        <w:rPr>
          <w:rFonts w:ascii="Tahoma" w:hAnsi="Tahoma" w:cs="Tahoma"/>
          <w:sz w:val="20"/>
          <w:szCs w:val="20"/>
        </w:rPr>
        <w:t>ZmCPI – zmiana kosztów</w:t>
      </w:r>
    </w:p>
    <w:bookmarkEnd w:id="70"/>
    <w:p w14:paraId="35C75BA2" w14:textId="77777777" w:rsidR="00107C7E" w:rsidRPr="00AE4977" w:rsidRDefault="00107C7E" w:rsidP="00231306">
      <w:pPr>
        <w:pStyle w:val="Akapitzlist"/>
        <w:tabs>
          <w:tab w:val="left" w:pos="426"/>
        </w:tabs>
        <w:autoSpaceDE w:val="0"/>
        <w:autoSpaceDN w:val="0"/>
        <w:ind w:left="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55432E" w:rsidRDefault="00107C7E" w:rsidP="00231306">
      <w:pPr>
        <w:tabs>
          <w:tab w:val="left" w:pos="426"/>
          <w:tab w:val="left" w:pos="567"/>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231306">
        <w:rPr>
          <w:rFonts w:ascii="Tahoma" w:hAnsi="Tahoma" w:cs="Tahoma"/>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231306">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231306">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231306">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231306">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231306">
        <w:rPr>
          <w:rFonts w:ascii="Tahoma" w:hAnsi="Tahoma" w:cs="Tahoma"/>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231306">
        <w:rPr>
          <w:rFonts w:ascii="Tahoma" w:hAnsi="Tahoma" w:cs="Tahoma"/>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231306">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Pr>
          <w:rFonts w:ascii="Tahoma" w:hAnsi="Tahoma" w:cs="Tahoma"/>
          <w:color w:val="000000"/>
          <w:sz w:val="20"/>
          <w:szCs w:val="20"/>
        </w:rPr>
        <w:lastRenderedPageBreak/>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231306">
      <w:pPr>
        <w:pStyle w:val="Akapitzlist"/>
        <w:tabs>
          <w:tab w:val="left" w:pos="426"/>
        </w:tabs>
        <w:ind w:left="0"/>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231306">
      <w:pPr>
        <w:pStyle w:val="Akapitzlist"/>
        <w:tabs>
          <w:tab w:val="left" w:pos="426"/>
        </w:tabs>
        <w:ind w:left="0"/>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231306">
      <w:pPr>
        <w:pStyle w:val="Akapitzlist"/>
        <w:tabs>
          <w:tab w:val="left" w:pos="426"/>
        </w:tabs>
        <w:ind w:left="0"/>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231306">
      <w:pPr>
        <w:pStyle w:val="Akapitzlist"/>
        <w:tabs>
          <w:tab w:val="left" w:pos="426"/>
        </w:tabs>
        <w:ind w:left="0"/>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231306">
      <w:pPr>
        <w:pStyle w:val="Akapitzlist"/>
        <w:tabs>
          <w:tab w:val="left" w:pos="426"/>
        </w:tabs>
        <w:ind w:left="0"/>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231306">
      <w:pPr>
        <w:pStyle w:val="Akapitzlist"/>
        <w:tabs>
          <w:tab w:val="left" w:pos="426"/>
        </w:tabs>
        <w:ind w:left="0"/>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231306">
      <w:pPr>
        <w:pStyle w:val="Akapitzlist"/>
        <w:tabs>
          <w:tab w:val="left" w:pos="426"/>
        </w:tabs>
        <w:ind w:left="0"/>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231306">
      <w:pPr>
        <w:pStyle w:val="Akapitzlist"/>
        <w:tabs>
          <w:tab w:val="left" w:pos="426"/>
        </w:tabs>
        <w:ind w:left="0"/>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231306">
      <w:pPr>
        <w:pStyle w:val="Akapitzlist"/>
        <w:numPr>
          <w:ilvl w:val="0"/>
          <w:numId w:val="59"/>
        </w:numPr>
        <w:tabs>
          <w:tab w:val="left" w:pos="0"/>
          <w:tab w:val="left" w:pos="426"/>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231306">
      <w:pPr>
        <w:pStyle w:val="Akapitzlist"/>
        <w:numPr>
          <w:ilvl w:val="0"/>
          <w:numId w:val="59"/>
        </w:numPr>
        <w:tabs>
          <w:tab w:val="left" w:pos="0"/>
          <w:tab w:val="left" w:pos="426"/>
        </w:tabs>
        <w:ind w:left="0" w:firstLine="0"/>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4671F6BA" w14:textId="77777777" w:rsidR="00231306" w:rsidRPr="00D54932" w:rsidRDefault="00231306" w:rsidP="00231306">
      <w:pPr>
        <w:spacing w:after="0" w:line="240" w:lineRule="auto"/>
        <w:jc w:val="both"/>
        <w:rPr>
          <w:rFonts w:ascii="Tahoma" w:hAnsi="Tahoma" w:cs="Tahoma"/>
          <w:sz w:val="20"/>
          <w:szCs w:val="20"/>
        </w:rPr>
      </w:pPr>
      <w:r w:rsidRPr="00D54932">
        <w:rPr>
          <w:rFonts w:ascii="Tahoma" w:hAnsi="Tahoma" w:cs="Tahoma"/>
          <w:sz w:val="20"/>
          <w:szCs w:val="20"/>
        </w:rPr>
        <w:t xml:space="preserve">Integralną częścią niniejszej umowy jest program ubezpieczenia </w:t>
      </w:r>
      <w:r>
        <w:rPr>
          <w:rFonts w:ascii="Tahoma" w:hAnsi="Tahoma" w:cs="Tahoma"/>
          <w:sz w:val="20"/>
          <w:szCs w:val="20"/>
        </w:rPr>
        <w:t xml:space="preserve">następstw nieszczęśliwych wypadków </w:t>
      </w:r>
      <w:r w:rsidRPr="00D54932">
        <w:rPr>
          <w:rFonts w:ascii="Tahoma" w:hAnsi="Tahoma" w:cs="Tahoma"/>
          <w:sz w:val="20"/>
          <w:szCs w:val="20"/>
        </w:rPr>
        <w:t>Zamawiającego wraz z klauzulami dodatkowymi i wykazem jednostek OSP podlegających ubezpieczeniu, stanowiące załącznik nr 1 do niniejszej umowy.</w:t>
      </w:r>
    </w:p>
    <w:p w14:paraId="5B12D244" w14:textId="77777777" w:rsidR="00231306" w:rsidRDefault="00231306" w:rsidP="00107C7E">
      <w:pPr>
        <w:spacing w:after="0" w:line="240" w:lineRule="auto"/>
        <w:jc w:val="center"/>
        <w:rPr>
          <w:rFonts w:ascii="Tahoma" w:hAnsi="Tahoma" w:cs="Tahoma"/>
          <w:sz w:val="20"/>
          <w:szCs w:val="20"/>
        </w:rPr>
      </w:pPr>
    </w:p>
    <w:p w14:paraId="23361807" w14:textId="092B3EB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31306" w:rsidRDefault="00107C7E" w:rsidP="00107C7E">
      <w:pPr>
        <w:spacing w:after="0" w:line="240" w:lineRule="auto"/>
        <w:jc w:val="center"/>
        <w:rPr>
          <w:rFonts w:ascii="Tahoma" w:hAnsi="Tahoma" w:cs="Tahoma"/>
          <w:sz w:val="20"/>
          <w:szCs w:val="20"/>
        </w:rPr>
      </w:pPr>
      <w:r w:rsidRPr="00231306">
        <w:rPr>
          <w:rFonts w:ascii="Tahoma" w:hAnsi="Tahoma" w:cs="Tahoma"/>
          <w:sz w:val="20"/>
          <w:szCs w:val="20"/>
        </w:rPr>
        <w:sym w:font="Times New Roman" w:char="00A7"/>
      </w:r>
      <w:r w:rsidRPr="00231306">
        <w:rPr>
          <w:rFonts w:ascii="Tahoma" w:hAnsi="Tahoma" w:cs="Tahoma"/>
          <w:sz w:val="20"/>
          <w:szCs w:val="20"/>
        </w:rPr>
        <w:t xml:space="preserve"> 18</w:t>
      </w:r>
    </w:p>
    <w:p w14:paraId="7418AC4E" w14:textId="77777777" w:rsidR="00107C7E" w:rsidRPr="00231306" w:rsidRDefault="00107C7E" w:rsidP="00107C7E">
      <w:pPr>
        <w:spacing w:after="0" w:line="240" w:lineRule="auto"/>
        <w:jc w:val="both"/>
        <w:rPr>
          <w:rFonts w:ascii="Tahoma" w:hAnsi="Tahoma" w:cs="Tahoma"/>
          <w:sz w:val="20"/>
          <w:szCs w:val="20"/>
        </w:rPr>
      </w:pPr>
      <w:r w:rsidRPr="00231306">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126E5AD3" w:rsidR="00107C7E" w:rsidRPr="00231306" w:rsidRDefault="00107C7E" w:rsidP="00231306">
      <w:pPr>
        <w:pStyle w:val="Akapitzlist"/>
        <w:numPr>
          <w:ilvl w:val="0"/>
          <w:numId w:val="56"/>
        </w:numPr>
        <w:tabs>
          <w:tab w:val="left" w:pos="426"/>
        </w:tabs>
        <w:ind w:left="0" w:firstLine="0"/>
        <w:jc w:val="both"/>
        <w:rPr>
          <w:rFonts w:ascii="Tahoma" w:hAnsi="Tahoma" w:cs="Tahoma"/>
          <w:sz w:val="20"/>
          <w:szCs w:val="20"/>
        </w:rPr>
      </w:pPr>
      <w:r w:rsidRPr="00231306">
        <w:rPr>
          <w:rFonts w:ascii="Tahoma" w:hAnsi="Tahoma" w:cs="Tahoma"/>
          <w:sz w:val="20"/>
          <w:szCs w:val="20"/>
        </w:rPr>
        <w:t>Zamawiającego: …………………@....................</w:t>
      </w:r>
    </w:p>
    <w:p w14:paraId="4E2BBC12" w14:textId="0D195922" w:rsidR="00107C7E" w:rsidRPr="00231306" w:rsidRDefault="00107C7E" w:rsidP="00231306">
      <w:pPr>
        <w:pStyle w:val="Akapitzlist"/>
        <w:numPr>
          <w:ilvl w:val="0"/>
          <w:numId w:val="56"/>
        </w:numPr>
        <w:tabs>
          <w:tab w:val="left" w:pos="426"/>
        </w:tabs>
        <w:ind w:left="0" w:firstLine="0"/>
        <w:jc w:val="both"/>
        <w:rPr>
          <w:rFonts w:ascii="Tahoma" w:hAnsi="Tahoma" w:cs="Tahoma"/>
          <w:sz w:val="20"/>
          <w:szCs w:val="20"/>
        </w:rPr>
      </w:pPr>
      <w:r w:rsidRPr="00231306">
        <w:rPr>
          <w:rFonts w:ascii="Tahoma" w:hAnsi="Tahoma" w:cs="Tahoma"/>
          <w:sz w:val="20"/>
          <w:szCs w:val="20"/>
        </w:rPr>
        <w:t>Wykonawcy: …………………….@.....................</w:t>
      </w:r>
    </w:p>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8340AA" w:rsidRDefault="00107C7E" w:rsidP="00107C7E">
      <w:pPr>
        <w:spacing w:after="0" w:line="240" w:lineRule="auto"/>
        <w:jc w:val="center"/>
        <w:rPr>
          <w:rFonts w:ascii="Tahoma" w:hAnsi="Tahoma" w:cs="Tahoma"/>
          <w:sz w:val="20"/>
          <w:szCs w:val="20"/>
        </w:rPr>
      </w:pPr>
      <w:r w:rsidRPr="008340AA">
        <w:rPr>
          <w:rFonts w:ascii="Tahoma" w:hAnsi="Tahoma" w:cs="Tahoma"/>
          <w:sz w:val="20"/>
          <w:szCs w:val="20"/>
        </w:rPr>
        <w:sym w:font="Times New Roman" w:char="00A7"/>
      </w:r>
      <w:r w:rsidRPr="008340AA">
        <w:rPr>
          <w:rFonts w:ascii="Tahoma" w:hAnsi="Tahoma" w:cs="Tahoma"/>
          <w:sz w:val="20"/>
          <w:szCs w:val="20"/>
        </w:rPr>
        <w:t xml:space="preserve"> 19</w:t>
      </w:r>
    </w:p>
    <w:p w14:paraId="0DAF3157" w14:textId="36BEF7E9" w:rsidR="00874681" w:rsidRPr="00506E14" w:rsidRDefault="00874681" w:rsidP="00874681">
      <w:pPr>
        <w:pStyle w:val="Default"/>
        <w:numPr>
          <w:ilvl w:val="3"/>
          <w:numId w:val="24"/>
        </w:numPr>
        <w:tabs>
          <w:tab w:val="left" w:pos="426"/>
        </w:tabs>
        <w:ind w:left="0" w:firstLine="0"/>
        <w:jc w:val="both"/>
        <w:rPr>
          <w:rFonts w:ascii="Tahoma" w:hAnsi="Tahoma" w:cs="Tahoma"/>
          <w:bCs/>
          <w:color w:val="auto"/>
          <w:sz w:val="20"/>
          <w:szCs w:val="20"/>
        </w:rPr>
      </w:pPr>
      <w:r w:rsidRPr="00506E14">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Pr>
          <w:rFonts w:ascii="Tahoma" w:hAnsi="Tahoma" w:cs="Tahoma"/>
          <w:bCs/>
          <w:color w:val="auto"/>
          <w:sz w:val="20"/>
          <w:szCs w:val="20"/>
        </w:rPr>
        <w:t>8</w:t>
      </w:r>
      <w:r w:rsidRPr="00506E14">
        <w:rPr>
          <w:rFonts w:ascii="Tahoma" w:hAnsi="Tahoma" w:cs="Tahoma"/>
          <w:bCs/>
          <w:color w:val="auto"/>
          <w:sz w:val="20"/>
          <w:szCs w:val="20"/>
        </w:rPr>
        <w:t>.</w:t>
      </w:r>
    </w:p>
    <w:p w14:paraId="15049446" w14:textId="77777777" w:rsidR="00874681" w:rsidRPr="00506E14" w:rsidRDefault="00874681" w:rsidP="00874681">
      <w:pPr>
        <w:pStyle w:val="Default"/>
        <w:numPr>
          <w:ilvl w:val="3"/>
          <w:numId w:val="24"/>
        </w:numPr>
        <w:tabs>
          <w:tab w:val="left" w:pos="426"/>
        </w:tabs>
        <w:ind w:left="0" w:firstLine="0"/>
        <w:jc w:val="both"/>
        <w:rPr>
          <w:rFonts w:ascii="Tahoma" w:hAnsi="Tahoma" w:cs="Tahoma"/>
          <w:bCs/>
          <w:color w:val="auto"/>
          <w:sz w:val="20"/>
          <w:szCs w:val="20"/>
        </w:rPr>
      </w:pPr>
      <w:r w:rsidRPr="00506E14">
        <w:rPr>
          <w:rFonts w:ascii="Tahoma" w:hAnsi="Tahoma" w:cs="Tahoma"/>
          <w:bCs/>
          <w:color w:val="auto"/>
          <w:sz w:val="20"/>
          <w:szCs w:val="20"/>
        </w:rPr>
        <w:t>Umowa zostaje zawarta z dniem podpisania jej kwalifikowanym podpisem elektronicznym przez ostatnią ze Stron.</w:t>
      </w:r>
    </w:p>
    <w:p w14:paraId="0698EC09" w14:textId="77777777" w:rsidR="00107C7E" w:rsidRDefault="00107C7E" w:rsidP="00107C7E">
      <w:pPr>
        <w:spacing w:after="0" w:line="240" w:lineRule="auto"/>
        <w:rPr>
          <w:rFonts w:ascii="Tahoma" w:hAnsi="Tahoma" w:cs="Tahoma"/>
          <w:sz w:val="20"/>
          <w:szCs w:val="20"/>
          <w:u w:val="single"/>
        </w:rPr>
      </w:pPr>
    </w:p>
    <w:p w14:paraId="53864B74" w14:textId="77777777" w:rsidR="00231306" w:rsidRDefault="00231306" w:rsidP="00107C7E">
      <w:pPr>
        <w:spacing w:after="0" w:line="240" w:lineRule="auto"/>
        <w:rPr>
          <w:rFonts w:ascii="Tahoma" w:hAnsi="Tahoma" w:cs="Tahoma"/>
          <w:sz w:val="20"/>
          <w:szCs w:val="20"/>
          <w:u w:val="single"/>
        </w:rPr>
      </w:pPr>
    </w:p>
    <w:p w14:paraId="222CD06F" w14:textId="77777777" w:rsidR="00231306" w:rsidRDefault="00231306"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11E1E6D8" w14:textId="77777777" w:rsidR="00231306" w:rsidRDefault="00107C7E" w:rsidP="00231306">
      <w:pPr>
        <w:pStyle w:val="Akapitzlist"/>
        <w:numPr>
          <w:ilvl w:val="0"/>
          <w:numId w:val="25"/>
        </w:numPr>
        <w:tabs>
          <w:tab w:val="clear" w:pos="927"/>
          <w:tab w:val="num" w:pos="567"/>
        </w:tabs>
        <w:ind w:left="0" w:firstLine="0"/>
        <w:rPr>
          <w:rFonts w:ascii="Tahoma" w:hAnsi="Tahoma" w:cs="Tahoma"/>
          <w:sz w:val="20"/>
          <w:szCs w:val="20"/>
        </w:rPr>
      </w:pPr>
      <w:r w:rsidRPr="00231306">
        <w:rPr>
          <w:rFonts w:ascii="Tahoma" w:hAnsi="Tahoma" w:cs="Tahoma"/>
          <w:sz w:val="20"/>
          <w:szCs w:val="20"/>
        </w:rPr>
        <w:t xml:space="preserve">Załącznik nr 1 – </w:t>
      </w:r>
      <w:r w:rsidR="00231306" w:rsidRPr="00231306">
        <w:rPr>
          <w:rFonts w:ascii="Tahoma" w:hAnsi="Tahoma" w:cs="Tahoma"/>
          <w:sz w:val="20"/>
          <w:szCs w:val="20"/>
        </w:rPr>
        <w:t>program ubezpieczenia następstw nieszczęśliwych wypadków Zamawiającego wraz z klauzulami dodatkowymi i wykazem jednostek OSP podlegających ubezpieczeniu.</w:t>
      </w:r>
    </w:p>
    <w:p w14:paraId="66098FB5" w14:textId="77777777" w:rsidR="00231306" w:rsidRDefault="00231306" w:rsidP="00231306">
      <w:pPr>
        <w:tabs>
          <w:tab w:val="num" w:pos="567"/>
        </w:tabs>
        <w:rPr>
          <w:rFonts w:ascii="Tahoma" w:hAnsi="Tahoma" w:cs="Tahoma"/>
          <w:sz w:val="20"/>
          <w:szCs w:val="20"/>
        </w:rPr>
      </w:pPr>
    </w:p>
    <w:p w14:paraId="0F2FC957" w14:textId="77777777" w:rsidR="00231306" w:rsidRDefault="00231306" w:rsidP="00231306">
      <w:pPr>
        <w:tabs>
          <w:tab w:val="num" w:pos="567"/>
        </w:tabs>
        <w:rPr>
          <w:rFonts w:ascii="Tahoma" w:hAnsi="Tahoma" w:cs="Tahoma"/>
          <w:sz w:val="20"/>
          <w:szCs w:val="20"/>
        </w:rPr>
      </w:pPr>
    </w:p>
    <w:p w14:paraId="11E841CD" w14:textId="77777777" w:rsidR="00231306" w:rsidRDefault="00231306" w:rsidP="00231306">
      <w:pPr>
        <w:tabs>
          <w:tab w:val="num" w:pos="567"/>
        </w:tabs>
        <w:rPr>
          <w:rFonts w:ascii="Tahoma" w:hAnsi="Tahoma" w:cs="Tahoma"/>
          <w:sz w:val="20"/>
          <w:szCs w:val="20"/>
        </w:rPr>
      </w:pPr>
    </w:p>
    <w:p w14:paraId="3AE00AFD" w14:textId="77777777" w:rsidR="00107C7E" w:rsidRPr="004131B1" w:rsidRDefault="00107C7E" w:rsidP="00231306">
      <w:pPr>
        <w:spacing w:after="0" w:line="240" w:lineRule="auto"/>
        <w:ind w:left="708"/>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01250B2" w14:textId="64E7190A"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00231306">
        <w:rPr>
          <w:rFonts w:ascii="Tahoma" w:hAnsi="Tahoma" w:cs="Tahoma"/>
          <w:sz w:val="20"/>
          <w:szCs w:val="20"/>
        </w:rPr>
        <w:tab/>
      </w:r>
      <w:r w:rsidRPr="004131B1">
        <w:rPr>
          <w:rFonts w:ascii="Tahoma" w:hAnsi="Tahoma" w:cs="Tahoma"/>
          <w:sz w:val="20"/>
          <w:szCs w:val="20"/>
        </w:rPr>
        <w:t xml:space="preserve">   Wykonawca                                                              Zamawiający</w:t>
      </w:r>
    </w:p>
    <w:bookmarkEnd w:id="63"/>
    <w:p w14:paraId="46DF2A03" w14:textId="77777777" w:rsidR="00624382" w:rsidRDefault="00624382" w:rsidP="00624382">
      <w:pPr>
        <w:spacing w:after="0" w:line="240" w:lineRule="auto"/>
        <w:rPr>
          <w:rFonts w:ascii="Tahoma" w:hAnsi="Tahoma" w:cs="Tahoma"/>
          <w:sz w:val="20"/>
          <w:szCs w:val="20"/>
        </w:rPr>
        <w:sectPr w:rsidR="00624382" w:rsidSect="00442505">
          <w:pgSz w:w="11906" w:h="16838"/>
          <w:pgMar w:top="1276"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874681" w:rsidRDefault="00624382" w:rsidP="00624382">
      <w:pPr>
        <w:spacing w:after="0" w:line="240" w:lineRule="auto"/>
        <w:ind w:left="5664"/>
        <w:jc w:val="right"/>
        <w:rPr>
          <w:rFonts w:ascii="Tahoma" w:hAnsi="Tahoma" w:cs="Tahoma"/>
          <w:sz w:val="20"/>
          <w:szCs w:val="20"/>
        </w:rPr>
      </w:pPr>
      <w:r w:rsidRPr="00810D6F">
        <w:rPr>
          <w:rFonts w:ascii="Tahoma" w:hAnsi="Tahoma" w:cs="Tahoma"/>
          <w:sz w:val="20"/>
          <w:szCs w:val="20"/>
        </w:rPr>
        <w:t xml:space="preserve">                  </w:t>
      </w:r>
      <w:r w:rsidRPr="00874681">
        <w:rPr>
          <w:rFonts w:ascii="Tahoma" w:hAnsi="Tahoma" w:cs="Tahoma"/>
          <w:sz w:val="20"/>
          <w:szCs w:val="20"/>
        </w:rPr>
        <w:t>................................................</w:t>
      </w:r>
    </w:p>
    <w:p w14:paraId="07C2E296" w14:textId="77777777" w:rsidR="00624382" w:rsidRPr="00874681" w:rsidRDefault="00624382" w:rsidP="00624382">
      <w:pPr>
        <w:spacing w:after="0" w:line="240" w:lineRule="auto"/>
        <w:ind w:left="7088"/>
        <w:jc w:val="center"/>
        <w:rPr>
          <w:rFonts w:ascii="Tahoma" w:hAnsi="Tahoma" w:cs="Tahoma"/>
          <w:sz w:val="20"/>
          <w:szCs w:val="20"/>
        </w:rPr>
      </w:pPr>
      <w:r w:rsidRPr="00874681">
        <w:rPr>
          <w:rFonts w:ascii="Tahoma" w:hAnsi="Tahoma" w:cs="Tahoma"/>
          <w:sz w:val="20"/>
          <w:szCs w:val="20"/>
        </w:rPr>
        <w:t xml:space="preserve">           (miejscowość, data)</w:t>
      </w:r>
    </w:p>
    <w:p w14:paraId="5A7B517C" w14:textId="77777777" w:rsidR="00624382" w:rsidRPr="00874681" w:rsidRDefault="00624382" w:rsidP="00624382">
      <w:pPr>
        <w:spacing w:after="0" w:line="240" w:lineRule="auto"/>
        <w:ind w:right="6803"/>
        <w:rPr>
          <w:rFonts w:ascii="Tahoma" w:hAnsi="Tahoma" w:cs="Tahoma"/>
          <w:sz w:val="20"/>
          <w:szCs w:val="20"/>
        </w:rPr>
      </w:pPr>
      <w:r w:rsidRPr="00874681">
        <w:rPr>
          <w:rFonts w:ascii="Tahoma" w:hAnsi="Tahoma" w:cs="Tahoma"/>
          <w:sz w:val="20"/>
          <w:szCs w:val="20"/>
        </w:rPr>
        <w:t xml:space="preserve">   ....................................................</w:t>
      </w:r>
    </w:p>
    <w:p w14:paraId="47F1D657" w14:textId="77777777" w:rsidR="00624382" w:rsidRPr="00874681" w:rsidRDefault="00624382" w:rsidP="00624382">
      <w:pPr>
        <w:spacing w:after="0" w:line="240" w:lineRule="auto"/>
        <w:jc w:val="both"/>
        <w:rPr>
          <w:rFonts w:ascii="Tahoma" w:hAnsi="Tahoma" w:cs="Tahoma"/>
          <w:sz w:val="20"/>
          <w:szCs w:val="20"/>
        </w:rPr>
      </w:pPr>
      <w:r w:rsidRPr="00874681">
        <w:rPr>
          <w:rFonts w:ascii="Tahoma" w:hAnsi="Tahoma" w:cs="Tahoma"/>
          <w:sz w:val="20"/>
          <w:szCs w:val="20"/>
        </w:rPr>
        <w:t xml:space="preserve"> Nazwa i adres Wykonawcy</w:t>
      </w:r>
    </w:p>
    <w:p w14:paraId="23B8AEB5" w14:textId="77777777" w:rsidR="00624382" w:rsidRPr="00874681" w:rsidRDefault="00624382" w:rsidP="00624382">
      <w:pPr>
        <w:spacing w:after="0" w:line="240" w:lineRule="auto"/>
        <w:ind w:right="6803"/>
        <w:jc w:val="center"/>
        <w:rPr>
          <w:rFonts w:ascii="Tahoma" w:hAnsi="Tahoma" w:cs="Tahoma"/>
          <w:sz w:val="20"/>
          <w:szCs w:val="20"/>
        </w:rPr>
      </w:pPr>
    </w:p>
    <w:p w14:paraId="7F132D31" w14:textId="77777777" w:rsidR="00624382" w:rsidRPr="00874681" w:rsidRDefault="00624382" w:rsidP="00624382">
      <w:pPr>
        <w:spacing w:after="0" w:line="240" w:lineRule="auto"/>
        <w:rPr>
          <w:rFonts w:ascii="Tahoma" w:hAnsi="Tahoma" w:cs="Tahoma"/>
          <w:sz w:val="20"/>
          <w:szCs w:val="20"/>
        </w:rPr>
      </w:pPr>
    </w:p>
    <w:p w14:paraId="1DB9B008" w14:textId="77777777" w:rsidR="00624382" w:rsidRPr="006937BE" w:rsidRDefault="00624382" w:rsidP="00624382">
      <w:pPr>
        <w:spacing w:after="0" w:line="240" w:lineRule="auto"/>
        <w:jc w:val="both"/>
        <w:rPr>
          <w:rFonts w:ascii="Tahoma" w:hAnsi="Tahoma" w:cs="Tahoma"/>
          <w:sz w:val="20"/>
          <w:szCs w:val="20"/>
        </w:rPr>
      </w:pPr>
    </w:p>
    <w:p w14:paraId="522ACE56" w14:textId="77777777" w:rsidR="00810D6F" w:rsidRPr="006937BE" w:rsidRDefault="00810D6F" w:rsidP="00810D6F">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6937BE">
        <w:rPr>
          <w:rFonts w:ascii="Tahoma" w:hAnsi="Tahoma" w:cs="Tahoma"/>
          <w:b/>
          <w:sz w:val="20"/>
          <w:szCs w:val="20"/>
        </w:rPr>
        <w:t>Gmina Kikół</w:t>
      </w:r>
    </w:p>
    <w:p w14:paraId="4F3AAB95" w14:textId="77777777" w:rsidR="00810D6F" w:rsidRPr="006937BE" w:rsidRDefault="00810D6F" w:rsidP="00810D6F">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6937BE">
        <w:rPr>
          <w:rFonts w:ascii="Tahoma" w:hAnsi="Tahoma" w:cs="Tahoma"/>
          <w:b/>
          <w:sz w:val="20"/>
          <w:szCs w:val="20"/>
        </w:rPr>
        <w:t>Pl. Kościuszki 7</w:t>
      </w:r>
    </w:p>
    <w:p w14:paraId="18D55404" w14:textId="77777777" w:rsidR="00810D6F" w:rsidRPr="00874681" w:rsidRDefault="00810D6F" w:rsidP="00810D6F">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6937BE">
        <w:rPr>
          <w:rFonts w:ascii="Tahoma" w:hAnsi="Tahoma" w:cs="Tahoma"/>
          <w:b/>
          <w:sz w:val="20"/>
          <w:szCs w:val="20"/>
        </w:rPr>
        <w:t xml:space="preserve">87-620 Kikół </w:t>
      </w:r>
    </w:p>
    <w:p w14:paraId="1E9639EB" w14:textId="77777777" w:rsidR="00624382" w:rsidRPr="00874681"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874681" w:rsidRDefault="00624382" w:rsidP="00624382">
      <w:pPr>
        <w:spacing w:after="0" w:line="240" w:lineRule="auto"/>
        <w:jc w:val="both"/>
        <w:rPr>
          <w:rFonts w:ascii="Tahoma" w:hAnsi="Tahoma" w:cs="Tahoma"/>
          <w:sz w:val="20"/>
          <w:szCs w:val="20"/>
        </w:rPr>
      </w:pPr>
    </w:p>
    <w:p w14:paraId="0C8CABAB" w14:textId="77777777" w:rsidR="00624382" w:rsidRPr="00874681" w:rsidRDefault="00624382" w:rsidP="00624382">
      <w:pPr>
        <w:spacing w:after="0" w:line="240" w:lineRule="auto"/>
        <w:rPr>
          <w:rFonts w:ascii="Tahoma" w:hAnsi="Tahoma" w:cs="Tahoma"/>
          <w:sz w:val="20"/>
          <w:szCs w:val="20"/>
        </w:rPr>
      </w:pPr>
    </w:p>
    <w:p w14:paraId="5BCFD1A5" w14:textId="77777777" w:rsidR="00810D6F" w:rsidRPr="00874681" w:rsidRDefault="00810D6F" w:rsidP="00624382">
      <w:pPr>
        <w:spacing w:after="0" w:line="240" w:lineRule="auto"/>
        <w:jc w:val="center"/>
        <w:rPr>
          <w:rFonts w:ascii="Tahoma" w:eastAsia="Lucida Sans Unicode" w:hAnsi="Tahoma" w:cs="Tahoma"/>
          <w:b/>
          <w:sz w:val="20"/>
          <w:szCs w:val="20"/>
          <w:lang w:eastAsia="ar-SA"/>
        </w:rPr>
      </w:pPr>
    </w:p>
    <w:p w14:paraId="0BA2858F" w14:textId="5D95EDC7" w:rsidR="00624382" w:rsidRPr="00874681" w:rsidRDefault="00624382" w:rsidP="00624382">
      <w:pPr>
        <w:spacing w:after="0" w:line="240" w:lineRule="auto"/>
        <w:jc w:val="center"/>
        <w:rPr>
          <w:rFonts w:ascii="Tahoma" w:eastAsia="Lucida Sans Unicode" w:hAnsi="Tahoma" w:cs="Tahoma"/>
          <w:b/>
          <w:sz w:val="20"/>
          <w:szCs w:val="20"/>
          <w:lang w:eastAsia="ar-SA"/>
        </w:rPr>
      </w:pPr>
      <w:r w:rsidRPr="00874681">
        <w:rPr>
          <w:rFonts w:ascii="Tahoma" w:eastAsia="Lucida Sans Unicode" w:hAnsi="Tahoma" w:cs="Tahoma"/>
          <w:b/>
          <w:sz w:val="20"/>
          <w:szCs w:val="20"/>
          <w:lang w:eastAsia="ar-SA"/>
        </w:rPr>
        <w:t>WNIOSEK O UDOSTĘPNIENIE CZĘŚCI POUFNEJ SWZ</w:t>
      </w:r>
    </w:p>
    <w:p w14:paraId="74EA6888" w14:textId="77777777" w:rsidR="00624382" w:rsidRDefault="00624382" w:rsidP="00624382">
      <w:pPr>
        <w:spacing w:after="0" w:line="240" w:lineRule="auto"/>
        <w:jc w:val="both"/>
        <w:rPr>
          <w:rFonts w:ascii="Tahoma" w:eastAsia="Lucida Sans Unicode" w:hAnsi="Tahoma" w:cs="Tahoma"/>
          <w:bCs/>
          <w:sz w:val="20"/>
          <w:szCs w:val="20"/>
          <w:lang w:eastAsia="ar-SA"/>
        </w:rPr>
      </w:pPr>
    </w:p>
    <w:p w14:paraId="3C67F2D0" w14:textId="77777777" w:rsidR="00874681" w:rsidRPr="00874681" w:rsidRDefault="00874681" w:rsidP="00624382">
      <w:pPr>
        <w:spacing w:after="0" w:line="240" w:lineRule="auto"/>
        <w:jc w:val="both"/>
        <w:rPr>
          <w:rFonts w:ascii="Tahoma" w:eastAsia="Lucida Sans Unicode" w:hAnsi="Tahoma" w:cs="Tahoma"/>
          <w:bCs/>
          <w:sz w:val="20"/>
          <w:szCs w:val="20"/>
          <w:lang w:eastAsia="ar-SA"/>
        </w:rPr>
      </w:pPr>
    </w:p>
    <w:p w14:paraId="5FB92257" w14:textId="77777777" w:rsidR="00624382" w:rsidRPr="00874681" w:rsidRDefault="00624382" w:rsidP="00624382">
      <w:pPr>
        <w:spacing w:after="0" w:line="240" w:lineRule="auto"/>
        <w:jc w:val="both"/>
        <w:rPr>
          <w:rFonts w:ascii="Tahoma" w:eastAsia="Arial Narrow" w:hAnsi="Tahoma" w:cs="Tahoma"/>
          <w:bCs/>
          <w:sz w:val="20"/>
          <w:szCs w:val="20"/>
        </w:rPr>
      </w:pPr>
      <w:r w:rsidRPr="00874681">
        <w:rPr>
          <w:rFonts w:ascii="Tahoma" w:eastAsia="Arial Narrow" w:hAnsi="Tahoma" w:cs="Tahoma"/>
          <w:bCs/>
          <w:sz w:val="20"/>
          <w:szCs w:val="20"/>
        </w:rPr>
        <w:t xml:space="preserve">Dotyczy: </w:t>
      </w:r>
    </w:p>
    <w:p w14:paraId="5C674409" w14:textId="428E0656" w:rsidR="00624382" w:rsidRPr="00874681" w:rsidRDefault="00624382" w:rsidP="00624382">
      <w:pPr>
        <w:spacing w:after="0" w:line="240" w:lineRule="auto"/>
        <w:jc w:val="both"/>
        <w:rPr>
          <w:rFonts w:ascii="Tahoma" w:eastAsia="Arial Narrow" w:hAnsi="Tahoma" w:cs="Tahoma"/>
          <w:bCs/>
          <w:sz w:val="20"/>
          <w:szCs w:val="20"/>
        </w:rPr>
      </w:pPr>
      <w:r w:rsidRPr="00874681">
        <w:rPr>
          <w:rFonts w:ascii="Tahoma" w:eastAsia="Arial Narrow" w:hAnsi="Tahoma" w:cs="Tahoma"/>
          <w:b/>
          <w:sz w:val="20"/>
          <w:szCs w:val="20"/>
        </w:rPr>
        <w:t xml:space="preserve">POSTĘPOWANIA O UDZIELENIE ZAMÓWIENIA PUBLICZNEGO NA UBEZPIECZENIE </w:t>
      </w:r>
      <w:r w:rsidR="00810D6F" w:rsidRPr="00874681">
        <w:rPr>
          <w:rFonts w:ascii="Tahoma" w:eastAsia="Arial Narrow" w:hAnsi="Tahoma" w:cs="Tahoma"/>
          <w:b/>
          <w:sz w:val="20"/>
          <w:szCs w:val="20"/>
        </w:rPr>
        <w:t>GMINY KIKÓŁ</w:t>
      </w:r>
    </w:p>
    <w:p w14:paraId="00AA04B6" w14:textId="77777777" w:rsidR="00624382" w:rsidRPr="00874681" w:rsidRDefault="00624382" w:rsidP="00624382">
      <w:pPr>
        <w:spacing w:after="0" w:line="240" w:lineRule="auto"/>
        <w:jc w:val="both"/>
        <w:rPr>
          <w:rFonts w:ascii="Tahoma" w:eastAsia="Lucida Sans Unicode" w:hAnsi="Tahoma" w:cs="Tahoma"/>
          <w:bCs/>
          <w:sz w:val="20"/>
          <w:szCs w:val="20"/>
          <w:lang w:eastAsia="ar-SA"/>
        </w:rPr>
      </w:pPr>
    </w:p>
    <w:p w14:paraId="7ECD824E" w14:textId="77777777" w:rsidR="00810D6F" w:rsidRPr="00874681" w:rsidRDefault="00810D6F" w:rsidP="00624382">
      <w:pPr>
        <w:spacing w:after="0" w:line="240" w:lineRule="auto"/>
        <w:jc w:val="both"/>
        <w:rPr>
          <w:rFonts w:ascii="Tahoma" w:eastAsia="Lucida Sans Unicode" w:hAnsi="Tahoma" w:cs="Tahoma"/>
          <w:bCs/>
          <w:sz w:val="20"/>
          <w:szCs w:val="20"/>
          <w:lang w:eastAsia="ar-SA"/>
        </w:rPr>
      </w:pPr>
    </w:p>
    <w:p w14:paraId="15835BC3" w14:textId="0FD7F2A2" w:rsidR="00624382" w:rsidRPr="00874681" w:rsidRDefault="00624382" w:rsidP="00624382">
      <w:pPr>
        <w:spacing w:after="0" w:line="240" w:lineRule="auto"/>
        <w:jc w:val="both"/>
        <w:rPr>
          <w:rFonts w:ascii="Tahoma" w:eastAsia="Lucida Sans Unicode" w:hAnsi="Tahoma" w:cs="Tahoma"/>
          <w:bCs/>
          <w:sz w:val="20"/>
          <w:szCs w:val="20"/>
          <w:lang w:eastAsia="ar-SA"/>
        </w:rPr>
      </w:pPr>
      <w:r w:rsidRPr="00874681">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5716C27" w14:textId="77777777" w:rsidR="00810D6F" w:rsidRDefault="00810D6F" w:rsidP="00624382">
      <w:pPr>
        <w:spacing w:after="0" w:line="240" w:lineRule="auto"/>
        <w:jc w:val="both"/>
        <w:rPr>
          <w:rFonts w:ascii="Tahoma" w:eastAsia="Lucida Sans Unicode" w:hAnsi="Tahoma" w:cs="Tahoma"/>
          <w:bCs/>
          <w:sz w:val="20"/>
          <w:szCs w:val="20"/>
          <w:lang w:eastAsia="ar-SA"/>
        </w:rPr>
      </w:pPr>
    </w:p>
    <w:p w14:paraId="6C59DA94" w14:textId="77777777" w:rsidR="00874681" w:rsidRPr="00874681" w:rsidRDefault="00874681" w:rsidP="00624382">
      <w:pPr>
        <w:spacing w:after="0" w:line="240" w:lineRule="auto"/>
        <w:jc w:val="both"/>
        <w:rPr>
          <w:rFonts w:ascii="Tahoma" w:eastAsia="Lucida Sans Unicode" w:hAnsi="Tahoma" w:cs="Tahoma"/>
          <w:bCs/>
          <w:sz w:val="20"/>
          <w:szCs w:val="20"/>
          <w:lang w:eastAsia="ar-SA"/>
        </w:rPr>
      </w:pPr>
    </w:p>
    <w:p w14:paraId="6B6410AB" w14:textId="3748A28D" w:rsidR="00624382" w:rsidRPr="00874681" w:rsidRDefault="00624382" w:rsidP="00624382">
      <w:pPr>
        <w:spacing w:after="0" w:line="240" w:lineRule="auto"/>
        <w:jc w:val="both"/>
        <w:rPr>
          <w:rFonts w:ascii="Tahoma" w:eastAsia="Lucida Sans Unicode" w:hAnsi="Tahoma" w:cs="Tahoma"/>
          <w:bCs/>
          <w:sz w:val="20"/>
          <w:szCs w:val="20"/>
          <w:lang w:eastAsia="ar-SA"/>
        </w:rPr>
      </w:pPr>
      <w:r w:rsidRPr="00874681">
        <w:rPr>
          <w:rFonts w:ascii="Tahoma" w:eastAsia="Lucida Sans Unicode" w:hAnsi="Tahoma" w:cs="Tahoma"/>
          <w:bCs/>
          <w:sz w:val="20"/>
          <w:szCs w:val="20"/>
          <w:lang w:eastAsia="ar-SA"/>
        </w:rPr>
        <w:t>Dokumentację proszę przesłać na adres e-mail: ……………………………</w:t>
      </w:r>
      <w:r w:rsidR="003E6FCE">
        <w:rPr>
          <w:rFonts w:ascii="Tahoma" w:eastAsia="Lucida Sans Unicode" w:hAnsi="Tahoma" w:cs="Tahoma"/>
          <w:bCs/>
          <w:sz w:val="20"/>
          <w:szCs w:val="20"/>
          <w:lang w:eastAsia="ar-SA"/>
        </w:rPr>
        <w:t>………….</w:t>
      </w:r>
      <w:r w:rsidRPr="00874681">
        <w:rPr>
          <w:rFonts w:ascii="Tahoma" w:eastAsia="Lucida Sans Unicode" w:hAnsi="Tahoma" w:cs="Tahoma"/>
          <w:bCs/>
          <w:sz w:val="20"/>
          <w:szCs w:val="20"/>
          <w:lang w:eastAsia="ar-SA"/>
        </w:rPr>
        <w:t>…</w:t>
      </w:r>
      <w:r w:rsidR="003E6FCE">
        <w:rPr>
          <w:rFonts w:ascii="Tahoma" w:eastAsia="Lucida Sans Unicode" w:hAnsi="Tahoma" w:cs="Tahoma"/>
          <w:bCs/>
          <w:sz w:val="20"/>
          <w:szCs w:val="20"/>
          <w:lang w:eastAsia="ar-SA"/>
        </w:rPr>
        <w:t xml:space="preserve"> </w:t>
      </w:r>
      <w:r w:rsidR="003E6FCE" w:rsidRPr="003E6FCE">
        <w:rPr>
          <w:rFonts w:ascii="Tahoma" w:eastAsia="Lucida Sans Unicode" w:hAnsi="Tahoma" w:cs="Tahoma"/>
          <w:bCs/>
          <w:sz w:val="20"/>
          <w:szCs w:val="20"/>
          <w:lang w:eastAsia="ar-SA"/>
        </w:rPr>
        <w:t>lub przy użyciu Platformy</w:t>
      </w:r>
      <w:r w:rsidR="003E6FCE">
        <w:rPr>
          <w:rFonts w:ascii="Tahoma" w:eastAsia="Lucida Sans Unicode" w:hAnsi="Tahoma" w:cs="Tahoma"/>
          <w:bCs/>
          <w:sz w:val="20"/>
          <w:szCs w:val="20"/>
          <w:lang w:eastAsia="ar-SA"/>
        </w:rPr>
        <w:t xml:space="preserve"> Zakupowej.</w:t>
      </w:r>
    </w:p>
    <w:p w14:paraId="2EC2AC41" w14:textId="77777777" w:rsidR="00810D6F" w:rsidRDefault="00810D6F" w:rsidP="00624382">
      <w:pPr>
        <w:spacing w:after="0" w:line="240" w:lineRule="auto"/>
        <w:jc w:val="both"/>
        <w:rPr>
          <w:rFonts w:ascii="Tahoma" w:eastAsia="Lucida Sans Unicode" w:hAnsi="Tahoma" w:cs="Tahoma"/>
          <w:bCs/>
          <w:sz w:val="20"/>
          <w:szCs w:val="20"/>
          <w:lang w:eastAsia="ar-SA"/>
        </w:rPr>
      </w:pPr>
    </w:p>
    <w:p w14:paraId="7CDCA59D" w14:textId="77777777" w:rsidR="00874681" w:rsidRPr="00874681" w:rsidRDefault="00874681" w:rsidP="00624382">
      <w:pPr>
        <w:spacing w:after="0" w:line="240" w:lineRule="auto"/>
        <w:jc w:val="both"/>
        <w:rPr>
          <w:rFonts w:ascii="Tahoma" w:eastAsia="Lucida Sans Unicode" w:hAnsi="Tahoma" w:cs="Tahoma"/>
          <w:bCs/>
          <w:sz w:val="20"/>
          <w:szCs w:val="20"/>
          <w:lang w:eastAsia="ar-SA"/>
        </w:rPr>
      </w:pPr>
    </w:p>
    <w:p w14:paraId="78E06ABD" w14:textId="77777777" w:rsidR="00624382" w:rsidRPr="00874681" w:rsidRDefault="00624382" w:rsidP="00624382">
      <w:pPr>
        <w:spacing w:after="0" w:line="240" w:lineRule="auto"/>
        <w:jc w:val="both"/>
        <w:rPr>
          <w:rFonts w:ascii="Tahoma" w:eastAsia="Lucida Sans Unicode" w:hAnsi="Tahoma" w:cs="Tahoma"/>
          <w:bCs/>
          <w:sz w:val="20"/>
          <w:szCs w:val="20"/>
          <w:lang w:eastAsia="ar-SA"/>
        </w:rPr>
      </w:pPr>
      <w:r w:rsidRPr="00874681">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874681"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874681" w:rsidRDefault="00624382" w:rsidP="00624382">
      <w:pPr>
        <w:spacing w:after="0" w:line="240" w:lineRule="auto"/>
        <w:rPr>
          <w:rFonts w:ascii="Tahoma" w:hAnsi="Tahoma" w:cs="Tahoma"/>
          <w:sz w:val="20"/>
          <w:szCs w:val="20"/>
        </w:rPr>
      </w:pPr>
    </w:p>
    <w:p w14:paraId="72706CD2" w14:textId="77777777" w:rsidR="00624382" w:rsidRDefault="00624382" w:rsidP="00624382">
      <w:pPr>
        <w:pStyle w:val="Tekstpodstawowy"/>
        <w:spacing w:after="0" w:line="240" w:lineRule="auto"/>
        <w:rPr>
          <w:rFonts w:ascii="Tahoma" w:hAnsi="Tahoma" w:cs="Tahoma"/>
          <w:b/>
          <w:sz w:val="20"/>
          <w:szCs w:val="20"/>
        </w:rPr>
      </w:pPr>
    </w:p>
    <w:p w14:paraId="55ADBBFB" w14:textId="77777777" w:rsidR="00C60260" w:rsidRPr="00874681" w:rsidRDefault="00C60260" w:rsidP="00624382">
      <w:pPr>
        <w:pStyle w:val="Tekstpodstawowy"/>
        <w:spacing w:after="0" w:line="240" w:lineRule="auto"/>
        <w:rPr>
          <w:rFonts w:ascii="Tahoma" w:hAnsi="Tahoma" w:cs="Tahoma"/>
          <w:b/>
          <w:sz w:val="20"/>
          <w:szCs w:val="20"/>
        </w:rPr>
      </w:pPr>
    </w:p>
    <w:p w14:paraId="5E0B9CAA" w14:textId="77777777" w:rsidR="00624382" w:rsidRPr="00874681" w:rsidRDefault="00624382" w:rsidP="00624382">
      <w:pPr>
        <w:pStyle w:val="Tekstpodstawowy"/>
        <w:spacing w:after="0" w:line="240" w:lineRule="auto"/>
        <w:rPr>
          <w:rFonts w:ascii="Tahoma" w:hAnsi="Tahoma" w:cs="Tahoma"/>
          <w:b/>
          <w:sz w:val="20"/>
          <w:szCs w:val="20"/>
        </w:rPr>
      </w:pPr>
    </w:p>
    <w:p w14:paraId="7E8600A4" w14:textId="77777777" w:rsidR="00624382" w:rsidRPr="00874681" w:rsidRDefault="00624382" w:rsidP="00624382">
      <w:pPr>
        <w:spacing w:after="0" w:line="240" w:lineRule="auto"/>
        <w:ind w:right="567" w:firstLine="3969"/>
        <w:jc w:val="both"/>
        <w:rPr>
          <w:rFonts w:ascii="Tahoma" w:hAnsi="Tahoma" w:cs="Tahoma"/>
          <w:sz w:val="20"/>
          <w:szCs w:val="20"/>
        </w:rPr>
      </w:pPr>
      <w:r w:rsidRPr="00874681">
        <w:rPr>
          <w:rFonts w:ascii="Tahoma" w:hAnsi="Tahoma" w:cs="Tahoma"/>
          <w:sz w:val="20"/>
          <w:szCs w:val="20"/>
        </w:rPr>
        <w:t xml:space="preserve">               Podpisano:</w:t>
      </w:r>
    </w:p>
    <w:p w14:paraId="75D3A071" w14:textId="77777777" w:rsidR="00624382" w:rsidRPr="00874681" w:rsidRDefault="00624382" w:rsidP="00624382">
      <w:pPr>
        <w:spacing w:after="0" w:line="240" w:lineRule="auto"/>
        <w:ind w:left="4963" w:right="567" w:firstLine="709"/>
        <w:jc w:val="both"/>
        <w:rPr>
          <w:rFonts w:ascii="Tahoma" w:hAnsi="Tahoma" w:cs="Tahoma"/>
          <w:sz w:val="20"/>
          <w:szCs w:val="20"/>
        </w:rPr>
      </w:pPr>
      <w:r w:rsidRPr="00874681">
        <w:rPr>
          <w:rFonts w:ascii="Tahoma" w:hAnsi="Tahoma" w:cs="Tahoma"/>
          <w:sz w:val="20"/>
          <w:szCs w:val="20"/>
        </w:rPr>
        <w:t>.........................................................</w:t>
      </w:r>
    </w:p>
    <w:p w14:paraId="52BEFB79" w14:textId="5627DFBD" w:rsidR="00624382" w:rsidRPr="00874681" w:rsidRDefault="009405F6" w:rsidP="00624382">
      <w:pPr>
        <w:spacing w:after="0" w:line="240" w:lineRule="auto"/>
        <w:ind w:left="4963" w:firstLine="709"/>
        <w:rPr>
          <w:rFonts w:ascii="Tahoma" w:hAnsi="Tahoma" w:cs="Tahoma"/>
          <w:sz w:val="20"/>
          <w:szCs w:val="20"/>
        </w:rPr>
      </w:pPr>
      <w:r w:rsidRPr="00874681">
        <w:rPr>
          <w:rFonts w:ascii="Tahoma" w:hAnsi="Tahoma" w:cs="Tahoma"/>
          <w:sz w:val="20"/>
          <w:szCs w:val="20"/>
        </w:rPr>
        <w:t xml:space="preserve">     </w:t>
      </w:r>
      <w:r w:rsidR="00624382" w:rsidRPr="00874681">
        <w:rPr>
          <w:rFonts w:ascii="Tahoma" w:hAnsi="Tahoma" w:cs="Tahoma"/>
          <w:sz w:val="20"/>
          <w:szCs w:val="20"/>
        </w:rPr>
        <w:t xml:space="preserve">(podpis osoby składającej </w:t>
      </w:r>
    </w:p>
    <w:p w14:paraId="5DFA043A" w14:textId="051169A0" w:rsidR="00624382" w:rsidRPr="00C60260" w:rsidRDefault="00624382" w:rsidP="00C60260">
      <w:pPr>
        <w:spacing w:after="0" w:line="240" w:lineRule="auto"/>
        <w:ind w:left="4963" w:firstLine="709"/>
        <w:rPr>
          <w:rFonts w:ascii="Tahoma" w:hAnsi="Tahoma" w:cs="Tahoma"/>
          <w:sz w:val="20"/>
          <w:szCs w:val="20"/>
        </w:rPr>
      </w:pPr>
      <w:r w:rsidRPr="00874681">
        <w:rPr>
          <w:rFonts w:ascii="Tahoma" w:hAnsi="Tahoma" w:cs="Tahoma"/>
          <w:sz w:val="20"/>
          <w:szCs w:val="20"/>
        </w:rPr>
        <w:t>wniosek w imieniu Wykonawcy)</w:t>
      </w:r>
    </w:p>
    <w:sectPr w:rsidR="00624382" w:rsidRPr="00C60260"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1806F" w14:textId="77777777" w:rsidR="00312FC3" w:rsidRDefault="00312FC3" w:rsidP="002F7244">
      <w:pPr>
        <w:spacing w:after="0" w:line="240" w:lineRule="auto"/>
      </w:pPr>
      <w:r>
        <w:separator/>
      </w:r>
    </w:p>
  </w:endnote>
  <w:endnote w:type="continuationSeparator" w:id="0">
    <w:p w14:paraId="11C64FC9" w14:textId="77777777" w:rsidR="00312FC3" w:rsidRDefault="00312FC3"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3F85" w14:textId="5A4044E6" w:rsidR="00041DE5" w:rsidRDefault="00041DE5" w:rsidP="00E505F8">
    <w:pPr>
      <w:tabs>
        <w:tab w:val="left" w:pos="24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D9A26" w14:textId="77777777" w:rsidR="00312FC3" w:rsidRDefault="00312FC3" w:rsidP="002F7244">
      <w:pPr>
        <w:spacing w:after="0" w:line="240" w:lineRule="auto"/>
      </w:pPr>
      <w:r>
        <w:separator/>
      </w:r>
    </w:p>
  </w:footnote>
  <w:footnote w:type="continuationSeparator" w:id="0">
    <w:p w14:paraId="6F236DD4" w14:textId="77777777" w:rsidR="00312FC3" w:rsidRDefault="00312FC3"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53FFE417">
              <wp:simplePos x="0" y="0"/>
              <wp:positionH relativeFrom="margin">
                <wp:align>left</wp:align>
              </wp:positionH>
              <wp:positionV relativeFrom="paragraph">
                <wp:posOffset>-134462</wp:posOffset>
              </wp:positionV>
              <wp:extent cx="1562100" cy="359252"/>
              <wp:effectExtent l="0" t="0" r="0" b="3175"/>
              <wp:wrapNone/>
              <wp:docPr id="175960650" name="Obraz 17596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359252"/>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49025DC0">
              <wp:simplePos x="0" y="0"/>
              <wp:positionH relativeFrom="margin">
                <wp:align>left</wp:align>
              </wp:positionH>
              <wp:positionV relativeFrom="paragraph">
                <wp:posOffset>-126365</wp:posOffset>
              </wp:positionV>
              <wp:extent cx="1526892" cy="351155"/>
              <wp:effectExtent l="0" t="0" r="0" b="0"/>
              <wp:wrapNone/>
              <wp:docPr id="240935881" name="Obraz 240935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6892" cy="35115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2FEB4435">
              <wp:simplePos x="0" y="0"/>
              <wp:positionH relativeFrom="margin">
                <wp:align>left</wp:align>
              </wp:positionH>
              <wp:positionV relativeFrom="paragraph">
                <wp:posOffset>-116938</wp:posOffset>
              </wp:positionV>
              <wp:extent cx="1485900" cy="341728"/>
              <wp:effectExtent l="0" t="0" r="0" b="1270"/>
              <wp:wrapNone/>
              <wp:docPr id="2036004983" name="Obraz 203600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341728"/>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8F88093" w14:textId="1D45A838" w:rsidR="00041DE5" w:rsidRDefault="00000000" w:rsidP="00E505F8">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E9E67D8">
              <wp:simplePos x="0" y="0"/>
              <wp:positionH relativeFrom="column">
                <wp:posOffset>52706</wp:posOffset>
              </wp:positionH>
              <wp:positionV relativeFrom="paragraph">
                <wp:posOffset>-193138</wp:posOffset>
              </wp:positionV>
              <wp:extent cx="1485900" cy="341728"/>
              <wp:effectExtent l="0" t="0" r="0" b="1270"/>
              <wp:wrapNone/>
              <wp:docPr id="50451764" name="Obraz 5045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463" cy="343007"/>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000000">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74A19338">
          <wp:simplePos x="0" y="0"/>
          <wp:positionH relativeFrom="margin">
            <wp:align>left</wp:align>
          </wp:positionH>
          <wp:positionV relativeFrom="paragraph">
            <wp:posOffset>-47407</wp:posOffset>
          </wp:positionV>
          <wp:extent cx="1390650" cy="319822"/>
          <wp:effectExtent l="0" t="0" r="0" b="4445"/>
          <wp:wrapNone/>
          <wp:docPr id="1378703920" name="Obraz 137870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319822"/>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7922041F">
          <wp:simplePos x="0" y="0"/>
          <wp:positionH relativeFrom="margin">
            <wp:align>left</wp:align>
          </wp:positionH>
          <wp:positionV relativeFrom="paragraph">
            <wp:posOffset>-71503</wp:posOffset>
          </wp:positionV>
          <wp:extent cx="1495425" cy="343918"/>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43918"/>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1275BD"/>
    <w:multiLevelType w:val="hybridMultilevel"/>
    <w:tmpl w:val="5CD486C2"/>
    <w:lvl w:ilvl="0" w:tplc="0415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15:restartNumberingAfterBreak="0">
    <w:nsid w:val="0F347D78"/>
    <w:multiLevelType w:val="singleLevel"/>
    <w:tmpl w:val="77B8373E"/>
    <w:lvl w:ilvl="0">
      <w:start w:val="1"/>
      <w:numFmt w:val="lowerLetter"/>
      <w:lvlText w:val="%1)"/>
      <w:lvlJc w:val="left"/>
      <w:pPr>
        <w:tabs>
          <w:tab w:val="num" w:pos="502"/>
        </w:tabs>
        <w:ind w:left="502" w:hanging="360"/>
      </w:pPr>
      <w:rPr>
        <w:rFonts w:ascii="Tahoma" w:eastAsia="Calibri" w:hAnsi="Tahoma" w:cs="Tahoma"/>
      </w:rPr>
    </w:lvl>
  </w:abstractNum>
  <w:abstractNum w:abstractNumId="16"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15D842A8"/>
    <w:multiLevelType w:val="hybridMultilevel"/>
    <w:tmpl w:val="70525B00"/>
    <w:lvl w:ilvl="0" w:tplc="0415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5"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7"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FD60349"/>
    <w:multiLevelType w:val="hybridMultilevel"/>
    <w:tmpl w:val="85F23DA0"/>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9"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BD7436"/>
    <w:multiLevelType w:val="hybridMultilevel"/>
    <w:tmpl w:val="68CA9776"/>
    <w:lvl w:ilvl="0" w:tplc="0415000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8ED3F8C"/>
    <w:multiLevelType w:val="hybridMultilevel"/>
    <w:tmpl w:val="229C3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9"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0"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5" w15:restartNumberingAfterBreak="0">
    <w:nsid w:val="32261048"/>
    <w:multiLevelType w:val="hybridMultilevel"/>
    <w:tmpl w:val="C07018D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781CCA"/>
    <w:multiLevelType w:val="hybridMultilevel"/>
    <w:tmpl w:val="173E10B0"/>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2" w15:restartNumberingAfterBreak="0">
    <w:nsid w:val="64DA45D4"/>
    <w:multiLevelType w:val="multilevel"/>
    <w:tmpl w:val="0FC4285A"/>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181A4E"/>
    <w:multiLevelType w:val="hybridMultilevel"/>
    <w:tmpl w:val="B40485F0"/>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04150017">
      <w:start w:val="1"/>
      <w:numFmt w:val="lowerLetter"/>
      <w:lvlText w:val="%3)"/>
      <w:lvlJc w:val="left"/>
      <w:pPr>
        <w:ind w:left="720" w:hanging="36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4"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50"/>
  </w:num>
  <w:num w:numId="2" w16cid:durableId="1920286946">
    <w:abstractNumId w:val="36"/>
  </w:num>
  <w:num w:numId="3" w16cid:durableId="1568687450">
    <w:abstractNumId w:val="18"/>
  </w:num>
  <w:num w:numId="4" w16cid:durableId="1395205054">
    <w:abstractNumId w:val="65"/>
  </w:num>
  <w:num w:numId="5" w16cid:durableId="1133328996">
    <w:abstractNumId w:val="67"/>
  </w:num>
  <w:num w:numId="6" w16cid:durableId="1407146927">
    <w:abstractNumId w:val="78"/>
  </w:num>
  <w:num w:numId="7" w16cid:durableId="645817642">
    <w:abstractNumId w:val="52"/>
  </w:num>
  <w:num w:numId="8" w16cid:durableId="435633293">
    <w:abstractNumId w:val="8"/>
  </w:num>
  <w:num w:numId="9" w16cid:durableId="164829590">
    <w:abstractNumId w:val="33"/>
  </w:num>
  <w:num w:numId="10" w16cid:durableId="31196848">
    <w:abstractNumId w:val="43"/>
  </w:num>
  <w:num w:numId="11" w16cid:durableId="461578774">
    <w:abstractNumId w:val="61"/>
  </w:num>
  <w:num w:numId="12" w16cid:durableId="1460420416">
    <w:abstractNumId w:val="35"/>
  </w:num>
  <w:num w:numId="13" w16cid:durableId="1439179657">
    <w:abstractNumId w:val="86"/>
  </w:num>
  <w:num w:numId="14" w16cid:durableId="1264221089">
    <w:abstractNumId w:val="38"/>
  </w:num>
  <w:num w:numId="15" w16cid:durableId="260528920">
    <w:abstractNumId w:val="39"/>
  </w:num>
  <w:num w:numId="16" w16cid:durableId="1539582457">
    <w:abstractNumId w:val="44"/>
  </w:num>
  <w:num w:numId="17" w16cid:durableId="1826898682">
    <w:abstractNumId w:val="2"/>
  </w:num>
  <w:num w:numId="18" w16cid:durableId="1217426525">
    <w:abstractNumId w:val="1"/>
  </w:num>
  <w:num w:numId="19" w16cid:durableId="822895282">
    <w:abstractNumId w:val="84"/>
  </w:num>
  <w:num w:numId="20" w16cid:durableId="1084835072">
    <w:abstractNumId w:val="66"/>
  </w:num>
  <w:num w:numId="21" w16cid:durableId="1060135733">
    <w:abstractNumId w:val="23"/>
  </w:num>
  <w:num w:numId="22" w16cid:durableId="1091388255">
    <w:abstractNumId w:val="81"/>
  </w:num>
  <w:num w:numId="23" w16cid:durableId="1689335405">
    <w:abstractNumId w:val="75"/>
  </w:num>
  <w:num w:numId="24" w16cid:durableId="1748964846">
    <w:abstractNumId w:val="62"/>
  </w:num>
  <w:num w:numId="25" w16cid:durableId="1083144977">
    <w:abstractNumId w:val="41"/>
  </w:num>
  <w:num w:numId="26" w16cid:durableId="1656034675">
    <w:abstractNumId w:val="82"/>
  </w:num>
  <w:num w:numId="27" w16cid:durableId="1999772894">
    <w:abstractNumId w:val="30"/>
  </w:num>
  <w:num w:numId="28" w16cid:durableId="542064576">
    <w:abstractNumId w:val="21"/>
  </w:num>
  <w:num w:numId="29" w16cid:durableId="1149370639">
    <w:abstractNumId w:val="26"/>
  </w:num>
  <w:num w:numId="30" w16cid:durableId="722290366">
    <w:abstractNumId w:val="34"/>
  </w:num>
  <w:num w:numId="31" w16cid:durableId="575017470">
    <w:abstractNumId w:val="0"/>
  </w:num>
  <w:num w:numId="32" w16cid:durableId="1195584059">
    <w:abstractNumId w:val="64"/>
  </w:num>
  <w:num w:numId="33" w16cid:durableId="1075979030">
    <w:abstractNumId w:val="63"/>
  </w:num>
  <w:num w:numId="34" w16cid:durableId="1715500309">
    <w:abstractNumId w:val="48"/>
  </w:num>
  <w:num w:numId="35" w16cid:durableId="791365104">
    <w:abstractNumId w:val="79"/>
  </w:num>
  <w:num w:numId="36" w16cid:durableId="296306313">
    <w:abstractNumId w:val="60"/>
  </w:num>
  <w:num w:numId="37" w16cid:durableId="1922176210">
    <w:abstractNumId w:val="76"/>
  </w:num>
  <w:num w:numId="38" w16cid:durableId="51317014">
    <w:abstractNumId w:val="7"/>
  </w:num>
  <w:num w:numId="39" w16cid:durableId="808129006">
    <w:abstractNumId w:val="29"/>
  </w:num>
  <w:num w:numId="40" w16cid:durableId="1844936103">
    <w:abstractNumId w:val="22"/>
  </w:num>
  <w:num w:numId="41" w16cid:durableId="1892186624">
    <w:abstractNumId w:val="32"/>
  </w:num>
  <w:num w:numId="42" w16cid:durableId="2027096610">
    <w:abstractNumId w:val="40"/>
  </w:num>
  <w:num w:numId="43" w16cid:durableId="1030230660">
    <w:abstractNumId w:val="59"/>
  </w:num>
  <w:num w:numId="44" w16cid:durableId="174225425">
    <w:abstractNumId w:val="11"/>
  </w:num>
  <w:num w:numId="45" w16cid:durableId="13025367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482278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05755438">
    <w:abstractNumId w:val="51"/>
  </w:num>
  <w:num w:numId="48" w16cid:durableId="967472104">
    <w:abstractNumId w:val="13"/>
  </w:num>
  <w:num w:numId="49" w16cid:durableId="384069677">
    <w:abstractNumId w:val="49"/>
  </w:num>
  <w:num w:numId="50" w16cid:durableId="364064036">
    <w:abstractNumId w:val="69"/>
  </w:num>
  <w:num w:numId="51" w16cid:durableId="571233287">
    <w:abstractNumId w:val="12"/>
  </w:num>
  <w:num w:numId="52" w16cid:durableId="208036248">
    <w:abstractNumId w:val="58"/>
  </w:num>
  <w:num w:numId="53" w16cid:durableId="1220559004">
    <w:abstractNumId w:val="74"/>
  </w:num>
  <w:num w:numId="54" w16cid:durableId="1866823411">
    <w:abstractNumId w:val="57"/>
  </w:num>
  <w:num w:numId="55" w16cid:durableId="529296028">
    <w:abstractNumId w:val="42"/>
  </w:num>
  <w:num w:numId="56" w16cid:durableId="668674806">
    <w:abstractNumId w:val="55"/>
  </w:num>
  <w:num w:numId="57" w16cid:durableId="1129739117">
    <w:abstractNumId w:val="68"/>
  </w:num>
  <w:num w:numId="58" w16cid:durableId="744690509">
    <w:abstractNumId w:val="5"/>
  </w:num>
  <w:num w:numId="59" w16cid:durableId="1755468640">
    <w:abstractNumId w:val="6"/>
  </w:num>
  <w:num w:numId="60" w16cid:durableId="1848203164">
    <w:abstractNumId w:val="83"/>
  </w:num>
  <w:num w:numId="61" w16cid:durableId="20178039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3234539">
    <w:abstractNumId w:val="53"/>
  </w:num>
  <w:num w:numId="63" w16cid:durableId="2117753060">
    <w:abstractNumId w:val="47"/>
  </w:num>
  <w:num w:numId="64" w16cid:durableId="1727797149">
    <w:abstractNumId w:val="25"/>
  </w:num>
  <w:num w:numId="65" w16cid:durableId="1456674862">
    <w:abstractNumId w:val="14"/>
  </w:num>
  <w:num w:numId="66" w16cid:durableId="1740207919">
    <w:abstractNumId w:val="56"/>
  </w:num>
  <w:num w:numId="67" w16cid:durableId="1673680794">
    <w:abstractNumId w:val="80"/>
  </w:num>
  <w:num w:numId="68" w16cid:durableId="1688143014">
    <w:abstractNumId w:val="20"/>
  </w:num>
  <w:num w:numId="69" w16cid:durableId="218516605">
    <w:abstractNumId w:val="16"/>
  </w:num>
  <w:num w:numId="70" w16cid:durableId="2058968570">
    <w:abstractNumId w:val="9"/>
  </w:num>
  <w:num w:numId="71" w16cid:durableId="4018397">
    <w:abstractNumId w:val="73"/>
  </w:num>
  <w:num w:numId="72" w16cid:durableId="1620259765">
    <w:abstractNumId w:val="77"/>
  </w:num>
  <w:num w:numId="73" w16cid:durableId="224147303">
    <w:abstractNumId w:val="31"/>
  </w:num>
  <w:num w:numId="74" w16cid:durableId="384840641">
    <w:abstractNumId w:val="10"/>
  </w:num>
  <w:num w:numId="75" w16cid:durableId="321470424">
    <w:abstractNumId w:val="72"/>
  </w:num>
  <w:num w:numId="76" w16cid:durableId="1596743514">
    <w:abstractNumId w:val="19"/>
  </w:num>
  <w:num w:numId="77" w16cid:durableId="941910791">
    <w:abstractNumId w:val="45"/>
  </w:num>
  <w:num w:numId="78" w16cid:durableId="1742366617">
    <w:abstractNumId w:val="37"/>
  </w:num>
  <w:num w:numId="79" w16cid:durableId="938490426">
    <w:abstractNumId w:val="15"/>
  </w:num>
  <w:num w:numId="80" w16cid:durableId="1090393801">
    <w:abstractNumId w:val="71"/>
  </w:num>
  <w:num w:numId="81" w16cid:durableId="1234580255">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045C"/>
    <w:rsid w:val="000019B2"/>
    <w:rsid w:val="00004EAC"/>
    <w:rsid w:val="00010FB8"/>
    <w:rsid w:val="000122F5"/>
    <w:rsid w:val="00015DB8"/>
    <w:rsid w:val="00024B00"/>
    <w:rsid w:val="00035C6E"/>
    <w:rsid w:val="00041DE5"/>
    <w:rsid w:val="00053A38"/>
    <w:rsid w:val="00062F2E"/>
    <w:rsid w:val="00070BB9"/>
    <w:rsid w:val="00073DEF"/>
    <w:rsid w:val="000815EA"/>
    <w:rsid w:val="00085EE9"/>
    <w:rsid w:val="00086B2F"/>
    <w:rsid w:val="00087F8A"/>
    <w:rsid w:val="000959B3"/>
    <w:rsid w:val="00095E60"/>
    <w:rsid w:val="000962A3"/>
    <w:rsid w:val="00097D61"/>
    <w:rsid w:val="000A5396"/>
    <w:rsid w:val="000B4286"/>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1AF1"/>
    <w:rsid w:val="00114E6A"/>
    <w:rsid w:val="00116385"/>
    <w:rsid w:val="00117102"/>
    <w:rsid w:val="0012553C"/>
    <w:rsid w:val="001321B1"/>
    <w:rsid w:val="001411E2"/>
    <w:rsid w:val="00143D4F"/>
    <w:rsid w:val="00146E35"/>
    <w:rsid w:val="00156CD2"/>
    <w:rsid w:val="001576AE"/>
    <w:rsid w:val="00163223"/>
    <w:rsid w:val="0016676D"/>
    <w:rsid w:val="00175DCE"/>
    <w:rsid w:val="001A66FD"/>
    <w:rsid w:val="001C148A"/>
    <w:rsid w:val="001C6D14"/>
    <w:rsid w:val="001D29B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3E1E"/>
    <w:rsid w:val="0022523B"/>
    <w:rsid w:val="00231306"/>
    <w:rsid w:val="00232387"/>
    <w:rsid w:val="00232D8B"/>
    <w:rsid w:val="0025132A"/>
    <w:rsid w:val="00262E86"/>
    <w:rsid w:val="002649DC"/>
    <w:rsid w:val="002664A8"/>
    <w:rsid w:val="00266B03"/>
    <w:rsid w:val="00276247"/>
    <w:rsid w:val="002809BF"/>
    <w:rsid w:val="0028125F"/>
    <w:rsid w:val="002825B7"/>
    <w:rsid w:val="00282729"/>
    <w:rsid w:val="00283289"/>
    <w:rsid w:val="00285ADD"/>
    <w:rsid w:val="00287819"/>
    <w:rsid w:val="002912C4"/>
    <w:rsid w:val="0029236A"/>
    <w:rsid w:val="00295066"/>
    <w:rsid w:val="002958BA"/>
    <w:rsid w:val="002A7654"/>
    <w:rsid w:val="002B2BDE"/>
    <w:rsid w:val="002B3282"/>
    <w:rsid w:val="002B7A08"/>
    <w:rsid w:val="002C3A5E"/>
    <w:rsid w:val="002C3E06"/>
    <w:rsid w:val="002D1E34"/>
    <w:rsid w:val="002D3330"/>
    <w:rsid w:val="002E0DFE"/>
    <w:rsid w:val="002E468E"/>
    <w:rsid w:val="002F5BBA"/>
    <w:rsid w:val="002F61B2"/>
    <w:rsid w:val="002F6290"/>
    <w:rsid w:val="002F7244"/>
    <w:rsid w:val="00303C05"/>
    <w:rsid w:val="0030768A"/>
    <w:rsid w:val="003110B2"/>
    <w:rsid w:val="0031267C"/>
    <w:rsid w:val="00312FC3"/>
    <w:rsid w:val="00314F92"/>
    <w:rsid w:val="00315B16"/>
    <w:rsid w:val="00324028"/>
    <w:rsid w:val="00325D2F"/>
    <w:rsid w:val="00337742"/>
    <w:rsid w:val="003422DA"/>
    <w:rsid w:val="003457F9"/>
    <w:rsid w:val="00345994"/>
    <w:rsid w:val="00345F71"/>
    <w:rsid w:val="00347A73"/>
    <w:rsid w:val="00353133"/>
    <w:rsid w:val="003537EB"/>
    <w:rsid w:val="0035449A"/>
    <w:rsid w:val="003616B3"/>
    <w:rsid w:val="003637AB"/>
    <w:rsid w:val="0037059F"/>
    <w:rsid w:val="00374989"/>
    <w:rsid w:val="00383CDE"/>
    <w:rsid w:val="00384397"/>
    <w:rsid w:val="0038612D"/>
    <w:rsid w:val="00394AC3"/>
    <w:rsid w:val="00394B03"/>
    <w:rsid w:val="00397160"/>
    <w:rsid w:val="003A07AA"/>
    <w:rsid w:val="003A08D8"/>
    <w:rsid w:val="003A267D"/>
    <w:rsid w:val="003A2D8C"/>
    <w:rsid w:val="003A36C7"/>
    <w:rsid w:val="003B56C7"/>
    <w:rsid w:val="003D0986"/>
    <w:rsid w:val="003D417E"/>
    <w:rsid w:val="003D6688"/>
    <w:rsid w:val="003E3C56"/>
    <w:rsid w:val="003E6FCE"/>
    <w:rsid w:val="003F286F"/>
    <w:rsid w:val="003F42DB"/>
    <w:rsid w:val="003F6D9D"/>
    <w:rsid w:val="003F7064"/>
    <w:rsid w:val="004005BA"/>
    <w:rsid w:val="0040524B"/>
    <w:rsid w:val="00406D68"/>
    <w:rsid w:val="004131B1"/>
    <w:rsid w:val="00422353"/>
    <w:rsid w:val="0043180D"/>
    <w:rsid w:val="004365C6"/>
    <w:rsid w:val="00437B38"/>
    <w:rsid w:val="0044161E"/>
    <w:rsid w:val="00442505"/>
    <w:rsid w:val="004464CA"/>
    <w:rsid w:val="00456ADD"/>
    <w:rsid w:val="00456B10"/>
    <w:rsid w:val="00467511"/>
    <w:rsid w:val="004739EA"/>
    <w:rsid w:val="004756CE"/>
    <w:rsid w:val="00477217"/>
    <w:rsid w:val="00480887"/>
    <w:rsid w:val="00482805"/>
    <w:rsid w:val="00492D5C"/>
    <w:rsid w:val="004949FA"/>
    <w:rsid w:val="00495020"/>
    <w:rsid w:val="004A33B7"/>
    <w:rsid w:val="004A577C"/>
    <w:rsid w:val="004B15CD"/>
    <w:rsid w:val="004B451D"/>
    <w:rsid w:val="004B77C6"/>
    <w:rsid w:val="004C1F52"/>
    <w:rsid w:val="004C256B"/>
    <w:rsid w:val="004C2A3B"/>
    <w:rsid w:val="004C3545"/>
    <w:rsid w:val="004C7026"/>
    <w:rsid w:val="004D113E"/>
    <w:rsid w:val="004D1C91"/>
    <w:rsid w:val="004D3419"/>
    <w:rsid w:val="004D426E"/>
    <w:rsid w:val="004D552C"/>
    <w:rsid w:val="004D7E71"/>
    <w:rsid w:val="004E5D28"/>
    <w:rsid w:val="004F3E69"/>
    <w:rsid w:val="00502E94"/>
    <w:rsid w:val="00503AB5"/>
    <w:rsid w:val="00506E14"/>
    <w:rsid w:val="00511C5B"/>
    <w:rsid w:val="005149FB"/>
    <w:rsid w:val="005152EE"/>
    <w:rsid w:val="0051532B"/>
    <w:rsid w:val="005153D0"/>
    <w:rsid w:val="00524496"/>
    <w:rsid w:val="005258C1"/>
    <w:rsid w:val="00541ED1"/>
    <w:rsid w:val="0054593B"/>
    <w:rsid w:val="0055432E"/>
    <w:rsid w:val="0056078C"/>
    <w:rsid w:val="0056360D"/>
    <w:rsid w:val="00567531"/>
    <w:rsid w:val="00571487"/>
    <w:rsid w:val="00575FA6"/>
    <w:rsid w:val="00577D49"/>
    <w:rsid w:val="00586136"/>
    <w:rsid w:val="005A10AC"/>
    <w:rsid w:val="005A1428"/>
    <w:rsid w:val="005B5A15"/>
    <w:rsid w:val="005C2962"/>
    <w:rsid w:val="005D454A"/>
    <w:rsid w:val="005D7786"/>
    <w:rsid w:val="005E043A"/>
    <w:rsid w:val="005E561D"/>
    <w:rsid w:val="005E7F5A"/>
    <w:rsid w:val="005F1475"/>
    <w:rsid w:val="00604751"/>
    <w:rsid w:val="006068C8"/>
    <w:rsid w:val="00610839"/>
    <w:rsid w:val="00614AA3"/>
    <w:rsid w:val="00614B0C"/>
    <w:rsid w:val="00616072"/>
    <w:rsid w:val="00624382"/>
    <w:rsid w:val="00626024"/>
    <w:rsid w:val="00627301"/>
    <w:rsid w:val="0063106F"/>
    <w:rsid w:val="00632538"/>
    <w:rsid w:val="00634A22"/>
    <w:rsid w:val="00643D0C"/>
    <w:rsid w:val="00645520"/>
    <w:rsid w:val="006460F2"/>
    <w:rsid w:val="00655951"/>
    <w:rsid w:val="0066044D"/>
    <w:rsid w:val="006728AD"/>
    <w:rsid w:val="006738EA"/>
    <w:rsid w:val="00682DA8"/>
    <w:rsid w:val="00686D13"/>
    <w:rsid w:val="0069153C"/>
    <w:rsid w:val="006937BE"/>
    <w:rsid w:val="006959F1"/>
    <w:rsid w:val="006A076C"/>
    <w:rsid w:val="006A4337"/>
    <w:rsid w:val="006B2C8B"/>
    <w:rsid w:val="006B51A6"/>
    <w:rsid w:val="006C13AD"/>
    <w:rsid w:val="006C654D"/>
    <w:rsid w:val="006D4A30"/>
    <w:rsid w:val="006E7F21"/>
    <w:rsid w:val="00702010"/>
    <w:rsid w:val="00706C19"/>
    <w:rsid w:val="00720808"/>
    <w:rsid w:val="00721AC0"/>
    <w:rsid w:val="00722B46"/>
    <w:rsid w:val="007251F9"/>
    <w:rsid w:val="00730B98"/>
    <w:rsid w:val="007347F5"/>
    <w:rsid w:val="00736AE6"/>
    <w:rsid w:val="00745EF0"/>
    <w:rsid w:val="00757C4C"/>
    <w:rsid w:val="00763AE9"/>
    <w:rsid w:val="007642C2"/>
    <w:rsid w:val="007649DC"/>
    <w:rsid w:val="0076565C"/>
    <w:rsid w:val="0076739D"/>
    <w:rsid w:val="00771EA1"/>
    <w:rsid w:val="0078613F"/>
    <w:rsid w:val="00787953"/>
    <w:rsid w:val="0079000D"/>
    <w:rsid w:val="00792248"/>
    <w:rsid w:val="00797F6A"/>
    <w:rsid w:val="007A2E7C"/>
    <w:rsid w:val="007A5D44"/>
    <w:rsid w:val="007A7D5F"/>
    <w:rsid w:val="007B3828"/>
    <w:rsid w:val="007B6D12"/>
    <w:rsid w:val="007C6A46"/>
    <w:rsid w:val="007C6F1D"/>
    <w:rsid w:val="007D5AA8"/>
    <w:rsid w:val="007D61F9"/>
    <w:rsid w:val="007D699F"/>
    <w:rsid w:val="007E04AF"/>
    <w:rsid w:val="007E3C12"/>
    <w:rsid w:val="007F1F00"/>
    <w:rsid w:val="007F7DCF"/>
    <w:rsid w:val="00800471"/>
    <w:rsid w:val="00804DA4"/>
    <w:rsid w:val="00807629"/>
    <w:rsid w:val="00807821"/>
    <w:rsid w:val="00810D6F"/>
    <w:rsid w:val="008133BB"/>
    <w:rsid w:val="00813A60"/>
    <w:rsid w:val="00815430"/>
    <w:rsid w:val="008160D5"/>
    <w:rsid w:val="00820FE7"/>
    <w:rsid w:val="00822225"/>
    <w:rsid w:val="00822227"/>
    <w:rsid w:val="0082324A"/>
    <w:rsid w:val="008255CA"/>
    <w:rsid w:val="008266D7"/>
    <w:rsid w:val="00830936"/>
    <w:rsid w:val="008340AA"/>
    <w:rsid w:val="00834A1A"/>
    <w:rsid w:val="008369A4"/>
    <w:rsid w:val="00847141"/>
    <w:rsid w:val="008501C1"/>
    <w:rsid w:val="0086097A"/>
    <w:rsid w:val="0086386A"/>
    <w:rsid w:val="008676CF"/>
    <w:rsid w:val="00874681"/>
    <w:rsid w:val="00881CBB"/>
    <w:rsid w:val="00890E03"/>
    <w:rsid w:val="008924FD"/>
    <w:rsid w:val="008A1E48"/>
    <w:rsid w:val="008B0594"/>
    <w:rsid w:val="008B15FB"/>
    <w:rsid w:val="008B23B2"/>
    <w:rsid w:val="008C004E"/>
    <w:rsid w:val="008C41F3"/>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41EF8"/>
    <w:rsid w:val="00962279"/>
    <w:rsid w:val="00962676"/>
    <w:rsid w:val="00964ACD"/>
    <w:rsid w:val="00966AC6"/>
    <w:rsid w:val="00970768"/>
    <w:rsid w:val="00982F80"/>
    <w:rsid w:val="0099307C"/>
    <w:rsid w:val="009A252E"/>
    <w:rsid w:val="009A5BB5"/>
    <w:rsid w:val="009B142A"/>
    <w:rsid w:val="009B4B04"/>
    <w:rsid w:val="009D13DC"/>
    <w:rsid w:val="009D1E60"/>
    <w:rsid w:val="009D38F7"/>
    <w:rsid w:val="009D4660"/>
    <w:rsid w:val="009E72C6"/>
    <w:rsid w:val="009E79AD"/>
    <w:rsid w:val="009F1B9D"/>
    <w:rsid w:val="00A0739A"/>
    <w:rsid w:val="00A14FF6"/>
    <w:rsid w:val="00A22D78"/>
    <w:rsid w:val="00A23249"/>
    <w:rsid w:val="00A24E82"/>
    <w:rsid w:val="00A24EAF"/>
    <w:rsid w:val="00A304E6"/>
    <w:rsid w:val="00A32447"/>
    <w:rsid w:val="00A34B91"/>
    <w:rsid w:val="00A37CC7"/>
    <w:rsid w:val="00A41A6D"/>
    <w:rsid w:val="00A44F39"/>
    <w:rsid w:val="00A46AA5"/>
    <w:rsid w:val="00A47DED"/>
    <w:rsid w:val="00A52B00"/>
    <w:rsid w:val="00A5307C"/>
    <w:rsid w:val="00A56961"/>
    <w:rsid w:val="00A62D6C"/>
    <w:rsid w:val="00A664E8"/>
    <w:rsid w:val="00A71512"/>
    <w:rsid w:val="00A7745D"/>
    <w:rsid w:val="00A85C36"/>
    <w:rsid w:val="00A91DD9"/>
    <w:rsid w:val="00A96811"/>
    <w:rsid w:val="00A96DF2"/>
    <w:rsid w:val="00AA4980"/>
    <w:rsid w:val="00AB0F1B"/>
    <w:rsid w:val="00AC05B7"/>
    <w:rsid w:val="00AC1232"/>
    <w:rsid w:val="00AC6F4E"/>
    <w:rsid w:val="00AC6F7F"/>
    <w:rsid w:val="00AD00E8"/>
    <w:rsid w:val="00AD3995"/>
    <w:rsid w:val="00AD5E17"/>
    <w:rsid w:val="00AE17AD"/>
    <w:rsid w:val="00AE4775"/>
    <w:rsid w:val="00AE7940"/>
    <w:rsid w:val="00AF2EC0"/>
    <w:rsid w:val="00B03C7E"/>
    <w:rsid w:val="00B12866"/>
    <w:rsid w:val="00B13F50"/>
    <w:rsid w:val="00B14B7D"/>
    <w:rsid w:val="00B15AD4"/>
    <w:rsid w:val="00B234B7"/>
    <w:rsid w:val="00B24BE8"/>
    <w:rsid w:val="00B25380"/>
    <w:rsid w:val="00B25D1F"/>
    <w:rsid w:val="00B27E21"/>
    <w:rsid w:val="00B34967"/>
    <w:rsid w:val="00B36CA8"/>
    <w:rsid w:val="00B40028"/>
    <w:rsid w:val="00B53D01"/>
    <w:rsid w:val="00B55A30"/>
    <w:rsid w:val="00B63AF7"/>
    <w:rsid w:val="00B65BCB"/>
    <w:rsid w:val="00B731B1"/>
    <w:rsid w:val="00B75E28"/>
    <w:rsid w:val="00B80DD0"/>
    <w:rsid w:val="00B908B7"/>
    <w:rsid w:val="00B91FF9"/>
    <w:rsid w:val="00B96533"/>
    <w:rsid w:val="00BA139E"/>
    <w:rsid w:val="00BA2E7A"/>
    <w:rsid w:val="00BB3178"/>
    <w:rsid w:val="00BB3277"/>
    <w:rsid w:val="00BC20C9"/>
    <w:rsid w:val="00BC3578"/>
    <w:rsid w:val="00BD1094"/>
    <w:rsid w:val="00BD3841"/>
    <w:rsid w:val="00BD78E2"/>
    <w:rsid w:val="00BE2ADB"/>
    <w:rsid w:val="00BF1A74"/>
    <w:rsid w:val="00BF42BD"/>
    <w:rsid w:val="00C036DC"/>
    <w:rsid w:val="00C06C98"/>
    <w:rsid w:val="00C10FD1"/>
    <w:rsid w:val="00C11257"/>
    <w:rsid w:val="00C220BC"/>
    <w:rsid w:val="00C34FEA"/>
    <w:rsid w:val="00C43DB7"/>
    <w:rsid w:val="00C46BF3"/>
    <w:rsid w:val="00C46C75"/>
    <w:rsid w:val="00C507C4"/>
    <w:rsid w:val="00C5340D"/>
    <w:rsid w:val="00C574FF"/>
    <w:rsid w:val="00C577CC"/>
    <w:rsid w:val="00C60260"/>
    <w:rsid w:val="00C7135A"/>
    <w:rsid w:val="00C72319"/>
    <w:rsid w:val="00C73A77"/>
    <w:rsid w:val="00C76CC4"/>
    <w:rsid w:val="00C91DBE"/>
    <w:rsid w:val="00CA14DC"/>
    <w:rsid w:val="00CA183C"/>
    <w:rsid w:val="00CB2CD1"/>
    <w:rsid w:val="00CB33EE"/>
    <w:rsid w:val="00CB567A"/>
    <w:rsid w:val="00CC330C"/>
    <w:rsid w:val="00CC59C8"/>
    <w:rsid w:val="00CC7EA3"/>
    <w:rsid w:val="00CE34C2"/>
    <w:rsid w:val="00CF1B33"/>
    <w:rsid w:val="00CF2DB1"/>
    <w:rsid w:val="00CF45BE"/>
    <w:rsid w:val="00CF55BB"/>
    <w:rsid w:val="00CF655B"/>
    <w:rsid w:val="00D01C51"/>
    <w:rsid w:val="00D051D2"/>
    <w:rsid w:val="00D17A4B"/>
    <w:rsid w:val="00D201AF"/>
    <w:rsid w:val="00D21222"/>
    <w:rsid w:val="00D304AA"/>
    <w:rsid w:val="00D341A9"/>
    <w:rsid w:val="00D37648"/>
    <w:rsid w:val="00D50F29"/>
    <w:rsid w:val="00D51191"/>
    <w:rsid w:val="00D537AA"/>
    <w:rsid w:val="00D57E8F"/>
    <w:rsid w:val="00D60FB3"/>
    <w:rsid w:val="00D61674"/>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C3551"/>
    <w:rsid w:val="00DD13DC"/>
    <w:rsid w:val="00DE5FBC"/>
    <w:rsid w:val="00DE70A7"/>
    <w:rsid w:val="00DF14C8"/>
    <w:rsid w:val="00E013BF"/>
    <w:rsid w:val="00E039EB"/>
    <w:rsid w:val="00E07CC2"/>
    <w:rsid w:val="00E12BD8"/>
    <w:rsid w:val="00E16D4B"/>
    <w:rsid w:val="00E21C57"/>
    <w:rsid w:val="00E35CFE"/>
    <w:rsid w:val="00E42B85"/>
    <w:rsid w:val="00E45286"/>
    <w:rsid w:val="00E505F8"/>
    <w:rsid w:val="00E557B9"/>
    <w:rsid w:val="00E64777"/>
    <w:rsid w:val="00E6521A"/>
    <w:rsid w:val="00E670B5"/>
    <w:rsid w:val="00E71B46"/>
    <w:rsid w:val="00E726D9"/>
    <w:rsid w:val="00E7740E"/>
    <w:rsid w:val="00E87ECB"/>
    <w:rsid w:val="00EA5911"/>
    <w:rsid w:val="00EB479F"/>
    <w:rsid w:val="00EB4A0B"/>
    <w:rsid w:val="00EB6433"/>
    <w:rsid w:val="00EC1631"/>
    <w:rsid w:val="00ED3528"/>
    <w:rsid w:val="00EE0639"/>
    <w:rsid w:val="00EE2076"/>
    <w:rsid w:val="00EE2671"/>
    <w:rsid w:val="00EE69A0"/>
    <w:rsid w:val="00EF04DF"/>
    <w:rsid w:val="00EF2A63"/>
    <w:rsid w:val="00EF3D51"/>
    <w:rsid w:val="00F030C2"/>
    <w:rsid w:val="00F07559"/>
    <w:rsid w:val="00F11AD0"/>
    <w:rsid w:val="00F151F7"/>
    <w:rsid w:val="00F20A24"/>
    <w:rsid w:val="00F25B6D"/>
    <w:rsid w:val="00F27E18"/>
    <w:rsid w:val="00F35CEB"/>
    <w:rsid w:val="00F360ED"/>
    <w:rsid w:val="00F366D2"/>
    <w:rsid w:val="00F40FD4"/>
    <w:rsid w:val="00F44278"/>
    <w:rsid w:val="00F5010A"/>
    <w:rsid w:val="00F50709"/>
    <w:rsid w:val="00F53123"/>
    <w:rsid w:val="00F630FA"/>
    <w:rsid w:val="00F72FEB"/>
    <w:rsid w:val="00F86A2E"/>
    <w:rsid w:val="00F872C5"/>
    <w:rsid w:val="00F97A78"/>
    <w:rsid w:val="00FB03B9"/>
    <w:rsid w:val="00FB7403"/>
    <w:rsid w:val="00FC49CB"/>
    <w:rsid w:val="00FD0A5B"/>
    <w:rsid w:val="00FD2319"/>
    <w:rsid w:val="00FD2B68"/>
    <w:rsid w:val="00FD3839"/>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1"/>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mailto:urzad@kikol.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szkody@maximus-broker.pl" TargetMode="External"/><Relationship Id="rId21" Type="http://schemas.openxmlformats.org/officeDocument/2006/relationships/hyperlink" Target="http://platformazakupowa.pl" TargetMode="Externa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3.xml"/><Relationship Id="rId41"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kiko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rod.ceidg.gov.pl" TargetMode="External"/><Relationship Id="rId37" Type="http://schemas.openxmlformats.org/officeDocument/2006/relationships/header" Target="header8.xml"/><Relationship Id="rId40"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iod@kikol.pl" TargetMode="External"/><Relationship Id="rId36" Type="http://schemas.openxmlformats.org/officeDocument/2006/relationships/header" Target="header7.xml"/><Relationship Id="rId10" Type="http://schemas.openxmlformats.org/officeDocument/2006/relationships/hyperlink" Target="https://platformazakupowa.pl/pn/kikol" TargetMode="External"/><Relationship Id="rId19" Type="http://schemas.openxmlformats.org/officeDocument/2006/relationships/hyperlink" Target="mailto:anna.kostrzewska@maximus-broker.pl"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kikol" TargetMode="External"/><Relationship Id="rId22" Type="http://schemas.openxmlformats.org/officeDocument/2006/relationships/hyperlink" Target="https://platformazakupowa.pl/pn/kikol"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 Id="rId35" Type="http://schemas.openxmlformats.org/officeDocument/2006/relationships/header" Target="header6.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urzad@kikol.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33" Type="http://schemas.openxmlformats.org/officeDocument/2006/relationships/header" Target="header4.xml"/><Relationship Id="rId38"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21973</Words>
  <Characters>131843</Characters>
  <Application>Microsoft Office Word</Application>
  <DocSecurity>0</DocSecurity>
  <Lines>1098</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Gmina Kikół</cp:lastModifiedBy>
  <cp:revision>5</cp:revision>
  <cp:lastPrinted>2024-09-12T11:15:00Z</cp:lastPrinted>
  <dcterms:created xsi:type="dcterms:W3CDTF">2024-09-12T09:01:00Z</dcterms:created>
  <dcterms:modified xsi:type="dcterms:W3CDTF">2024-09-12T11:16:00Z</dcterms:modified>
</cp:coreProperties>
</file>