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D47C1" w14:textId="65E8100D" w:rsidR="009336DE" w:rsidRPr="00407A3A" w:rsidRDefault="007B65B2" w:rsidP="00D37134">
      <w:pPr>
        <w:pStyle w:val="Nagwek2"/>
      </w:pPr>
      <w:r w:rsidRPr="00804C25">
        <w:t>CZĘŚĆ II SWZ: OPIS PRZEDMIOTU ZAMÓWIENIA</w:t>
      </w:r>
    </w:p>
    <w:p w14:paraId="42C5924E" w14:textId="5CE68E0F" w:rsidR="00B46717" w:rsidRDefault="007B65B2" w:rsidP="00B46717">
      <w:pPr>
        <w:numPr>
          <w:ilvl w:val="0"/>
          <w:numId w:val="8"/>
        </w:numPr>
        <w:spacing w:before="280" w:after="280"/>
        <w:jc w:val="both"/>
        <w:rPr>
          <w:rFonts w:ascii="Tahoma" w:hAnsi="Tahoma" w:cs="Tahoma"/>
          <w:color w:val="FF0000"/>
          <w:sz w:val="22"/>
          <w:szCs w:val="22"/>
        </w:rPr>
      </w:pPr>
      <w:r w:rsidRPr="00804C25">
        <w:rPr>
          <w:rFonts w:ascii="Tahoma" w:hAnsi="Tahoma" w:cs="Tahoma"/>
          <w:sz w:val="22"/>
          <w:szCs w:val="22"/>
        </w:rPr>
        <w:t xml:space="preserve">Przedmiot zamówienia: </w:t>
      </w:r>
      <w:bookmarkStart w:id="0" w:name="_Hlk17185425"/>
      <w:bookmarkStart w:id="1" w:name="_Hlk8813550"/>
      <w:r w:rsidR="00B46717">
        <w:rPr>
          <w:rFonts w:ascii="Tahoma" w:hAnsi="Tahoma" w:cs="Tahoma"/>
          <w:b/>
          <w:bCs/>
          <w:sz w:val="22"/>
          <w:szCs w:val="22"/>
          <w:u w:val="single"/>
        </w:rPr>
        <w:t xml:space="preserve">Zakup wraz z dostawą produktów żywnościowych dla Przedszkola nr </w:t>
      </w:r>
      <w:r w:rsidR="009D79A7">
        <w:rPr>
          <w:rFonts w:ascii="Tahoma" w:hAnsi="Tahoma" w:cs="Tahoma"/>
          <w:b/>
          <w:bCs/>
          <w:sz w:val="22"/>
          <w:szCs w:val="22"/>
          <w:u w:val="single"/>
        </w:rPr>
        <w:t xml:space="preserve">1 „Bajkowy Świat” </w:t>
      </w:r>
      <w:r w:rsidR="00B46717">
        <w:rPr>
          <w:rFonts w:ascii="Tahoma" w:hAnsi="Tahoma" w:cs="Tahoma"/>
          <w:b/>
          <w:bCs/>
          <w:sz w:val="22"/>
          <w:szCs w:val="22"/>
          <w:u w:val="single"/>
        </w:rPr>
        <w:t>we Wronkach od 03 stycznia 2022r. do 31 grudnia 2022r.</w:t>
      </w:r>
      <w:bookmarkEnd w:id="0"/>
      <w:bookmarkEnd w:id="1"/>
      <w:r w:rsidR="00AE3468">
        <w:rPr>
          <w:rFonts w:ascii="Tahoma" w:hAnsi="Tahoma" w:cs="Tahoma"/>
          <w:b/>
          <w:bCs/>
          <w:sz w:val="22"/>
          <w:szCs w:val="22"/>
          <w:u w:val="single"/>
        </w:rPr>
        <w:t xml:space="preserve">– </w:t>
      </w:r>
      <w:r w:rsidR="00AE3468" w:rsidRPr="003116B9">
        <w:rPr>
          <w:rFonts w:ascii="Tahoma" w:hAnsi="Tahoma" w:cs="Tahoma"/>
          <w:b/>
          <w:bCs/>
          <w:sz w:val="22"/>
          <w:szCs w:val="22"/>
          <w:u w:val="single"/>
        </w:rPr>
        <w:t>Świeże wyroby ciastkarskie</w:t>
      </w:r>
    </w:p>
    <w:p w14:paraId="3EA75F7B" w14:textId="77777777" w:rsidR="00B46717" w:rsidRDefault="000E7103" w:rsidP="00B46717">
      <w:pPr>
        <w:numPr>
          <w:ilvl w:val="0"/>
          <w:numId w:val="8"/>
        </w:numPr>
        <w:spacing w:before="280" w:after="280"/>
        <w:jc w:val="both"/>
        <w:rPr>
          <w:rFonts w:ascii="Tahoma" w:hAnsi="Tahoma" w:cs="Tahoma"/>
          <w:color w:val="FF0000"/>
          <w:sz w:val="22"/>
          <w:szCs w:val="22"/>
        </w:rPr>
      </w:pPr>
      <w:r w:rsidRPr="00B46717">
        <w:rPr>
          <w:rFonts w:ascii="Tahoma" w:hAnsi="Tahoma" w:cs="Tahoma"/>
          <w:sz w:val="22"/>
          <w:szCs w:val="22"/>
        </w:rPr>
        <w:t xml:space="preserve">W związku z brakiem możliwości jednoznacznego określenia przedmiotu zamówienia pod względem ilościowym, </w:t>
      </w:r>
      <w:bookmarkStart w:id="2" w:name="_Hlk24018656"/>
      <w:r w:rsidRPr="00B46717">
        <w:rPr>
          <w:rFonts w:ascii="Tahoma" w:hAnsi="Tahoma" w:cs="Tahoma"/>
          <w:sz w:val="22"/>
          <w:szCs w:val="22"/>
        </w:rPr>
        <w:t xml:space="preserve">Zamawiający przewiduje wykorzystanie prawa opcji. W okresie realizacji zamówienia, Zamawiający przewiduje wykonanie minimalnego poziomu dostaw związanych z sukcesywną dostawą artykułów spożywczych przedstawionych w pkt. </w:t>
      </w:r>
      <w:r w:rsidR="006548D8" w:rsidRPr="00B46717">
        <w:rPr>
          <w:rFonts w:ascii="Tahoma" w:hAnsi="Tahoma" w:cs="Tahoma"/>
          <w:sz w:val="22"/>
          <w:szCs w:val="22"/>
        </w:rPr>
        <w:t>9</w:t>
      </w:r>
      <w:r w:rsidRPr="00B46717">
        <w:rPr>
          <w:rFonts w:ascii="Tahoma" w:hAnsi="Tahoma" w:cs="Tahoma"/>
          <w:sz w:val="22"/>
          <w:szCs w:val="22"/>
        </w:rPr>
        <w:t xml:space="preserve"> oraz w formularzach rzeczowo – cenowych</w:t>
      </w:r>
      <w:r w:rsidR="008005D6" w:rsidRPr="00B46717">
        <w:rPr>
          <w:rFonts w:ascii="Tahoma" w:hAnsi="Tahoma" w:cs="Tahoma"/>
          <w:sz w:val="22"/>
          <w:szCs w:val="22"/>
        </w:rPr>
        <w:t xml:space="preserve"> na poziomie 70%  wartości zamówienia</w:t>
      </w:r>
      <w:r w:rsidRPr="00B46717">
        <w:rPr>
          <w:rFonts w:ascii="Tahoma" w:hAnsi="Tahoma" w:cs="Tahoma"/>
          <w:sz w:val="22"/>
          <w:szCs w:val="22"/>
        </w:rPr>
        <w:t xml:space="preserve">. Przewidując prawo opcji, Zamawiającemu przysługuje prawo do zwiększenia zamówienia, zgodnie z </w:t>
      </w:r>
      <w:r w:rsidR="008005D6" w:rsidRPr="00B46717">
        <w:rPr>
          <w:rFonts w:ascii="Tahoma" w:hAnsi="Tahoma" w:cs="Tahoma"/>
          <w:sz w:val="22"/>
          <w:szCs w:val="22"/>
        </w:rPr>
        <w:t>cenami jednostkowymi netto poszczególnych produktów</w:t>
      </w:r>
      <w:r w:rsidRPr="00B46717">
        <w:rPr>
          <w:rFonts w:ascii="Tahoma" w:hAnsi="Tahoma" w:cs="Tahoma"/>
          <w:sz w:val="22"/>
          <w:szCs w:val="22"/>
        </w:rPr>
        <w:t xml:space="preserve"> zamieszczonymi w formularzach rzeczowo - cenowych. Zamawiający skorzysta z prawa opcji w ciągu 10 dni od dnia przesłania informacji do Wykonawcy. Zamawiający poinformuje wykonawcę o skorzystaniu z prawa opcji </w:t>
      </w:r>
      <w:r w:rsidR="008C4AE0" w:rsidRPr="00B46717">
        <w:rPr>
          <w:rFonts w:ascii="Tahoma" w:hAnsi="Tahoma" w:cs="Tahoma"/>
          <w:sz w:val="22"/>
          <w:szCs w:val="22"/>
        </w:rPr>
        <w:t>za pośrednictwem poczt elektronicznej (na adres mailowy wskazany w umowie) lub za pośrednictwem operatora pocztowego na adres do korespondencji wskazany w umowie)</w:t>
      </w:r>
      <w:r w:rsidRPr="00B46717">
        <w:rPr>
          <w:rFonts w:ascii="Tahoma" w:hAnsi="Tahoma" w:cs="Tahoma"/>
          <w:sz w:val="22"/>
          <w:szCs w:val="22"/>
        </w:rPr>
        <w:t>. Realizacja dostawy w ramach opcji nastąpi na takich samych zasadach jak w przypadku realizacji zamówienia podstawowego</w:t>
      </w:r>
      <w:r w:rsidR="006548D8" w:rsidRPr="00B46717">
        <w:rPr>
          <w:rFonts w:ascii="Tahoma" w:hAnsi="Tahoma" w:cs="Tahoma"/>
          <w:sz w:val="22"/>
          <w:szCs w:val="22"/>
        </w:rPr>
        <w:t xml:space="preserve"> szczegółowo opisanych w części III SWZ – wzór umowy</w:t>
      </w:r>
      <w:r w:rsidRPr="00B46717">
        <w:rPr>
          <w:rFonts w:ascii="Tahoma" w:hAnsi="Tahoma" w:cs="Tahoma"/>
          <w:sz w:val="22"/>
          <w:szCs w:val="22"/>
        </w:rPr>
        <w:t>.</w:t>
      </w:r>
      <w:bookmarkEnd w:id="2"/>
    </w:p>
    <w:p w14:paraId="08FE8D17" w14:textId="77777777" w:rsidR="00B46717" w:rsidRDefault="007B65B2" w:rsidP="00B46717">
      <w:pPr>
        <w:numPr>
          <w:ilvl w:val="0"/>
          <w:numId w:val="8"/>
        </w:numPr>
        <w:spacing w:before="280" w:after="280"/>
        <w:jc w:val="both"/>
        <w:rPr>
          <w:rFonts w:ascii="Tahoma" w:hAnsi="Tahoma" w:cs="Tahoma"/>
          <w:color w:val="FF0000"/>
          <w:sz w:val="22"/>
          <w:szCs w:val="22"/>
        </w:rPr>
      </w:pPr>
      <w:r w:rsidRPr="00B46717">
        <w:rPr>
          <w:rFonts w:ascii="Tahoma" w:hAnsi="Tahoma" w:cs="Tahoma"/>
          <w:sz w:val="22"/>
          <w:szCs w:val="22"/>
        </w:rPr>
        <w:t>Wykonawca zobowiązuje się dostarczyć towar spełniający wymogi określone  w aktualnych przepisach prawnych, tj. dopuszczony do obrotu na terenie Polski oraz posiadający przewidziane prawem niezbędne certyfikaty, atesty, HDI, itp. dokumenty do ewidencji sanitarnej i bierze całkowitą odpowiedzialność w tym zakresie. Dokumenty te Wykonawca dostarcza Zamawiającemu wraz z każdą dostawą.</w:t>
      </w:r>
      <w:r w:rsidR="007E702A" w:rsidRPr="00B46717">
        <w:rPr>
          <w:rFonts w:ascii="Tahoma" w:hAnsi="Tahoma" w:cs="Tahoma"/>
          <w:sz w:val="22"/>
          <w:szCs w:val="22"/>
        </w:rPr>
        <w:t xml:space="preserve"> Szczegółowe warunki dostawy zostały określone we wzorze umowy stanowiącym część III SWZ</w:t>
      </w:r>
    </w:p>
    <w:p w14:paraId="2FB60FA5" w14:textId="77777777" w:rsidR="00B46717" w:rsidRDefault="007B65B2" w:rsidP="00B46717">
      <w:pPr>
        <w:numPr>
          <w:ilvl w:val="0"/>
          <w:numId w:val="8"/>
        </w:numPr>
        <w:spacing w:before="280" w:after="280"/>
        <w:jc w:val="both"/>
        <w:rPr>
          <w:rFonts w:ascii="Tahoma" w:hAnsi="Tahoma" w:cs="Tahoma"/>
          <w:color w:val="FF0000"/>
          <w:sz w:val="22"/>
          <w:szCs w:val="22"/>
        </w:rPr>
      </w:pPr>
      <w:r w:rsidRPr="00B46717">
        <w:rPr>
          <w:rFonts w:ascii="Tahoma" w:hAnsi="Tahoma" w:cs="Tahoma"/>
          <w:sz w:val="22"/>
          <w:szCs w:val="22"/>
        </w:rPr>
        <w:t xml:space="preserve">Pod pojęciem produktu „typu” lub „równoważny” Zamawiający rozumie produkty o nie gorszych parametrach jakościowych, posiadających te same walory organoleptyczne (smak, zapach, barwa, konsystencja) oraz zawierające w składzie co najmniej te same surowce użyte do produkcji, co artykuły określone przez Zamawiającego. </w:t>
      </w:r>
      <w:r w:rsidR="008005D6" w:rsidRPr="00B46717">
        <w:rPr>
          <w:rFonts w:ascii="Tahoma" w:hAnsi="Tahoma" w:cs="Tahoma"/>
          <w:sz w:val="22"/>
          <w:szCs w:val="22"/>
        </w:rPr>
        <w:t xml:space="preserve">W przypadku ujęcia w ofercie artykułów równoważnych, konieczne jest dołączenie dokumentów potwierdzających ich parametry. Na wykonawcy spoczywa obowiązek udowodnienia, że zaoferowany artykuł </w:t>
      </w:r>
      <w:r w:rsidR="008B21C8" w:rsidRPr="00B46717">
        <w:rPr>
          <w:rFonts w:ascii="Tahoma" w:hAnsi="Tahoma" w:cs="Tahoma"/>
          <w:sz w:val="22"/>
          <w:szCs w:val="22"/>
        </w:rPr>
        <w:t xml:space="preserve">jest </w:t>
      </w:r>
      <w:r w:rsidR="008005D6" w:rsidRPr="00B46717">
        <w:rPr>
          <w:rFonts w:ascii="Tahoma" w:hAnsi="Tahoma" w:cs="Tahoma"/>
          <w:sz w:val="22"/>
          <w:szCs w:val="22"/>
        </w:rPr>
        <w:t>równoważny w stosunku do artykułów określonych przez Zamawiającego.</w:t>
      </w:r>
    </w:p>
    <w:p w14:paraId="12A0A26A" w14:textId="77777777" w:rsidR="00B46717" w:rsidRDefault="008005D6" w:rsidP="00B46717">
      <w:pPr>
        <w:numPr>
          <w:ilvl w:val="0"/>
          <w:numId w:val="8"/>
        </w:numPr>
        <w:spacing w:before="280" w:after="280"/>
        <w:jc w:val="both"/>
        <w:rPr>
          <w:rFonts w:ascii="Tahoma" w:hAnsi="Tahoma" w:cs="Tahoma"/>
          <w:color w:val="FF0000"/>
          <w:sz w:val="22"/>
          <w:szCs w:val="22"/>
        </w:rPr>
      </w:pPr>
      <w:r w:rsidRPr="00B46717">
        <w:rPr>
          <w:rFonts w:ascii="Tahoma" w:hAnsi="Tahoma" w:cs="Tahoma"/>
          <w:sz w:val="22"/>
          <w:szCs w:val="22"/>
        </w:rPr>
        <w:t xml:space="preserve">Pojemność i gramatura opakowania nie może odbiegać od pojemności i gramatury sugerowanej przez Zamawiającego. </w:t>
      </w:r>
      <w:r w:rsidR="005220BA" w:rsidRPr="00B46717">
        <w:rPr>
          <w:rFonts w:ascii="Tahoma" w:hAnsi="Tahoma" w:cs="Tahoma"/>
          <w:sz w:val="22"/>
          <w:szCs w:val="22"/>
        </w:rPr>
        <w:t xml:space="preserve">W trakcie realizacji zamówienia </w:t>
      </w:r>
      <w:r w:rsidRPr="00B46717">
        <w:rPr>
          <w:rFonts w:ascii="Tahoma" w:hAnsi="Tahoma" w:cs="Tahoma"/>
          <w:sz w:val="22"/>
          <w:szCs w:val="22"/>
        </w:rPr>
        <w:t xml:space="preserve">Zamawiający dopuszcza możliwość zmiany </w:t>
      </w:r>
      <w:r w:rsidR="00EE7860" w:rsidRPr="00B46717">
        <w:rPr>
          <w:rFonts w:ascii="Tahoma" w:hAnsi="Tahoma" w:cs="Tahoma"/>
          <w:sz w:val="22"/>
          <w:szCs w:val="22"/>
        </w:rPr>
        <w:t xml:space="preserve">pojemności i gramatury produktów żywnościowych </w:t>
      </w:r>
      <w:bookmarkStart w:id="3" w:name="_Hlk24018521"/>
      <w:r w:rsidR="00EE7860" w:rsidRPr="00B46717">
        <w:rPr>
          <w:rFonts w:ascii="Tahoma" w:hAnsi="Tahoma" w:cs="Tahoma"/>
          <w:sz w:val="22"/>
          <w:szCs w:val="22"/>
        </w:rPr>
        <w:t xml:space="preserve">w przypadku wycofania z rynku danego produktu </w:t>
      </w:r>
      <w:r w:rsidR="00A20CDB" w:rsidRPr="00B46717">
        <w:rPr>
          <w:rFonts w:ascii="Tahoma" w:hAnsi="Tahoma" w:cs="Tahoma"/>
          <w:sz w:val="22"/>
          <w:szCs w:val="22"/>
        </w:rPr>
        <w:t xml:space="preserve">o podanej gramaturze </w:t>
      </w:r>
      <w:r w:rsidR="00EE7860" w:rsidRPr="00B46717">
        <w:rPr>
          <w:rFonts w:ascii="Tahoma" w:hAnsi="Tahoma" w:cs="Tahoma"/>
          <w:sz w:val="22"/>
          <w:szCs w:val="22"/>
        </w:rPr>
        <w:t>oraz w przypadku jego trudnej dostępności w obrocie towarowym. Wszelkie zmiany gramatur i pojemności produktów wymagają zgody Zamawiającego.</w:t>
      </w:r>
      <w:r w:rsidR="001F2155" w:rsidRPr="00B46717">
        <w:rPr>
          <w:rFonts w:ascii="Tahoma" w:hAnsi="Tahoma" w:cs="Tahoma"/>
          <w:sz w:val="22"/>
          <w:szCs w:val="22"/>
        </w:rPr>
        <w:t xml:space="preserve"> </w:t>
      </w:r>
      <w:bookmarkStart w:id="4" w:name="_Hlk24021508"/>
      <w:r w:rsidR="001F2155" w:rsidRPr="00B46717">
        <w:rPr>
          <w:rFonts w:ascii="Tahoma" w:hAnsi="Tahoma" w:cs="Tahoma"/>
          <w:sz w:val="22"/>
          <w:szCs w:val="22"/>
        </w:rPr>
        <w:t xml:space="preserve">W przypadku wyrażenia zgody przez zamawiającego ceny jednostkowe poszczególnych produktów będą przeliczane proporcjonalnie do podanej gramatury. </w:t>
      </w:r>
    </w:p>
    <w:p w14:paraId="2AFB5EAA" w14:textId="77777777" w:rsidR="00B46717" w:rsidRDefault="00A20CDB" w:rsidP="00B46717">
      <w:pPr>
        <w:numPr>
          <w:ilvl w:val="0"/>
          <w:numId w:val="8"/>
        </w:numPr>
        <w:spacing w:before="280" w:after="280"/>
        <w:jc w:val="both"/>
        <w:rPr>
          <w:rFonts w:ascii="Tahoma" w:hAnsi="Tahoma" w:cs="Tahoma"/>
          <w:color w:val="FF0000"/>
          <w:sz w:val="22"/>
          <w:szCs w:val="22"/>
        </w:rPr>
      </w:pPr>
      <w:r w:rsidRPr="00B46717">
        <w:rPr>
          <w:rFonts w:ascii="Tahoma" w:hAnsi="Tahoma" w:cs="Tahoma"/>
          <w:sz w:val="22"/>
          <w:szCs w:val="22"/>
        </w:rPr>
        <w:t>W przypadku wycofania danego produktu z rynku</w:t>
      </w:r>
      <w:r w:rsidR="005C2FF1" w:rsidRPr="00B46717">
        <w:rPr>
          <w:rFonts w:ascii="Tahoma" w:hAnsi="Tahoma" w:cs="Tahoma"/>
          <w:sz w:val="22"/>
          <w:szCs w:val="22"/>
        </w:rPr>
        <w:t xml:space="preserve"> podczas realizacji zamówienia,</w:t>
      </w:r>
      <w:r w:rsidRPr="00B46717">
        <w:rPr>
          <w:rFonts w:ascii="Tahoma" w:hAnsi="Tahoma" w:cs="Tahoma"/>
          <w:sz w:val="22"/>
          <w:szCs w:val="22"/>
        </w:rPr>
        <w:t xml:space="preserve"> Wykonawca oferuje produkt równoważny i podaje cenę jednostkową za zaoferowany produkt. Zmiana ta wymaga zgody Zamawiającego. </w:t>
      </w:r>
    </w:p>
    <w:p w14:paraId="6A68D241" w14:textId="77777777" w:rsidR="00B46717" w:rsidRDefault="005220BA" w:rsidP="00B46717">
      <w:pPr>
        <w:numPr>
          <w:ilvl w:val="0"/>
          <w:numId w:val="8"/>
        </w:numPr>
        <w:spacing w:before="280" w:after="280"/>
        <w:jc w:val="both"/>
        <w:rPr>
          <w:rFonts w:ascii="Tahoma" w:hAnsi="Tahoma" w:cs="Tahoma"/>
          <w:color w:val="FF0000"/>
          <w:sz w:val="22"/>
          <w:szCs w:val="22"/>
        </w:rPr>
      </w:pPr>
      <w:r w:rsidRPr="00B46717">
        <w:rPr>
          <w:rFonts w:ascii="Tahoma" w:hAnsi="Tahoma" w:cs="Tahoma"/>
          <w:sz w:val="22"/>
          <w:szCs w:val="22"/>
        </w:rPr>
        <w:t>Podczas realizacji zamówienia produkty, których jednostka miary jest wyrażona w kilogramach lub w litrach wykonawca może przeliczyć cenę jednostkową na cenę opakowania sugerowanego przez Zamawiającego.</w:t>
      </w:r>
      <w:bookmarkEnd w:id="3"/>
      <w:bookmarkEnd w:id="4"/>
    </w:p>
    <w:p w14:paraId="5DCD4E30" w14:textId="77777777" w:rsidR="00B46717" w:rsidRDefault="007B65B2" w:rsidP="00B46717">
      <w:pPr>
        <w:numPr>
          <w:ilvl w:val="0"/>
          <w:numId w:val="8"/>
        </w:numPr>
        <w:spacing w:before="280" w:after="280"/>
        <w:jc w:val="both"/>
        <w:rPr>
          <w:rFonts w:ascii="Tahoma" w:hAnsi="Tahoma" w:cs="Tahoma"/>
          <w:color w:val="FF0000"/>
          <w:sz w:val="22"/>
          <w:szCs w:val="22"/>
        </w:rPr>
      </w:pPr>
      <w:r w:rsidRPr="00B46717">
        <w:rPr>
          <w:rFonts w:ascii="Tahoma" w:hAnsi="Tahoma" w:cs="Tahoma"/>
          <w:sz w:val="22"/>
          <w:szCs w:val="22"/>
        </w:rPr>
        <w:t>Cena jednostkowa ujęta w formularzu ofertowym nie może ulec zmianie przez cały okres realizacji zamówienia</w:t>
      </w:r>
      <w:r w:rsidR="00375A24" w:rsidRPr="00B46717">
        <w:rPr>
          <w:rFonts w:ascii="Tahoma" w:hAnsi="Tahoma" w:cs="Tahoma"/>
          <w:sz w:val="22"/>
          <w:szCs w:val="22"/>
        </w:rPr>
        <w:t xml:space="preserve"> z zastrzeżeniem punktu 6</w:t>
      </w:r>
      <w:r w:rsidRPr="00B46717">
        <w:rPr>
          <w:rFonts w:ascii="Tahoma" w:hAnsi="Tahoma" w:cs="Tahoma"/>
          <w:sz w:val="22"/>
          <w:szCs w:val="22"/>
        </w:rPr>
        <w:t>.</w:t>
      </w:r>
    </w:p>
    <w:p w14:paraId="3CD1F734" w14:textId="23EFCE8A" w:rsidR="004D4B52" w:rsidRPr="00AE3468" w:rsidRDefault="004B6822" w:rsidP="004D4B52">
      <w:pPr>
        <w:numPr>
          <w:ilvl w:val="0"/>
          <w:numId w:val="8"/>
        </w:numPr>
        <w:spacing w:before="280" w:after="280"/>
        <w:jc w:val="both"/>
        <w:rPr>
          <w:rFonts w:ascii="Tahoma" w:hAnsi="Tahoma" w:cs="Tahoma"/>
          <w:color w:val="FF0000"/>
          <w:sz w:val="22"/>
          <w:szCs w:val="22"/>
        </w:rPr>
      </w:pPr>
      <w:r w:rsidRPr="00B46717">
        <w:rPr>
          <w:rFonts w:ascii="Tahoma" w:eastAsia="TimesNewRoman" w:hAnsi="Tahoma" w:cs="Tahoma"/>
          <w:color w:val="FF0000"/>
          <w:sz w:val="22"/>
          <w:szCs w:val="22"/>
        </w:rPr>
        <w:t xml:space="preserve"> </w:t>
      </w:r>
      <w:r w:rsidR="002266AD" w:rsidRPr="00B46717">
        <w:rPr>
          <w:rFonts w:ascii="Tahoma" w:eastAsia="TimesNewRoman" w:hAnsi="Tahoma" w:cs="Tahoma"/>
          <w:sz w:val="22"/>
          <w:szCs w:val="22"/>
        </w:rPr>
        <w:t>Szacunkowy w</w:t>
      </w:r>
      <w:r w:rsidRPr="00B46717">
        <w:rPr>
          <w:rFonts w:ascii="Tahoma" w:eastAsia="TimesNewRoman" w:hAnsi="Tahoma" w:cs="Tahoma"/>
          <w:sz w:val="22"/>
          <w:szCs w:val="22"/>
        </w:rPr>
        <w:t xml:space="preserve">ykaz </w:t>
      </w:r>
      <w:r w:rsidR="002266AD" w:rsidRPr="00B46717">
        <w:rPr>
          <w:rFonts w:ascii="Tahoma" w:eastAsia="TimesNewRoman" w:hAnsi="Tahoma" w:cs="Tahoma"/>
          <w:sz w:val="22"/>
          <w:szCs w:val="22"/>
        </w:rPr>
        <w:t>produktów objętych</w:t>
      </w:r>
      <w:r w:rsidR="007B65B2" w:rsidRPr="00B46717">
        <w:rPr>
          <w:rFonts w:ascii="Tahoma" w:eastAsia="TimesNewRoman" w:hAnsi="Tahoma" w:cs="Tahoma"/>
          <w:sz w:val="22"/>
          <w:szCs w:val="22"/>
        </w:rPr>
        <w:t xml:space="preserve"> zamówieni</w:t>
      </w:r>
      <w:r w:rsidR="002266AD" w:rsidRPr="00B46717">
        <w:rPr>
          <w:rFonts w:ascii="Tahoma" w:eastAsia="TimesNewRoman" w:hAnsi="Tahoma" w:cs="Tahoma"/>
          <w:sz w:val="22"/>
          <w:szCs w:val="22"/>
        </w:rPr>
        <w:t>em</w:t>
      </w:r>
      <w:r w:rsidR="007B65B2" w:rsidRPr="00B46717">
        <w:rPr>
          <w:rFonts w:ascii="Tahoma" w:eastAsia="TimesNewRoman" w:hAnsi="Tahoma" w:cs="Tahoma"/>
          <w:sz w:val="22"/>
          <w:szCs w:val="22"/>
        </w:rPr>
        <w:t xml:space="preserve">:  </w:t>
      </w:r>
    </w:p>
    <w:p w14:paraId="5E056426" w14:textId="77777777" w:rsidR="004D4B52" w:rsidRPr="004D4B52" w:rsidRDefault="004D4B52" w:rsidP="004D4B52">
      <w:pPr>
        <w:jc w:val="both"/>
        <w:rPr>
          <w:rFonts w:ascii="Tahoma" w:hAnsi="Tahoma" w:cs="Tahoma"/>
          <w:sz w:val="22"/>
          <w:szCs w:val="22"/>
        </w:rPr>
      </w:pPr>
      <w:bookmarkStart w:id="5" w:name="_Hlk23941586"/>
      <w:r w:rsidRPr="004D4B52">
        <w:rPr>
          <w:rFonts w:ascii="Tahoma" w:hAnsi="Tahoma" w:cs="Tahoma"/>
          <w:sz w:val="22"/>
          <w:szCs w:val="22"/>
        </w:rPr>
        <w:lastRenderedPageBreak/>
        <w:t>Świeże wyroby ciastkarskie</w:t>
      </w:r>
    </w:p>
    <w:bookmarkEnd w:id="5"/>
    <w:p w14:paraId="0FDFF2FA" w14:textId="77777777" w:rsidR="004D4B52" w:rsidRPr="004D4B52" w:rsidRDefault="004D4B52" w:rsidP="004D4B52">
      <w:pPr>
        <w:jc w:val="both"/>
        <w:rPr>
          <w:rFonts w:ascii="Tahoma" w:eastAsia="TimesNewRoman" w:hAnsi="Tahoma" w:cs="Tahoma"/>
          <w:sz w:val="22"/>
          <w:szCs w:val="22"/>
        </w:rPr>
      </w:pPr>
      <w:r w:rsidRPr="004D4B52">
        <w:rPr>
          <w:rFonts w:ascii="Tahoma" w:hAnsi="Tahoma" w:cs="Tahoma"/>
          <w:sz w:val="22"/>
          <w:szCs w:val="22"/>
        </w:rPr>
        <w:t>KOD CPV 15812100-4</w:t>
      </w:r>
      <w:r w:rsidRPr="004D4B52">
        <w:rPr>
          <w:rFonts w:ascii="Tahoma" w:eastAsia="TimesNewRoman" w:hAnsi="Tahoma" w:cs="Tahoma"/>
          <w:sz w:val="22"/>
          <w:szCs w:val="22"/>
        </w:rPr>
        <w:tab/>
      </w:r>
    </w:p>
    <w:tbl>
      <w:tblPr>
        <w:tblStyle w:val="Tabela-Siatka"/>
        <w:tblW w:w="10151" w:type="dxa"/>
        <w:tblLayout w:type="fixed"/>
        <w:tblLook w:val="0020" w:firstRow="1" w:lastRow="0" w:firstColumn="0" w:lastColumn="0" w:noHBand="0" w:noVBand="0"/>
      </w:tblPr>
      <w:tblGrid>
        <w:gridCol w:w="621"/>
        <w:gridCol w:w="5642"/>
        <w:gridCol w:w="1843"/>
        <w:gridCol w:w="2045"/>
      </w:tblGrid>
      <w:tr w:rsidR="004D4B52" w:rsidRPr="00804C25" w14:paraId="56109AB2" w14:textId="77777777" w:rsidTr="00E5793B">
        <w:tc>
          <w:tcPr>
            <w:tcW w:w="621" w:type="dxa"/>
          </w:tcPr>
          <w:p w14:paraId="1D792D40" w14:textId="77777777" w:rsidR="004D4B52" w:rsidRPr="00804C25" w:rsidRDefault="004D4B52" w:rsidP="009B3185">
            <w:pPr>
              <w:pStyle w:val="Akapitzlist"/>
              <w:ind w:left="0"/>
              <w:rPr>
                <w:rFonts w:ascii="Tahoma" w:eastAsia="TimesNewRoman" w:hAnsi="Tahoma" w:cs="Tahoma"/>
                <w:sz w:val="22"/>
                <w:szCs w:val="22"/>
              </w:rPr>
            </w:pPr>
            <w:r w:rsidRPr="00804C25">
              <w:rPr>
                <w:rFonts w:ascii="Tahoma" w:eastAsia="TimesNewRoman" w:hAnsi="Tahoma" w:cs="Tahoma"/>
                <w:sz w:val="22"/>
                <w:szCs w:val="22"/>
              </w:rPr>
              <w:t>Lp.</w:t>
            </w:r>
          </w:p>
        </w:tc>
        <w:tc>
          <w:tcPr>
            <w:tcW w:w="5642" w:type="dxa"/>
          </w:tcPr>
          <w:p w14:paraId="4CC9AE37" w14:textId="77777777" w:rsidR="004D4B52" w:rsidRPr="00804C25" w:rsidRDefault="004D4B52" w:rsidP="009B3185">
            <w:pPr>
              <w:pStyle w:val="Akapitzlist"/>
              <w:ind w:left="0"/>
              <w:rPr>
                <w:rFonts w:ascii="Tahoma" w:eastAsia="TimesNewRoman" w:hAnsi="Tahoma" w:cs="Tahoma"/>
                <w:sz w:val="22"/>
                <w:szCs w:val="22"/>
              </w:rPr>
            </w:pPr>
            <w:r w:rsidRPr="00804C25">
              <w:rPr>
                <w:rFonts w:ascii="Tahoma" w:eastAsia="TimesNewRoman" w:hAnsi="Tahoma" w:cs="Tahoma"/>
                <w:sz w:val="22"/>
                <w:szCs w:val="22"/>
              </w:rPr>
              <w:t>Przedmiot zamówienia</w:t>
            </w:r>
          </w:p>
        </w:tc>
        <w:tc>
          <w:tcPr>
            <w:tcW w:w="1843" w:type="dxa"/>
          </w:tcPr>
          <w:p w14:paraId="702D5622" w14:textId="77777777" w:rsidR="004D4B52" w:rsidRPr="00804C25" w:rsidRDefault="004D4B52" w:rsidP="009B3185">
            <w:pPr>
              <w:pStyle w:val="Akapitzlist"/>
              <w:ind w:left="0"/>
              <w:rPr>
                <w:rFonts w:ascii="Tahoma" w:eastAsia="TimesNewRoman" w:hAnsi="Tahoma" w:cs="Tahoma"/>
                <w:sz w:val="22"/>
                <w:szCs w:val="22"/>
              </w:rPr>
            </w:pPr>
            <w:proofErr w:type="spellStart"/>
            <w:r w:rsidRPr="00804C25">
              <w:rPr>
                <w:rFonts w:ascii="Tahoma" w:eastAsia="TimesNewRoman" w:hAnsi="Tahoma" w:cs="Tahoma"/>
                <w:sz w:val="22"/>
                <w:szCs w:val="22"/>
              </w:rPr>
              <w:t>Jm</w:t>
            </w:r>
            <w:proofErr w:type="spellEnd"/>
            <w:r w:rsidRPr="00804C25">
              <w:rPr>
                <w:rFonts w:ascii="Tahoma" w:eastAsia="TimesNewRoman" w:hAnsi="Tahoma" w:cs="Tahoma"/>
                <w:sz w:val="22"/>
                <w:szCs w:val="22"/>
              </w:rPr>
              <w:t>.</w:t>
            </w:r>
          </w:p>
        </w:tc>
        <w:tc>
          <w:tcPr>
            <w:tcW w:w="2045" w:type="dxa"/>
          </w:tcPr>
          <w:p w14:paraId="164E549C" w14:textId="77777777" w:rsidR="004D4B52" w:rsidRPr="00804C25" w:rsidRDefault="004D4B52" w:rsidP="009B3185">
            <w:pPr>
              <w:pStyle w:val="Akapitzlist"/>
              <w:ind w:left="0"/>
              <w:jc w:val="center"/>
              <w:rPr>
                <w:rFonts w:ascii="Tahoma" w:eastAsia="TimesNewRoman" w:hAnsi="Tahoma" w:cs="Tahoma"/>
                <w:sz w:val="22"/>
                <w:szCs w:val="22"/>
              </w:rPr>
            </w:pPr>
            <w:r w:rsidRPr="00804C25">
              <w:rPr>
                <w:rFonts w:ascii="Tahoma" w:eastAsia="TimesNewRoman" w:hAnsi="Tahoma" w:cs="Tahoma"/>
                <w:sz w:val="22"/>
                <w:szCs w:val="22"/>
              </w:rPr>
              <w:t>Szacunkowa ilość zamówienia</w:t>
            </w:r>
          </w:p>
        </w:tc>
      </w:tr>
      <w:tr w:rsidR="004D4B52" w:rsidRPr="00804C25" w14:paraId="67DD9B00" w14:textId="77777777" w:rsidTr="00E5793B">
        <w:tc>
          <w:tcPr>
            <w:tcW w:w="621" w:type="dxa"/>
          </w:tcPr>
          <w:p w14:paraId="560B7714" w14:textId="77777777" w:rsidR="004D4B52" w:rsidRPr="00804C25" w:rsidRDefault="004D4B52" w:rsidP="009B3185">
            <w:pPr>
              <w:pStyle w:val="Akapitzlist"/>
              <w:ind w:left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804C25">
              <w:rPr>
                <w:rFonts w:ascii="Tahoma" w:eastAsia="TimesNewRoman" w:hAnsi="Tahoma" w:cs="Tahoma"/>
                <w:sz w:val="22"/>
                <w:szCs w:val="22"/>
              </w:rPr>
              <w:t>A</w:t>
            </w:r>
          </w:p>
        </w:tc>
        <w:tc>
          <w:tcPr>
            <w:tcW w:w="5642" w:type="dxa"/>
          </w:tcPr>
          <w:p w14:paraId="10E420FF" w14:textId="77777777" w:rsidR="004D4B52" w:rsidRPr="00804C25" w:rsidRDefault="004D4B52" w:rsidP="009B318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804C25">
              <w:rPr>
                <w:rFonts w:ascii="Tahoma" w:hAnsi="Tahoma" w:cs="Tahoma"/>
                <w:sz w:val="22"/>
                <w:szCs w:val="22"/>
              </w:rPr>
              <w:t>B</w:t>
            </w:r>
          </w:p>
        </w:tc>
        <w:tc>
          <w:tcPr>
            <w:tcW w:w="1843" w:type="dxa"/>
          </w:tcPr>
          <w:p w14:paraId="1AD28B3D" w14:textId="77777777" w:rsidR="004D4B52" w:rsidRPr="00804C25" w:rsidRDefault="004D4B52" w:rsidP="009B3185">
            <w:pPr>
              <w:jc w:val="center"/>
              <w:rPr>
                <w:rFonts w:ascii="Tahoma" w:eastAsia="TimesNewRoman" w:hAnsi="Tahoma" w:cs="Tahoma"/>
                <w:sz w:val="22"/>
                <w:szCs w:val="22"/>
              </w:rPr>
            </w:pPr>
            <w:r w:rsidRPr="00804C25">
              <w:rPr>
                <w:rFonts w:ascii="Tahoma" w:hAnsi="Tahoma" w:cs="Tahoma"/>
                <w:sz w:val="22"/>
                <w:szCs w:val="22"/>
              </w:rPr>
              <w:t>C</w:t>
            </w:r>
          </w:p>
        </w:tc>
        <w:tc>
          <w:tcPr>
            <w:tcW w:w="2045" w:type="dxa"/>
          </w:tcPr>
          <w:p w14:paraId="1A346A45" w14:textId="77777777" w:rsidR="004D4B52" w:rsidRPr="00804C25" w:rsidRDefault="004D4B52" w:rsidP="009B3185">
            <w:pPr>
              <w:pStyle w:val="Akapitzlist"/>
              <w:ind w:left="0"/>
              <w:jc w:val="center"/>
              <w:rPr>
                <w:rFonts w:ascii="Tahoma" w:eastAsia="TimesNewRoman" w:hAnsi="Tahoma" w:cs="Tahoma"/>
                <w:sz w:val="22"/>
                <w:szCs w:val="22"/>
              </w:rPr>
            </w:pPr>
            <w:r w:rsidRPr="00804C25">
              <w:rPr>
                <w:rFonts w:ascii="Tahoma" w:eastAsia="TimesNewRoman" w:hAnsi="Tahoma" w:cs="Tahoma"/>
                <w:sz w:val="22"/>
                <w:szCs w:val="22"/>
              </w:rPr>
              <w:t>D</w:t>
            </w:r>
          </w:p>
        </w:tc>
      </w:tr>
      <w:tr w:rsidR="00934F03" w:rsidRPr="00804C25" w14:paraId="1F3F96A2" w14:textId="77777777" w:rsidTr="00E5793B">
        <w:tc>
          <w:tcPr>
            <w:tcW w:w="621" w:type="dxa"/>
          </w:tcPr>
          <w:p w14:paraId="3B904935" w14:textId="77777777" w:rsidR="00934F03" w:rsidRPr="00804C25" w:rsidRDefault="00934F03" w:rsidP="00934F03">
            <w:pPr>
              <w:pStyle w:val="Akapitzlist"/>
              <w:ind w:left="0"/>
              <w:rPr>
                <w:rFonts w:ascii="Tahoma" w:hAnsi="Tahoma" w:cs="Tahoma"/>
                <w:sz w:val="20"/>
                <w:szCs w:val="20"/>
              </w:rPr>
            </w:pPr>
            <w:r w:rsidRPr="00804C25">
              <w:rPr>
                <w:rFonts w:ascii="Tahoma" w:eastAsia="TimesNewRoman" w:hAnsi="Tahoma" w:cs="Tahoma"/>
                <w:sz w:val="20"/>
                <w:szCs w:val="20"/>
              </w:rPr>
              <w:t>1</w:t>
            </w:r>
          </w:p>
        </w:tc>
        <w:tc>
          <w:tcPr>
            <w:tcW w:w="5642" w:type="dxa"/>
          </w:tcPr>
          <w:p w14:paraId="295559E9" w14:textId="50C6AA6A" w:rsidR="00934F03" w:rsidRPr="00FB7AF1" w:rsidRDefault="00934F03" w:rsidP="00934F03">
            <w:pPr>
              <w:suppressAutoHyphens w:val="0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  <w:t xml:space="preserve">Babeczki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  <w:t>mufinki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  <w:t xml:space="preserve"> czekoladowe o masie - 150g , data przydatności do spożycia nie dłuższa niż 14 dni</w:t>
            </w:r>
          </w:p>
        </w:tc>
        <w:tc>
          <w:tcPr>
            <w:tcW w:w="1843" w:type="dxa"/>
          </w:tcPr>
          <w:p w14:paraId="4A670973" w14:textId="70847DF8" w:rsidR="00934F03" w:rsidRPr="00FB7AF1" w:rsidRDefault="00934F03" w:rsidP="00934F0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i/>
                <w:iCs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2045" w:type="dxa"/>
          </w:tcPr>
          <w:p w14:paraId="6DE25764" w14:textId="25E18EA7" w:rsidR="00934F03" w:rsidRPr="00FB7AF1" w:rsidRDefault="00934F03" w:rsidP="00934F03">
            <w:pPr>
              <w:suppressAutoHyphens w:val="0"/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  <w:t>500</w:t>
            </w:r>
          </w:p>
        </w:tc>
      </w:tr>
      <w:tr w:rsidR="00934F03" w:rsidRPr="00804C25" w14:paraId="26C8D268" w14:textId="77777777" w:rsidTr="00E5793B">
        <w:tc>
          <w:tcPr>
            <w:tcW w:w="621" w:type="dxa"/>
          </w:tcPr>
          <w:p w14:paraId="65828FB4" w14:textId="77777777" w:rsidR="00934F03" w:rsidRPr="00804C25" w:rsidRDefault="00934F03" w:rsidP="00934F03">
            <w:pPr>
              <w:pStyle w:val="Akapitzlist"/>
              <w:ind w:left="0"/>
              <w:rPr>
                <w:rFonts w:ascii="Tahoma" w:eastAsia="TimesNewRoman" w:hAnsi="Tahoma" w:cs="Tahoma"/>
                <w:sz w:val="20"/>
                <w:szCs w:val="20"/>
              </w:rPr>
            </w:pPr>
            <w:r w:rsidRPr="00804C25">
              <w:rPr>
                <w:rFonts w:ascii="Tahoma" w:eastAsia="TimesNewRoman" w:hAnsi="Tahoma" w:cs="Tahoma"/>
                <w:sz w:val="20"/>
                <w:szCs w:val="20"/>
              </w:rPr>
              <w:t>2</w:t>
            </w:r>
          </w:p>
        </w:tc>
        <w:tc>
          <w:tcPr>
            <w:tcW w:w="5642" w:type="dxa"/>
          </w:tcPr>
          <w:p w14:paraId="5CCFD7D6" w14:textId="592A6460" w:rsidR="00934F03" w:rsidRPr="00FB7AF1" w:rsidRDefault="00934F03" w:rsidP="00934F0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  <w:t>Ciastko okolicznościowe - figurka : Zajączek, Mikołaj z masy babkowej lub piernikowej , data przydatności do spożycia nie dłuższa niż 14 dni</w:t>
            </w:r>
          </w:p>
        </w:tc>
        <w:tc>
          <w:tcPr>
            <w:tcW w:w="1843" w:type="dxa"/>
          </w:tcPr>
          <w:p w14:paraId="2C9818B7" w14:textId="4A598A32" w:rsidR="00934F03" w:rsidRPr="00FB7AF1" w:rsidRDefault="00934F03" w:rsidP="00934F0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i/>
                <w:iCs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2045" w:type="dxa"/>
          </w:tcPr>
          <w:p w14:paraId="61F8F481" w14:textId="68177967" w:rsidR="00934F03" w:rsidRPr="00FB7AF1" w:rsidRDefault="00934F03" w:rsidP="00934F0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  <w:t>30</w:t>
            </w:r>
          </w:p>
        </w:tc>
      </w:tr>
      <w:tr w:rsidR="00934F03" w:rsidRPr="00804C25" w14:paraId="0A7B662C" w14:textId="77777777" w:rsidTr="00E5793B">
        <w:tc>
          <w:tcPr>
            <w:tcW w:w="621" w:type="dxa"/>
          </w:tcPr>
          <w:p w14:paraId="013C9595" w14:textId="77777777" w:rsidR="00934F03" w:rsidRPr="00804C25" w:rsidRDefault="00934F03" w:rsidP="00934F03">
            <w:pPr>
              <w:pStyle w:val="Akapitzlist"/>
              <w:ind w:left="0"/>
              <w:rPr>
                <w:rFonts w:ascii="Tahoma" w:eastAsia="TimesNewRoman" w:hAnsi="Tahoma" w:cs="Tahoma"/>
                <w:sz w:val="20"/>
                <w:szCs w:val="20"/>
              </w:rPr>
            </w:pPr>
            <w:r w:rsidRPr="00804C25">
              <w:rPr>
                <w:rFonts w:ascii="Tahoma" w:eastAsia="TimesNewRoman" w:hAnsi="Tahoma" w:cs="Tahoma"/>
                <w:sz w:val="20"/>
                <w:szCs w:val="20"/>
              </w:rPr>
              <w:t>3</w:t>
            </w:r>
          </w:p>
        </w:tc>
        <w:tc>
          <w:tcPr>
            <w:tcW w:w="5642" w:type="dxa"/>
          </w:tcPr>
          <w:p w14:paraId="0C4338A5" w14:textId="67994B11" w:rsidR="00934F03" w:rsidRPr="00FB7AF1" w:rsidRDefault="00934F03" w:rsidP="00934F0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  <w:t>Ciastka Markizy przekładane masą kremową , data przydatności do spożycia nie dłuższa niż 14 dni</w:t>
            </w:r>
          </w:p>
        </w:tc>
        <w:tc>
          <w:tcPr>
            <w:tcW w:w="1843" w:type="dxa"/>
          </w:tcPr>
          <w:p w14:paraId="09E0B84F" w14:textId="7EE1C588" w:rsidR="00934F03" w:rsidRPr="00FB7AF1" w:rsidRDefault="00934F03" w:rsidP="00934F0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i/>
                <w:iCs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2045" w:type="dxa"/>
          </w:tcPr>
          <w:p w14:paraId="0D0B6DAE" w14:textId="3663E400" w:rsidR="00934F03" w:rsidRPr="00FB7AF1" w:rsidRDefault="00934F03" w:rsidP="00934F0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  <w:t>20</w:t>
            </w:r>
          </w:p>
        </w:tc>
      </w:tr>
      <w:tr w:rsidR="00934F03" w:rsidRPr="00804C25" w14:paraId="24E33168" w14:textId="77777777" w:rsidTr="00E5793B">
        <w:tc>
          <w:tcPr>
            <w:tcW w:w="621" w:type="dxa"/>
          </w:tcPr>
          <w:p w14:paraId="3B0B596C" w14:textId="77777777" w:rsidR="00934F03" w:rsidRPr="00804C25" w:rsidRDefault="00934F03" w:rsidP="00934F03">
            <w:pPr>
              <w:pStyle w:val="Akapitzlist"/>
              <w:ind w:left="0"/>
              <w:rPr>
                <w:rFonts w:ascii="Tahoma" w:eastAsia="TimesNewRoman" w:hAnsi="Tahoma" w:cs="Tahoma"/>
                <w:sz w:val="20"/>
                <w:szCs w:val="20"/>
              </w:rPr>
            </w:pPr>
            <w:r w:rsidRPr="00804C25">
              <w:rPr>
                <w:rFonts w:ascii="Tahoma" w:eastAsia="TimesNewRoman" w:hAnsi="Tahoma" w:cs="Tahoma"/>
                <w:sz w:val="20"/>
                <w:szCs w:val="20"/>
              </w:rPr>
              <w:t>4</w:t>
            </w:r>
          </w:p>
        </w:tc>
        <w:tc>
          <w:tcPr>
            <w:tcW w:w="5642" w:type="dxa"/>
          </w:tcPr>
          <w:p w14:paraId="3D72659B" w14:textId="312E9590" w:rsidR="00934F03" w:rsidRPr="00FB7AF1" w:rsidRDefault="00934F03" w:rsidP="00934F0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  <w:t>Ciastka orkiszowe z nasionami (słonecznik, dynia), data przydatności do spożycia nie dłuższa niż 14 dni</w:t>
            </w:r>
          </w:p>
        </w:tc>
        <w:tc>
          <w:tcPr>
            <w:tcW w:w="1843" w:type="dxa"/>
          </w:tcPr>
          <w:p w14:paraId="68B0B38A" w14:textId="632C8CAD" w:rsidR="00934F03" w:rsidRPr="00FB7AF1" w:rsidRDefault="00934F03" w:rsidP="00934F0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i/>
                <w:iCs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2045" w:type="dxa"/>
          </w:tcPr>
          <w:p w14:paraId="5DE492DE" w14:textId="3F1DC11C" w:rsidR="00934F03" w:rsidRPr="00FB7AF1" w:rsidRDefault="00934F03" w:rsidP="00934F0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  <w:t>180</w:t>
            </w:r>
          </w:p>
        </w:tc>
      </w:tr>
      <w:tr w:rsidR="00934F03" w:rsidRPr="00804C25" w14:paraId="3EE35698" w14:textId="77777777" w:rsidTr="00E5793B">
        <w:tc>
          <w:tcPr>
            <w:tcW w:w="621" w:type="dxa"/>
          </w:tcPr>
          <w:p w14:paraId="3AEB25B1" w14:textId="77777777" w:rsidR="00934F03" w:rsidRPr="00804C25" w:rsidRDefault="00934F03" w:rsidP="00934F03">
            <w:pPr>
              <w:pStyle w:val="Akapitzlist"/>
              <w:ind w:left="0"/>
              <w:rPr>
                <w:rFonts w:ascii="Tahoma" w:eastAsia="TimesNewRoman" w:hAnsi="Tahoma" w:cs="Tahoma"/>
                <w:sz w:val="20"/>
                <w:szCs w:val="20"/>
              </w:rPr>
            </w:pPr>
            <w:r w:rsidRPr="00804C25">
              <w:rPr>
                <w:rFonts w:ascii="Tahoma" w:eastAsia="TimesNewRoman" w:hAnsi="Tahoma" w:cs="Tahoma"/>
                <w:sz w:val="20"/>
                <w:szCs w:val="20"/>
              </w:rPr>
              <w:t>5</w:t>
            </w:r>
          </w:p>
        </w:tc>
        <w:tc>
          <w:tcPr>
            <w:tcW w:w="5642" w:type="dxa"/>
          </w:tcPr>
          <w:p w14:paraId="6A11D901" w14:textId="7386171A" w:rsidR="00934F03" w:rsidRPr="00FB7AF1" w:rsidRDefault="00934F03" w:rsidP="00934F0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  <w:t>Drożdżówki z owocem , sztuka 0,15kg, bez kruszonki, lukru i posypki z cukru / data przydatności do spożycia nie dłuższa niż 14 dni</w:t>
            </w:r>
          </w:p>
        </w:tc>
        <w:tc>
          <w:tcPr>
            <w:tcW w:w="1843" w:type="dxa"/>
          </w:tcPr>
          <w:p w14:paraId="49BEF62C" w14:textId="7A3128AB" w:rsidR="00934F03" w:rsidRPr="00FB7AF1" w:rsidRDefault="00934F03" w:rsidP="00934F0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  <w:t xml:space="preserve">szt.   </w:t>
            </w:r>
          </w:p>
        </w:tc>
        <w:tc>
          <w:tcPr>
            <w:tcW w:w="2045" w:type="dxa"/>
          </w:tcPr>
          <w:p w14:paraId="3DF6C4A9" w14:textId="4AF21B6F" w:rsidR="00934F03" w:rsidRPr="00FB7AF1" w:rsidRDefault="00934F03" w:rsidP="00934F0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  <w:t>1500</w:t>
            </w:r>
          </w:p>
        </w:tc>
      </w:tr>
      <w:tr w:rsidR="00934F03" w:rsidRPr="00804C25" w14:paraId="3B53ECD6" w14:textId="77777777" w:rsidTr="00E5793B">
        <w:tc>
          <w:tcPr>
            <w:tcW w:w="621" w:type="dxa"/>
          </w:tcPr>
          <w:p w14:paraId="327DDED6" w14:textId="77777777" w:rsidR="00934F03" w:rsidRPr="00804C25" w:rsidRDefault="00934F03" w:rsidP="00934F03">
            <w:pPr>
              <w:pStyle w:val="Akapitzlist"/>
              <w:ind w:left="0"/>
              <w:rPr>
                <w:rFonts w:ascii="Tahoma" w:eastAsia="TimesNewRoman" w:hAnsi="Tahoma" w:cs="Tahoma"/>
                <w:sz w:val="20"/>
                <w:szCs w:val="20"/>
              </w:rPr>
            </w:pPr>
            <w:r w:rsidRPr="00804C25">
              <w:rPr>
                <w:rFonts w:ascii="Tahoma" w:eastAsia="TimesNewRoman" w:hAnsi="Tahoma" w:cs="Tahoma"/>
                <w:sz w:val="20"/>
                <w:szCs w:val="20"/>
              </w:rPr>
              <w:t>6</w:t>
            </w:r>
          </w:p>
        </w:tc>
        <w:tc>
          <w:tcPr>
            <w:tcW w:w="5642" w:type="dxa"/>
          </w:tcPr>
          <w:p w14:paraId="21DA7483" w14:textId="45136025" w:rsidR="00934F03" w:rsidRPr="00FB7AF1" w:rsidRDefault="00934F03" w:rsidP="00934F0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  <w:t>Pączki z nadzieniem z marmolady , sztuka 0,10kg  , data przydatności do spożycia nie dłuższa niż 14 dni</w:t>
            </w:r>
          </w:p>
        </w:tc>
        <w:tc>
          <w:tcPr>
            <w:tcW w:w="1843" w:type="dxa"/>
          </w:tcPr>
          <w:p w14:paraId="54B484FA" w14:textId="135C37B9" w:rsidR="00934F03" w:rsidRPr="00FB7AF1" w:rsidRDefault="00934F03" w:rsidP="00934F0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2045" w:type="dxa"/>
          </w:tcPr>
          <w:p w14:paraId="2C5E5E49" w14:textId="53D2643C" w:rsidR="00934F03" w:rsidRPr="00FB7AF1" w:rsidRDefault="00934F03" w:rsidP="00934F0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  <w:t>250</w:t>
            </w:r>
          </w:p>
        </w:tc>
      </w:tr>
      <w:tr w:rsidR="00934F03" w:rsidRPr="00804C25" w14:paraId="5E56C193" w14:textId="77777777" w:rsidTr="00E5793B">
        <w:tc>
          <w:tcPr>
            <w:tcW w:w="621" w:type="dxa"/>
          </w:tcPr>
          <w:p w14:paraId="1DB1B12D" w14:textId="77777777" w:rsidR="00934F03" w:rsidRPr="00804C25" w:rsidRDefault="00934F03" w:rsidP="00934F03">
            <w:pPr>
              <w:pStyle w:val="Akapitzlist"/>
              <w:ind w:left="0"/>
              <w:rPr>
                <w:rFonts w:ascii="Tahoma" w:eastAsia="TimesNewRoman" w:hAnsi="Tahoma" w:cs="Tahoma"/>
                <w:sz w:val="20"/>
                <w:szCs w:val="20"/>
              </w:rPr>
            </w:pPr>
            <w:r w:rsidRPr="00804C25">
              <w:rPr>
                <w:rFonts w:ascii="Tahoma" w:eastAsia="TimesNewRoman" w:hAnsi="Tahoma" w:cs="Tahoma"/>
                <w:sz w:val="20"/>
                <w:szCs w:val="20"/>
              </w:rPr>
              <w:t>7</w:t>
            </w:r>
          </w:p>
        </w:tc>
        <w:tc>
          <w:tcPr>
            <w:tcW w:w="5642" w:type="dxa"/>
          </w:tcPr>
          <w:p w14:paraId="44E6C03F" w14:textId="495C3C32" w:rsidR="00934F03" w:rsidRPr="00FB7AF1" w:rsidRDefault="00934F03" w:rsidP="00934F0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  <w:t>Placek z mąki orkiszowej z owocem świeżym lub mrożonym , data przydatności do spożycia nie dłuższa niż 14 dni</w:t>
            </w:r>
          </w:p>
        </w:tc>
        <w:tc>
          <w:tcPr>
            <w:tcW w:w="1843" w:type="dxa"/>
          </w:tcPr>
          <w:p w14:paraId="636A13DD" w14:textId="727E214E" w:rsidR="00934F03" w:rsidRPr="00FB7AF1" w:rsidRDefault="00934F03" w:rsidP="00934F0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2045" w:type="dxa"/>
          </w:tcPr>
          <w:p w14:paraId="77890376" w14:textId="6BD090B0" w:rsidR="00934F03" w:rsidRPr="00FB7AF1" w:rsidRDefault="00934F03" w:rsidP="00934F0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  <w:t>260</w:t>
            </w:r>
          </w:p>
        </w:tc>
      </w:tr>
      <w:tr w:rsidR="00934F03" w:rsidRPr="00804C25" w14:paraId="2E0BB4A7" w14:textId="77777777" w:rsidTr="00E5793B">
        <w:tc>
          <w:tcPr>
            <w:tcW w:w="621" w:type="dxa"/>
          </w:tcPr>
          <w:p w14:paraId="414CFA0C" w14:textId="77777777" w:rsidR="00934F03" w:rsidRPr="00804C25" w:rsidRDefault="00934F03" w:rsidP="00934F03">
            <w:pPr>
              <w:pStyle w:val="Akapitzlist"/>
              <w:ind w:left="0"/>
              <w:rPr>
                <w:rFonts w:ascii="Tahoma" w:eastAsia="TimesNewRoman" w:hAnsi="Tahoma" w:cs="Tahoma"/>
                <w:sz w:val="20"/>
                <w:szCs w:val="20"/>
              </w:rPr>
            </w:pPr>
            <w:r>
              <w:rPr>
                <w:rFonts w:ascii="Tahoma" w:eastAsia="TimesNewRoman" w:hAnsi="Tahoma" w:cs="Tahoma"/>
                <w:sz w:val="20"/>
                <w:szCs w:val="20"/>
              </w:rPr>
              <w:t>8</w:t>
            </w:r>
          </w:p>
        </w:tc>
        <w:tc>
          <w:tcPr>
            <w:tcW w:w="5642" w:type="dxa"/>
          </w:tcPr>
          <w:p w14:paraId="41216970" w14:textId="3B4BAABF" w:rsidR="00934F03" w:rsidRPr="00FB7AF1" w:rsidRDefault="00934F03" w:rsidP="00934F0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  <w:t>Rogale Marcińskie , data przydatności do spożycia nie dłuższa niż 14 dni</w:t>
            </w:r>
          </w:p>
        </w:tc>
        <w:tc>
          <w:tcPr>
            <w:tcW w:w="1843" w:type="dxa"/>
          </w:tcPr>
          <w:p w14:paraId="39D6C7AD" w14:textId="60E23022" w:rsidR="00934F03" w:rsidRPr="00FB7AF1" w:rsidRDefault="00934F03" w:rsidP="00934F0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2045" w:type="dxa"/>
          </w:tcPr>
          <w:p w14:paraId="7FB71774" w14:textId="605D84E1" w:rsidR="00934F03" w:rsidRPr="00FB7AF1" w:rsidRDefault="00934F03" w:rsidP="00934F0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  <w:t>20</w:t>
            </w:r>
          </w:p>
        </w:tc>
      </w:tr>
    </w:tbl>
    <w:p w14:paraId="2C991386" w14:textId="77777777" w:rsidR="004D4B52" w:rsidRPr="00804C25" w:rsidRDefault="004D4B52" w:rsidP="004D4B52">
      <w:pPr>
        <w:pStyle w:val="Akapitzlist"/>
        <w:ind w:left="397"/>
        <w:rPr>
          <w:rFonts w:ascii="Tahoma" w:eastAsia="TimesNewRoman" w:hAnsi="Tahoma" w:cs="Tahoma"/>
          <w:color w:val="FF0000"/>
        </w:rPr>
      </w:pPr>
    </w:p>
    <w:p w14:paraId="18A5E726" w14:textId="77777777" w:rsidR="004D4B52" w:rsidRPr="004D4B52" w:rsidRDefault="004D4B52" w:rsidP="004D4B52">
      <w:pPr>
        <w:rPr>
          <w:rFonts w:ascii="Tahoma" w:eastAsia="TimesNewRoman" w:hAnsi="Tahoma" w:cs="Tahoma"/>
          <w:color w:val="FF0000"/>
        </w:rPr>
      </w:pPr>
    </w:p>
    <w:sectPr w:rsidR="004D4B52" w:rsidRPr="004D4B52">
      <w:headerReference w:type="default" r:id="rId8"/>
      <w:footerReference w:type="default" r:id="rId9"/>
      <w:pgSz w:w="11906" w:h="16838"/>
      <w:pgMar w:top="284" w:right="707" w:bottom="851" w:left="567" w:header="708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6B1EB8" w14:textId="77777777" w:rsidR="00D71AD4" w:rsidRDefault="00D71AD4">
      <w:r>
        <w:separator/>
      </w:r>
    </w:p>
  </w:endnote>
  <w:endnote w:type="continuationSeparator" w:id="0">
    <w:p w14:paraId="4A728884" w14:textId="77777777" w:rsidR="00D71AD4" w:rsidRDefault="00D71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iatkatabelijasn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020" w:firstRow="1" w:lastRow="0" w:firstColumn="0" w:lastColumn="0" w:noHBand="0" w:noVBand="0"/>
    </w:tblPr>
    <w:tblGrid>
      <w:gridCol w:w="2050"/>
      <w:gridCol w:w="6480"/>
      <w:gridCol w:w="1800"/>
    </w:tblGrid>
    <w:tr w:rsidR="00E2645E" w14:paraId="69A67928" w14:textId="77777777" w:rsidTr="00407A3A">
      <w:tc>
        <w:tcPr>
          <w:tcW w:w="2050" w:type="dxa"/>
        </w:tcPr>
        <w:p w14:paraId="4837E2CE" w14:textId="77777777" w:rsidR="00E2645E" w:rsidRDefault="00E2645E">
          <w:pPr>
            <w:pStyle w:val="Stopka"/>
            <w:snapToGrid w:val="0"/>
          </w:pPr>
        </w:p>
      </w:tc>
      <w:tc>
        <w:tcPr>
          <w:tcW w:w="6480" w:type="dxa"/>
        </w:tcPr>
        <w:p w14:paraId="16D95139" w14:textId="77777777" w:rsidR="00E2645E" w:rsidRDefault="00E2645E">
          <w:pPr>
            <w:pStyle w:val="Stopka"/>
            <w:jc w:val="center"/>
          </w:pPr>
          <w:r w:rsidRPr="00804C25">
            <w:rPr>
              <w:rFonts w:ascii="Tahoma" w:hAnsi="Tahoma" w:cs="Tahoma"/>
              <w:sz w:val="16"/>
              <w:szCs w:val="16"/>
            </w:rPr>
            <w:t xml:space="preserve">Strona </w:t>
          </w:r>
          <w:r w:rsidRPr="00804C25">
            <w:rPr>
              <w:rFonts w:ascii="Tahoma" w:hAnsi="Tahoma" w:cs="Tahoma"/>
              <w:sz w:val="16"/>
              <w:szCs w:val="16"/>
            </w:rPr>
            <w:fldChar w:fldCharType="begin"/>
          </w:r>
          <w:r w:rsidRPr="00804C25">
            <w:rPr>
              <w:rFonts w:ascii="Tahoma" w:hAnsi="Tahoma" w:cs="Tahoma"/>
              <w:sz w:val="16"/>
              <w:szCs w:val="16"/>
            </w:rPr>
            <w:instrText xml:space="preserve"> PAGE </w:instrText>
          </w:r>
          <w:r w:rsidRPr="00804C25">
            <w:rPr>
              <w:rFonts w:ascii="Tahoma" w:hAnsi="Tahoma" w:cs="Tahoma"/>
              <w:sz w:val="16"/>
              <w:szCs w:val="16"/>
            </w:rPr>
            <w:fldChar w:fldCharType="separate"/>
          </w:r>
          <w:r w:rsidRPr="00804C25">
            <w:rPr>
              <w:rFonts w:ascii="Tahoma" w:hAnsi="Tahoma" w:cs="Tahoma"/>
              <w:noProof/>
              <w:sz w:val="16"/>
              <w:szCs w:val="16"/>
            </w:rPr>
            <w:t>6</w:t>
          </w:r>
          <w:r w:rsidRPr="00804C25">
            <w:rPr>
              <w:rFonts w:ascii="Tahoma" w:hAnsi="Tahoma" w:cs="Tahoma"/>
              <w:sz w:val="16"/>
              <w:szCs w:val="16"/>
            </w:rPr>
            <w:fldChar w:fldCharType="end"/>
          </w:r>
        </w:p>
      </w:tc>
      <w:tc>
        <w:tcPr>
          <w:tcW w:w="1800" w:type="dxa"/>
        </w:tcPr>
        <w:p w14:paraId="2A0DACAF" w14:textId="77777777" w:rsidR="00E2645E" w:rsidRDefault="00E2645E">
          <w:pPr>
            <w:pStyle w:val="Stopka"/>
            <w:snapToGrid w:val="0"/>
          </w:pPr>
        </w:p>
      </w:tc>
    </w:tr>
  </w:tbl>
  <w:p w14:paraId="3282ED97" w14:textId="77777777" w:rsidR="00E2645E" w:rsidRDefault="00E2645E">
    <w:pPr>
      <w:spacing w:line="360" w:lineRule="auto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4A6EF6" w14:textId="77777777" w:rsidR="00D71AD4" w:rsidRDefault="00D71AD4">
      <w:r>
        <w:separator/>
      </w:r>
    </w:p>
  </w:footnote>
  <w:footnote w:type="continuationSeparator" w:id="0">
    <w:p w14:paraId="7B8F7DFE" w14:textId="77777777" w:rsidR="00D71AD4" w:rsidRDefault="00D71A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DE102" w14:textId="473B351D" w:rsidR="00407A3A" w:rsidRPr="00407A3A" w:rsidRDefault="00407A3A" w:rsidP="00407A3A">
    <w:pPr>
      <w:pStyle w:val="Stopka"/>
      <w:rPr>
        <w:rFonts w:ascii="Tahoma" w:hAnsi="Tahoma" w:cs="Tahoma"/>
        <w:sz w:val="16"/>
        <w:szCs w:val="16"/>
      </w:rPr>
    </w:pPr>
    <w:r w:rsidRPr="00804C25">
      <w:rPr>
        <w:rFonts w:ascii="Tahoma" w:hAnsi="Tahoma" w:cs="Tahoma"/>
        <w:sz w:val="16"/>
        <w:szCs w:val="16"/>
      </w:rPr>
      <w:t>Część II</w:t>
    </w:r>
    <w:r w:rsidR="00D37134">
      <w:rPr>
        <w:rFonts w:ascii="Tahoma" w:hAnsi="Tahoma" w:cs="Tahoma"/>
        <w:sz w:val="16"/>
        <w:szCs w:val="16"/>
      </w:rPr>
      <w:t xml:space="preserve"> SWZ</w:t>
    </w:r>
    <w:r w:rsidRPr="00804C25">
      <w:rPr>
        <w:rFonts w:ascii="Tahoma" w:hAnsi="Tahoma" w:cs="Tahoma"/>
        <w:sz w:val="16"/>
        <w:szCs w:val="16"/>
      </w:rPr>
      <w:t xml:space="preserve"> - Opis Przedmiotu Zamówienia</w:t>
    </w:r>
  </w:p>
  <w:p w14:paraId="6187045E" w14:textId="77777777" w:rsidR="00407A3A" w:rsidRDefault="00407A3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lvl w:ilvl="0">
      <w:start w:val="1"/>
      <w:numFmt w:val="upperRoman"/>
      <w:pStyle w:val="Nagwek1"/>
      <w:lvlText w:val="%1."/>
      <w:lvlJc w:val="right"/>
      <w:pPr>
        <w:tabs>
          <w:tab w:val="num" w:pos="680"/>
        </w:tabs>
        <w:ind w:left="680" w:hanging="113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pStyle w:val="Mylniki"/>
      <w:lvlText w:val="%1)"/>
      <w:lvlJc w:val="left"/>
      <w:pPr>
        <w:tabs>
          <w:tab w:val="num" w:pos="1191"/>
        </w:tabs>
        <w:ind w:left="1191" w:hanging="397"/>
      </w:pPr>
      <w:rPr>
        <w:rFonts w:ascii="Symbol" w:hAnsi="Symbol" w:cs="Symbol"/>
        <w:color w:val="auto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pStyle w:val="Nagwek4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lowerLetter"/>
      <w:pStyle w:val="ABC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lang w:val="x-none" w:eastAsia="x-none" w:bidi="x-none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pStyle w:val="123Znak"/>
      <w:lvlText w:val="%1."/>
      <w:lvlJc w:val="left"/>
      <w:pPr>
        <w:tabs>
          <w:tab w:val="num" w:pos="397"/>
        </w:tabs>
        <w:ind w:left="357" w:hanging="357"/>
      </w:pPr>
    </w:lvl>
  </w:abstractNum>
  <w:abstractNum w:abstractNumId="5" w15:restartNumberingAfterBreak="0">
    <w:nsid w:val="00000006"/>
    <w:multiLevelType w:val="singleLevel"/>
    <w:tmpl w:val="F2C862A0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auto"/>
        <w:sz w:val="24"/>
        <w:szCs w:val="24"/>
        <w:u w:val="none"/>
      </w:rPr>
    </w:lvl>
  </w:abstractNum>
  <w:abstractNum w:abstractNumId="6" w15:restartNumberingAfterBreak="0">
    <w:nsid w:val="0000000D"/>
    <w:multiLevelType w:val="multilevel"/>
    <w:tmpl w:val="6CE2847C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ascii="Times New Roman" w:eastAsia="Times New Roman" w:hAnsi="Times New Roman" w:cs="Times New Roman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502" w:hanging="36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abstractNum w:abstractNumId="7" w15:restartNumberingAfterBreak="0">
    <w:nsid w:val="3B11358D"/>
    <w:multiLevelType w:val="hybridMultilevel"/>
    <w:tmpl w:val="4F6A1DDE"/>
    <w:lvl w:ilvl="0" w:tplc="06A4238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3CD"/>
    <w:rsid w:val="00007707"/>
    <w:rsid w:val="000139FE"/>
    <w:rsid w:val="00014E87"/>
    <w:rsid w:val="000243CD"/>
    <w:rsid w:val="000255BB"/>
    <w:rsid w:val="000330C2"/>
    <w:rsid w:val="00033132"/>
    <w:rsid w:val="00034D0D"/>
    <w:rsid w:val="00037A4C"/>
    <w:rsid w:val="00050779"/>
    <w:rsid w:val="00054433"/>
    <w:rsid w:val="00064E81"/>
    <w:rsid w:val="00090004"/>
    <w:rsid w:val="0009367B"/>
    <w:rsid w:val="000972B5"/>
    <w:rsid w:val="000C3B84"/>
    <w:rsid w:val="000E02D1"/>
    <w:rsid w:val="000E2BBD"/>
    <w:rsid w:val="000E7103"/>
    <w:rsid w:val="000E7840"/>
    <w:rsid w:val="000E7CA7"/>
    <w:rsid w:val="000F29D3"/>
    <w:rsid w:val="00104A00"/>
    <w:rsid w:val="00104D6C"/>
    <w:rsid w:val="001272FD"/>
    <w:rsid w:val="00137C71"/>
    <w:rsid w:val="00142F5A"/>
    <w:rsid w:val="001449A5"/>
    <w:rsid w:val="001529A0"/>
    <w:rsid w:val="001736A5"/>
    <w:rsid w:val="0017486A"/>
    <w:rsid w:val="00177563"/>
    <w:rsid w:val="00191DF7"/>
    <w:rsid w:val="001A0EE8"/>
    <w:rsid w:val="001B1D52"/>
    <w:rsid w:val="001C5179"/>
    <w:rsid w:val="001D34A4"/>
    <w:rsid w:val="001F0518"/>
    <w:rsid w:val="001F2155"/>
    <w:rsid w:val="001F3F90"/>
    <w:rsid w:val="00204344"/>
    <w:rsid w:val="002047A6"/>
    <w:rsid w:val="00207B7D"/>
    <w:rsid w:val="002148C6"/>
    <w:rsid w:val="002266AD"/>
    <w:rsid w:val="00245ABA"/>
    <w:rsid w:val="00251F16"/>
    <w:rsid w:val="00266C72"/>
    <w:rsid w:val="00297650"/>
    <w:rsid w:val="002A4289"/>
    <w:rsid w:val="002C1EB5"/>
    <w:rsid w:val="002D16C6"/>
    <w:rsid w:val="002D4050"/>
    <w:rsid w:val="002E55BB"/>
    <w:rsid w:val="003040FA"/>
    <w:rsid w:val="0031672C"/>
    <w:rsid w:val="003215EC"/>
    <w:rsid w:val="00335ADF"/>
    <w:rsid w:val="00340944"/>
    <w:rsid w:val="00341520"/>
    <w:rsid w:val="003727B5"/>
    <w:rsid w:val="00375A24"/>
    <w:rsid w:val="0038748C"/>
    <w:rsid w:val="003B14F5"/>
    <w:rsid w:val="003B4AA9"/>
    <w:rsid w:val="003C0D31"/>
    <w:rsid w:val="003C6BE8"/>
    <w:rsid w:val="003E7199"/>
    <w:rsid w:val="0040021C"/>
    <w:rsid w:val="00403C7D"/>
    <w:rsid w:val="004069EC"/>
    <w:rsid w:val="00407A3A"/>
    <w:rsid w:val="00410CCB"/>
    <w:rsid w:val="00411819"/>
    <w:rsid w:val="004127A0"/>
    <w:rsid w:val="004763EA"/>
    <w:rsid w:val="0047766A"/>
    <w:rsid w:val="004B189E"/>
    <w:rsid w:val="004B30FA"/>
    <w:rsid w:val="004B5D4E"/>
    <w:rsid w:val="004B6822"/>
    <w:rsid w:val="004D4B52"/>
    <w:rsid w:val="004E2306"/>
    <w:rsid w:val="004E32A5"/>
    <w:rsid w:val="004F28B3"/>
    <w:rsid w:val="00517A05"/>
    <w:rsid w:val="005220BA"/>
    <w:rsid w:val="00530852"/>
    <w:rsid w:val="0055134D"/>
    <w:rsid w:val="00553BA8"/>
    <w:rsid w:val="00575936"/>
    <w:rsid w:val="00586B5D"/>
    <w:rsid w:val="00596ACB"/>
    <w:rsid w:val="005B2A1D"/>
    <w:rsid w:val="005C00D1"/>
    <w:rsid w:val="005C2FF1"/>
    <w:rsid w:val="005C61F5"/>
    <w:rsid w:val="005E093F"/>
    <w:rsid w:val="005F2259"/>
    <w:rsid w:val="005F57D6"/>
    <w:rsid w:val="00606D22"/>
    <w:rsid w:val="0061592F"/>
    <w:rsid w:val="00621AF8"/>
    <w:rsid w:val="00624D55"/>
    <w:rsid w:val="00626826"/>
    <w:rsid w:val="006368B6"/>
    <w:rsid w:val="00637CBB"/>
    <w:rsid w:val="006548D8"/>
    <w:rsid w:val="00656247"/>
    <w:rsid w:val="00664A46"/>
    <w:rsid w:val="006652B3"/>
    <w:rsid w:val="0068590F"/>
    <w:rsid w:val="006B67A1"/>
    <w:rsid w:val="006D300E"/>
    <w:rsid w:val="006F0F03"/>
    <w:rsid w:val="006F15CF"/>
    <w:rsid w:val="006F2C8E"/>
    <w:rsid w:val="00715FDC"/>
    <w:rsid w:val="0072445F"/>
    <w:rsid w:val="00724722"/>
    <w:rsid w:val="00724E7C"/>
    <w:rsid w:val="0073335A"/>
    <w:rsid w:val="00736CC3"/>
    <w:rsid w:val="00742311"/>
    <w:rsid w:val="0074537E"/>
    <w:rsid w:val="0074655B"/>
    <w:rsid w:val="0075426E"/>
    <w:rsid w:val="007A532E"/>
    <w:rsid w:val="007B47BB"/>
    <w:rsid w:val="007B65B2"/>
    <w:rsid w:val="007D437C"/>
    <w:rsid w:val="007E702A"/>
    <w:rsid w:val="007F4CB5"/>
    <w:rsid w:val="007F6878"/>
    <w:rsid w:val="008005D6"/>
    <w:rsid w:val="008021D7"/>
    <w:rsid w:val="00802B53"/>
    <w:rsid w:val="00804C25"/>
    <w:rsid w:val="00830B1A"/>
    <w:rsid w:val="00831DB9"/>
    <w:rsid w:val="008526F8"/>
    <w:rsid w:val="00853A9E"/>
    <w:rsid w:val="00853F43"/>
    <w:rsid w:val="0088057F"/>
    <w:rsid w:val="00880EA8"/>
    <w:rsid w:val="00891F00"/>
    <w:rsid w:val="008A467F"/>
    <w:rsid w:val="008A5BF4"/>
    <w:rsid w:val="008B03C3"/>
    <w:rsid w:val="008B21C8"/>
    <w:rsid w:val="008B2E5A"/>
    <w:rsid w:val="008B3042"/>
    <w:rsid w:val="008B5457"/>
    <w:rsid w:val="008B76D7"/>
    <w:rsid w:val="008C2665"/>
    <w:rsid w:val="008C4AE0"/>
    <w:rsid w:val="008D40E8"/>
    <w:rsid w:val="008F0004"/>
    <w:rsid w:val="00904A8B"/>
    <w:rsid w:val="00905B8F"/>
    <w:rsid w:val="00916F8C"/>
    <w:rsid w:val="00932C18"/>
    <w:rsid w:val="009336DE"/>
    <w:rsid w:val="009340F2"/>
    <w:rsid w:val="00934F03"/>
    <w:rsid w:val="00937E98"/>
    <w:rsid w:val="00940E00"/>
    <w:rsid w:val="00956A2D"/>
    <w:rsid w:val="009D79A7"/>
    <w:rsid w:val="009F3019"/>
    <w:rsid w:val="00A0318C"/>
    <w:rsid w:val="00A205FC"/>
    <w:rsid w:val="00A20CDB"/>
    <w:rsid w:val="00A25332"/>
    <w:rsid w:val="00A3725B"/>
    <w:rsid w:val="00A44EAD"/>
    <w:rsid w:val="00A46A1B"/>
    <w:rsid w:val="00A54B81"/>
    <w:rsid w:val="00A55BE3"/>
    <w:rsid w:val="00A77AE0"/>
    <w:rsid w:val="00A86D17"/>
    <w:rsid w:val="00A954BC"/>
    <w:rsid w:val="00AC4964"/>
    <w:rsid w:val="00AE3468"/>
    <w:rsid w:val="00AF2165"/>
    <w:rsid w:val="00B01615"/>
    <w:rsid w:val="00B069E7"/>
    <w:rsid w:val="00B22BCB"/>
    <w:rsid w:val="00B25CEC"/>
    <w:rsid w:val="00B46717"/>
    <w:rsid w:val="00B47D8D"/>
    <w:rsid w:val="00B754B8"/>
    <w:rsid w:val="00B766A2"/>
    <w:rsid w:val="00B92799"/>
    <w:rsid w:val="00B93E8B"/>
    <w:rsid w:val="00BA44AF"/>
    <w:rsid w:val="00BA4C19"/>
    <w:rsid w:val="00BA4CA3"/>
    <w:rsid w:val="00BA5B51"/>
    <w:rsid w:val="00BA6D0E"/>
    <w:rsid w:val="00BA7733"/>
    <w:rsid w:val="00BD1BFD"/>
    <w:rsid w:val="00BD5E10"/>
    <w:rsid w:val="00C0263C"/>
    <w:rsid w:val="00C05E69"/>
    <w:rsid w:val="00C1535E"/>
    <w:rsid w:val="00C15B82"/>
    <w:rsid w:val="00C47E8E"/>
    <w:rsid w:val="00C57408"/>
    <w:rsid w:val="00C809E2"/>
    <w:rsid w:val="00C8189D"/>
    <w:rsid w:val="00C92DFB"/>
    <w:rsid w:val="00C937A8"/>
    <w:rsid w:val="00CA2B5C"/>
    <w:rsid w:val="00CB497A"/>
    <w:rsid w:val="00CC267A"/>
    <w:rsid w:val="00CC59D3"/>
    <w:rsid w:val="00CE0A1F"/>
    <w:rsid w:val="00CE4A81"/>
    <w:rsid w:val="00D016A6"/>
    <w:rsid w:val="00D13BD2"/>
    <w:rsid w:val="00D13E2F"/>
    <w:rsid w:val="00D250E6"/>
    <w:rsid w:val="00D25CF5"/>
    <w:rsid w:val="00D367EE"/>
    <w:rsid w:val="00D37134"/>
    <w:rsid w:val="00D67D1F"/>
    <w:rsid w:val="00D71AD4"/>
    <w:rsid w:val="00D7645E"/>
    <w:rsid w:val="00D7757C"/>
    <w:rsid w:val="00D801BC"/>
    <w:rsid w:val="00D95E07"/>
    <w:rsid w:val="00DA44A6"/>
    <w:rsid w:val="00DB423F"/>
    <w:rsid w:val="00DB5897"/>
    <w:rsid w:val="00DC5D95"/>
    <w:rsid w:val="00DE304D"/>
    <w:rsid w:val="00E003E0"/>
    <w:rsid w:val="00E2610A"/>
    <w:rsid w:val="00E2645E"/>
    <w:rsid w:val="00E27807"/>
    <w:rsid w:val="00E42739"/>
    <w:rsid w:val="00E45267"/>
    <w:rsid w:val="00E510BE"/>
    <w:rsid w:val="00E5793B"/>
    <w:rsid w:val="00E64494"/>
    <w:rsid w:val="00EA16BF"/>
    <w:rsid w:val="00ED41D8"/>
    <w:rsid w:val="00ED47CB"/>
    <w:rsid w:val="00EE26BE"/>
    <w:rsid w:val="00EE7860"/>
    <w:rsid w:val="00EF3A90"/>
    <w:rsid w:val="00EF438D"/>
    <w:rsid w:val="00F1225D"/>
    <w:rsid w:val="00F21E41"/>
    <w:rsid w:val="00F24F96"/>
    <w:rsid w:val="00F325CE"/>
    <w:rsid w:val="00F34282"/>
    <w:rsid w:val="00F36187"/>
    <w:rsid w:val="00F41D30"/>
    <w:rsid w:val="00F503B6"/>
    <w:rsid w:val="00F5139A"/>
    <w:rsid w:val="00F6687F"/>
    <w:rsid w:val="00F6691D"/>
    <w:rsid w:val="00F8477F"/>
    <w:rsid w:val="00F9761C"/>
    <w:rsid w:val="00FA59D2"/>
    <w:rsid w:val="00FB12F1"/>
    <w:rsid w:val="00FB3271"/>
    <w:rsid w:val="00FB7AF1"/>
    <w:rsid w:val="00FD0F6B"/>
    <w:rsid w:val="00FD3659"/>
    <w:rsid w:val="00FD48E4"/>
    <w:rsid w:val="00FD59F0"/>
    <w:rsid w:val="00FD67DC"/>
    <w:rsid w:val="00FE4788"/>
    <w:rsid w:val="00FF2CA3"/>
    <w:rsid w:val="00FF5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348F2EC"/>
  <w15:chartTrackingRefBased/>
  <w15:docId w15:val="{869308FF-9FE4-4764-A948-3849DC90A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0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300E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before="120" w:after="120"/>
      <w:jc w:val="both"/>
      <w:outlineLvl w:val="0"/>
    </w:pPr>
    <w:rPr>
      <w:b/>
      <w:bCs/>
      <w:kern w:val="1"/>
      <w:szCs w:val="32"/>
    </w:rPr>
  </w:style>
  <w:style w:type="paragraph" w:styleId="Nagwek2">
    <w:name w:val="heading 2"/>
    <w:basedOn w:val="Normalny"/>
    <w:next w:val="Normalny"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pPr>
      <w:keepNext/>
      <w:numPr>
        <w:numId w:val="3"/>
      </w:numPr>
      <w:spacing w:before="240"/>
      <w:ind w:left="360" w:firstLine="0"/>
      <w:outlineLvl w:val="3"/>
    </w:pPr>
    <w:rPr>
      <w:b/>
    </w:rPr>
  </w:style>
  <w:style w:type="paragraph" w:styleId="Nagwek5">
    <w:name w:val="heading 5"/>
    <w:basedOn w:val="Normalny"/>
    <w:next w:val="Normalny"/>
    <w:qFormat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pPr>
      <w:keepNext/>
      <w:jc w:val="center"/>
      <w:outlineLvl w:val="5"/>
    </w:pPr>
    <w:rPr>
      <w:rFonts w:ascii="Garamond" w:hAnsi="Garamond" w:cs="Garamond"/>
      <w:b/>
      <w:bCs/>
      <w:color w:val="999999"/>
      <w:sz w:val="36"/>
    </w:rPr>
  </w:style>
  <w:style w:type="paragraph" w:styleId="Nagwek7">
    <w:name w:val="heading 7"/>
    <w:basedOn w:val="Normalny"/>
    <w:next w:val="Normalny"/>
    <w:link w:val="Nagwek7Znak"/>
    <w:qFormat/>
    <w:pPr>
      <w:keepNext/>
      <w:autoSpaceDE w:val="0"/>
      <w:outlineLvl w:val="6"/>
    </w:pPr>
    <w:rPr>
      <w:b/>
      <w:bCs/>
    </w:rPr>
  </w:style>
  <w:style w:type="paragraph" w:styleId="Nagwek8">
    <w:name w:val="heading 8"/>
    <w:basedOn w:val="Normalny"/>
    <w:next w:val="Normalny"/>
    <w:link w:val="Nagwek8Znak"/>
    <w:qFormat/>
    <w:pPr>
      <w:keepNext/>
      <w:outlineLvl w:val="7"/>
    </w:pPr>
    <w:rPr>
      <w:b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Symbol"/>
      <w:color w:val="auto"/>
    </w:rPr>
  </w:style>
  <w:style w:type="character" w:customStyle="1" w:styleId="WW8Num4z0">
    <w:name w:val="WW8Num4z0"/>
    <w:rPr>
      <w:rFonts w:ascii="Times New Roman" w:eastAsia="Times New Roman" w:hAnsi="Times New Roman" w:cs="Times New Roman"/>
      <w:sz w:val="24"/>
      <w:lang w:val="x-none" w:eastAsia="x-none" w:bidi="x-none"/>
    </w:rPr>
  </w:style>
  <w:style w:type="character" w:customStyle="1" w:styleId="WW8Num6z0">
    <w:name w:val="WW8Num6z0"/>
    <w:rPr>
      <w:b w:val="0"/>
      <w:u w:val="none"/>
    </w:rPr>
  </w:style>
  <w:style w:type="character" w:customStyle="1" w:styleId="WW8Num7z0">
    <w:name w:val="WW8Num7z0"/>
    <w:rPr>
      <w:b w:val="0"/>
      <w:u w:val="none"/>
    </w:rPr>
  </w:style>
  <w:style w:type="character" w:customStyle="1" w:styleId="Domylnaczcionkaakapitu5">
    <w:name w:val="Domyślna czcionka akapitu5"/>
  </w:style>
  <w:style w:type="character" w:customStyle="1" w:styleId="Domylnaczcionkaakapitu4">
    <w:name w:val="Domyślna czcionka akapitu4"/>
  </w:style>
  <w:style w:type="character" w:customStyle="1" w:styleId="Domylnaczcionkaakapitu3">
    <w:name w:val="Domyślna czcionka akapitu3"/>
  </w:style>
  <w:style w:type="character" w:customStyle="1" w:styleId="Domylnaczcionkaakapitu2">
    <w:name w:val="Domyślna czcionka akapitu2"/>
  </w:style>
  <w:style w:type="character" w:customStyle="1" w:styleId="WW8Num1z0">
    <w:name w:val="WW8Num1z0"/>
    <w:rPr>
      <w:rFonts w:ascii="Symbol" w:hAnsi="Symbol" w:cs="Symbol"/>
      <w:color w:val="auto"/>
    </w:rPr>
  </w:style>
  <w:style w:type="character" w:customStyle="1" w:styleId="WW8Num8z0">
    <w:name w:val="WW8Num8z0"/>
    <w:rPr>
      <w:rFonts w:ascii="Times New Roman" w:eastAsia="Times New Roman" w:hAnsi="Times New Roman" w:cs="Times New Roman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8Num9z0">
    <w:name w:val="WW8Num9z0"/>
    <w:rPr>
      <w:rFonts w:ascii="Times New Roman" w:eastAsia="Times New Roman" w:hAnsi="Times New Roman" w:cs="Times New Roman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0">
    <w:name w:val="WW8Num10z0"/>
    <w:rPr>
      <w:rFonts w:ascii="Times New Roman" w:eastAsia="Times New Roman" w:hAnsi="Times New Roman" w:cs="Times New Roman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1z0">
    <w:name w:val="WW8Num11z0"/>
    <w:rPr>
      <w:rFonts w:ascii="Times New Roman" w:eastAsia="Times New Roman" w:hAnsi="Times New Roman" w:cs="Times New Roman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2z0">
    <w:name w:val="WW8Num12z0"/>
    <w:rPr>
      <w:color w:val="auto"/>
    </w:rPr>
  </w:style>
  <w:style w:type="character" w:customStyle="1" w:styleId="WW8Num13z0">
    <w:name w:val="WW8Num13z0"/>
    <w:rPr>
      <w:rFonts w:ascii="Times New Roman" w:eastAsia="Times New Roman" w:hAnsi="Times New Roman" w:cs="Times New Roman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5z0">
    <w:name w:val="WW8Num15z0"/>
    <w:rPr>
      <w:rFonts w:ascii="Times New Roman" w:eastAsia="Times New Roman" w:hAnsi="Times New Roman" w:cs="Times New Roman"/>
      <w:sz w:val="24"/>
      <w:lang w:val="x-none" w:eastAsia="x-none" w:bidi="x-none"/>
    </w:rPr>
  </w:style>
  <w:style w:type="character" w:customStyle="1" w:styleId="WW8Num16z0">
    <w:name w:val="WW8Num16z0"/>
    <w:rPr>
      <w:rFonts w:ascii="Times New Roman" w:eastAsia="Times New Roman" w:hAnsi="Times New Roman" w:cs="Times New Roman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7z0">
    <w:name w:val="WW8Num17z0"/>
    <w:rPr>
      <w:rFonts w:ascii="Times New Roman" w:eastAsia="Times New Roman" w:hAnsi="Times New Roman" w:cs="Times New Roman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7z3">
    <w:name w:val="WW8Num17z3"/>
    <w:rPr>
      <w:rFonts w:ascii="Symbol" w:hAnsi="Symbol" w:cs="Symbol"/>
    </w:rPr>
  </w:style>
  <w:style w:type="character" w:customStyle="1" w:styleId="WW8Num19z1">
    <w:name w:val="WW8Num19z1"/>
    <w:rPr>
      <w:rFonts w:ascii="Times New Roman" w:eastAsia="Times New Roman" w:hAnsi="Times New Roman" w:cs="Times New Roman"/>
    </w:rPr>
  </w:style>
  <w:style w:type="character" w:customStyle="1" w:styleId="WW8Num20z0">
    <w:name w:val="WW8Num20z0"/>
    <w:rPr>
      <w:rFonts w:ascii="Times New Roman" w:eastAsia="Times New Roman" w:hAnsi="Times New Roman" w:cs="Times New Roman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  <w:rPr>
      <w:rFonts w:ascii="Times New Roman" w:eastAsia="Times New Roman" w:hAnsi="Times New Roman" w:cs="Times New Roman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1z3">
    <w:name w:val="WW8Num21z3"/>
    <w:rPr>
      <w:rFonts w:ascii="Symbol" w:hAnsi="Symbol" w:cs="Symbol"/>
    </w:rPr>
  </w:style>
  <w:style w:type="character" w:customStyle="1" w:styleId="WW8Num23z0">
    <w:name w:val="WW8Num23z0"/>
    <w:rPr>
      <w:rFonts w:ascii="Times New Roman" w:eastAsia="Times New Roman" w:hAnsi="Times New Roman" w:cs="Times New Roman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3z3">
    <w:name w:val="WW8Num23z3"/>
    <w:rPr>
      <w:rFonts w:ascii="Symbol" w:hAnsi="Symbol" w:cs="Symbol"/>
    </w:rPr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FF"/>
      <w:u w:val="single"/>
    </w:rPr>
  </w:style>
  <w:style w:type="character" w:customStyle="1" w:styleId="Nagwek1Znak">
    <w:name w:val="Nagłówek 1 Znak"/>
    <w:rPr>
      <w:b/>
      <w:bCs/>
      <w:kern w:val="1"/>
      <w:sz w:val="24"/>
      <w:szCs w:val="32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Nagwek5Znak">
    <w:name w:val="Nagłówek 5 Znak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ekstpodstawowyZnak">
    <w:name w:val="Tekst podstawowy Znak"/>
    <w:rPr>
      <w:rFonts w:ascii="Arial" w:hAnsi="Arial" w:cs="Arial"/>
      <w:sz w:val="24"/>
      <w:szCs w:val="24"/>
    </w:rPr>
  </w:style>
  <w:style w:type="character" w:customStyle="1" w:styleId="highlightedsearchterm">
    <w:name w:val="highlightedsearchterm"/>
    <w:basedOn w:val="Domylnaczcionkaakapitu1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rPr>
      <w:b/>
      <w:bCs/>
    </w:rPr>
  </w:style>
  <w:style w:type="character" w:customStyle="1" w:styleId="postbody1">
    <w:name w:val="postbody1"/>
    <w:rPr>
      <w:sz w:val="18"/>
      <w:szCs w:val="18"/>
    </w:rPr>
  </w:style>
  <w:style w:type="character" w:customStyle="1" w:styleId="Nagwek2Znak">
    <w:name w:val="Nagłówek 2 Znak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MylnikiZnak">
    <w:name w:val="Myślniki Znak"/>
    <w:rPr>
      <w:rFonts w:ascii="Arial Narrow" w:hAnsi="Arial Narrow" w:cs="Arial Narrow"/>
      <w:sz w:val="24"/>
    </w:rPr>
  </w:style>
  <w:style w:type="character" w:customStyle="1" w:styleId="123ZnakZnak">
    <w:name w:val="123 Znak Znak"/>
    <w:rPr>
      <w:rFonts w:ascii="Arial Narrow" w:hAnsi="Arial Narrow" w:cs="Arial Narrow"/>
      <w:sz w:val="24"/>
    </w:rPr>
  </w:style>
  <w:style w:type="character" w:customStyle="1" w:styleId="Znakiprzypiswdolnych">
    <w:name w:val="Znaki przypisów dolnych"/>
    <w:rPr>
      <w:rFonts w:cs="Times New Roman"/>
      <w:vertAlign w:val="superscript"/>
    </w:rPr>
  </w:style>
  <w:style w:type="character" w:customStyle="1" w:styleId="TekstprzypisudolnegoZnak">
    <w:name w:val="Tekst przypisu dolnego Znak"/>
    <w:rPr>
      <w:sz w:val="24"/>
      <w:szCs w:val="24"/>
      <w:lang w:val="pl-PL" w:eastAsia="ar-SA" w:bidi="ar-SA"/>
    </w:rPr>
  </w:style>
  <w:style w:type="character" w:styleId="UyteHipercze">
    <w:name w:val="FollowedHyperlink"/>
    <w:rPr>
      <w:color w:val="800080"/>
      <w:u w:val="single"/>
    </w:rPr>
  </w:style>
  <w:style w:type="paragraph" w:customStyle="1" w:styleId="Nagwek50">
    <w:name w:val="Nagłówek5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link w:val="TekstpodstawowyZnak1"/>
    <w:pPr>
      <w:jc w:val="both"/>
    </w:pPr>
    <w:rPr>
      <w:rFonts w:ascii="Arial" w:hAnsi="Arial" w:cs="Arial"/>
    </w:rPr>
  </w:style>
  <w:style w:type="paragraph" w:styleId="Lista">
    <w:name w:val="List"/>
    <w:basedOn w:val="Tekstpodstawowy"/>
    <w:pPr>
      <w:spacing w:after="120"/>
      <w:jc w:val="left"/>
    </w:pPr>
    <w:rPr>
      <w:rFonts w:ascii="Times New Roman" w:hAnsi="Times New Roman" w:cs="Times New Roman"/>
    </w:rPr>
  </w:style>
  <w:style w:type="paragraph" w:customStyle="1" w:styleId="Podpis5">
    <w:name w:val="Podpis5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40">
    <w:name w:val="Nagłówek4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4">
    <w:name w:val="Podpis4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Tekstpodstawowy21">
    <w:name w:val="Tekst podstawowy 21"/>
    <w:basedOn w:val="Normalny"/>
    <w:pPr>
      <w:jc w:val="both"/>
    </w:pPr>
    <w:rPr>
      <w:sz w:val="22"/>
    </w:rPr>
  </w:style>
  <w:style w:type="paragraph" w:styleId="Tekstpodstawowywcity">
    <w:name w:val="Body Text Indent"/>
    <w:basedOn w:val="Normalny"/>
    <w:link w:val="TekstpodstawowywcityZnak"/>
    <w:pPr>
      <w:ind w:firstLine="360"/>
      <w:jc w:val="both"/>
    </w:pPr>
  </w:style>
  <w:style w:type="paragraph" w:customStyle="1" w:styleId="Tekstpodstawowywcity22">
    <w:name w:val="Tekst podstawowy wcięty 22"/>
    <w:basedOn w:val="Normalny"/>
    <w:pPr>
      <w:ind w:firstLine="708"/>
    </w:pPr>
    <w:rPr>
      <w:rFonts w:ascii="Arial" w:hAnsi="Arial" w:cs="Arial"/>
      <w:sz w:val="28"/>
    </w:rPr>
  </w:style>
  <w:style w:type="paragraph" w:styleId="Tytu">
    <w:name w:val="Title"/>
    <w:basedOn w:val="Normalny"/>
    <w:next w:val="Podtytu"/>
    <w:link w:val="TytuZnak"/>
    <w:qFormat/>
    <w:pPr>
      <w:jc w:val="center"/>
    </w:pPr>
    <w:rPr>
      <w:b/>
      <w:bCs/>
      <w:u w:val="single"/>
    </w:rPr>
  </w:style>
  <w:style w:type="paragraph" w:styleId="Podtytu">
    <w:name w:val="Subtitle"/>
    <w:basedOn w:val="Nagwek10"/>
    <w:next w:val="Tekstpodstawowy"/>
    <w:link w:val="PodtytuZnak"/>
    <w:qFormat/>
    <w:pPr>
      <w:jc w:val="center"/>
    </w:pPr>
    <w:rPr>
      <w:i/>
      <w:iCs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customStyle="1" w:styleId="Standard">
    <w:name w:val="Standard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customStyle="1" w:styleId="ust">
    <w:name w:val="ust"/>
    <w:pPr>
      <w:suppressAutoHyphens/>
      <w:spacing w:before="60" w:after="60"/>
      <w:ind w:left="426" w:hanging="284"/>
      <w:jc w:val="both"/>
    </w:pPr>
    <w:rPr>
      <w:sz w:val="24"/>
      <w:szCs w:val="24"/>
      <w:lang w:eastAsia="ar-SA"/>
    </w:rPr>
  </w:style>
  <w:style w:type="paragraph" w:customStyle="1" w:styleId="tekst">
    <w:name w:val="tekst"/>
    <w:basedOn w:val="Normalny"/>
    <w:pPr>
      <w:suppressLineNumbers/>
      <w:spacing w:before="60" w:after="60"/>
      <w:jc w:val="both"/>
    </w:pPr>
  </w:style>
  <w:style w:type="paragraph" w:customStyle="1" w:styleId="Tytu2">
    <w:name w:val="Tytu? 2"/>
    <w:basedOn w:val="Standard"/>
    <w:next w:val="Standard"/>
    <w:pPr>
      <w:keepNext/>
      <w:tabs>
        <w:tab w:val="left" w:pos="1440"/>
      </w:tabs>
      <w:jc w:val="center"/>
    </w:pPr>
    <w:rPr>
      <w:b/>
      <w:bCs/>
      <w:sz w:val="36"/>
      <w:szCs w:val="36"/>
    </w:rPr>
  </w:style>
  <w:style w:type="paragraph" w:customStyle="1" w:styleId="Textbody">
    <w:name w:val="Text body"/>
    <w:basedOn w:val="Standard"/>
    <w:pPr>
      <w:jc w:val="both"/>
    </w:pPr>
    <w:rPr>
      <w:rFonts w:ascii="Arial" w:hAnsi="Arial" w:cs="Arial"/>
      <w:sz w:val="22"/>
      <w:szCs w:val="22"/>
    </w:rPr>
  </w:style>
  <w:style w:type="paragraph" w:styleId="Nagwekspisutreci">
    <w:name w:val="TOC Heading"/>
    <w:basedOn w:val="Nagwek1"/>
    <w:next w:val="Normalny"/>
    <w:qFormat/>
    <w:pPr>
      <w:keepLines/>
      <w:numPr>
        <w:numId w:val="0"/>
      </w:numPr>
      <w:spacing w:before="480" w:after="0" w:line="276" w:lineRule="auto"/>
    </w:pPr>
    <w:rPr>
      <w:color w:val="365F91"/>
      <w:sz w:val="28"/>
      <w:szCs w:val="28"/>
    </w:rPr>
  </w:style>
  <w:style w:type="paragraph" w:styleId="Spistreci2">
    <w:name w:val="toc 2"/>
    <w:basedOn w:val="Normalny"/>
    <w:next w:val="Normalny"/>
    <w:pPr>
      <w:tabs>
        <w:tab w:val="left" w:pos="709"/>
        <w:tab w:val="right" w:leader="dot" w:pos="10194"/>
      </w:tabs>
      <w:spacing w:after="100" w:line="276" w:lineRule="auto"/>
    </w:pPr>
    <w:rPr>
      <w:rFonts w:ascii="Calibri" w:hAnsi="Calibri"/>
      <w:sz w:val="22"/>
      <w:szCs w:val="22"/>
    </w:rPr>
  </w:style>
  <w:style w:type="paragraph" w:styleId="Spistreci1">
    <w:name w:val="toc 1"/>
    <w:basedOn w:val="Normalny"/>
    <w:next w:val="Normalny"/>
    <w:pPr>
      <w:tabs>
        <w:tab w:val="left" w:pos="709"/>
        <w:tab w:val="right" w:leader="dot" w:pos="10194"/>
      </w:tabs>
      <w:spacing w:after="100" w:line="276" w:lineRule="auto"/>
      <w:ind w:left="709" w:hanging="709"/>
      <w:jc w:val="both"/>
    </w:pPr>
    <w:rPr>
      <w:szCs w:val="22"/>
    </w:rPr>
  </w:style>
  <w:style w:type="paragraph" w:styleId="Spistreci3">
    <w:name w:val="toc 3"/>
    <w:basedOn w:val="Normalny"/>
    <w:next w:val="Normalny"/>
    <w:pPr>
      <w:tabs>
        <w:tab w:val="left" w:pos="880"/>
        <w:tab w:val="right" w:leader="dot" w:pos="10194"/>
      </w:tabs>
      <w:spacing w:after="100" w:line="276" w:lineRule="auto"/>
      <w:ind w:left="440"/>
    </w:pPr>
    <w:rPr>
      <w:rFonts w:ascii="Calibri" w:hAnsi="Calibri"/>
      <w:sz w:val="22"/>
      <w:szCs w:val="22"/>
    </w:rPr>
  </w:style>
  <w:style w:type="paragraph" w:styleId="Tekstdymka">
    <w:name w:val="Balloon Text"/>
    <w:basedOn w:val="Normalny"/>
    <w:link w:val="TekstdymkaZnak1"/>
    <w:rPr>
      <w:rFonts w:ascii="Tahoma" w:hAnsi="Tahoma" w:cs="Tahoma"/>
      <w:sz w:val="16"/>
      <w:szCs w:val="16"/>
    </w:rPr>
  </w:style>
  <w:style w:type="paragraph" w:customStyle="1" w:styleId="Tekstpodstawowy31">
    <w:name w:val="Tekst podstawowy 31"/>
    <w:basedOn w:val="Normalny"/>
    <w:pPr>
      <w:jc w:val="center"/>
    </w:pPr>
    <w:rPr>
      <w:b/>
      <w:bCs/>
      <w:sz w:val="52"/>
    </w:rPr>
  </w:style>
  <w:style w:type="paragraph" w:customStyle="1" w:styleId="Tekstpodstawowywcity31">
    <w:name w:val="Tekst podstawowy wcięty 31"/>
    <w:basedOn w:val="Normalny"/>
    <w:pPr>
      <w:autoSpaceDE w:val="0"/>
      <w:ind w:left="360" w:hanging="360"/>
      <w:jc w:val="both"/>
    </w:pPr>
    <w:rPr>
      <w:color w:val="000000"/>
      <w:szCs w:val="20"/>
    </w:rPr>
  </w:style>
  <w:style w:type="paragraph" w:styleId="Akapitzlist">
    <w:name w:val="List Paragraph"/>
    <w:basedOn w:val="Normalny"/>
    <w:link w:val="AkapitzlistZnak"/>
    <w:uiPriority w:val="34"/>
    <w:qFormat/>
    <w:pPr>
      <w:ind w:left="708"/>
    </w:p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link w:val="TematkomentarzaZnak1"/>
    <w:rPr>
      <w:b/>
      <w:bCs/>
    </w:rPr>
  </w:style>
  <w:style w:type="paragraph" w:customStyle="1" w:styleId="Normalny-definicje">
    <w:name w:val="Normalny - definicje"/>
    <w:basedOn w:val="Normalny"/>
    <w:pPr>
      <w:spacing w:after="120"/>
      <w:jc w:val="both"/>
    </w:pPr>
    <w:rPr>
      <w:rFonts w:ascii="Arial Narrow" w:hAnsi="Arial Narrow" w:cs="Arial Narrow"/>
      <w:szCs w:val="20"/>
    </w:rPr>
  </w:style>
  <w:style w:type="paragraph" w:customStyle="1" w:styleId="ABC">
    <w:name w:val="ABC"/>
    <w:basedOn w:val="Normalny"/>
    <w:pPr>
      <w:numPr>
        <w:numId w:val="4"/>
      </w:numPr>
      <w:spacing w:before="120" w:after="120"/>
      <w:ind w:left="714" w:hanging="357"/>
      <w:jc w:val="both"/>
    </w:pPr>
    <w:rPr>
      <w:rFonts w:ascii="Arial Narrow" w:hAnsi="Arial Narrow" w:cs="Arial Narrow"/>
      <w:szCs w:val="20"/>
    </w:rPr>
  </w:style>
  <w:style w:type="paragraph" w:customStyle="1" w:styleId="Mylniki">
    <w:name w:val="Myślniki"/>
    <w:basedOn w:val="Normalny"/>
    <w:pPr>
      <w:numPr>
        <w:numId w:val="2"/>
      </w:numPr>
      <w:jc w:val="both"/>
    </w:pPr>
    <w:rPr>
      <w:rFonts w:ascii="Arial Narrow" w:hAnsi="Arial Narrow" w:cs="Arial Narrow"/>
      <w:szCs w:val="20"/>
    </w:rPr>
  </w:style>
  <w:style w:type="paragraph" w:customStyle="1" w:styleId="123Znak">
    <w:name w:val="123 Znak"/>
    <w:basedOn w:val="Normalny"/>
    <w:pPr>
      <w:numPr>
        <w:numId w:val="5"/>
      </w:numPr>
      <w:spacing w:before="40" w:after="120"/>
      <w:jc w:val="both"/>
    </w:pPr>
    <w:rPr>
      <w:rFonts w:ascii="Arial Narrow" w:hAnsi="Arial Narrow" w:cs="Arial Narrow"/>
      <w:szCs w:val="20"/>
    </w:rPr>
  </w:style>
  <w:style w:type="paragraph" w:customStyle="1" w:styleId="Tekstpodstawowywcity21">
    <w:name w:val="Tekst podstawowy wcięty 21"/>
    <w:basedOn w:val="Normalny"/>
    <w:pPr>
      <w:spacing w:after="120" w:line="480" w:lineRule="auto"/>
      <w:ind w:left="283"/>
    </w:pPr>
    <w:rPr>
      <w:rFonts w:ascii="Arial" w:hAnsi="Arial" w:cs="Arial"/>
      <w:sz w:val="20"/>
    </w:rPr>
  </w:style>
  <w:style w:type="paragraph" w:customStyle="1" w:styleId="123">
    <w:name w:val="123"/>
    <w:basedOn w:val="Normalny"/>
    <w:pPr>
      <w:tabs>
        <w:tab w:val="left" w:pos="397"/>
      </w:tabs>
      <w:spacing w:before="40" w:after="120"/>
      <w:ind w:left="357" w:hanging="357"/>
      <w:jc w:val="both"/>
    </w:pPr>
    <w:rPr>
      <w:rFonts w:ascii="Arial Narrow" w:hAnsi="Arial Narrow" w:cs="Arial Narrow"/>
      <w:szCs w:val="20"/>
    </w:rPr>
  </w:style>
  <w:style w:type="paragraph" w:styleId="Tekstprzypisudolnego">
    <w:name w:val="footnote text"/>
    <w:basedOn w:val="Normalny"/>
    <w:link w:val="TekstprzypisudolnegoZnak1"/>
  </w:style>
  <w:style w:type="paragraph" w:styleId="NormalnyWeb">
    <w:name w:val="Normal (Web)"/>
    <w:basedOn w:val="Normalny"/>
    <w:pPr>
      <w:spacing w:before="280" w:after="119"/>
    </w:p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character" w:customStyle="1" w:styleId="Nagwek4Znak">
    <w:name w:val="Nagłówek 4 Znak"/>
    <w:link w:val="Nagwek4"/>
    <w:rsid w:val="000330C2"/>
    <w:rPr>
      <w:b/>
      <w:sz w:val="24"/>
      <w:szCs w:val="24"/>
      <w:lang w:eastAsia="ar-SA"/>
    </w:rPr>
  </w:style>
  <w:style w:type="character" w:customStyle="1" w:styleId="Nagwek6Znak">
    <w:name w:val="Nagłówek 6 Znak"/>
    <w:link w:val="Nagwek6"/>
    <w:rsid w:val="000330C2"/>
    <w:rPr>
      <w:rFonts w:ascii="Garamond" w:hAnsi="Garamond" w:cs="Garamond"/>
      <w:b/>
      <w:bCs/>
      <w:color w:val="999999"/>
      <w:sz w:val="36"/>
      <w:szCs w:val="24"/>
      <w:lang w:eastAsia="ar-SA"/>
    </w:rPr>
  </w:style>
  <w:style w:type="character" w:customStyle="1" w:styleId="Nagwek7Znak">
    <w:name w:val="Nagłówek 7 Znak"/>
    <w:link w:val="Nagwek7"/>
    <w:rsid w:val="000330C2"/>
    <w:rPr>
      <w:b/>
      <w:bCs/>
      <w:sz w:val="24"/>
      <w:szCs w:val="24"/>
      <w:lang w:eastAsia="ar-SA"/>
    </w:rPr>
  </w:style>
  <w:style w:type="character" w:customStyle="1" w:styleId="Nagwek8Znak">
    <w:name w:val="Nagłówek 8 Znak"/>
    <w:link w:val="Nagwek8"/>
    <w:rsid w:val="000330C2"/>
    <w:rPr>
      <w:b/>
      <w:sz w:val="36"/>
      <w:szCs w:val="36"/>
      <w:lang w:eastAsia="ar-SA"/>
    </w:rPr>
  </w:style>
  <w:style w:type="character" w:customStyle="1" w:styleId="TekstpodstawowyZnak1">
    <w:name w:val="Tekst podstawowy Znak1"/>
    <w:link w:val="Tekstpodstawowy"/>
    <w:rsid w:val="000330C2"/>
    <w:rPr>
      <w:rFonts w:ascii="Arial" w:hAnsi="Arial" w:cs="Arial"/>
      <w:sz w:val="24"/>
      <w:szCs w:val="24"/>
      <w:lang w:eastAsia="ar-SA"/>
    </w:rPr>
  </w:style>
  <w:style w:type="character" w:customStyle="1" w:styleId="TekstpodstawowywcityZnak">
    <w:name w:val="Tekst podstawowy wcięty Znak"/>
    <w:link w:val="Tekstpodstawowywcity"/>
    <w:rsid w:val="000330C2"/>
    <w:rPr>
      <w:sz w:val="24"/>
      <w:szCs w:val="24"/>
      <w:lang w:eastAsia="ar-SA"/>
    </w:rPr>
  </w:style>
  <w:style w:type="character" w:customStyle="1" w:styleId="TytuZnak">
    <w:name w:val="Tytuł Znak"/>
    <w:link w:val="Tytu"/>
    <w:rsid w:val="000330C2"/>
    <w:rPr>
      <w:b/>
      <w:bCs/>
      <w:sz w:val="24"/>
      <w:szCs w:val="24"/>
      <w:u w:val="single"/>
      <w:lang w:eastAsia="ar-SA"/>
    </w:rPr>
  </w:style>
  <w:style w:type="character" w:customStyle="1" w:styleId="PodtytuZnak">
    <w:name w:val="Podtytuł Znak"/>
    <w:link w:val="Podtytu"/>
    <w:rsid w:val="000330C2"/>
    <w:rPr>
      <w:rFonts w:ascii="Arial" w:eastAsia="Microsoft YaHei" w:hAnsi="Arial" w:cs="Mangal"/>
      <w:i/>
      <w:iCs/>
      <w:sz w:val="28"/>
      <w:szCs w:val="28"/>
      <w:lang w:eastAsia="ar-SA"/>
    </w:rPr>
  </w:style>
  <w:style w:type="character" w:customStyle="1" w:styleId="NagwekZnak">
    <w:name w:val="Nagłówek Znak"/>
    <w:link w:val="Nagwek"/>
    <w:rsid w:val="000330C2"/>
    <w:rPr>
      <w:sz w:val="24"/>
      <w:szCs w:val="24"/>
      <w:lang w:eastAsia="ar-SA"/>
    </w:rPr>
  </w:style>
  <w:style w:type="character" w:customStyle="1" w:styleId="StopkaZnak">
    <w:name w:val="Stopka Znak"/>
    <w:link w:val="Stopka"/>
    <w:rsid w:val="000330C2"/>
    <w:rPr>
      <w:sz w:val="24"/>
      <w:szCs w:val="24"/>
      <w:lang w:eastAsia="ar-SA"/>
    </w:rPr>
  </w:style>
  <w:style w:type="character" w:customStyle="1" w:styleId="TekstdymkaZnak1">
    <w:name w:val="Tekst dymka Znak1"/>
    <w:link w:val="Tekstdymka"/>
    <w:rsid w:val="000330C2"/>
    <w:rPr>
      <w:rFonts w:ascii="Tahoma" w:hAnsi="Tahoma" w:cs="Tahoma"/>
      <w:sz w:val="16"/>
      <w:szCs w:val="16"/>
      <w:lang w:eastAsia="ar-SA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0330C2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0330C2"/>
    <w:rPr>
      <w:lang w:eastAsia="ar-SA"/>
    </w:rPr>
  </w:style>
  <w:style w:type="character" w:customStyle="1" w:styleId="TematkomentarzaZnak1">
    <w:name w:val="Temat komentarza Znak1"/>
    <w:link w:val="Tematkomentarza"/>
    <w:rsid w:val="000330C2"/>
    <w:rPr>
      <w:b/>
      <w:bCs/>
      <w:lang w:eastAsia="ar-SA"/>
    </w:rPr>
  </w:style>
  <w:style w:type="character" w:customStyle="1" w:styleId="TekstprzypisudolnegoZnak1">
    <w:name w:val="Tekst przypisu dolnego Znak1"/>
    <w:link w:val="Tekstprzypisudolnego"/>
    <w:rsid w:val="000330C2"/>
    <w:rPr>
      <w:sz w:val="24"/>
      <w:szCs w:val="24"/>
      <w:lang w:eastAsia="ar-SA"/>
    </w:rPr>
  </w:style>
  <w:style w:type="character" w:customStyle="1" w:styleId="AkapitzlistZnak">
    <w:name w:val="Akapit z listą Znak"/>
    <w:link w:val="Akapitzlist"/>
    <w:uiPriority w:val="34"/>
    <w:rsid w:val="000330C2"/>
    <w:rPr>
      <w:sz w:val="24"/>
      <w:szCs w:val="24"/>
      <w:lang w:eastAsia="ar-SA"/>
    </w:rPr>
  </w:style>
  <w:style w:type="table" w:styleId="Siatkatabelijasna">
    <w:name w:val="Grid Table Light"/>
    <w:basedOn w:val="Standardowy"/>
    <w:uiPriority w:val="40"/>
    <w:rsid w:val="002A428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-Siatka">
    <w:name w:val="Table Grid"/>
    <w:basedOn w:val="Standardowy"/>
    <w:uiPriority w:val="59"/>
    <w:rsid w:val="002A42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6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E14ADE-A98A-4C4E-8E1A-CFA13104D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2</Pages>
  <Words>658</Words>
  <Characters>3950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ZPF</vt:lpstr>
    </vt:vector>
  </TitlesOfParts>
  <Company>SAPO Wronki</Company>
  <LinksUpToDate>false</LinksUpToDate>
  <CharactersWithSpaces>4599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ZPF</dc:title>
  <dc:subject/>
  <dc:creator>_</dc:creator>
  <cp:keywords/>
  <cp:lastModifiedBy>Mariola Zastróżna-Prostak</cp:lastModifiedBy>
  <cp:revision>12</cp:revision>
  <cp:lastPrinted>2020-11-20T12:40:00Z</cp:lastPrinted>
  <dcterms:created xsi:type="dcterms:W3CDTF">2021-11-03T11:45:00Z</dcterms:created>
  <dcterms:modified xsi:type="dcterms:W3CDTF">2021-12-03T07:08:00Z</dcterms:modified>
</cp:coreProperties>
</file>