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5310" w:type="dxa"/>
        <w:tblInd w:w="-998" w:type="dxa"/>
        <w:tblLook w:val="04A0" w:firstRow="1" w:lastRow="0" w:firstColumn="1" w:lastColumn="0" w:noHBand="0" w:noVBand="1"/>
      </w:tblPr>
      <w:tblGrid>
        <w:gridCol w:w="5671"/>
        <w:gridCol w:w="1701"/>
        <w:gridCol w:w="1701"/>
        <w:gridCol w:w="1559"/>
        <w:gridCol w:w="1701"/>
        <w:gridCol w:w="1560"/>
        <w:gridCol w:w="1417"/>
      </w:tblGrid>
      <w:tr w:rsidR="002D177A" w:rsidTr="00AB6B11">
        <w:tc>
          <w:tcPr>
            <w:tcW w:w="15310" w:type="dxa"/>
            <w:gridSpan w:val="7"/>
          </w:tcPr>
          <w:p w:rsidR="002D177A" w:rsidRPr="00306FEA" w:rsidRDefault="002D177A" w:rsidP="002D1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FEA">
              <w:rPr>
                <w:rFonts w:ascii="Times New Roman" w:hAnsi="Times New Roman" w:cs="Times New Roman"/>
                <w:b/>
              </w:rPr>
              <w:t xml:space="preserve">Wyliczenie ceny ofertowej na </w:t>
            </w:r>
            <w:r w:rsidR="00FD08DC">
              <w:rPr>
                <w:rFonts w:ascii="Times New Roman" w:eastAsia="Times New Roman" w:hAnsi="Times New Roman" w:cs="Times New Roman"/>
                <w:b/>
                <w:lang w:eastAsia="ar-SA"/>
              </w:rPr>
              <w:t>część nr 2</w:t>
            </w:r>
            <w:r w:rsidRPr="00306FE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zamówienia </w:t>
            </w:r>
            <w:r w:rsidR="00DB6A7A">
              <w:rPr>
                <w:rFonts w:ascii="Times New Roman" w:eastAsia="Times New Roman" w:hAnsi="Times New Roman" w:cs="Times New Roman"/>
                <w:b/>
                <w:lang w:eastAsia="ar-SA"/>
              </w:rPr>
              <w:t>–</w:t>
            </w:r>
            <w:r w:rsidRPr="00306FE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DB6A7A">
              <w:rPr>
                <w:rFonts w:ascii="Times New Roman" w:eastAsia="Times New Roman" w:hAnsi="Times New Roman" w:cs="Times New Roman"/>
                <w:b/>
                <w:u w:val="single"/>
              </w:rPr>
              <w:t>dostawa statywów</w:t>
            </w:r>
          </w:p>
          <w:p w:rsidR="002D177A" w:rsidRDefault="002D177A"/>
        </w:tc>
      </w:tr>
      <w:tr w:rsidR="00DB6A7A" w:rsidTr="00AB6B11">
        <w:tc>
          <w:tcPr>
            <w:tcW w:w="5671" w:type="dxa"/>
          </w:tcPr>
          <w:p w:rsidR="00DB6A7A" w:rsidRDefault="00DB6A7A" w:rsidP="00DB6A7A"/>
        </w:tc>
        <w:tc>
          <w:tcPr>
            <w:tcW w:w="1701" w:type="dxa"/>
          </w:tcPr>
          <w:p w:rsidR="00DB6A7A" w:rsidRPr="005F48A6" w:rsidRDefault="00DB6A7A" w:rsidP="00DB6A7A">
            <w:pPr>
              <w:jc w:val="center"/>
            </w:pPr>
            <w:r w:rsidRPr="005F48A6">
              <w:t>Ilość</w:t>
            </w:r>
          </w:p>
        </w:tc>
        <w:tc>
          <w:tcPr>
            <w:tcW w:w="1701" w:type="dxa"/>
          </w:tcPr>
          <w:p w:rsidR="00DB6A7A" w:rsidRPr="00AB6B11" w:rsidRDefault="00DB6A7A" w:rsidP="00DB6A7A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Stawka podatku</w:t>
            </w:r>
          </w:p>
          <w:p w:rsidR="00DB6A7A" w:rsidRPr="00AB6B11" w:rsidRDefault="00DB6A7A" w:rsidP="00DB6A7A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VAT       (%)</w:t>
            </w:r>
          </w:p>
        </w:tc>
        <w:tc>
          <w:tcPr>
            <w:tcW w:w="1559" w:type="dxa"/>
          </w:tcPr>
          <w:p w:rsidR="00DB6A7A" w:rsidRPr="00AB6B11" w:rsidRDefault="00DB6A7A" w:rsidP="00DB6A7A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 xml:space="preserve">Cena jednostkowa </w:t>
            </w:r>
            <w:r>
              <w:rPr>
                <w:sz w:val="20"/>
                <w:szCs w:val="20"/>
              </w:rPr>
              <w:t>netto</w:t>
            </w:r>
            <w:r w:rsidRPr="00AB6B11">
              <w:rPr>
                <w:sz w:val="20"/>
                <w:szCs w:val="20"/>
              </w:rPr>
              <w:t xml:space="preserve"> za 1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DB6A7A" w:rsidRPr="00AB6B11" w:rsidRDefault="00DB6A7A" w:rsidP="00DB6A7A">
            <w:pPr>
              <w:jc w:val="center"/>
              <w:rPr>
                <w:sz w:val="20"/>
                <w:szCs w:val="20"/>
              </w:rPr>
            </w:pPr>
            <w:r w:rsidRPr="000A5A1A">
              <w:rPr>
                <w:sz w:val="20"/>
                <w:szCs w:val="20"/>
              </w:rPr>
              <w:t xml:space="preserve">Cena jednostkowa za </w:t>
            </w:r>
            <w:r w:rsidRPr="00AB6B11">
              <w:rPr>
                <w:sz w:val="20"/>
                <w:szCs w:val="20"/>
              </w:rPr>
              <w:t>brutto</w:t>
            </w:r>
            <w:r w:rsidRPr="000A5A1A">
              <w:rPr>
                <w:sz w:val="20"/>
                <w:szCs w:val="20"/>
              </w:rPr>
              <w:t xml:space="preserve"> 1 szt.</w:t>
            </w:r>
          </w:p>
        </w:tc>
        <w:tc>
          <w:tcPr>
            <w:tcW w:w="1560" w:type="dxa"/>
          </w:tcPr>
          <w:p w:rsidR="00DB6A7A" w:rsidRPr="00AB6B11" w:rsidRDefault="00DB6A7A" w:rsidP="00DB6A7A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Wartość netto zamówienia</w:t>
            </w:r>
          </w:p>
        </w:tc>
        <w:tc>
          <w:tcPr>
            <w:tcW w:w="1417" w:type="dxa"/>
          </w:tcPr>
          <w:p w:rsidR="00DB6A7A" w:rsidRPr="00AB6B11" w:rsidRDefault="00DB6A7A" w:rsidP="00DB6A7A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Wartość brutto</w:t>
            </w:r>
          </w:p>
          <w:p w:rsidR="00DB6A7A" w:rsidRPr="00AB6B11" w:rsidRDefault="00DB6A7A" w:rsidP="00DB6A7A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zamówienia</w:t>
            </w:r>
          </w:p>
        </w:tc>
      </w:tr>
      <w:tr w:rsidR="00AB6B11" w:rsidTr="00DC52CA">
        <w:trPr>
          <w:trHeight w:val="3663"/>
        </w:trPr>
        <w:tc>
          <w:tcPr>
            <w:tcW w:w="5671" w:type="dxa"/>
          </w:tcPr>
          <w:p w:rsidR="00DB6A7A" w:rsidRDefault="00DB6A7A" w:rsidP="00DC52CA">
            <w:pPr>
              <w:pStyle w:val="Akapitzlist1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/>
                <w:b/>
              </w:rPr>
            </w:pPr>
            <w:r w:rsidRPr="003E11CD">
              <w:rPr>
                <w:rFonts w:asciiTheme="minorHAnsi" w:hAnsiTheme="minorHAnsi"/>
                <w:b/>
              </w:rPr>
              <w:t>Zestaw  2  statywów  z torbą transportową</w:t>
            </w:r>
          </w:p>
          <w:p w:rsidR="00DB6A7A" w:rsidRPr="00E94B1E" w:rsidRDefault="00DB6A7A" w:rsidP="00DB6A7A">
            <w:pPr>
              <w:pStyle w:val="Akapitzlist1"/>
              <w:spacing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  <w:p w:rsidR="00DB6A7A" w:rsidRPr="003E11CD" w:rsidRDefault="00DB6A7A" w:rsidP="00DB6A7A">
            <w:pPr>
              <w:autoSpaceDE w:val="0"/>
              <w:autoSpaceDN w:val="0"/>
              <w:adjustRightInd w:val="0"/>
              <w:rPr>
                <w:rFonts w:cs="Times New Roman"/>
                <w:b/>
                <w:u w:val="single"/>
              </w:rPr>
            </w:pPr>
            <w:r w:rsidRPr="003E11CD">
              <w:rPr>
                <w:rFonts w:cs="Times New Roman"/>
                <w:b/>
              </w:rPr>
              <w:t xml:space="preserve">      </w:t>
            </w:r>
            <w:r w:rsidRPr="003E11CD">
              <w:rPr>
                <w:rFonts w:cs="Times New Roman"/>
                <w:b/>
                <w:u w:val="single"/>
              </w:rPr>
              <w:t>Charakterystyka  statywu: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>Rura aluminiowa w kolorze czarnym, malowana proszkowo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 xml:space="preserve">Średnica rury: 35 mm 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>Waga 2,2 kg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lang w:val="en-GB"/>
              </w:rPr>
            </w:pPr>
            <w:proofErr w:type="spellStart"/>
            <w:r w:rsidRPr="003E11CD">
              <w:rPr>
                <w:lang w:val="en-GB"/>
              </w:rPr>
              <w:t>Wysokość</w:t>
            </w:r>
            <w:proofErr w:type="spellEnd"/>
            <w:r w:rsidRPr="003E11CD">
              <w:rPr>
                <w:lang w:val="en-GB"/>
              </w:rPr>
              <w:t xml:space="preserve"> </w:t>
            </w:r>
            <w:proofErr w:type="spellStart"/>
            <w:r w:rsidRPr="003E11CD">
              <w:rPr>
                <w:lang w:val="en-GB"/>
              </w:rPr>
              <w:t>minimalna</w:t>
            </w:r>
            <w:proofErr w:type="spellEnd"/>
            <w:r w:rsidRPr="003E11CD">
              <w:rPr>
                <w:lang w:val="en-GB"/>
              </w:rPr>
              <w:t>: 1060 mm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lang w:val="en-GB"/>
              </w:rPr>
            </w:pPr>
            <w:proofErr w:type="spellStart"/>
            <w:r w:rsidRPr="003E11CD">
              <w:rPr>
                <w:lang w:val="en-GB"/>
              </w:rPr>
              <w:t>Maksymalna</w:t>
            </w:r>
            <w:proofErr w:type="spellEnd"/>
            <w:r w:rsidRPr="003E11CD">
              <w:rPr>
                <w:lang w:val="en-GB"/>
              </w:rPr>
              <w:t xml:space="preserve"> </w:t>
            </w:r>
            <w:proofErr w:type="spellStart"/>
            <w:r w:rsidRPr="003E11CD">
              <w:rPr>
                <w:lang w:val="en-GB"/>
              </w:rPr>
              <w:t>wysokość</w:t>
            </w:r>
            <w:proofErr w:type="spellEnd"/>
            <w:r w:rsidRPr="003E11CD">
              <w:rPr>
                <w:lang w:val="en-GB"/>
              </w:rPr>
              <w:t>: 1920 mm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lang w:val="en-GB"/>
              </w:rPr>
            </w:pPr>
            <w:proofErr w:type="spellStart"/>
            <w:r w:rsidRPr="003E11CD">
              <w:rPr>
                <w:lang w:val="en-GB"/>
              </w:rPr>
              <w:t>Długość</w:t>
            </w:r>
            <w:proofErr w:type="spellEnd"/>
            <w:r w:rsidRPr="003E11CD">
              <w:rPr>
                <w:lang w:val="en-GB"/>
              </w:rPr>
              <w:t xml:space="preserve"> </w:t>
            </w:r>
            <w:proofErr w:type="spellStart"/>
            <w:r w:rsidRPr="003E11CD">
              <w:rPr>
                <w:lang w:val="en-GB"/>
              </w:rPr>
              <w:t>transportowa</w:t>
            </w:r>
            <w:proofErr w:type="spellEnd"/>
            <w:r w:rsidRPr="003E11CD">
              <w:rPr>
                <w:lang w:val="en-GB"/>
              </w:rPr>
              <w:t xml:space="preserve"> 1050 mm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>Regulacja wysokości:  obejma zaciskowa z zawleczką zabezpieczającą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lang w:val="en-GB"/>
              </w:rPr>
            </w:pPr>
            <w:proofErr w:type="spellStart"/>
            <w:r w:rsidRPr="003E11CD">
              <w:rPr>
                <w:lang w:val="en-GB"/>
              </w:rPr>
              <w:t>Rodzaj</w:t>
            </w:r>
            <w:proofErr w:type="spellEnd"/>
            <w:r w:rsidRPr="003E11CD">
              <w:rPr>
                <w:lang w:val="en-GB"/>
              </w:rPr>
              <w:t xml:space="preserve"> </w:t>
            </w:r>
            <w:proofErr w:type="spellStart"/>
            <w:r w:rsidRPr="003E11CD">
              <w:rPr>
                <w:lang w:val="en-GB"/>
              </w:rPr>
              <w:t>podstawy</w:t>
            </w:r>
            <w:proofErr w:type="spellEnd"/>
            <w:r w:rsidRPr="003E11CD">
              <w:rPr>
                <w:lang w:val="en-GB"/>
              </w:rPr>
              <w:t xml:space="preserve">: </w:t>
            </w:r>
            <w:proofErr w:type="spellStart"/>
            <w:r w:rsidRPr="003E11CD">
              <w:rPr>
                <w:lang w:val="en-GB"/>
              </w:rPr>
              <w:t>trójnóg</w:t>
            </w:r>
            <w:proofErr w:type="spellEnd"/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lang w:val="en-GB"/>
              </w:rPr>
            </w:pPr>
            <w:proofErr w:type="spellStart"/>
            <w:r w:rsidRPr="003E11CD">
              <w:rPr>
                <w:lang w:val="en-GB"/>
              </w:rPr>
              <w:t>Maksymalny</w:t>
            </w:r>
            <w:proofErr w:type="spellEnd"/>
            <w:r w:rsidRPr="003E11CD">
              <w:rPr>
                <w:lang w:val="en-GB"/>
              </w:rPr>
              <w:t xml:space="preserve"> </w:t>
            </w:r>
            <w:proofErr w:type="spellStart"/>
            <w:r w:rsidRPr="003E11CD">
              <w:rPr>
                <w:lang w:val="en-GB"/>
              </w:rPr>
              <w:t>obciążenie</w:t>
            </w:r>
            <w:proofErr w:type="spellEnd"/>
            <w:r w:rsidRPr="003E11CD">
              <w:rPr>
                <w:lang w:val="en-GB"/>
              </w:rPr>
              <w:t>: 50 kg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lang w:val="en-GB"/>
              </w:rPr>
            </w:pPr>
            <w:proofErr w:type="spellStart"/>
            <w:r w:rsidRPr="003E11CD">
              <w:rPr>
                <w:lang w:val="en-GB"/>
              </w:rPr>
              <w:t>Wymienne</w:t>
            </w:r>
            <w:proofErr w:type="spellEnd"/>
            <w:r w:rsidRPr="003E11CD">
              <w:rPr>
                <w:lang w:val="en-GB"/>
              </w:rPr>
              <w:t xml:space="preserve"> </w:t>
            </w:r>
            <w:proofErr w:type="spellStart"/>
            <w:r w:rsidRPr="003E11CD">
              <w:rPr>
                <w:lang w:val="en-GB"/>
              </w:rPr>
              <w:t>pierścienie</w:t>
            </w:r>
            <w:proofErr w:type="spellEnd"/>
            <w:r w:rsidRPr="003E11CD">
              <w:rPr>
                <w:lang w:val="en-GB"/>
              </w:rPr>
              <w:t xml:space="preserve"> 5 x 30 mm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lang w:val="en-GB"/>
              </w:rPr>
            </w:pPr>
            <w:proofErr w:type="spellStart"/>
            <w:r w:rsidRPr="003E11CD">
              <w:rPr>
                <w:lang w:val="en-GB"/>
              </w:rPr>
              <w:t>Czarny</w:t>
            </w:r>
            <w:proofErr w:type="spellEnd"/>
            <w:r w:rsidRPr="003E11CD">
              <w:rPr>
                <w:lang w:val="en-GB"/>
              </w:rPr>
              <w:t xml:space="preserve"> </w:t>
            </w:r>
            <w:proofErr w:type="spellStart"/>
            <w:r w:rsidRPr="003E11CD">
              <w:rPr>
                <w:lang w:val="en-GB"/>
              </w:rPr>
              <w:t>pierścień</w:t>
            </w:r>
            <w:proofErr w:type="spellEnd"/>
            <w:r w:rsidRPr="003E11CD">
              <w:rPr>
                <w:lang w:val="en-GB"/>
              </w:rPr>
              <w:t xml:space="preserve"> </w:t>
            </w:r>
            <w:proofErr w:type="spellStart"/>
            <w:r w:rsidRPr="003E11CD">
              <w:rPr>
                <w:lang w:val="en-GB"/>
              </w:rPr>
              <w:t>powleczony</w:t>
            </w:r>
            <w:proofErr w:type="spellEnd"/>
            <w:r w:rsidRPr="003E11CD">
              <w:rPr>
                <w:lang w:val="en-GB"/>
              </w:rPr>
              <w:t xml:space="preserve">: </w:t>
            </w:r>
            <w:proofErr w:type="spellStart"/>
            <w:r w:rsidRPr="003E11CD">
              <w:rPr>
                <w:lang w:val="en-GB"/>
              </w:rPr>
              <w:t>tak</w:t>
            </w:r>
            <w:proofErr w:type="spellEnd"/>
          </w:p>
          <w:p w:rsidR="00DB6A7A" w:rsidRPr="003E11CD" w:rsidRDefault="00DB6A7A" w:rsidP="00DB6A7A">
            <w:pPr>
              <w:pStyle w:val="Akapitzlist"/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</w:p>
          <w:p w:rsidR="00DB6A7A" w:rsidRPr="003E11CD" w:rsidRDefault="00DB6A7A" w:rsidP="00DB6A7A">
            <w:pPr>
              <w:autoSpaceDE w:val="0"/>
              <w:autoSpaceDN w:val="0"/>
              <w:adjustRightInd w:val="0"/>
              <w:rPr>
                <w:rFonts w:cs="Times New Roman"/>
                <w:b/>
                <w:u w:val="single"/>
                <w:lang w:val="en-GB"/>
              </w:rPr>
            </w:pPr>
            <w:r w:rsidRPr="003E11CD">
              <w:rPr>
                <w:rFonts w:cs="Times New Roman"/>
                <w:b/>
              </w:rPr>
              <w:t xml:space="preserve">       </w:t>
            </w:r>
            <w:r w:rsidRPr="003E11CD">
              <w:rPr>
                <w:rFonts w:cs="Times New Roman"/>
                <w:b/>
                <w:u w:val="single"/>
              </w:rPr>
              <w:t>Charakterystyka  torby transportowej: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lang w:val="en-GB"/>
              </w:rPr>
            </w:pPr>
            <w:proofErr w:type="spellStart"/>
            <w:r w:rsidRPr="003E11CD">
              <w:rPr>
                <w:lang w:val="en-GB"/>
              </w:rPr>
              <w:t>Waga</w:t>
            </w:r>
            <w:proofErr w:type="spellEnd"/>
            <w:r w:rsidRPr="003E11CD">
              <w:rPr>
                <w:lang w:val="en-GB"/>
              </w:rPr>
              <w:t xml:space="preserve"> 1 kg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lang w:val="en-GB"/>
              </w:rPr>
            </w:pPr>
            <w:proofErr w:type="spellStart"/>
            <w:r w:rsidRPr="003E11CD">
              <w:rPr>
                <w:lang w:val="en-GB"/>
              </w:rPr>
              <w:t>Kolor</w:t>
            </w:r>
            <w:proofErr w:type="spellEnd"/>
            <w:r w:rsidRPr="003E11CD">
              <w:rPr>
                <w:lang w:val="en-GB"/>
              </w:rPr>
              <w:t xml:space="preserve"> </w:t>
            </w:r>
            <w:proofErr w:type="spellStart"/>
            <w:r w:rsidRPr="003E11CD">
              <w:rPr>
                <w:lang w:val="en-GB"/>
              </w:rPr>
              <w:t>czarny</w:t>
            </w:r>
            <w:proofErr w:type="spellEnd"/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lang w:val="en-GB"/>
              </w:rPr>
            </w:pPr>
            <w:proofErr w:type="spellStart"/>
            <w:r w:rsidRPr="003E11CD">
              <w:rPr>
                <w:lang w:val="en-GB"/>
              </w:rPr>
              <w:t>Materiał</w:t>
            </w:r>
            <w:proofErr w:type="spellEnd"/>
            <w:r w:rsidRPr="003E11CD">
              <w:rPr>
                <w:lang w:val="en-GB"/>
              </w:rPr>
              <w:t xml:space="preserve"> : nylon 600D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lang w:val="en-GB"/>
              </w:rPr>
            </w:pPr>
            <w:proofErr w:type="spellStart"/>
            <w:r w:rsidRPr="003E11CD">
              <w:rPr>
                <w:lang w:val="en-GB"/>
              </w:rPr>
              <w:t>Grubość</w:t>
            </w:r>
            <w:proofErr w:type="spellEnd"/>
            <w:r w:rsidRPr="003E11CD">
              <w:rPr>
                <w:lang w:val="en-GB"/>
              </w:rPr>
              <w:t xml:space="preserve"> </w:t>
            </w:r>
            <w:proofErr w:type="spellStart"/>
            <w:r w:rsidRPr="003E11CD">
              <w:rPr>
                <w:lang w:val="en-GB"/>
              </w:rPr>
              <w:t>wykładziny</w:t>
            </w:r>
            <w:proofErr w:type="spellEnd"/>
            <w:r w:rsidRPr="003E11CD">
              <w:rPr>
                <w:lang w:val="en-GB"/>
              </w:rPr>
              <w:t xml:space="preserve"> 15 mm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lang w:val="en-GB"/>
              </w:rPr>
            </w:pPr>
            <w:proofErr w:type="spellStart"/>
            <w:r w:rsidRPr="003E11CD">
              <w:rPr>
                <w:lang w:val="en-GB"/>
              </w:rPr>
              <w:t>Podwójny</w:t>
            </w:r>
            <w:proofErr w:type="spellEnd"/>
            <w:r w:rsidRPr="003E11CD">
              <w:rPr>
                <w:lang w:val="en-GB"/>
              </w:rPr>
              <w:t xml:space="preserve"> </w:t>
            </w:r>
            <w:proofErr w:type="spellStart"/>
            <w:r w:rsidRPr="003E11CD">
              <w:rPr>
                <w:lang w:val="en-GB"/>
              </w:rPr>
              <w:t>zamek</w:t>
            </w:r>
            <w:proofErr w:type="spellEnd"/>
            <w:r w:rsidRPr="003E11CD">
              <w:rPr>
                <w:lang w:val="en-GB"/>
              </w:rPr>
              <w:t xml:space="preserve"> </w:t>
            </w:r>
            <w:proofErr w:type="spellStart"/>
            <w:r w:rsidRPr="003E11CD">
              <w:rPr>
                <w:lang w:val="en-GB"/>
              </w:rPr>
              <w:t>błyskawiczny</w:t>
            </w:r>
            <w:proofErr w:type="spellEnd"/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lang w:val="en-GB"/>
              </w:rPr>
            </w:pPr>
            <w:proofErr w:type="spellStart"/>
            <w:r w:rsidRPr="003E11CD">
              <w:rPr>
                <w:lang w:val="en-GB"/>
              </w:rPr>
              <w:t>Długość</w:t>
            </w:r>
            <w:proofErr w:type="spellEnd"/>
            <w:r w:rsidRPr="003E11CD">
              <w:rPr>
                <w:lang w:val="en-GB"/>
              </w:rPr>
              <w:t xml:space="preserve"> </w:t>
            </w:r>
            <w:proofErr w:type="spellStart"/>
            <w:r w:rsidRPr="003E11CD">
              <w:rPr>
                <w:lang w:val="en-GB"/>
              </w:rPr>
              <w:t>transportowa</w:t>
            </w:r>
            <w:proofErr w:type="spellEnd"/>
            <w:r w:rsidRPr="003E11CD">
              <w:rPr>
                <w:lang w:val="en-GB"/>
              </w:rPr>
              <w:t>: 1050 mm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lang w:val="en-GB"/>
              </w:rPr>
            </w:pPr>
            <w:proofErr w:type="spellStart"/>
            <w:r w:rsidRPr="003E11CD">
              <w:rPr>
                <w:lang w:val="en-GB"/>
              </w:rPr>
              <w:lastRenderedPageBreak/>
              <w:t>Szerokość</w:t>
            </w:r>
            <w:proofErr w:type="spellEnd"/>
            <w:r w:rsidRPr="003E11CD">
              <w:rPr>
                <w:lang w:val="en-GB"/>
              </w:rPr>
              <w:t>: 1070 mm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lang w:val="en-GB"/>
              </w:rPr>
            </w:pPr>
            <w:proofErr w:type="spellStart"/>
            <w:r w:rsidRPr="003E11CD">
              <w:rPr>
                <w:lang w:val="en-GB"/>
              </w:rPr>
              <w:t>Wysokość</w:t>
            </w:r>
            <w:proofErr w:type="spellEnd"/>
            <w:r w:rsidRPr="003E11CD">
              <w:rPr>
                <w:lang w:val="en-GB"/>
              </w:rPr>
              <w:t>: 190 mm</w:t>
            </w:r>
          </w:p>
          <w:p w:rsidR="00DB6A7A" w:rsidRDefault="00DB6A7A" w:rsidP="00DB6A7A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lang w:val="en-GB"/>
              </w:rPr>
            </w:pPr>
            <w:proofErr w:type="spellStart"/>
            <w:r w:rsidRPr="003E11CD">
              <w:rPr>
                <w:lang w:val="en-GB"/>
              </w:rPr>
              <w:t>Głębokość</w:t>
            </w:r>
            <w:proofErr w:type="spellEnd"/>
            <w:r w:rsidRPr="003E11CD">
              <w:rPr>
                <w:lang w:val="en-GB"/>
              </w:rPr>
              <w:t>: 290 mm</w:t>
            </w:r>
          </w:p>
          <w:p w:rsidR="00DB6A7A" w:rsidRDefault="00DB6A7A" w:rsidP="00DB6A7A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</w:p>
          <w:p w:rsidR="00DB6A7A" w:rsidRPr="003E11CD" w:rsidRDefault="00DB6A7A" w:rsidP="00DB6A7A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DB6A7A">
              <w:t xml:space="preserve">2. </w:t>
            </w:r>
            <w:r w:rsidRPr="003E11CD">
              <w:rPr>
                <w:b/>
              </w:rPr>
              <w:t>Statyw z wychyleniem do monitorów studyjnych</w:t>
            </w:r>
          </w:p>
          <w:p w:rsidR="00DB6A7A" w:rsidRPr="003E11CD" w:rsidRDefault="00DB6A7A" w:rsidP="00DB6A7A">
            <w:pPr>
              <w:autoSpaceDE w:val="0"/>
              <w:autoSpaceDN w:val="0"/>
              <w:adjustRightInd w:val="0"/>
              <w:ind w:left="284"/>
              <w:rPr>
                <w:rFonts w:cs="Times New Roman"/>
                <w:b/>
                <w:u w:val="single"/>
              </w:rPr>
            </w:pPr>
          </w:p>
          <w:p w:rsidR="00DB6A7A" w:rsidRPr="003E11CD" w:rsidRDefault="00DB6A7A" w:rsidP="00DB6A7A">
            <w:pPr>
              <w:autoSpaceDE w:val="0"/>
              <w:autoSpaceDN w:val="0"/>
              <w:adjustRightInd w:val="0"/>
              <w:ind w:left="284"/>
              <w:rPr>
                <w:rFonts w:cs="Times New Roman"/>
                <w:b/>
              </w:rPr>
            </w:pPr>
            <w:r w:rsidRPr="003E11CD">
              <w:rPr>
                <w:rFonts w:cs="Times New Roman"/>
                <w:b/>
                <w:u w:val="single"/>
              </w:rPr>
              <w:t>Charakterystyka  statywu: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>Rura stalowa w kolorze czarnym, malowana proszkowo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>Wysokość minimalna:</w:t>
            </w:r>
            <w:r w:rsidRPr="003E11CD">
              <w:tab/>
              <w:t xml:space="preserve">  900 mm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>Wysokość maksymalna:1500 mm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>Regulacja wysokości: obejma zaciskowa z zawleczką zabezpieczającą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>Rodzaj podstawy: trójkątna, wykonana z żeliwa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 xml:space="preserve">Długość krawędzi podstawy: </w:t>
            </w:r>
            <w:r w:rsidRPr="003E11CD">
              <w:tab/>
              <w:t>292,5 mm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>Taca stalowa:  250mm x 250mm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>Kąt nachylenia: +/- 10 stopni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 xml:space="preserve">Złącze dolne: </w:t>
            </w:r>
            <w:r w:rsidRPr="003E11CD">
              <w:tab/>
              <w:t>M20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>Średnica rury rurki :</w:t>
            </w:r>
            <w:r w:rsidRPr="003E11CD">
              <w:tab/>
              <w:t>42 mm / 35 mm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 xml:space="preserve">Obciążenie centylowe (bez kolców): </w:t>
            </w:r>
            <w:r w:rsidRPr="003E11CD">
              <w:tab/>
              <w:t>30 kg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 xml:space="preserve">Obciążenie centryczne (z kolcami): </w:t>
            </w:r>
            <w:r w:rsidRPr="003E11CD">
              <w:tab/>
              <w:t>10 kg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 xml:space="preserve">W zestawie komplet czarnych pierścieni: </w:t>
            </w:r>
            <w:r w:rsidRPr="003E11CD">
              <w:tab/>
              <w:t>tak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>Wymienne pierścienie:</w:t>
            </w:r>
            <w:r w:rsidRPr="003E11CD">
              <w:tab/>
              <w:t>1 x 15 mm, 1 x 20 mm, 1 x 30 mm</w:t>
            </w:r>
          </w:p>
          <w:p w:rsidR="00DB6A7A" w:rsidRPr="00E35FF9" w:rsidRDefault="00DB6A7A" w:rsidP="00E35FF9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 xml:space="preserve">Waga: </w:t>
            </w:r>
            <w:r w:rsidRPr="003E11CD">
              <w:tab/>
              <w:t>7 kg</w:t>
            </w:r>
            <w:r w:rsidRPr="00E35FF9">
              <w:rPr>
                <w:b/>
              </w:rPr>
              <w:tab/>
            </w:r>
          </w:p>
          <w:p w:rsidR="00DB6A7A" w:rsidRPr="003E11CD" w:rsidRDefault="00DB6A7A" w:rsidP="00DB6A7A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jc w:val="both"/>
            </w:pPr>
            <w:r w:rsidRPr="003E11CD">
              <w:rPr>
                <w:b/>
              </w:rPr>
              <w:tab/>
            </w:r>
            <w:r w:rsidRPr="003E11CD">
              <w:rPr>
                <w:b/>
              </w:rPr>
              <w:tab/>
            </w:r>
            <w:r w:rsidRPr="003E11CD">
              <w:rPr>
                <w:b/>
              </w:rPr>
              <w:tab/>
            </w:r>
            <w:r w:rsidRPr="003E11CD">
              <w:rPr>
                <w:b/>
              </w:rPr>
              <w:tab/>
            </w:r>
            <w:r w:rsidRPr="003E11CD">
              <w:rPr>
                <w:b/>
              </w:rPr>
              <w:tab/>
            </w:r>
          </w:p>
          <w:p w:rsidR="00DB6A7A" w:rsidRPr="003E11CD" w:rsidRDefault="00DB6A7A" w:rsidP="00DB6A7A">
            <w:pPr>
              <w:pStyle w:val="Akapitzlist"/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Pr="003E11CD">
              <w:rPr>
                <w:b/>
              </w:rPr>
              <w:t>Statywy blatowe do monitorów studyjnych</w:t>
            </w:r>
          </w:p>
          <w:p w:rsidR="00DB6A7A" w:rsidRDefault="00DB6A7A" w:rsidP="00DB6A7A">
            <w:pPr>
              <w:autoSpaceDE w:val="0"/>
              <w:autoSpaceDN w:val="0"/>
              <w:adjustRightInd w:val="0"/>
              <w:ind w:left="284"/>
              <w:jc w:val="both"/>
              <w:rPr>
                <w:rFonts w:cs="Times New Roman"/>
                <w:b/>
                <w:u w:val="single"/>
              </w:rPr>
            </w:pPr>
          </w:p>
          <w:p w:rsidR="00DB6A7A" w:rsidRPr="003E11CD" w:rsidRDefault="00DB6A7A" w:rsidP="00DB6A7A">
            <w:pPr>
              <w:autoSpaceDE w:val="0"/>
              <w:autoSpaceDN w:val="0"/>
              <w:adjustRightInd w:val="0"/>
              <w:ind w:left="284"/>
              <w:jc w:val="both"/>
              <w:rPr>
                <w:rFonts w:cs="Times New Roman"/>
                <w:b/>
                <w:u w:val="single"/>
              </w:rPr>
            </w:pPr>
            <w:r w:rsidRPr="003E11CD">
              <w:rPr>
                <w:rFonts w:cs="Times New Roman"/>
                <w:b/>
                <w:u w:val="single"/>
              </w:rPr>
              <w:lastRenderedPageBreak/>
              <w:t>Charakterystyka  statywu: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 w:rsidRPr="003E11CD">
              <w:t>Rura stalowa w kolorze czarnym, malowana proszkowo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3E11CD">
              <w:t xml:space="preserve">Wysokość  minimalna: </w:t>
            </w:r>
            <w:r w:rsidRPr="003E11CD">
              <w:tab/>
              <w:t>263 mm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3E11CD">
              <w:t>Wysokość  maksymalna: 358 mm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3E11CD">
              <w:t xml:space="preserve">Kąt nachylenia </w:t>
            </w:r>
            <w:r w:rsidRPr="003E11CD">
              <w:tab/>
              <w:t>+/- 15 °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3E11CD">
              <w:t>Obrót: 360°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3E11CD">
              <w:t>Powierzchnia podpierająca: 240 x 250 mm, wyściełana pianką EVA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3E11CD">
              <w:t>Regulacja wysokości: śruba nastawcza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3E11CD">
              <w:t>Materiał podstawy: stal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3E11CD">
              <w:t>Długość krawędzi podstawy: 250 mm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3E11CD">
              <w:t>Maksymalne obciążenie: 25 kg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3E11CD">
              <w:t xml:space="preserve">Wymienne pierścienie </w:t>
            </w:r>
            <w:r w:rsidRPr="003E11CD">
              <w:tab/>
              <w:t>1 x 20 mm, 1 x 30 mm</w:t>
            </w:r>
          </w:p>
          <w:p w:rsidR="00DB6A7A" w:rsidRPr="003E11CD" w:rsidRDefault="00DB6A7A" w:rsidP="00DB6A7A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3E11CD">
              <w:t>W zestawie komplet czarnych pierścieni: tak</w:t>
            </w:r>
          </w:p>
          <w:p w:rsidR="00DB6A7A" w:rsidRPr="00E35FF9" w:rsidRDefault="00DB6A7A" w:rsidP="00E35FF9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3E11CD">
              <w:t xml:space="preserve">Waga </w:t>
            </w:r>
            <w:r w:rsidRPr="003E11CD">
              <w:tab/>
              <w:t>4,1 kg</w:t>
            </w:r>
          </w:p>
          <w:p w:rsidR="00DC52CA" w:rsidRDefault="00DC52CA" w:rsidP="00DB6A7A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DB6A7A" w:rsidRPr="00D65BD9" w:rsidRDefault="00DB6A7A" w:rsidP="00DB6A7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4. </w:t>
            </w:r>
            <w:r w:rsidRPr="00D65BD9">
              <w:rPr>
                <w:rFonts w:ascii="Calibri" w:eastAsia="Calibri" w:hAnsi="Calibri" w:cs="Calibri"/>
                <w:b/>
                <w:bCs/>
              </w:rPr>
              <w:t>Statywy blatowe do monitorów studyjnych z zaciskiem stołowym</w:t>
            </w:r>
          </w:p>
          <w:p w:rsidR="00DB6A7A" w:rsidRDefault="00DB6A7A" w:rsidP="00DB6A7A">
            <w:pPr>
              <w:rPr>
                <w:rFonts w:ascii="Calibri" w:eastAsia="Calibri" w:hAnsi="Calibri" w:cs="Calibri"/>
              </w:rPr>
            </w:pPr>
          </w:p>
          <w:p w:rsidR="00DB6A7A" w:rsidRPr="00D65BD9" w:rsidRDefault="00DB6A7A" w:rsidP="00DC52CA">
            <w:pPr>
              <w:spacing w:line="276" w:lineRule="auto"/>
              <w:rPr>
                <w:rFonts w:ascii="Calibri" w:eastAsia="Calibri" w:hAnsi="Calibri" w:cs="Calibri"/>
                <w:u w:val="single"/>
              </w:rPr>
            </w:pPr>
            <w:r w:rsidRPr="00D65BD9">
              <w:rPr>
                <w:rFonts w:ascii="Calibri" w:eastAsia="Calibri" w:hAnsi="Calibri" w:cs="Calibri"/>
                <w:u w:val="single"/>
              </w:rPr>
              <w:t>Charakterystyka  statywu:</w:t>
            </w:r>
          </w:p>
          <w:p w:rsidR="00DB6A7A" w:rsidRPr="00D65BD9" w:rsidRDefault="00DB6A7A" w:rsidP="00DC52CA">
            <w:pPr>
              <w:spacing w:line="276" w:lineRule="auto"/>
              <w:ind w:left="743" w:hanging="743"/>
              <w:rPr>
                <w:rFonts w:ascii="Calibri" w:eastAsia="Calibri" w:hAnsi="Calibri" w:cs="Calibri"/>
              </w:rPr>
            </w:pPr>
            <w:r w:rsidRPr="00D65BD9">
              <w:rPr>
                <w:rFonts w:ascii="Calibri" w:eastAsia="Calibri" w:hAnsi="Calibri" w:cs="Calibri"/>
              </w:rPr>
              <w:t>•             Rura stalowa w kolorze czarnym, malowana proszkowo</w:t>
            </w:r>
          </w:p>
          <w:p w:rsidR="00DB6A7A" w:rsidRPr="00D65BD9" w:rsidRDefault="00DB6A7A" w:rsidP="00DC52CA">
            <w:pPr>
              <w:spacing w:line="276" w:lineRule="auto"/>
              <w:ind w:left="743" w:hanging="743"/>
              <w:rPr>
                <w:rFonts w:ascii="Calibri" w:eastAsia="Calibri" w:hAnsi="Calibri" w:cs="Calibri"/>
              </w:rPr>
            </w:pPr>
            <w:r w:rsidRPr="00D65BD9">
              <w:rPr>
                <w:rFonts w:ascii="Calibri" w:eastAsia="Calibri" w:hAnsi="Calibri" w:cs="Calibri"/>
              </w:rPr>
              <w:t>•             Wysokość  minimalna:   250 mm</w:t>
            </w:r>
          </w:p>
          <w:p w:rsidR="00DB6A7A" w:rsidRPr="00D65BD9" w:rsidRDefault="00DB6A7A" w:rsidP="00DC52CA">
            <w:pPr>
              <w:spacing w:line="276" w:lineRule="auto"/>
              <w:ind w:left="743" w:hanging="743"/>
              <w:rPr>
                <w:rFonts w:ascii="Calibri" w:eastAsia="Calibri" w:hAnsi="Calibri" w:cs="Calibri"/>
              </w:rPr>
            </w:pPr>
            <w:r w:rsidRPr="00D65BD9">
              <w:rPr>
                <w:rFonts w:ascii="Calibri" w:eastAsia="Calibri" w:hAnsi="Calibri" w:cs="Calibri"/>
              </w:rPr>
              <w:t>•             Wysokość  maksymalna: 350 mm</w:t>
            </w:r>
          </w:p>
          <w:p w:rsidR="00DB6A7A" w:rsidRPr="00D65BD9" w:rsidRDefault="00DB6A7A" w:rsidP="00DC52CA">
            <w:pPr>
              <w:spacing w:line="276" w:lineRule="auto"/>
              <w:ind w:left="743" w:hanging="743"/>
              <w:rPr>
                <w:rFonts w:ascii="Calibri" w:eastAsia="Calibri" w:hAnsi="Calibri" w:cs="Calibri"/>
              </w:rPr>
            </w:pPr>
            <w:r w:rsidRPr="00D65BD9">
              <w:rPr>
                <w:rFonts w:ascii="Calibri" w:eastAsia="Calibri" w:hAnsi="Calibri" w:cs="Calibri"/>
              </w:rPr>
              <w:t>•             Kąt nachylenia   +/- 15 °</w:t>
            </w:r>
          </w:p>
          <w:p w:rsidR="00DB6A7A" w:rsidRPr="00D65BD9" w:rsidRDefault="00DB6A7A" w:rsidP="00DC52CA">
            <w:pPr>
              <w:spacing w:line="276" w:lineRule="auto"/>
              <w:ind w:left="743" w:hanging="743"/>
              <w:rPr>
                <w:rFonts w:ascii="Calibri" w:eastAsia="Calibri" w:hAnsi="Calibri" w:cs="Calibri"/>
              </w:rPr>
            </w:pPr>
            <w:r w:rsidRPr="00D65BD9">
              <w:rPr>
                <w:rFonts w:ascii="Calibri" w:eastAsia="Calibri" w:hAnsi="Calibri" w:cs="Calibri"/>
              </w:rPr>
              <w:t>•             Obrót: 360°</w:t>
            </w:r>
          </w:p>
          <w:p w:rsidR="00DB6A7A" w:rsidRPr="00D65BD9" w:rsidRDefault="00DB6A7A" w:rsidP="00DC52CA">
            <w:pPr>
              <w:spacing w:line="276" w:lineRule="auto"/>
              <w:ind w:left="743" w:hanging="743"/>
              <w:rPr>
                <w:rFonts w:ascii="Calibri" w:eastAsia="Calibri" w:hAnsi="Calibri" w:cs="Calibri"/>
              </w:rPr>
            </w:pPr>
            <w:r w:rsidRPr="00D65BD9">
              <w:rPr>
                <w:rFonts w:ascii="Calibri" w:eastAsia="Calibri" w:hAnsi="Calibri" w:cs="Calibri"/>
              </w:rPr>
              <w:lastRenderedPageBreak/>
              <w:t>•             Powierzchnia podpierająca: 240 x 250 mm, wyściełana pianką EVA</w:t>
            </w:r>
          </w:p>
          <w:p w:rsidR="00DB6A7A" w:rsidRPr="00D65BD9" w:rsidRDefault="00DB6A7A" w:rsidP="00DC52CA">
            <w:pPr>
              <w:spacing w:line="276" w:lineRule="auto"/>
              <w:ind w:left="743" w:hanging="743"/>
              <w:rPr>
                <w:rFonts w:ascii="Calibri" w:eastAsia="Calibri" w:hAnsi="Calibri" w:cs="Calibri"/>
              </w:rPr>
            </w:pPr>
            <w:r w:rsidRPr="00D65BD9">
              <w:rPr>
                <w:rFonts w:ascii="Calibri" w:eastAsia="Calibri" w:hAnsi="Calibri" w:cs="Calibri"/>
              </w:rPr>
              <w:t>•             Regulacja wysokości: śruba nastawcza</w:t>
            </w:r>
          </w:p>
          <w:p w:rsidR="00DB6A7A" w:rsidRPr="00D65BD9" w:rsidRDefault="00DB6A7A" w:rsidP="00DC52CA">
            <w:pPr>
              <w:spacing w:line="276" w:lineRule="auto"/>
              <w:ind w:left="743" w:hanging="743"/>
              <w:rPr>
                <w:rFonts w:ascii="Calibri" w:eastAsia="Calibri" w:hAnsi="Calibri" w:cs="Calibri"/>
              </w:rPr>
            </w:pPr>
            <w:r w:rsidRPr="00D65BD9">
              <w:rPr>
                <w:rFonts w:ascii="Calibri" w:eastAsia="Calibri" w:hAnsi="Calibri" w:cs="Calibri"/>
              </w:rPr>
              <w:t>•             Materiał podstawy zacisku: stal</w:t>
            </w:r>
          </w:p>
          <w:p w:rsidR="00DB6A7A" w:rsidRPr="00D65BD9" w:rsidRDefault="00DB6A7A" w:rsidP="00DC52CA">
            <w:pPr>
              <w:spacing w:line="276" w:lineRule="auto"/>
              <w:ind w:left="743" w:hanging="743"/>
              <w:rPr>
                <w:rFonts w:ascii="Calibri" w:eastAsia="Calibri" w:hAnsi="Calibri" w:cs="Calibri"/>
              </w:rPr>
            </w:pPr>
            <w:r w:rsidRPr="00D65BD9">
              <w:rPr>
                <w:rFonts w:ascii="Calibri" w:eastAsia="Calibri" w:hAnsi="Calibri" w:cs="Calibri"/>
              </w:rPr>
              <w:t>•             Długość krawędzi podstawy: 100x70 mm</w:t>
            </w:r>
          </w:p>
          <w:p w:rsidR="00DB6A7A" w:rsidRPr="00D65BD9" w:rsidRDefault="00DB6A7A" w:rsidP="00DC52CA">
            <w:pPr>
              <w:spacing w:line="276" w:lineRule="auto"/>
              <w:ind w:left="743" w:hanging="743"/>
              <w:rPr>
                <w:rFonts w:ascii="Calibri" w:eastAsia="Calibri" w:hAnsi="Calibri" w:cs="Calibri"/>
              </w:rPr>
            </w:pPr>
            <w:r w:rsidRPr="00D65BD9">
              <w:rPr>
                <w:rFonts w:ascii="Calibri" w:eastAsia="Calibri" w:hAnsi="Calibri" w:cs="Calibri"/>
              </w:rPr>
              <w:t>                Zakres mocowania do: 100 mm</w:t>
            </w:r>
          </w:p>
          <w:p w:rsidR="00DB6A7A" w:rsidRPr="00D65BD9" w:rsidRDefault="00DB6A7A" w:rsidP="00DC52CA">
            <w:pPr>
              <w:spacing w:line="276" w:lineRule="auto"/>
              <w:ind w:left="743" w:hanging="743"/>
              <w:rPr>
                <w:rFonts w:ascii="Calibri" w:eastAsia="Calibri" w:hAnsi="Calibri" w:cs="Calibri"/>
              </w:rPr>
            </w:pPr>
            <w:r w:rsidRPr="00D65BD9">
              <w:rPr>
                <w:rFonts w:ascii="Calibri" w:eastAsia="Calibri" w:hAnsi="Calibri" w:cs="Calibri"/>
              </w:rPr>
              <w:t>•             Maksymalne obciążenie: 25 kg</w:t>
            </w:r>
          </w:p>
          <w:p w:rsidR="00DB6A7A" w:rsidRPr="00D65BD9" w:rsidRDefault="00DB6A7A" w:rsidP="00DC52CA">
            <w:pPr>
              <w:spacing w:line="276" w:lineRule="auto"/>
              <w:ind w:left="743" w:hanging="743"/>
              <w:rPr>
                <w:rFonts w:ascii="Calibri" w:eastAsia="Calibri" w:hAnsi="Calibri" w:cs="Calibri"/>
              </w:rPr>
            </w:pPr>
            <w:r w:rsidRPr="00D65BD9">
              <w:rPr>
                <w:rFonts w:ascii="Calibri" w:eastAsia="Calibri" w:hAnsi="Calibri" w:cs="Calibri"/>
              </w:rPr>
              <w:t>•             Wymienne pierścienie   1 x 15 mm, 2 x 30 mm</w:t>
            </w:r>
          </w:p>
          <w:p w:rsidR="00DB6A7A" w:rsidRPr="00D65BD9" w:rsidRDefault="00DB6A7A" w:rsidP="00DC52CA">
            <w:pPr>
              <w:spacing w:line="276" w:lineRule="auto"/>
              <w:ind w:left="743" w:hanging="743"/>
              <w:rPr>
                <w:rFonts w:ascii="Calibri" w:eastAsia="Calibri" w:hAnsi="Calibri" w:cs="Calibri"/>
              </w:rPr>
            </w:pPr>
            <w:r w:rsidRPr="00D65BD9">
              <w:rPr>
                <w:rFonts w:ascii="Calibri" w:eastAsia="Calibri" w:hAnsi="Calibri" w:cs="Calibri"/>
              </w:rPr>
              <w:t>•             W zestawie komplet czarnych pierścieni: tak</w:t>
            </w:r>
          </w:p>
          <w:p w:rsidR="002D177A" w:rsidRPr="00DC52CA" w:rsidRDefault="00DB6A7A" w:rsidP="00DC52CA">
            <w:pPr>
              <w:spacing w:line="276" w:lineRule="auto"/>
              <w:ind w:left="743" w:hanging="743"/>
              <w:rPr>
                <w:rFonts w:ascii="Calibri" w:eastAsia="Calibri" w:hAnsi="Calibri" w:cs="Calibri"/>
              </w:rPr>
            </w:pPr>
            <w:r w:rsidRPr="00D65BD9">
              <w:rPr>
                <w:rFonts w:ascii="Calibri" w:eastAsia="Calibri" w:hAnsi="Calibri" w:cs="Calibri"/>
              </w:rPr>
              <w:t>•             Waga     2,7 kg</w:t>
            </w:r>
          </w:p>
        </w:tc>
        <w:tc>
          <w:tcPr>
            <w:tcW w:w="1701" w:type="dxa"/>
          </w:tcPr>
          <w:p w:rsidR="002D177A" w:rsidRDefault="00DB6A7A" w:rsidP="00DB6A7A">
            <w:pPr>
              <w:jc w:val="center"/>
            </w:pPr>
            <w:r>
              <w:lastRenderedPageBreak/>
              <w:t>4</w:t>
            </w: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  <w:r>
              <w:t>20</w:t>
            </w: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E35FF9">
            <w:pPr>
              <w:jc w:val="center"/>
            </w:pPr>
            <w:r>
              <w:t>4</w:t>
            </w: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  <w:r>
              <w:t>4</w:t>
            </w: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B6A7A">
            <w:pPr>
              <w:jc w:val="center"/>
            </w:pPr>
          </w:p>
          <w:p w:rsidR="00DB6A7A" w:rsidRDefault="00DB6A7A" w:rsidP="00DC52CA"/>
          <w:p w:rsidR="00DB6A7A" w:rsidRDefault="00DB6A7A" w:rsidP="00DC52CA">
            <w:pPr>
              <w:jc w:val="center"/>
            </w:pPr>
          </w:p>
        </w:tc>
        <w:tc>
          <w:tcPr>
            <w:tcW w:w="1701" w:type="dxa"/>
          </w:tcPr>
          <w:p w:rsidR="002D177A" w:rsidRDefault="002D177A"/>
        </w:tc>
        <w:tc>
          <w:tcPr>
            <w:tcW w:w="1559" w:type="dxa"/>
          </w:tcPr>
          <w:p w:rsidR="002D177A" w:rsidRDefault="002D177A"/>
        </w:tc>
        <w:tc>
          <w:tcPr>
            <w:tcW w:w="1701" w:type="dxa"/>
          </w:tcPr>
          <w:p w:rsidR="002D177A" w:rsidRDefault="002D177A"/>
          <w:p w:rsidR="00AB6B11" w:rsidRDefault="00AB6B11"/>
          <w:p w:rsidR="00AB6B11" w:rsidRDefault="00AB6B11"/>
        </w:tc>
        <w:tc>
          <w:tcPr>
            <w:tcW w:w="1560" w:type="dxa"/>
          </w:tcPr>
          <w:p w:rsidR="002D177A" w:rsidRDefault="002D177A"/>
        </w:tc>
        <w:tc>
          <w:tcPr>
            <w:tcW w:w="1417" w:type="dxa"/>
          </w:tcPr>
          <w:p w:rsidR="002D177A" w:rsidRDefault="002D177A"/>
        </w:tc>
      </w:tr>
      <w:tr w:rsidR="00E35FF9" w:rsidTr="00E35FF9">
        <w:trPr>
          <w:trHeight w:val="695"/>
        </w:trPr>
        <w:tc>
          <w:tcPr>
            <w:tcW w:w="5671" w:type="dxa"/>
          </w:tcPr>
          <w:p w:rsidR="00E35FF9" w:rsidRPr="003E11CD" w:rsidRDefault="00E35FF9" w:rsidP="00E35FF9">
            <w:pPr>
              <w:pStyle w:val="Akapitzlist1"/>
              <w:spacing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WARTOŚĆ BRUTTO CAŁKOWITEGO ZAMÓWIENIA:</w:t>
            </w:r>
          </w:p>
        </w:tc>
        <w:tc>
          <w:tcPr>
            <w:tcW w:w="1701" w:type="dxa"/>
            <w:shd w:val="clear" w:color="auto" w:fill="E7E6E6" w:themeFill="background2"/>
          </w:tcPr>
          <w:p w:rsidR="00E35FF9" w:rsidRDefault="00E35FF9" w:rsidP="00DB6A7A">
            <w:pPr>
              <w:jc w:val="center"/>
            </w:pPr>
          </w:p>
        </w:tc>
        <w:tc>
          <w:tcPr>
            <w:tcW w:w="1701" w:type="dxa"/>
            <w:shd w:val="clear" w:color="auto" w:fill="E7E6E6" w:themeFill="background2"/>
          </w:tcPr>
          <w:p w:rsidR="00E35FF9" w:rsidRDefault="00E35FF9"/>
        </w:tc>
        <w:tc>
          <w:tcPr>
            <w:tcW w:w="1559" w:type="dxa"/>
            <w:shd w:val="clear" w:color="auto" w:fill="E7E6E6" w:themeFill="background2"/>
          </w:tcPr>
          <w:p w:rsidR="00E35FF9" w:rsidRDefault="00E35FF9"/>
        </w:tc>
        <w:tc>
          <w:tcPr>
            <w:tcW w:w="1701" w:type="dxa"/>
            <w:shd w:val="clear" w:color="auto" w:fill="E7E6E6" w:themeFill="background2"/>
          </w:tcPr>
          <w:p w:rsidR="00E35FF9" w:rsidRDefault="00E35FF9"/>
        </w:tc>
        <w:tc>
          <w:tcPr>
            <w:tcW w:w="1560" w:type="dxa"/>
            <w:shd w:val="clear" w:color="auto" w:fill="E7E6E6" w:themeFill="background2"/>
          </w:tcPr>
          <w:p w:rsidR="00E35FF9" w:rsidRDefault="00E35FF9"/>
        </w:tc>
        <w:tc>
          <w:tcPr>
            <w:tcW w:w="1417" w:type="dxa"/>
          </w:tcPr>
          <w:p w:rsidR="00E35FF9" w:rsidRDefault="00E35FF9"/>
        </w:tc>
      </w:tr>
    </w:tbl>
    <w:p w:rsidR="00A758A6" w:rsidRDefault="00A758A6"/>
    <w:p w:rsidR="004A0EA6" w:rsidRDefault="006E6514">
      <w:bookmarkStart w:id="0" w:name="_GoBack"/>
      <w:r>
        <w:t>Termin realizacji zamówienia:……………………dni.</w:t>
      </w:r>
    </w:p>
    <w:bookmarkEnd w:id="0"/>
    <w:p w:rsidR="004A0EA6" w:rsidRDefault="004A0EA6"/>
    <w:p w:rsidR="004A0EA6" w:rsidRDefault="004A0E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:rsidR="004A0EA6" w:rsidRDefault="004A0E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Wykonawcy</w:t>
      </w:r>
    </w:p>
    <w:sectPr w:rsidR="004A0EA6" w:rsidSect="00DC52CA">
      <w:headerReference w:type="default" r:id="rId8"/>
      <w:pgSz w:w="16838" w:h="11906" w:orient="landscape"/>
      <w:pgMar w:top="1417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7B" w:rsidRDefault="009D327B" w:rsidP="00AB6B11">
      <w:pPr>
        <w:spacing w:after="0" w:line="240" w:lineRule="auto"/>
      </w:pPr>
      <w:r>
        <w:separator/>
      </w:r>
    </w:p>
  </w:endnote>
  <w:endnote w:type="continuationSeparator" w:id="0">
    <w:p w:rsidR="009D327B" w:rsidRDefault="009D327B" w:rsidP="00AB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7B" w:rsidRDefault="009D327B" w:rsidP="00AB6B11">
      <w:pPr>
        <w:spacing w:after="0" w:line="240" w:lineRule="auto"/>
      </w:pPr>
      <w:r>
        <w:separator/>
      </w:r>
    </w:p>
  </w:footnote>
  <w:footnote w:type="continuationSeparator" w:id="0">
    <w:p w:rsidR="009D327B" w:rsidRDefault="009D327B" w:rsidP="00AB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11" w:rsidRDefault="00AB6B11" w:rsidP="00AB6B11">
    <w:pPr>
      <w:pStyle w:val="Nagwek"/>
    </w:pPr>
    <w:r w:rsidRPr="00C31522">
      <w:rPr>
        <w:b/>
      </w:rPr>
      <w:t>Zamawiający:</w:t>
    </w:r>
    <w:r>
      <w:t xml:space="preserve"> Akademia Muzyczna im. Krzysztofa Pendereckiego w Krakowie z siedzibą, ul. św. Tomasza 43, 31-027 Kraków</w:t>
    </w:r>
  </w:p>
  <w:p w:rsidR="00C31522" w:rsidRDefault="00C31522" w:rsidP="00C31522">
    <w:pPr>
      <w:pStyle w:val="Nagwek"/>
      <w:jc w:val="center"/>
      <w:rPr>
        <w:b/>
      </w:rPr>
    </w:pPr>
  </w:p>
  <w:p w:rsidR="00AB6B11" w:rsidRDefault="00AB6B11" w:rsidP="00C31522">
    <w:pPr>
      <w:pStyle w:val="Nagwek"/>
      <w:jc w:val="center"/>
    </w:pPr>
    <w:r w:rsidRPr="00C31522">
      <w:rPr>
        <w:b/>
      </w:rPr>
      <w:t>Wykonawca</w:t>
    </w:r>
    <w:r>
      <w:t>:………………………………………………………………………………………………….…</w:t>
    </w:r>
    <w:r w:rsidR="00C31522">
      <w:t>…………………………………………………………………………………………………………………………</w:t>
    </w:r>
    <w:r>
      <w:t>(pełna nazwa rejestrowa, adres)</w:t>
    </w:r>
  </w:p>
  <w:p w:rsidR="00C31522" w:rsidRDefault="00C31522" w:rsidP="00AB6B11">
    <w:pPr>
      <w:pStyle w:val="Nagwek"/>
      <w:rPr>
        <w:b/>
      </w:rPr>
    </w:pPr>
  </w:p>
  <w:p w:rsidR="00AB6B11" w:rsidRDefault="00AB6B11" w:rsidP="00AB6B11">
    <w:pPr>
      <w:pStyle w:val="Nagwek"/>
    </w:pPr>
    <w:r w:rsidRPr="00C31522">
      <w:rPr>
        <w:b/>
      </w:rPr>
      <w:t>Nazwa zamówienia</w:t>
    </w:r>
    <w:r>
      <w:t xml:space="preserve">: </w:t>
    </w:r>
    <w:r w:rsidR="00DB6A7A" w:rsidRPr="00DB6A7A">
      <w:t>Dostawa z wniesieniem do budynku Akademii Muzycznej im. Krzysztofa Pendereckiego w Krakwie  fabrycznie nowego sprzętu Audio-video”</w:t>
    </w:r>
    <w:r w:rsidR="00DB6A7A">
      <w:t xml:space="preserve">  ZO-7</w:t>
    </w:r>
    <w:r w:rsidR="00C31522">
      <w:t>/2024</w:t>
    </w:r>
  </w:p>
  <w:p w:rsidR="00AB6B11" w:rsidRDefault="00AB6B11" w:rsidP="00AB6B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7D0E"/>
    <w:multiLevelType w:val="hybridMultilevel"/>
    <w:tmpl w:val="A60C8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B6F"/>
    <w:multiLevelType w:val="hybridMultilevel"/>
    <w:tmpl w:val="38C2E5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F0569"/>
    <w:multiLevelType w:val="hybridMultilevel"/>
    <w:tmpl w:val="006C6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3B3"/>
    <w:multiLevelType w:val="multilevel"/>
    <w:tmpl w:val="21BA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A5D8B"/>
    <w:multiLevelType w:val="hybridMultilevel"/>
    <w:tmpl w:val="A5508B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E0B8B"/>
    <w:multiLevelType w:val="multilevel"/>
    <w:tmpl w:val="21BA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2103B"/>
    <w:multiLevelType w:val="multilevel"/>
    <w:tmpl w:val="958A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B4943"/>
    <w:multiLevelType w:val="hybridMultilevel"/>
    <w:tmpl w:val="3BDCC5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F52AA"/>
    <w:multiLevelType w:val="hybridMultilevel"/>
    <w:tmpl w:val="19E8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7A"/>
    <w:rsid w:val="0024454E"/>
    <w:rsid w:val="002D177A"/>
    <w:rsid w:val="00367EE4"/>
    <w:rsid w:val="004A0EA6"/>
    <w:rsid w:val="0055660D"/>
    <w:rsid w:val="006E6514"/>
    <w:rsid w:val="00831ECA"/>
    <w:rsid w:val="009D327B"/>
    <w:rsid w:val="00A758A6"/>
    <w:rsid w:val="00AB6B11"/>
    <w:rsid w:val="00C15320"/>
    <w:rsid w:val="00C31522"/>
    <w:rsid w:val="00CF7825"/>
    <w:rsid w:val="00DB6A7A"/>
    <w:rsid w:val="00DC52CA"/>
    <w:rsid w:val="00E35FF9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9D76"/>
  <w15:chartTrackingRefBased/>
  <w15:docId w15:val="{25FD1C77-F940-40C3-B4A1-362F0277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B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11"/>
  </w:style>
  <w:style w:type="paragraph" w:styleId="Stopka">
    <w:name w:val="footer"/>
    <w:basedOn w:val="Normalny"/>
    <w:link w:val="StopkaZnak"/>
    <w:uiPriority w:val="99"/>
    <w:unhideWhenUsed/>
    <w:rsid w:val="00A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11"/>
  </w:style>
  <w:style w:type="paragraph" w:customStyle="1" w:styleId="Akapitzlist1">
    <w:name w:val="Akapit z listą1"/>
    <w:basedOn w:val="Normalny"/>
    <w:rsid w:val="00DB6A7A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A5958-2E17-46B3-AC53-ECE6B0B2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7</cp:revision>
  <dcterms:created xsi:type="dcterms:W3CDTF">2024-01-09T08:35:00Z</dcterms:created>
  <dcterms:modified xsi:type="dcterms:W3CDTF">2024-01-31T09:33:00Z</dcterms:modified>
</cp:coreProperties>
</file>