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900A" w14:textId="771B024B" w:rsidR="0020799D" w:rsidRPr="00131DDA" w:rsidRDefault="00FA5370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Giżycko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05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>.</w:t>
      </w:r>
      <w:r>
        <w:rPr>
          <w:rFonts w:asciiTheme="majorHAnsi" w:eastAsia="Times New Roman" w:hAnsiTheme="majorHAnsi" w:cs="Arial"/>
          <w:snapToGrid w:val="0"/>
          <w:lang w:eastAsia="pl-PL"/>
        </w:rPr>
        <w:t>04.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D18FF60" w14:textId="77777777" w:rsidR="0020799D" w:rsidRPr="00131DDA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309AFC3" w14:textId="77777777" w:rsidR="0020799D" w:rsidRPr="00131DDA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31DDA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75A893EB" w14:textId="21436673" w:rsidR="0020799D" w:rsidRPr="00131DDA" w:rsidRDefault="00FA5370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Miejska Giżycko</w:t>
      </w:r>
    </w:p>
    <w:p w14:paraId="5F3F9488" w14:textId="0BCD073A" w:rsidR="0020799D" w:rsidRDefault="00FA5370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Al. 1 Maja 14</w:t>
      </w:r>
    </w:p>
    <w:p w14:paraId="0FDF1509" w14:textId="569786AB" w:rsidR="00FA5370" w:rsidRPr="00131DDA" w:rsidRDefault="00FA5370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11-500 Giżycko</w:t>
      </w:r>
    </w:p>
    <w:p w14:paraId="2532107B" w14:textId="1D2B8463" w:rsidR="0020799D" w:rsidRPr="00131DDA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131DDA">
        <w:rPr>
          <w:rFonts w:asciiTheme="majorHAnsi" w:eastAsia="Times New Roman" w:hAnsiTheme="majorHAnsi" w:cs="Times New Roman"/>
          <w:lang w:eastAsia="pl-PL"/>
        </w:rPr>
        <w:t xml:space="preserve">           </w:t>
      </w: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460BAA98" w:rsidR="0020799D" w:rsidRPr="00131DDA" w:rsidRDefault="0046251E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131DDA">
        <w:rPr>
          <w:rFonts w:asciiTheme="majorHAnsi" w:hAnsiTheme="majorHAnsi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0BC9A2E3" w14:textId="2BC5AF45" w:rsidR="0020799D" w:rsidRPr="00131DDA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  <w:color w:val="002060"/>
        </w:rPr>
      </w:pPr>
      <w:r w:rsidRPr="00131DDA">
        <w:rPr>
          <w:rFonts w:asciiTheme="majorHAnsi" w:eastAsia="Calibri" w:hAnsiTheme="majorHAnsi" w:cs="Arial"/>
          <w:b/>
        </w:rPr>
        <w:t>Dotyczy:</w:t>
      </w:r>
      <w:r w:rsidRPr="00131DDA">
        <w:rPr>
          <w:rFonts w:asciiTheme="majorHAnsi" w:eastAsia="Calibri" w:hAnsiTheme="majorHAnsi" w:cs="Arial"/>
        </w:rPr>
        <w:t xml:space="preserve"> </w:t>
      </w:r>
      <w:r w:rsidR="00FA5370" w:rsidRPr="00FA5370">
        <w:rPr>
          <w:rFonts w:asciiTheme="majorHAnsi" w:eastAsia="Calibri" w:hAnsiTheme="majorHAnsi" w:cs="Arial"/>
          <w:bCs/>
        </w:rPr>
        <w:t xml:space="preserve">ubezpieczenie </w:t>
      </w:r>
      <w:r w:rsidR="00FA5370">
        <w:rPr>
          <w:rFonts w:asciiTheme="majorHAnsi" w:eastAsia="Calibri" w:hAnsiTheme="majorHAnsi" w:cs="Arial"/>
          <w:bCs/>
        </w:rPr>
        <w:t>G</w:t>
      </w:r>
      <w:r w:rsidR="00FA5370" w:rsidRPr="00FA5370">
        <w:rPr>
          <w:rFonts w:asciiTheme="majorHAnsi" w:eastAsia="Calibri" w:hAnsiTheme="majorHAnsi" w:cs="Arial"/>
          <w:bCs/>
        </w:rPr>
        <w:t xml:space="preserve">miny </w:t>
      </w:r>
      <w:r w:rsidR="00FA5370">
        <w:rPr>
          <w:rFonts w:asciiTheme="majorHAnsi" w:eastAsia="Calibri" w:hAnsiTheme="majorHAnsi" w:cs="Arial"/>
          <w:bCs/>
        </w:rPr>
        <w:t>M</w:t>
      </w:r>
      <w:r w:rsidR="00FA5370" w:rsidRPr="00FA5370">
        <w:rPr>
          <w:rFonts w:asciiTheme="majorHAnsi" w:eastAsia="Calibri" w:hAnsiTheme="majorHAnsi" w:cs="Arial"/>
          <w:bCs/>
        </w:rPr>
        <w:t xml:space="preserve">iejskiej </w:t>
      </w:r>
      <w:r w:rsidR="00FA5370">
        <w:rPr>
          <w:rFonts w:asciiTheme="majorHAnsi" w:eastAsia="Calibri" w:hAnsiTheme="majorHAnsi" w:cs="Arial"/>
          <w:bCs/>
        </w:rPr>
        <w:t>G</w:t>
      </w:r>
      <w:r w:rsidR="00FA5370" w:rsidRPr="00FA5370">
        <w:rPr>
          <w:rFonts w:asciiTheme="majorHAnsi" w:eastAsia="Calibri" w:hAnsiTheme="majorHAnsi" w:cs="Arial"/>
          <w:bCs/>
        </w:rPr>
        <w:t>iżycko w zakresie mienia i odpowiedzialności cywilnej oraz ubezpieczeń jednostek pływających</w:t>
      </w:r>
      <w:r w:rsidR="00C43259">
        <w:rPr>
          <w:rFonts w:asciiTheme="majorHAnsi" w:eastAsia="Calibri" w:hAnsiTheme="majorHAnsi" w:cs="Arial"/>
          <w:bCs/>
        </w:rPr>
        <w:t xml:space="preserve"> (znak sprawy ZP.271.1.10.2024.MK)</w:t>
      </w:r>
    </w:p>
    <w:p w14:paraId="517AA8DE" w14:textId="77777777" w:rsidR="0020799D" w:rsidRPr="00131DDA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69AD34A6" w14:textId="229CD71A" w:rsidR="0020799D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31DDA">
        <w:rPr>
          <w:rFonts w:asciiTheme="majorHAnsi" w:eastAsia="Calibri" w:hAnsiTheme="majorHAnsi" w:cs="Arial"/>
        </w:rPr>
        <w:t xml:space="preserve">Działając na </w:t>
      </w:r>
      <w:r w:rsidRPr="00FA5370">
        <w:rPr>
          <w:rFonts w:asciiTheme="majorHAnsi" w:eastAsia="Calibri" w:hAnsiTheme="majorHAnsi" w:cs="Arial"/>
        </w:rPr>
        <w:t>podstawie art. 222 ust. 5</w:t>
      </w:r>
      <w:r w:rsidR="00FB250F" w:rsidRPr="00FA5370">
        <w:rPr>
          <w:rFonts w:asciiTheme="majorHAnsi" w:eastAsia="Calibri" w:hAnsiTheme="majorHAnsi" w:cs="Arial"/>
        </w:rPr>
        <w:t xml:space="preserve"> </w:t>
      </w:r>
      <w:r w:rsidR="0020799D" w:rsidRPr="00FA5370">
        <w:rPr>
          <w:rFonts w:asciiTheme="majorHAnsi" w:eastAsia="Calibri" w:hAnsiTheme="majorHAnsi" w:cs="Arial"/>
        </w:rPr>
        <w:t>ustawy z 11 września 2019 r</w:t>
      </w:r>
      <w:r w:rsidR="00131DDA" w:rsidRPr="00FA5370">
        <w:rPr>
          <w:rFonts w:asciiTheme="majorHAnsi" w:eastAsia="Calibri" w:hAnsiTheme="majorHAnsi" w:cs="Arial"/>
        </w:rPr>
        <w:t xml:space="preserve">. – </w:t>
      </w:r>
      <w:r w:rsidR="0020799D" w:rsidRPr="00FA5370">
        <w:rPr>
          <w:rFonts w:asciiTheme="majorHAnsi" w:eastAsia="Calibri" w:hAnsiTheme="majorHAnsi" w:cs="Arial"/>
        </w:rPr>
        <w:t>Prawo zamówień publicznych (</w:t>
      </w:r>
      <w:r w:rsidR="009002A1" w:rsidRPr="00FA5370">
        <w:rPr>
          <w:rFonts w:asciiTheme="majorHAnsi" w:eastAsia="Calibri" w:hAnsiTheme="majorHAnsi" w:cs="Arial"/>
        </w:rPr>
        <w:t>Dz.U. z 202</w:t>
      </w:r>
      <w:r w:rsidR="000C71E6" w:rsidRPr="00FA5370">
        <w:rPr>
          <w:rFonts w:asciiTheme="majorHAnsi" w:eastAsia="Calibri" w:hAnsiTheme="majorHAnsi" w:cs="Arial"/>
        </w:rPr>
        <w:t>3</w:t>
      </w:r>
      <w:r w:rsidR="009002A1" w:rsidRPr="00FA5370">
        <w:rPr>
          <w:rFonts w:asciiTheme="majorHAnsi" w:eastAsia="Calibri" w:hAnsiTheme="majorHAnsi" w:cs="Arial"/>
        </w:rPr>
        <w:t xml:space="preserve"> r. poz. 1</w:t>
      </w:r>
      <w:r w:rsidR="000C71E6" w:rsidRPr="00FA5370">
        <w:rPr>
          <w:rFonts w:asciiTheme="majorHAnsi" w:eastAsia="Calibri" w:hAnsiTheme="majorHAnsi" w:cs="Arial"/>
        </w:rPr>
        <w:t>605</w:t>
      </w:r>
      <w:r w:rsidR="00B5454C" w:rsidRPr="00FA5370">
        <w:rPr>
          <w:rFonts w:asciiTheme="majorHAnsi" w:eastAsia="Calibri" w:hAnsiTheme="majorHAnsi" w:cs="Arial"/>
        </w:rPr>
        <w:t xml:space="preserve"> </w:t>
      </w:r>
      <w:r w:rsidR="00B5454C" w:rsidRPr="00FA5370">
        <w:rPr>
          <w:rFonts w:ascii="Tahoma" w:eastAsia="Times New Roman" w:hAnsi="Tahoma" w:cs="Tahoma"/>
          <w:sz w:val="20"/>
          <w:szCs w:val="20"/>
          <w:lang w:eastAsia="pl-PL"/>
        </w:rPr>
        <w:t>z późn. zm.</w:t>
      </w:r>
      <w:r w:rsidR="00B5454C" w:rsidRPr="00FA5370">
        <w:rPr>
          <w:rFonts w:ascii="Tahoma" w:hAnsi="Tahoma" w:cs="Tahoma"/>
          <w:sz w:val="20"/>
          <w:szCs w:val="20"/>
        </w:rPr>
        <w:t>)</w:t>
      </w:r>
      <w:r w:rsidR="0020799D" w:rsidRPr="00FA5370">
        <w:rPr>
          <w:rFonts w:asciiTheme="majorHAnsi" w:eastAsia="Calibri" w:hAnsiTheme="majorHAnsi" w:cs="Arial"/>
        </w:rPr>
        <w:t>, zamawiający</w:t>
      </w:r>
      <w:r w:rsidR="0020799D" w:rsidRPr="00131DDA">
        <w:rPr>
          <w:rFonts w:asciiTheme="majorHAnsi" w:eastAsia="Calibri" w:hAnsiTheme="majorHAnsi" w:cs="Arial"/>
        </w:rPr>
        <w:t xml:space="preserve"> </w:t>
      </w:r>
      <w:r w:rsidR="00FB250F" w:rsidRPr="00131DDA">
        <w:rPr>
          <w:rFonts w:asciiTheme="majorHAnsi" w:eastAsia="Calibri" w:hAnsiTheme="majorHAnsi" w:cs="Arial"/>
        </w:rPr>
        <w:t xml:space="preserve">informuje, że </w:t>
      </w:r>
      <w:r w:rsidRPr="00131DDA">
        <w:rPr>
          <w:rFonts w:asciiTheme="majorHAnsi" w:eastAsia="Calibri" w:hAnsiTheme="majorHAnsi" w:cs="Arial"/>
        </w:rPr>
        <w:t>w postępowaniu wpłynęły następujące oferty:</w:t>
      </w:r>
    </w:p>
    <w:p w14:paraId="34C9A2A4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88" w:type="dxa"/>
        <w:tblInd w:w="-113" w:type="dxa"/>
        <w:tblLook w:val="04A0" w:firstRow="1" w:lastRow="0" w:firstColumn="1" w:lastColumn="0" w:noHBand="0" w:noVBand="1"/>
      </w:tblPr>
      <w:tblGrid>
        <w:gridCol w:w="829"/>
        <w:gridCol w:w="3815"/>
        <w:gridCol w:w="2268"/>
        <w:gridCol w:w="2376"/>
      </w:tblGrid>
      <w:tr w:rsidR="000446E6" w:rsidRPr="00C43259" w14:paraId="5DA79ED4" w14:textId="77777777" w:rsidTr="00281426">
        <w:tc>
          <w:tcPr>
            <w:tcW w:w="829" w:type="dxa"/>
            <w:vAlign w:val="center"/>
          </w:tcPr>
          <w:p w14:paraId="54A22F0D" w14:textId="77777777" w:rsidR="000446E6" w:rsidRPr="00C43259" w:rsidRDefault="000446E6" w:rsidP="006B2E9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815" w:type="dxa"/>
            <w:vAlign w:val="center"/>
          </w:tcPr>
          <w:p w14:paraId="6CF3E1A8" w14:textId="77777777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268" w:type="dxa"/>
          </w:tcPr>
          <w:p w14:paraId="6324E55D" w14:textId="26C6DA90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</w:t>
            </w:r>
            <w:r w:rsidR="00C43259"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łącza (wraz z prawem opcji)</w:t>
            </w:r>
            <w:r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/koszt dla  części I Zamówienia Ubezpieczenie mienia i odpowiedzialności</w:t>
            </w:r>
          </w:p>
        </w:tc>
        <w:tc>
          <w:tcPr>
            <w:tcW w:w="2376" w:type="dxa"/>
          </w:tcPr>
          <w:p w14:paraId="197FFA07" w14:textId="537EE556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</w:t>
            </w:r>
            <w:r w:rsidR="00C43259"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C43259"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(wraz z prawem opcji)</w:t>
            </w:r>
            <w:r w:rsidRPr="00C43259">
              <w:rPr>
                <w:rFonts w:asciiTheme="majorHAnsi" w:eastAsia="Calibri" w:hAnsiTheme="majorHAnsi" w:cs="Arial"/>
                <w:b/>
                <w:sz w:val="20"/>
                <w:szCs w:val="20"/>
              </w:rPr>
              <w:t>/koszt dla części II Zamówienia Ubezpieczenie jednostek pływających</w:t>
            </w:r>
          </w:p>
        </w:tc>
      </w:tr>
      <w:tr w:rsidR="000446E6" w:rsidRPr="00C43259" w14:paraId="263B62EB" w14:textId="77777777" w:rsidTr="00281426">
        <w:trPr>
          <w:trHeight w:val="1304"/>
        </w:trPr>
        <w:tc>
          <w:tcPr>
            <w:tcW w:w="829" w:type="dxa"/>
            <w:vAlign w:val="center"/>
          </w:tcPr>
          <w:p w14:paraId="02852561" w14:textId="77777777" w:rsidR="000446E6" w:rsidRPr="00C43259" w:rsidRDefault="000446E6" w:rsidP="00C4325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815" w:type="dxa"/>
            <w:vAlign w:val="center"/>
          </w:tcPr>
          <w:p w14:paraId="4D620EDB" w14:textId="77777777" w:rsidR="000446E6" w:rsidRPr="00C43259" w:rsidRDefault="000446E6" w:rsidP="000446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Powszechny Zakład Ubezpieczeń SA</w:t>
            </w:r>
          </w:p>
          <w:p w14:paraId="45E0D64D" w14:textId="5B4C3C79" w:rsidR="000446E6" w:rsidRPr="00C43259" w:rsidRDefault="000446E6" w:rsidP="000446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Region Sprzedaży </w:t>
            </w:r>
            <w:r w:rsidR="00281426">
              <w:rPr>
                <w:rFonts w:asciiTheme="majorHAnsi" w:eastAsia="Calibri" w:hAnsiTheme="majorHAnsi" w:cs="Arial"/>
                <w:sz w:val="20"/>
                <w:szCs w:val="20"/>
              </w:rPr>
              <w:t>Korporacyjnej Gdańsk</w:t>
            </w:r>
          </w:p>
          <w:p w14:paraId="5D8A33A5" w14:textId="77777777" w:rsidR="000446E6" w:rsidRPr="00C43259" w:rsidRDefault="000446E6" w:rsidP="000446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Oddział Sprzedaży Korporacyjnej Olsztyn </w:t>
            </w:r>
          </w:p>
          <w:p w14:paraId="19EC1B75" w14:textId="2BA45B38" w:rsidR="000446E6" w:rsidRPr="00C43259" w:rsidRDefault="000446E6" w:rsidP="000446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ul. Wyszyńskiego</w:t>
            </w:r>
            <w:r w:rsidR="00281426">
              <w:rPr>
                <w:rFonts w:asciiTheme="majorHAnsi" w:eastAsia="Calibri" w:hAnsiTheme="majorHAnsi" w:cs="Arial"/>
                <w:sz w:val="20"/>
                <w:szCs w:val="20"/>
              </w:rPr>
              <w:t xml:space="preserve"> 1</w:t>
            </w: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, 10-457 Olsztyn</w:t>
            </w:r>
          </w:p>
          <w:p w14:paraId="2A727AE2" w14:textId="11E61B2B" w:rsidR="000446E6" w:rsidRPr="00C43259" w:rsidRDefault="000446E6" w:rsidP="000446E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 NIP:5260251049</w:t>
            </w:r>
          </w:p>
        </w:tc>
        <w:tc>
          <w:tcPr>
            <w:tcW w:w="2268" w:type="dxa"/>
            <w:vAlign w:val="center"/>
          </w:tcPr>
          <w:p w14:paraId="04E0F8F0" w14:textId="4823FA52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  <w:tc>
          <w:tcPr>
            <w:tcW w:w="2376" w:type="dxa"/>
            <w:vAlign w:val="center"/>
          </w:tcPr>
          <w:p w14:paraId="45BAB194" w14:textId="577E3543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192 921,60 zł</w:t>
            </w:r>
          </w:p>
        </w:tc>
      </w:tr>
      <w:tr w:rsidR="000446E6" w:rsidRPr="00C43259" w14:paraId="64F0354A" w14:textId="77777777" w:rsidTr="00281426">
        <w:trPr>
          <w:trHeight w:val="1125"/>
        </w:trPr>
        <w:tc>
          <w:tcPr>
            <w:tcW w:w="829" w:type="dxa"/>
            <w:vAlign w:val="center"/>
          </w:tcPr>
          <w:p w14:paraId="4F4E9747" w14:textId="77777777" w:rsidR="000446E6" w:rsidRPr="00C43259" w:rsidRDefault="000446E6" w:rsidP="00C4325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815" w:type="dxa"/>
            <w:vAlign w:val="center"/>
          </w:tcPr>
          <w:p w14:paraId="150E6AB1" w14:textId="77777777" w:rsidR="000446E6" w:rsidRPr="00C43259" w:rsidRDefault="000446E6" w:rsidP="006B2E9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Wiener Towarzystwo Ubezpieczeń S.A. </w:t>
            </w:r>
          </w:p>
          <w:p w14:paraId="651FD15B" w14:textId="77777777" w:rsidR="000446E6" w:rsidRPr="00C43259" w:rsidRDefault="000446E6" w:rsidP="006B2E9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Vienna Insurance Group </w:t>
            </w:r>
          </w:p>
          <w:p w14:paraId="10AF6DB9" w14:textId="77777777" w:rsidR="000446E6" w:rsidRPr="00C43259" w:rsidRDefault="000446E6" w:rsidP="006B2E9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ul. Wołoska 22A, 02-675 Warszawa </w:t>
            </w:r>
          </w:p>
          <w:p w14:paraId="351107A2" w14:textId="77777777" w:rsidR="000446E6" w:rsidRPr="00C43259" w:rsidRDefault="000446E6" w:rsidP="006B2E9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NIP: 524 030 23 93</w:t>
            </w:r>
          </w:p>
        </w:tc>
        <w:tc>
          <w:tcPr>
            <w:tcW w:w="2268" w:type="dxa"/>
            <w:vAlign w:val="center"/>
          </w:tcPr>
          <w:p w14:paraId="695E98E2" w14:textId="786F97E6" w:rsidR="000446E6" w:rsidRPr="00C43259" w:rsidRDefault="00C43259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1 130 308,22 zł</w:t>
            </w:r>
          </w:p>
        </w:tc>
        <w:tc>
          <w:tcPr>
            <w:tcW w:w="2376" w:type="dxa"/>
            <w:vAlign w:val="center"/>
          </w:tcPr>
          <w:p w14:paraId="6D1BF76E" w14:textId="77777777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  <w:tr w:rsidR="000446E6" w:rsidRPr="00C43259" w14:paraId="67728724" w14:textId="77777777" w:rsidTr="00281426">
        <w:trPr>
          <w:trHeight w:val="1149"/>
        </w:trPr>
        <w:tc>
          <w:tcPr>
            <w:tcW w:w="829" w:type="dxa"/>
            <w:vAlign w:val="center"/>
          </w:tcPr>
          <w:p w14:paraId="6E393B4F" w14:textId="77777777" w:rsidR="000446E6" w:rsidRPr="00C43259" w:rsidRDefault="000446E6" w:rsidP="00C4325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815" w:type="dxa"/>
            <w:vAlign w:val="center"/>
          </w:tcPr>
          <w:p w14:paraId="494DD2BA" w14:textId="78B1697F" w:rsidR="000446E6" w:rsidRPr="00C43259" w:rsidRDefault="00C43259" w:rsidP="00C43259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 xml:space="preserve">Sopockie Towarzystwo Ubezpieczeń ERGO Hestia S.A. </w:t>
            </w: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br/>
              <w:t xml:space="preserve">ul. Hestii 1, 81-731 Sopot </w:t>
            </w:r>
          </w:p>
          <w:p w14:paraId="6750AD85" w14:textId="52C8173A" w:rsidR="00C43259" w:rsidRPr="00C43259" w:rsidRDefault="00C43259" w:rsidP="00C43259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NIP: 585 000 16 90</w:t>
            </w:r>
          </w:p>
        </w:tc>
        <w:tc>
          <w:tcPr>
            <w:tcW w:w="2268" w:type="dxa"/>
            <w:vAlign w:val="center"/>
          </w:tcPr>
          <w:p w14:paraId="1D1DA97A" w14:textId="3EDB120A" w:rsidR="000446E6" w:rsidRPr="00C43259" w:rsidRDefault="00C43259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911 494,15 zł</w:t>
            </w:r>
          </w:p>
        </w:tc>
        <w:tc>
          <w:tcPr>
            <w:tcW w:w="2376" w:type="dxa"/>
            <w:vAlign w:val="center"/>
          </w:tcPr>
          <w:p w14:paraId="15FB5EDA" w14:textId="7BADC776" w:rsidR="000446E6" w:rsidRPr="00C43259" w:rsidRDefault="000446E6" w:rsidP="006B2E9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43259">
              <w:rPr>
                <w:rFonts w:asciiTheme="majorHAnsi" w:eastAsia="Calibri" w:hAnsiTheme="majorHAnsi" w:cs="Arial"/>
                <w:sz w:val="20"/>
                <w:szCs w:val="20"/>
              </w:rPr>
              <w:t>Brak oferty</w:t>
            </w:r>
          </w:p>
        </w:tc>
      </w:tr>
    </w:tbl>
    <w:p w14:paraId="62A255A6" w14:textId="77777777" w:rsidR="008E7063" w:rsidRPr="00131DDA" w:rsidRDefault="008E7063" w:rsidP="00FA5370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sectPr w:rsidR="008E7063" w:rsidRPr="0013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33044">
    <w:abstractNumId w:val="1"/>
  </w:num>
  <w:num w:numId="2" w16cid:durableId="1814327204">
    <w:abstractNumId w:val="2"/>
  </w:num>
  <w:num w:numId="3" w16cid:durableId="8555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446E6"/>
    <w:rsid w:val="000C71E6"/>
    <w:rsid w:val="00131DDA"/>
    <w:rsid w:val="0020799D"/>
    <w:rsid w:val="00222B8C"/>
    <w:rsid w:val="00271A6B"/>
    <w:rsid w:val="002812C4"/>
    <w:rsid w:val="00281426"/>
    <w:rsid w:val="002D0A95"/>
    <w:rsid w:val="002D686B"/>
    <w:rsid w:val="003D473B"/>
    <w:rsid w:val="0046251E"/>
    <w:rsid w:val="004B24B9"/>
    <w:rsid w:val="006169B8"/>
    <w:rsid w:val="006D5B8B"/>
    <w:rsid w:val="007B619E"/>
    <w:rsid w:val="00874A33"/>
    <w:rsid w:val="008E7063"/>
    <w:rsid w:val="009002A1"/>
    <w:rsid w:val="00AD543C"/>
    <w:rsid w:val="00B5454C"/>
    <w:rsid w:val="00C3227B"/>
    <w:rsid w:val="00C43259"/>
    <w:rsid w:val="00C50E27"/>
    <w:rsid w:val="00D33EBA"/>
    <w:rsid w:val="00FA5370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 Kowalska</cp:lastModifiedBy>
  <cp:revision>11</cp:revision>
  <dcterms:created xsi:type="dcterms:W3CDTF">2021-01-25T10:00:00Z</dcterms:created>
  <dcterms:modified xsi:type="dcterms:W3CDTF">2024-04-05T10:11:00Z</dcterms:modified>
</cp:coreProperties>
</file>