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E5C77" w14:textId="77777777" w:rsidR="00F80BE2" w:rsidRPr="00F80BE2" w:rsidRDefault="00F80BE2" w:rsidP="00F80BE2">
      <w:pPr>
        <w:tabs>
          <w:tab w:val="left" w:pos="2985"/>
        </w:tabs>
        <w:spacing w:after="0" w:line="276" w:lineRule="auto"/>
        <w:jc w:val="right"/>
        <w:rPr>
          <w:rFonts w:ascii="Arial" w:eastAsia="Times New Roman" w:hAnsi="Arial" w:cs="Arial"/>
          <w:bCs/>
          <w:sz w:val="24"/>
          <w:szCs w:val="24"/>
          <w:lang w:eastAsia="pl-PL"/>
        </w:rPr>
      </w:pPr>
      <w:r w:rsidRPr="00F80BE2">
        <w:rPr>
          <w:rFonts w:ascii="Arial" w:eastAsia="Times New Roman" w:hAnsi="Arial" w:cs="Arial"/>
          <w:bCs/>
          <w:sz w:val="24"/>
          <w:szCs w:val="24"/>
          <w:lang w:eastAsia="pl-PL"/>
        </w:rPr>
        <w:t>Załącznik nr 5 do SWZ</w:t>
      </w:r>
    </w:p>
    <w:p w14:paraId="7B1E2D93" w14:textId="77777777" w:rsidR="00F80BE2" w:rsidRPr="00F80BE2" w:rsidRDefault="00F80BE2" w:rsidP="00F80BE2">
      <w:pPr>
        <w:tabs>
          <w:tab w:val="left" w:pos="2985"/>
        </w:tabs>
        <w:spacing w:after="0" w:line="276" w:lineRule="auto"/>
        <w:jc w:val="right"/>
        <w:rPr>
          <w:rFonts w:ascii="Arial" w:eastAsia="Times New Roman" w:hAnsi="Arial" w:cs="Arial"/>
          <w:b/>
          <w:sz w:val="24"/>
          <w:szCs w:val="24"/>
          <w:lang w:eastAsia="pl-PL"/>
        </w:rPr>
      </w:pPr>
    </w:p>
    <w:p w14:paraId="4FC75344" w14:textId="7289CF15" w:rsidR="00F80BE2" w:rsidRPr="00F80BE2" w:rsidRDefault="00AB0DA3" w:rsidP="00F80BE2">
      <w:pPr>
        <w:spacing w:after="0" w:line="276" w:lineRule="auto"/>
        <w:jc w:val="center"/>
        <w:rPr>
          <w:rFonts w:ascii="Arial" w:eastAsia="Times New Roman" w:hAnsi="Arial" w:cs="Arial"/>
          <w:b/>
          <w:sz w:val="24"/>
          <w:szCs w:val="24"/>
          <w:lang w:eastAsia="pl-PL"/>
        </w:rPr>
      </w:pPr>
      <w:bookmarkStart w:id="0" w:name="_GoBack"/>
      <w:bookmarkEnd w:id="0"/>
      <w:r>
        <w:rPr>
          <w:rFonts w:ascii="Arial" w:eastAsia="Times New Roman" w:hAnsi="Arial" w:cs="Arial"/>
          <w:b/>
          <w:sz w:val="24"/>
          <w:szCs w:val="24"/>
          <w:lang w:eastAsia="pl-PL"/>
        </w:rPr>
        <w:t>UMOWA NR  ………/2023</w:t>
      </w:r>
    </w:p>
    <w:p w14:paraId="2CD24314" w14:textId="6FCB94F0" w:rsidR="00F80BE2" w:rsidRPr="00F80BE2" w:rsidRDefault="00F80BE2" w:rsidP="00F80BE2">
      <w:pPr>
        <w:tabs>
          <w:tab w:val="left" w:pos="2295"/>
          <w:tab w:val="center" w:pos="4535"/>
        </w:tabs>
        <w:spacing w:after="0" w:line="240" w:lineRule="auto"/>
        <w:jc w:val="center"/>
        <w:rPr>
          <w:rFonts w:ascii="Arial" w:eastAsia="Times New Roman" w:hAnsi="Arial" w:cs="Arial"/>
          <w:sz w:val="24"/>
          <w:szCs w:val="24"/>
          <w:lang w:eastAsia="pl-PL"/>
        </w:rPr>
      </w:pPr>
      <w:r w:rsidRPr="00F80BE2">
        <w:rPr>
          <w:rFonts w:ascii="Arial" w:eastAsia="Times New Roman" w:hAnsi="Arial" w:cs="Arial"/>
          <w:sz w:val="24"/>
          <w:szCs w:val="24"/>
          <w:lang w:eastAsia="pl-PL"/>
        </w:rPr>
        <w:t xml:space="preserve">ZP.272. </w:t>
      </w:r>
      <w:r w:rsidR="00E85D1D">
        <w:rPr>
          <w:rFonts w:ascii="Arial" w:eastAsia="Times New Roman" w:hAnsi="Arial" w:cs="Arial"/>
          <w:sz w:val="24"/>
          <w:szCs w:val="24"/>
          <w:lang w:eastAsia="pl-PL"/>
        </w:rPr>
        <w:t xml:space="preserve">  </w:t>
      </w:r>
      <w:r w:rsidRPr="00F80BE2">
        <w:rPr>
          <w:rFonts w:ascii="Arial" w:eastAsia="Times New Roman" w:hAnsi="Arial" w:cs="Arial"/>
          <w:sz w:val="24"/>
          <w:szCs w:val="24"/>
          <w:lang w:eastAsia="pl-PL"/>
        </w:rPr>
        <w:t xml:space="preserve">  .202</w:t>
      </w:r>
      <w:r w:rsidR="00AB0DA3">
        <w:rPr>
          <w:rFonts w:ascii="Arial" w:eastAsia="Times New Roman" w:hAnsi="Arial" w:cs="Arial"/>
          <w:sz w:val="24"/>
          <w:szCs w:val="24"/>
          <w:lang w:eastAsia="pl-PL"/>
        </w:rPr>
        <w:t>3</w:t>
      </w:r>
      <w:r w:rsidRPr="00F80BE2">
        <w:rPr>
          <w:rFonts w:ascii="Arial" w:eastAsia="Times New Roman" w:hAnsi="Arial" w:cs="Arial"/>
          <w:sz w:val="24"/>
          <w:szCs w:val="24"/>
          <w:lang w:eastAsia="pl-PL"/>
        </w:rPr>
        <w:t>.</w:t>
      </w:r>
      <w:r w:rsidR="00AB0DA3">
        <w:rPr>
          <w:rFonts w:ascii="Arial" w:eastAsia="Times New Roman" w:hAnsi="Arial" w:cs="Arial"/>
          <w:sz w:val="24"/>
          <w:szCs w:val="24"/>
          <w:lang w:eastAsia="pl-PL"/>
        </w:rPr>
        <w:t>ŻS</w:t>
      </w:r>
    </w:p>
    <w:p w14:paraId="196414E9" w14:textId="77777777" w:rsidR="00F80BE2" w:rsidRPr="00F80BE2" w:rsidRDefault="00F80BE2" w:rsidP="00F80BE2">
      <w:pPr>
        <w:spacing w:after="0" w:line="276" w:lineRule="auto"/>
        <w:jc w:val="center"/>
        <w:rPr>
          <w:rFonts w:ascii="Arial" w:eastAsia="Times New Roman" w:hAnsi="Arial" w:cs="Arial"/>
          <w:b/>
          <w:sz w:val="24"/>
          <w:szCs w:val="24"/>
          <w:lang w:eastAsia="pl-PL"/>
        </w:rPr>
      </w:pPr>
    </w:p>
    <w:p w14:paraId="2F82DC6D" w14:textId="77777777" w:rsidR="00F80BE2" w:rsidRPr="00F80BE2" w:rsidRDefault="00F80BE2" w:rsidP="00F80BE2">
      <w:pPr>
        <w:spacing w:after="0" w:line="276" w:lineRule="auto"/>
        <w:jc w:val="center"/>
        <w:rPr>
          <w:rFonts w:ascii="Arial" w:eastAsia="Times New Roman" w:hAnsi="Arial" w:cs="Arial"/>
          <w:b/>
          <w:sz w:val="24"/>
          <w:szCs w:val="24"/>
          <w:lang w:eastAsia="pl-PL"/>
        </w:rPr>
      </w:pPr>
    </w:p>
    <w:p w14:paraId="4A4F1AC3" w14:textId="77777777" w:rsidR="00F80BE2" w:rsidRPr="00F80BE2" w:rsidRDefault="00F80BE2" w:rsidP="00F80BE2">
      <w:pPr>
        <w:spacing w:after="0" w:line="240" w:lineRule="auto"/>
        <w:rPr>
          <w:rFonts w:ascii="Arial" w:eastAsia="Times New Roman" w:hAnsi="Arial" w:cs="Arial"/>
          <w:sz w:val="24"/>
          <w:szCs w:val="24"/>
          <w:lang w:eastAsia="pl-PL"/>
        </w:rPr>
      </w:pPr>
      <w:r w:rsidRPr="00F80BE2">
        <w:rPr>
          <w:rFonts w:ascii="Arial" w:eastAsia="Times New Roman" w:hAnsi="Arial" w:cs="Arial"/>
          <w:sz w:val="24"/>
          <w:szCs w:val="24"/>
          <w:lang w:eastAsia="pl-PL"/>
        </w:rPr>
        <w:t>Zawarta w dniu  ……………… roku w Kołbaskowie  pomiędzy:</w:t>
      </w:r>
    </w:p>
    <w:p w14:paraId="57C28A86" w14:textId="77777777" w:rsidR="00F80BE2" w:rsidRPr="00F80BE2" w:rsidRDefault="00F80BE2" w:rsidP="00F80BE2">
      <w:pPr>
        <w:spacing w:after="0" w:line="240" w:lineRule="auto"/>
        <w:rPr>
          <w:rFonts w:ascii="Arial" w:eastAsia="Times New Roman" w:hAnsi="Arial" w:cs="Arial"/>
          <w:sz w:val="24"/>
          <w:szCs w:val="24"/>
          <w:lang w:eastAsia="pl-PL"/>
        </w:rPr>
      </w:pPr>
    </w:p>
    <w:p w14:paraId="5D490ECB" w14:textId="77777777" w:rsidR="00F80BE2" w:rsidRPr="00F80BE2" w:rsidRDefault="00F80BE2" w:rsidP="00F80BE2">
      <w:pPr>
        <w:spacing w:after="0" w:line="240" w:lineRule="auto"/>
        <w:rPr>
          <w:rFonts w:ascii="Arial" w:eastAsia="Times New Roman" w:hAnsi="Arial" w:cs="Arial"/>
          <w:sz w:val="24"/>
          <w:szCs w:val="24"/>
          <w:lang w:eastAsia="pl-PL"/>
        </w:rPr>
      </w:pPr>
      <w:r w:rsidRPr="00F80BE2">
        <w:rPr>
          <w:rFonts w:ascii="Arial" w:eastAsia="Times New Roman" w:hAnsi="Arial" w:cs="Arial"/>
          <w:sz w:val="24"/>
          <w:szCs w:val="24"/>
          <w:lang w:eastAsia="pl-PL"/>
        </w:rPr>
        <w:t>Gminą  Kołbaskowo</w:t>
      </w:r>
      <w:r w:rsidRPr="00F80BE2">
        <w:rPr>
          <w:rFonts w:ascii="Arial" w:eastAsia="Times New Roman" w:hAnsi="Arial" w:cs="Arial"/>
          <w:sz w:val="24"/>
          <w:szCs w:val="24"/>
          <w:lang w:eastAsia="pl-PL"/>
        </w:rPr>
        <w:br/>
        <w:t xml:space="preserve">z siedzibą w Kołbaskowie 106, 72-001 Kołbaskowo, NIP </w:t>
      </w:r>
      <w:r w:rsidRPr="00F80BE2">
        <w:rPr>
          <w:rFonts w:ascii="Arial" w:eastAsia="Times New Roman" w:hAnsi="Arial" w:cs="Arial"/>
          <w:color w:val="040404"/>
          <w:sz w:val="24"/>
          <w:szCs w:val="24"/>
          <w:lang w:eastAsia="pl-PL"/>
        </w:rPr>
        <w:t>851-29-08-333</w:t>
      </w:r>
    </w:p>
    <w:p w14:paraId="56C972F6" w14:textId="77777777" w:rsidR="00F80BE2" w:rsidRPr="00F80BE2" w:rsidRDefault="00F80BE2" w:rsidP="00F80BE2">
      <w:pPr>
        <w:spacing w:after="0" w:line="276" w:lineRule="auto"/>
        <w:rPr>
          <w:rFonts w:ascii="Arial" w:eastAsia="Times New Roman" w:hAnsi="Arial" w:cs="Arial"/>
          <w:sz w:val="24"/>
          <w:szCs w:val="24"/>
          <w:lang w:eastAsia="pl-PL"/>
        </w:rPr>
      </w:pPr>
      <w:r w:rsidRPr="00F80BE2">
        <w:rPr>
          <w:rFonts w:ascii="Arial" w:eastAsia="Times New Roman" w:hAnsi="Arial" w:cs="Arial"/>
          <w:sz w:val="24"/>
          <w:szCs w:val="24"/>
          <w:lang w:eastAsia="pl-PL"/>
        </w:rPr>
        <w:t>zwaną dalszej w treści umowy „ZAMAWIAJĄCYM”, w imieniu, której działa:</w:t>
      </w:r>
    </w:p>
    <w:p w14:paraId="094C32D1" w14:textId="77777777" w:rsidR="00F80BE2" w:rsidRPr="00F80BE2" w:rsidRDefault="00F80BE2" w:rsidP="00F80BE2">
      <w:pPr>
        <w:spacing w:after="0" w:line="276" w:lineRule="auto"/>
        <w:rPr>
          <w:rFonts w:ascii="Arial" w:eastAsia="Times New Roman" w:hAnsi="Arial" w:cs="Arial"/>
          <w:sz w:val="24"/>
          <w:szCs w:val="24"/>
          <w:lang w:eastAsia="pl-PL"/>
        </w:rPr>
      </w:pPr>
      <w:r w:rsidRPr="00F80BE2">
        <w:rPr>
          <w:rFonts w:ascii="Arial" w:eastAsia="Times New Roman" w:hAnsi="Arial" w:cs="Arial"/>
          <w:sz w:val="24"/>
          <w:szCs w:val="24"/>
          <w:lang w:eastAsia="pl-PL"/>
        </w:rPr>
        <w:t>Małgorzata Schwarz – Wójt Gminy Kołbaskowo</w:t>
      </w:r>
    </w:p>
    <w:p w14:paraId="4B464189" w14:textId="77777777" w:rsidR="00F80BE2" w:rsidRPr="00F80BE2" w:rsidRDefault="00F80BE2" w:rsidP="00F80BE2">
      <w:pPr>
        <w:spacing w:after="0" w:line="240" w:lineRule="auto"/>
        <w:rPr>
          <w:rFonts w:ascii="Arial" w:eastAsia="Times New Roman" w:hAnsi="Arial" w:cs="Arial"/>
          <w:sz w:val="24"/>
          <w:szCs w:val="24"/>
          <w:lang w:eastAsia="pl-PL"/>
        </w:rPr>
      </w:pPr>
      <w:r w:rsidRPr="00F80BE2">
        <w:rPr>
          <w:rFonts w:ascii="Arial" w:eastAsia="Times New Roman" w:hAnsi="Arial" w:cs="Arial"/>
          <w:sz w:val="24"/>
          <w:szCs w:val="24"/>
          <w:lang w:eastAsia="pl-PL"/>
        </w:rPr>
        <w:t>a</w:t>
      </w:r>
    </w:p>
    <w:p w14:paraId="614CF4CB" w14:textId="77777777" w:rsidR="00F80BE2" w:rsidRPr="00F80BE2" w:rsidRDefault="00F80BE2" w:rsidP="00F80BE2">
      <w:pPr>
        <w:suppressAutoHyphens/>
        <w:spacing w:after="0" w:line="276" w:lineRule="auto"/>
        <w:rPr>
          <w:rFonts w:ascii="Arial" w:eastAsia="Times New Roman" w:hAnsi="Arial" w:cs="Arial"/>
          <w:sz w:val="24"/>
          <w:szCs w:val="24"/>
          <w:lang w:eastAsia="ar-SA"/>
        </w:rPr>
      </w:pPr>
      <w:r w:rsidRPr="00F80BE2">
        <w:rPr>
          <w:rFonts w:ascii="Arial" w:eastAsia="Times New Roman" w:hAnsi="Arial" w:cs="Arial"/>
          <w:sz w:val="24"/>
          <w:szCs w:val="24"/>
          <w:lang w:eastAsia="ar-SA"/>
        </w:rPr>
        <w:t>………………………………………………………………………………………………………………………………………………………………………………………………………………………………………………………………………………………………………………………………………</w:t>
      </w:r>
    </w:p>
    <w:p w14:paraId="6057E949" w14:textId="77777777" w:rsidR="00F80BE2" w:rsidRPr="00F80BE2" w:rsidRDefault="00F80BE2" w:rsidP="00F80BE2">
      <w:pPr>
        <w:suppressAutoHyphens/>
        <w:spacing w:after="0" w:line="276" w:lineRule="auto"/>
        <w:rPr>
          <w:rFonts w:ascii="Arial" w:eastAsia="Times New Roman" w:hAnsi="Arial" w:cs="Arial"/>
          <w:sz w:val="24"/>
          <w:szCs w:val="24"/>
          <w:lang w:eastAsia="ar-SA"/>
        </w:rPr>
      </w:pPr>
      <w:r w:rsidRPr="00F80BE2">
        <w:rPr>
          <w:rFonts w:ascii="Arial" w:eastAsia="Times New Roman" w:hAnsi="Arial" w:cs="Arial"/>
          <w:sz w:val="24"/>
          <w:szCs w:val="24"/>
          <w:lang w:eastAsia="ar-SA"/>
        </w:rPr>
        <w:t xml:space="preserve">zwaną w dalszej treści umowy „WYKONAWCĄ ”, w imieniu, której działa: </w:t>
      </w:r>
    </w:p>
    <w:p w14:paraId="279D71AF" w14:textId="77777777" w:rsidR="00F80BE2" w:rsidRPr="00F80BE2" w:rsidRDefault="00F80BE2" w:rsidP="00F80BE2">
      <w:pPr>
        <w:suppressAutoHyphens/>
        <w:spacing w:after="0" w:line="276" w:lineRule="auto"/>
        <w:jc w:val="both"/>
        <w:rPr>
          <w:rFonts w:ascii="Arial" w:eastAsia="Times New Roman" w:hAnsi="Arial" w:cs="Arial"/>
          <w:sz w:val="24"/>
          <w:szCs w:val="24"/>
          <w:lang w:eastAsia="ar-SA"/>
        </w:rPr>
      </w:pPr>
      <w:r w:rsidRPr="00F80BE2">
        <w:rPr>
          <w:rFonts w:ascii="Arial" w:eastAsia="Times New Roman" w:hAnsi="Arial" w:cs="Arial"/>
          <w:sz w:val="24"/>
          <w:szCs w:val="24"/>
          <w:lang w:eastAsia="ar-SA"/>
        </w:rPr>
        <w:t>…………………………………………………………………….</w:t>
      </w:r>
    </w:p>
    <w:p w14:paraId="5E1F0A15" w14:textId="77777777" w:rsidR="00F80BE2" w:rsidRPr="00F80BE2" w:rsidRDefault="00F80BE2" w:rsidP="00F80BE2">
      <w:pPr>
        <w:spacing w:after="0" w:line="240" w:lineRule="auto"/>
        <w:rPr>
          <w:rFonts w:ascii="Arial" w:eastAsia="Times New Roman" w:hAnsi="Arial" w:cs="Arial"/>
          <w:sz w:val="24"/>
          <w:szCs w:val="24"/>
          <w:lang w:eastAsia="pl-PL"/>
        </w:rPr>
      </w:pPr>
      <w:r w:rsidRPr="00F80BE2">
        <w:rPr>
          <w:rFonts w:ascii="Arial" w:eastAsia="Times New Roman" w:hAnsi="Arial" w:cs="Arial"/>
          <w:sz w:val="24"/>
          <w:szCs w:val="24"/>
          <w:lang w:eastAsia="pl-PL"/>
        </w:rPr>
        <w:t>…………………………………………………………………….</w:t>
      </w:r>
    </w:p>
    <w:p w14:paraId="67D2BAB7" w14:textId="77777777" w:rsidR="00F80BE2" w:rsidRPr="00F80BE2" w:rsidRDefault="00F80BE2" w:rsidP="00F80BE2">
      <w:pPr>
        <w:tabs>
          <w:tab w:val="left" w:pos="-142"/>
          <w:tab w:val="left" w:pos="-76"/>
          <w:tab w:val="right" w:pos="7854"/>
          <w:tab w:val="left" w:pos="0"/>
        </w:tabs>
        <w:spacing w:before="48" w:after="0" w:line="276" w:lineRule="auto"/>
        <w:jc w:val="both"/>
        <w:rPr>
          <w:rFonts w:ascii="Arial" w:eastAsia="Times New Roman" w:hAnsi="Arial" w:cs="Times New Roman"/>
          <w:sz w:val="24"/>
          <w:lang w:eastAsia="pl-PL"/>
        </w:rPr>
      </w:pPr>
    </w:p>
    <w:p w14:paraId="1A51FEAF" w14:textId="6C997F60" w:rsidR="00F80BE2" w:rsidRPr="00F80BE2" w:rsidRDefault="00F80BE2" w:rsidP="00F80BE2">
      <w:pPr>
        <w:tabs>
          <w:tab w:val="left" w:pos="-142"/>
          <w:tab w:val="left" w:pos="-76"/>
          <w:tab w:val="right" w:pos="7854"/>
          <w:tab w:val="left" w:pos="0"/>
        </w:tabs>
        <w:spacing w:before="48" w:after="0" w:line="276" w:lineRule="auto"/>
        <w:jc w:val="both"/>
        <w:rPr>
          <w:rFonts w:ascii="Arial" w:eastAsia="Times New Roman" w:hAnsi="Arial" w:cs="Times New Roman"/>
          <w:sz w:val="24"/>
          <w:lang w:eastAsia="pl-PL"/>
        </w:rPr>
      </w:pPr>
      <w:r w:rsidRPr="00F80BE2">
        <w:rPr>
          <w:rFonts w:ascii="Arial" w:eastAsia="Times New Roman" w:hAnsi="Arial" w:cs="Times New Roman"/>
          <w:sz w:val="24"/>
          <w:lang w:eastAsia="pl-PL"/>
        </w:rPr>
        <w:t xml:space="preserve">Na podstawie dokonanego przez ZAMAWIAJĄCEGO wyboru oferty Wykonawcy w postępowaniu o udzielenie zamówienia publicznego przeprowadzonego w trybie podstawowym zgodnie z ustawą z dnia 11 września 2019 r. Prawo zamówień publicznych </w:t>
      </w:r>
      <w:r w:rsidRPr="00F80BE2">
        <w:rPr>
          <w:rFonts w:ascii="Arial" w:eastAsia="Times New Roman" w:hAnsi="Arial" w:cs="Arial"/>
          <w:bCs/>
          <w:sz w:val="24"/>
          <w:szCs w:val="24"/>
          <w:lang w:eastAsia="pl-PL"/>
        </w:rPr>
        <w:t>(</w:t>
      </w:r>
      <w:proofErr w:type="spellStart"/>
      <w:r w:rsidRPr="00F80BE2">
        <w:rPr>
          <w:rFonts w:ascii="Arial" w:eastAsia="Times New Roman" w:hAnsi="Arial" w:cs="Arial"/>
          <w:bCs/>
          <w:sz w:val="24"/>
          <w:szCs w:val="24"/>
          <w:lang w:eastAsia="pl-PL"/>
        </w:rPr>
        <w:t>t.j</w:t>
      </w:r>
      <w:proofErr w:type="spellEnd"/>
      <w:r w:rsidRPr="00F80BE2">
        <w:rPr>
          <w:rFonts w:ascii="Arial" w:eastAsia="Times New Roman" w:hAnsi="Arial" w:cs="Arial"/>
          <w:bCs/>
          <w:sz w:val="24"/>
          <w:szCs w:val="24"/>
          <w:lang w:eastAsia="pl-PL"/>
        </w:rPr>
        <w:t>. Dz.U. 202</w:t>
      </w:r>
      <w:r w:rsidR="00E85D1D">
        <w:rPr>
          <w:rFonts w:ascii="Arial" w:eastAsia="Times New Roman" w:hAnsi="Arial" w:cs="Arial"/>
          <w:bCs/>
          <w:sz w:val="24"/>
          <w:szCs w:val="24"/>
          <w:lang w:eastAsia="pl-PL"/>
        </w:rPr>
        <w:t>2</w:t>
      </w:r>
      <w:r w:rsidRPr="00F80BE2">
        <w:rPr>
          <w:rFonts w:ascii="Arial" w:eastAsia="Times New Roman" w:hAnsi="Arial" w:cs="Arial"/>
          <w:bCs/>
          <w:sz w:val="24"/>
          <w:szCs w:val="24"/>
          <w:lang w:eastAsia="pl-PL"/>
        </w:rPr>
        <w:t xml:space="preserve"> r,. poz. 1</w:t>
      </w:r>
      <w:r w:rsidR="00E85D1D">
        <w:rPr>
          <w:rFonts w:ascii="Arial" w:eastAsia="Times New Roman" w:hAnsi="Arial" w:cs="Arial"/>
          <w:bCs/>
          <w:sz w:val="24"/>
          <w:szCs w:val="24"/>
          <w:lang w:eastAsia="pl-PL"/>
        </w:rPr>
        <w:t>710</w:t>
      </w:r>
      <w:r w:rsidRPr="00F80BE2">
        <w:rPr>
          <w:rFonts w:ascii="Arial" w:eastAsia="Times New Roman" w:hAnsi="Arial" w:cs="Arial"/>
          <w:bCs/>
          <w:sz w:val="24"/>
          <w:szCs w:val="24"/>
          <w:lang w:eastAsia="pl-PL"/>
        </w:rPr>
        <w:t xml:space="preserve">) </w:t>
      </w:r>
      <w:r w:rsidRPr="00F80BE2">
        <w:rPr>
          <w:rFonts w:ascii="Arial" w:eastAsia="Times New Roman" w:hAnsi="Arial" w:cs="Arial"/>
          <w:sz w:val="24"/>
          <w:lang w:eastAsia="pl-PL"/>
        </w:rPr>
        <w:t>została</w:t>
      </w:r>
      <w:r w:rsidRPr="00F80BE2">
        <w:rPr>
          <w:rFonts w:ascii="Arial" w:eastAsia="Times New Roman" w:hAnsi="Arial" w:cs="Times New Roman"/>
          <w:sz w:val="24"/>
          <w:lang w:eastAsia="pl-PL"/>
        </w:rPr>
        <w:t xml:space="preserve"> zawarta umowa o następującej treści:</w:t>
      </w:r>
    </w:p>
    <w:p w14:paraId="56A4513F" w14:textId="77777777" w:rsidR="00F80BE2" w:rsidRPr="00F80BE2" w:rsidRDefault="00F80BE2" w:rsidP="00F80BE2">
      <w:pPr>
        <w:spacing w:after="0" w:line="276" w:lineRule="auto"/>
        <w:rPr>
          <w:rFonts w:ascii="Arial" w:eastAsia="Times New Roman" w:hAnsi="Arial" w:cs="Arial"/>
          <w:b/>
          <w:sz w:val="24"/>
          <w:szCs w:val="24"/>
          <w:lang w:eastAsia="pl-PL"/>
        </w:rPr>
      </w:pPr>
    </w:p>
    <w:p w14:paraId="78CDB746" w14:textId="77777777" w:rsidR="00F80BE2" w:rsidRPr="00F80BE2" w:rsidRDefault="00F80BE2" w:rsidP="00F80BE2">
      <w:pPr>
        <w:tabs>
          <w:tab w:val="left" w:pos="0"/>
          <w:tab w:val="right" w:pos="7854"/>
          <w:tab w:val="left" w:pos="0"/>
        </w:tabs>
        <w:spacing w:before="48" w:after="0" w:line="276" w:lineRule="auto"/>
        <w:jc w:val="center"/>
        <w:rPr>
          <w:rFonts w:ascii="Arial" w:eastAsia="Times New Roman" w:hAnsi="Arial" w:cs="Arial"/>
          <w:b/>
          <w:lang w:eastAsia="pl-PL"/>
        </w:rPr>
      </w:pPr>
      <w:r w:rsidRPr="00F80BE2">
        <w:rPr>
          <w:rFonts w:ascii="Arial" w:eastAsia="Times New Roman" w:hAnsi="Arial" w:cs="Arial"/>
          <w:b/>
          <w:lang w:eastAsia="pl-PL"/>
        </w:rPr>
        <w:t>§ 1</w:t>
      </w:r>
    </w:p>
    <w:p w14:paraId="06FCED06" w14:textId="5994BB5C" w:rsidR="00F80BE2" w:rsidRDefault="00F80BE2" w:rsidP="00F80BE2">
      <w:pPr>
        <w:tabs>
          <w:tab w:val="left" w:pos="0"/>
          <w:tab w:val="right" w:pos="7854"/>
          <w:tab w:val="left" w:pos="0"/>
        </w:tabs>
        <w:spacing w:before="48" w:after="0" w:line="276" w:lineRule="auto"/>
        <w:jc w:val="center"/>
        <w:rPr>
          <w:rFonts w:ascii="Arial" w:eastAsia="Times New Roman" w:hAnsi="Arial" w:cs="Arial"/>
          <w:b/>
          <w:lang w:eastAsia="pl-PL"/>
        </w:rPr>
      </w:pPr>
      <w:r w:rsidRPr="00F80BE2">
        <w:rPr>
          <w:rFonts w:ascii="Arial" w:eastAsia="Times New Roman" w:hAnsi="Arial" w:cs="Arial"/>
          <w:b/>
          <w:lang w:eastAsia="pl-PL"/>
        </w:rPr>
        <w:t>PRZEDMIOT UMOWY</w:t>
      </w:r>
    </w:p>
    <w:p w14:paraId="39E491E3" w14:textId="77777777" w:rsidR="000C252D" w:rsidRPr="00F80BE2" w:rsidRDefault="000C252D" w:rsidP="000E0524">
      <w:pPr>
        <w:tabs>
          <w:tab w:val="left" w:pos="0"/>
          <w:tab w:val="right" w:pos="7854"/>
          <w:tab w:val="left" w:pos="0"/>
        </w:tabs>
        <w:spacing w:before="48" w:after="0" w:line="276" w:lineRule="auto"/>
        <w:jc w:val="center"/>
        <w:rPr>
          <w:rFonts w:ascii="Arial" w:eastAsia="Times New Roman" w:hAnsi="Arial" w:cs="Arial"/>
          <w:b/>
          <w:lang w:eastAsia="pl-PL"/>
        </w:rPr>
      </w:pPr>
    </w:p>
    <w:p w14:paraId="7C3F4103" w14:textId="51B6B882" w:rsidR="00F80BE2" w:rsidRDefault="00F80BE2" w:rsidP="000E0524">
      <w:pPr>
        <w:tabs>
          <w:tab w:val="left" w:pos="0"/>
        </w:tabs>
        <w:spacing w:after="0" w:line="276" w:lineRule="auto"/>
        <w:jc w:val="both"/>
        <w:rPr>
          <w:rFonts w:ascii="Arial" w:hAnsi="Arial" w:cs="Arial"/>
        </w:rPr>
      </w:pPr>
      <w:r w:rsidRPr="00F80BE2">
        <w:rPr>
          <w:rFonts w:ascii="Arial" w:eastAsia="Times New Roman" w:hAnsi="Arial" w:cs="Arial"/>
          <w:lang w:eastAsia="pl-PL"/>
        </w:rPr>
        <w:t>Przedmiotem niniejszej umowy jest</w:t>
      </w:r>
      <w:r w:rsidRPr="00F80BE2">
        <w:rPr>
          <w:rFonts w:ascii="Arial" w:eastAsia="Times New Roman" w:hAnsi="Arial" w:cs="Arial"/>
          <w:b/>
          <w:lang w:eastAsia="pl-PL"/>
        </w:rPr>
        <w:t xml:space="preserve"> </w:t>
      </w:r>
      <w:r w:rsidR="00CC61E7" w:rsidRPr="00CC61E7">
        <w:rPr>
          <w:rFonts w:ascii="Arial" w:hAnsi="Arial" w:cs="Arial"/>
        </w:rPr>
        <w:t xml:space="preserve">świadczenie </w:t>
      </w:r>
      <w:r w:rsidR="00CC61E7">
        <w:rPr>
          <w:rFonts w:ascii="Arial" w:hAnsi="Arial" w:cs="Arial"/>
        </w:rPr>
        <w:t xml:space="preserve">powszechnych </w:t>
      </w:r>
      <w:r w:rsidR="00CC61E7" w:rsidRPr="00CC61E7">
        <w:rPr>
          <w:rFonts w:ascii="Arial" w:hAnsi="Arial" w:cs="Arial"/>
        </w:rPr>
        <w:t>usług pocztowych w obrocie krajowym</w:t>
      </w:r>
      <w:r w:rsidR="00CC61E7">
        <w:rPr>
          <w:rFonts w:ascii="Arial" w:hAnsi="Arial" w:cs="Arial"/>
        </w:rPr>
        <w:t xml:space="preserve"> </w:t>
      </w:r>
      <w:r w:rsidR="00CC61E7" w:rsidRPr="00CC61E7">
        <w:rPr>
          <w:rFonts w:ascii="Arial" w:hAnsi="Arial" w:cs="Arial"/>
        </w:rPr>
        <w:t>i zagranicznym, przesyłania i doręczania przesyłek w formie skredytowanej (z dołu)</w:t>
      </w:r>
      <w:r w:rsidR="00CC61E7">
        <w:rPr>
          <w:rFonts w:ascii="Arial" w:hAnsi="Arial" w:cs="Arial"/>
        </w:rPr>
        <w:t xml:space="preserve"> dla Urzędu Gminy Kołbaskowo w 202</w:t>
      </w:r>
      <w:r w:rsidR="002E02D3">
        <w:rPr>
          <w:rFonts w:ascii="Arial" w:hAnsi="Arial" w:cs="Arial"/>
        </w:rPr>
        <w:t>3</w:t>
      </w:r>
      <w:r w:rsidR="00CC61E7">
        <w:rPr>
          <w:rFonts w:ascii="Arial" w:hAnsi="Arial" w:cs="Arial"/>
        </w:rPr>
        <w:t xml:space="preserve"> r. w zakresie:</w:t>
      </w:r>
    </w:p>
    <w:p w14:paraId="3634BC9D" w14:textId="4D8FF632" w:rsidR="00CC61E7" w:rsidRPr="00CC61E7" w:rsidRDefault="00CC61E7" w:rsidP="00D027FE">
      <w:pPr>
        <w:numPr>
          <w:ilvl w:val="1"/>
          <w:numId w:val="27"/>
        </w:numPr>
        <w:tabs>
          <w:tab w:val="left" w:pos="0"/>
        </w:tabs>
        <w:spacing w:after="0" w:line="276" w:lineRule="auto"/>
        <w:jc w:val="both"/>
        <w:rPr>
          <w:rFonts w:ascii="Arial" w:hAnsi="Arial" w:cs="Arial"/>
        </w:rPr>
      </w:pPr>
      <w:r w:rsidRPr="00CC61E7">
        <w:rPr>
          <w:rFonts w:ascii="Arial" w:hAnsi="Arial" w:cs="Arial"/>
        </w:rPr>
        <w:t xml:space="preserve">przyjmowania, przemieszczania i doręczania przesyłek nierejestrowanych i rejestrowanych, w obrocie krajowym i zagranicznym – zarówno priorytetowych jak i ekonomicznych; </w:t>
      </w:r>
    </w:p>
    <w:p w14:paraId="203494C9" w14:textId="77777777" w:rsidR="00CC61E7" w:rsidRPr="00CC61E7" w:rsidRDefault="00CC61E7" w:rsidP="00D027FE">
      <w:pPr>
        <w:numPr>
          <w:ilvl w:val="1"/>
          <w:numId w:val="27"/>
        </w:numPr>
        <w:tabs>
          <w:tab w:val="left" w:pos="0"/>
        </w:tabs>
        <w:spacing w:after="0" w:line="276" w:lineRule="auto"/>
        <w:jc w:val="both"/>
        <w:rPr>
          <w:rFonts w:ascii="Arial" w:hAnsi="Arial" w:cs="Arial"/>
        </w:rPr>
      </w:pPr>
      <w:r w:rsidRPr="00CC61E7">
        <w:rPr>
          <w:rFonts w:ascii="Arial" w:hAnsi="Arial" w:cs="Arial"/>
        </w:rPr>
        <w:t xml:space="preserve">usługi komplementarne do przesyłek rejestrowanych; </w:t>
      </w:r>
    </w:p>
    <w:p w14:paraId="1C3CB897" w14:textId="77777777" w:rsidR="00CC61E7" w:rsidRPr="00CC61E7" w:rsidRDefault="00CC61E7" w:rsidP="00D027FE">
      <w:pPr>
        <w:numPr>
          <w:ilvl w:val="1"/>
          <w:numId w:val="27"/>
        </w:numPr>
        <w:tabs>
          <w:tab w:val="left" w:pos="0"/>
        </w:tabs>
        <w:spacing w:after="0" w:line="276" w:lineRule="auto"/>
        <w:jc w:val="both"/>
        <w:rPr>
          <w:rFonts w:ascii="Arial" w:hAnsi="Arial" w:cs="Arial"/>
        </w:rPr>
      </w:pPr>
      <w:r w:rsidRPr="00CC61E7">
        <w:rPr>
          <w:rFonts w:ascii="Arial" w:hAnsi="Arial" w:cs="Arial"/>
        </w:rPr>
        <w:t>zwracanie przesyłek rejestrowanych po wyczerpaniu możliwości ich doręczenia adresatom.</w:t>
      </w:r>
    </w:p>
    <w:p w14:paraId="50A88506" w14:textId="77777777" w:rsidR="00CC61E7" w:rsidRPr="00F80BE2" w:rsidRDefault="00CC61E7" w:rsidP="000E0524">
      <w:pPr>
        <w:tabs>
          <w:tab w:val="left" w:pos="0"/>
        </w:tabs>
        <w:spacing w:after="0" w:line="276" w:lineRule="auto"/>
        <w:jc w:val="both"/>
        <w:rPr>
          <w:rFonts w:ascii="Arial" w:eastAsia="Times New Roman" w:hAnsi="Arial" w:cs="Arial"/>
          <w:lang w:eastAsia="pl-PL"/>
        </w:rPr>
      </w:pPr>
    </w:p>
    <w:p w14:paraId="16E5327D" w14:textId="0CD2016C" w:rsidR="00CC61E7" w:rsidRPr="00CC61E7" w:rsidRDefault="00CC61E7" w:rsidP="00D027FE">
      <w:pPr>
        <w:numPr>
          <w:ilvl w:val="0"/>
          <w:numId w:val="27"/>
        </w:numPr>
        <w:tabs>
          <w:tab w:val="clear" w:pos="480"/>
        </w:tabs>
        <w:spacing w:after="0" w:line="276" w:lineRule="auto"/>
        <w:ind w:left="426" w:hanging="568"/>
        <w:jc w:val="both"/>
        <w:rPr>
          <w:rFonts w:ascii="Arial" w:eastAsia="Times New Roman" w:hAnsi="Arial" w:cs="Arial"/>
          <w:lang w:eastAsia="pl-PL"/>
        </w:rPr>
      </w:pPr>
      <w:r w:rsidRPr="00CC61E7">
        <w:rPr>
          <w:rFonts w:ascii="Arial" w:eastAsia="Times New Roman" w:hAnsi="Arial" w:cs="Arial"/>
          <w:lang w:eastAsia="pl-PL"/>
        </w:rPr>
        <w:t xml:space="preserve">Szczegółowy opis przedmiotu umowy określający rodzaj, wagę oraz gabaryt przesyłek stanowi </w:t>
      </w:r>
      <w:r>
        <w:rPr>
          <w:rFonts w:ascii="Arial" w:eastAsia="Times New Roman" w:hAnsi="Arial" w:cs="Arial"/>
          <w:lang w:eastAsia="pl-PL"/>
        </w:rPr>
        <w:t xml:space="preserve"> </w:t>
      </w:r>
      <w:r w:rsidRPr="00CC61E7">
        <w:rPr>
          <w:rFonts w:ascii="Arial" w:eastAsia="Times New Roman" w:hAnsi="Arial" w:cs="Arial"/>
          <w:b/>
          <w:bCs/>
          <w:lang w:eastAsia="pl-PL"/>
        </w:rPr>
        <w:t xml:space="preserve">załącznik nr </w:t>
      </w:r>
      <w:r w:rsidR="002C3E8D">
        <w:rPr>
          <w:rFonts w:ascii="Arial" w:eastAsia="Times New Roman" w:hAnsi="Arial" w:cs="Arial"/>
          <w:b/>
          <w:bCs/>
          <w:lang w:eastAsia="pl-PL"/>
        </w:rPr>
        <w:t>6 do</w:t>
      </w:r>
      <w:r w:rsidRPr="00CC61E7">
        <w:rPr>
          <w:rFonts w:ascii="Arial" w:eastAsia="Times New Roman" w:hAnsi="Arial" w:cs="Arial"/>
          <w:b/>
          <w:bCs/>
          <w:lang w:eastAsia="pl-PL"/>
        </w:rPr>
        <w:t xml:space="preserve"> SWZ</w:t>
      </w:r>
      <w:r w:rsidRPr="00CC61E7">
        <w:rPr>
          <w:rFonts w:ascii="Arial" w:eastAsia="Times New Roman" w:hAnsi="Arial" w:cs="Arial"/>
          <w:lang w:eastAsia="pl-PL"/>
        </w:rPr>
        <w:t>)</w:t>
      </w:r>
    </w:p>
    <w:p w14:paraId="71CEA805" w14:textId="49099ABE" w:rsidR="00CC61E7" w:rsidRPr="00CC61E7" w:rsidRDefault="00CC61E7" w:rsidP="00D027FE">
      <w:pPr>
        <w:numPr>
          <w:ilvl w:val="0"/>
          <w:numId w:val="27"/>
        </w:numPr>
        <w:tabs>
          <w:tab w:val="num" w:pos="360"/>
        </w:tabs>
        <w:spacing w:after="0" w:line="276" w:lineRule="auto"/>
        <w:ind w:left="360"/>
        <w:jc w:val="both"/>
        <w:rPr>
          <w:rFonts w:ascii="Arial" w:eastAsia="Times New Roman" w:hAnsi="Arial" w:cs="Arial"/>
          <w:lang w:eastAsia="pl-PL"/>
        </w:rPr>
      </w:pPr>
      <w:r w:rsidRPr="00CC61E7">
        <w:rPr>
          <w:rFonts w:ascii="Arial" w:eastAsia="Times New Roman" w:hAnsi="Arial" w:cs="Arial"/>
          <w:lang w:eastAsia="pl-PL"/>
        </w:rPr>
        <w:t xml:space="preserve">Określone w </w:t>
      </w:r>
      <w:r w:rsidRPr="00CC61E7">
        <w:rPr>
          <w:rFonts w:ascii="Arial" w:eastAsia="Times New Roman" w:hAnsi="Arial" w:cs="Arial"/>
          <w:b/>
          <w:bCs/>
          <w:lang w:eastAsia="pl-PL"/>
        </w:rPr>
        <w:t xml:space="preserve">załączniku nr </w:t>
      </w:r>
      <w:r w:rsidR="002C3E8D">
        <w:rPr>
          <w:rFonts w:ascii="Arial" w:eastAsia="Times New Roman" w:hAnsi="Arial" w:cs="Arial"/>
          <w:b/>
          <w:bCs/>
          <w:lang w:eastAsia="pl-PL"/>
        </w:rPr>
        <w:t>1a</w:t>
      </w:r>
      <w:r w:rsidRPr="00CC61E7">
        <w:rPr>
          <w:rFonts w:ascii="Arial" w:eastAsia="Times New Roman" w:hAnsi="Arial" w:cs="Arial"/>
          <w:b/>
          <w:bCs/>
          <w:lang w:eastAsia="pl-PL"/>
        </w:rPr>
        <w:t xml:space="preserve"> do SWZ</w:t>
      </w:r>
      <w:r w:rsidRPr="00CC61E7">
        <w:rPr>
          <w:rFonts w:ascii="Arial" w:eastAsia="Times New Roman" w:hAnsi="Arial" w:cs="Arial"/>
          <w:lang w:eastAsia="pl-PL"/>
        </w:rPr>
        <w:t xml:space="preserve"> </w:t>
      </w:r>
      <w:r w:rsidR="002C3E8D">
        <w:rPr>
          <w:rFonts w:ascii="Arial" w:eastAsia="Times New Roman" w:hAnsi="Arial" w:cs="Arial"/>
          <w:lang w:eastAsia="pl-PL"/>
        </w:rPr>
        <w:t>(</w:t>
      </w:r>
      <w:r w:rsidRPr="00CC61E7">
        <w:rPr>
          <w:rFonts w:ascii="Arial" w:eastAsia="Times New Roman" w:hAnsi="Arial" w:cs="Arial"/>
          <w:lang w:eastAsia="pl-PL"/>
        </w:rPr>
        <w:t xml:space="preserve">zestawienie usług pocztowych – Formularz cenowy) rodzaje i ilości przesyłek w ramach świadczonych usług są szacunkowe i mogą ulec zmianie w zależności od potrzeb </w:t>
      </w:r>
      <w:r w:rsidRPr="00CC61E7">
        <w:rPr>
          <w:rFonts w:ascii="Arial" w:eastAsia="Times New Roman" w:hAnsi="Arial" w:cs="Arial"/>
          <w:b/>
          <w:lang w:eastAsia="pl-PL"/>
        </w:rPr>
        <w:t>Zamawiającego</w:t>
      </w:r>
      <w:r w:rsidRPr="00CC61E7">
        <w:rPr>
          <w:rFonts w:ascii="Arial" w:eastAsia="Times New Roman" w:hAnsi="Arial" w:cs="Arial"/>
          <w:lang w:eastAsia="pl-PL"/>
        </w:rPr>
        <w:t xml:space="preserve">, na co </w:t>
      </w:r>
      <w:r w:rsidRPr="00CC61E7">
        <w:rPr>
          <w:rFonts w:ascii="Arial" w:eastAsia="Times New Roman" w:hAnsi="Arial" w:cs="Arial"/>
          <w:b/>
          <w:lang w:eastAsia="pl-PL"/>
        </w:rPr>
        <w:t>Wykonawca</w:t>
      </w:r>
      <w:r w:rsidRPr="00CC61E7">
        <w:rPr>
          <w:rFonts w:ascii="Arial" w:eastAsia="Times New Roman" w:hAnsi="Arial" w:cs="Arial"/>
          <w:lang w:eastAsia="pl-PL"/>
        </w:rPr>
        <w:t xml:space="preserve"> wyraża zgodę i nie będzie dochodził roszczeń z tytułu zmian ilościowych i rodzajowych w trakcie realizacji umowy.</w:t>
      </w:r>
    </w:p>
    <w:p w14:paraId="2010B404" w14:textId="2E01E33A" w:rsidR="00CC61E7" w:rsidRPr="00CC61E7" w:rsidRDefault="002E02D3" w:rsidP="00D027FE">
      <w:pPr>
        <w:numPr>
          <w:ilvl w:val="0"/>
          <w:numId w:val="27"/>
        </w:numPr>
        <w:tabs>
          <w:tab w:val="num" w:pos="360"/>
        </w:tabs>
        <w:spacing w:after="0" w:line="276" w:lineRule="auto"/>
        <w:ind w:left="360"/>
        <w:jc w:val="both"/>
        <w:rPr>
          <w:rFonts w:ascii="Arial" w:eastAsia="Times New Roman" w:hAnsi="Arial" w:cs="Arial"/>
          <w:lang w:eastAsia="pl-PL"/>
        </w:rPr>
      </w:pPr>
      <w:r>
        <w:rPr>
          <w:rFonts w:ascii="Arial" w:eastAsia="Times New Roman" w:hAnsi="Arial" w:cs="Arial"/>
          <w:lang w:eastAsia="pl-PL"/>
        </w:rPr>
        <w:t>W</w:t>
      </w:r>
      <w:r w:rsidR="00CC61E7" w:rsidRPr="00CC61E7">
        <w:rPr>
          <w:rFonts w:ascii="Arial" w:eastAsia="Times New Roman" w:hAnsi="Arial" w:cs="Arial"/>
          <w:lang w:eastAsia="pl-PL"/>
        </w:rPr>
        <w:t xml:space="preserve"> przypadku nadania przez Zamawiającego przesyłek nieujętych w zestawieniu usług pocztowych podstawą rozliczeń będą ceny z aktualnego Cennika usług Wykonawcy.</w:t>
      </w:r>
    </w:p>
    <w:p w14:paraId="3BD6BC05" w14:textId="77777777" w:rsidR="00CC61E7" w:rsidRPr="00CC61E7" w:rsidRDefault="00CC61E7" w:rsidP="00D027FE">
      <w:pPr>
        <w:numPr>
          <w:ilvl w:val="0"/>
          <w:numId w:val="27"/>
        </w:numPr>
        <w:tabs>
          <w:tab w:val="num" w:pos="360"/>
        </w:tabs>
        <w:spacing w:after="0" w:line="276" w:lineRule="auto"/>
        <w:ind w:left="360"/>
        <w:jc w:val="both"/>
        <w:rPr>
          <w:rFonts w:ascii="Arial" w:eastAsia="Times New Roman" w:hAnsi="Arial" w:cs="Arial"/>
          <w:bCs/>
          <w:lang w:eastAsia="pl-PL"/>
        </w:rPr>
      </w:pPr>
      <w:r w:rsidRPr="00CC61E7">
        <w:rPr>
          <w:rFonts w:ascii="Arial" w:eastAsia="Times New Roman" w:hAnsi="Arial" w:cs="Arial"/>
          <w:b/>
          <w:lang w:eastAsia="pl-PL"/>
        </w:rPr>
        <w:lastRenderedPageBreak/>
        <w:t>Wykonawca</w:t>
      </w:r>
      <w:r w:rsidRPr="00CC61E7">
        <w:rPr>
          <w:rFonts w:ascii="Arial" w:eastAsia="Times New Roman" w:hAnsi="Arial" w:cs="Arial"/>
          <w:lang w:eastAsia="pl-PL"/>
        </w:rPr>
        <w:t xml:space="preserve"> ma obowiązek dostarczyć przesyłki do adresatów wyłącznie w kopertach oryginalnych, przekazanych przez </w:t>
      </w:r>
      <w:r w:rsidRPr="00CC61E7">
        <w:rPr>
          <w:rFonts w:ascii="Arial" w:eastAsia="Times New Roman" w:hAnsi="Arial" w:cs="Arial"/>
          <w:bCs/>
          <w:lang w:eastAsia="pl-PL"/>
        </w:rPr>
        <w:t xml:space="preserve">Zamawiającego z zastrzeżeniem iż: </w:t>
      </w:r>
    </w:p>
    <w:p w14:paraId="37F7D8FE" w14:textId="77777777" w:rsidR="00CC61E7" w:rsidRPr="00CC61E7" w:rsidRDefault="00CC61E7" w:rsidP="000E0524">
      <w:pPr>
        <w:spacing w:after="0" w:line="276" w:lineRule="auto"/>
        <w:jc w:val="both"/>
        <w:rPr>
          <w:rFonts w:ascii="Arial" w:eastAsia="Times New Roman" w:hAnsi="Arial" w:cs="Arial"/>
          <w:bCs/>
          <w:lang w:eastAsia="pl-PL"/>
        </w:rPr>
      </w:pPr>
      <w:r w:rsidRPr="00CC61E7">
        <w:rPr>
          <w:rFonts w:ascii="Arial" w:eastAsia="Times New Roman" w:hAnsi="Arial" w:cs="Arial"/>
          <w:bCs/>
          <w:lang w:eastAsia="pl-PL"/>
        </w:rPr>
        <w:t>a) w przypadku stwierdzenia uszkodzenia opakowania przesyłki pocztowej Wykonawca powinien niezwłocznie zabezpieczyć ją w odpowiedni sposób, a w przypadku znacznych uszkodzeń przesyłki rejestrowanej – sporządzić protokolarny opis jej stanu, bez wglądu w jej zawartość, z zastrzeżeniem § 1 ust. 5 lit. b);</w:t>
      </w:r>
    </w:p>
    <w:p w14:paraId="3A4C658F" w14:textId="77777777" w:rsidR="00CC61E7" w:rsidRPr="00CC61E7" w:rsidRDefault="00CC61E7" w:rsidP="000E0524">
      <w:pPr>
        <w:spacing w:after="0" w:line="276" w:lineRule="auto"/>
        <w:jc w:val="both"/>
        <w:rPr>
          <w:rFonts w:ascii="Arial" w:eastAsia="Times New Roman" w:hAnsi="Arial" w:cs="Arial"/>
          <w:bCs/>
          <w:lang w:eastAsia="pl-PL"/>
        </w:rPr>
      </w:pPr>
      <w:r w:rsidRPr="00CC61E7">
        <w:rPr>
          <w:rFonts w:ascii="Arial" w:eastAsia="Times New Roman" w:hAnsi="Arial" w:cs="Arial"/>
          <w:bCs/>
          <w:lang w:eastAsia="pl-PL"/>
        </w:rPr>
        <w:t>b) w przypadku stwierdzenia, że w wyniku uszkodzenia przesyłki rejestrowanej może wystąpić dalsze uszkodzenie lub ubytek jej zawartości, operator wyznaczony może otworzyć tę przesyłkę w celu sprawdzenia stanu jej zawartości i zabezpieczenia przed ewentualnym dalszym uszkodzeniem lub ubytkiem, sporządzając protokół z przeprowadzonej czynności.</w:t>
      </w:r>
    </w:p>
    <w:p w14:paraId="1FE0FE43" w14:textId="77777777" w:rsidR="00CC61E7" w:rsidRPr="00CC61E7" w:rsidRDefault="00CC61E7" w:rsidP="000E0524">
      <w:pPr>
        <w:spacing w:after="0" w:line="276" w:lineRule="auto"/>
        <w:jc w:val="both"/>
        <w:rPr>
          <w:rFonts w:ascii="Arial" w:eastAsia="Times New Roman" w:hAnsi="Arial" w:cs="Arial"/>
          <w:lang w:eastAsia="pl-PL"/>
        </w:rPr>
      </w:pPr>
    </w:p>
    <w:p w14:paraId="1587059E" w14:textId="77777777" w:rsidR="00CC61E7" w:rsidRPr="00CC61E7" w:rsidRDefault="00CC61E7" w:rsidP="00D027FE">
      <w:pPr>
        <w:numPr>
          <w:ilvl w:val="0"/>
          <w:numId w:val="27"/>
        </w:numPr>
        <w:tabs>
          <w:tab w:val="num" w:pos="360"/>
        </w:tabs>
        <w:spacing w:after="0" w:line="276" w:lineRule="auto"/>
        <w:ind w:left="360"/>
        <w:jc w:val="both"/>
        <w:rPr>
          <w:rFonts w:ascii="Arial" w:eastAsia="Times New Roman" w:hAnsi="Arial" w:cs="Arial"/>
          <w:lang w:eastAsia="pl-PL"/>
        </w:rPr>
      </w:pPr>
      <w:r w:rsidRPr="00CC61E7">
        <w:rPr>
          <w:rFonts w:ascii="Arial" w:eastAsia="Times New Roman" w:hAnsi="Arial" w:cs="Arial"/>
          <w:color w:val="000000"/>
          <w:lang w:eastAsia="pl-PL"/>
        </w:rPr>
        <w:t>Usługi, o których mowa ust. 1 i 2, realizowane będą na zasadach określonych w:</w:t>
      </w:r>
    </w:p>
    <w:p w14:paraId="77EF377E" w14:textId="1D8B372A" w:rsidR="00CC61E7" w:rsidRPr="00CC61E7" w:rsidRDefault="00CC61E7" w:rsidP="00D027FE">
      <w:pPr>
        <w:numPr>
          <w:ilvl w:val="0"/>
          <w:numId w:val="28"/>
        </w:numPr>
        <w:spacing w:after="0" w:line="276" w:lineRule="auto"/>
        <w:ind w:left="714" w:hanging="357"/>
        <w:jc w:val="both"/>
        <w:rPr>
          <w:rFonts w:ascii="Arial" w:eastAsia="Times New Roman" w:hAnsi="Arial" w:cs="Arial"/>
          <w:color w:val="000000"/>
          <w:lang w:eastAsia="pl-PL"/>
        </w:rPr>
      </w:pPr>
      <w:r w:rsidRPr="00CC61E7">
        <w:rPr>
          <w:rFonts w:ascii="Arial" w:eastAsia="Times New Roman" w:hAnsi="Arial" w:cs="Arial"/>
          <w:color w:val="000000"/>
          <w:lang w:eastAsia="pl-PL"/>
        </w:rPr>
        <w:t xml:space="preserve">ustawie z dnia </w:t>
      </w:r>
      <w:r w:rsidRPr="00CC61E7">
        <w:rPr>
          <w:rFonts w:ascii="Arial" w:eastAsia="Times New Roman" w:hAnsi="Arial" w:cs="Arial"/>
          <w:lang w:eastAsia="pl-PL"/>
        </w:rPr>
        <w:t xml:space="preserve">23 listopada 2012r. </w:t>
      </w:r>
      <w:r w:rsidRPr="00CC61E7">
        <w:rPr>
          <w:rFonts w:ascii="Arial" w:eastAsia="Times New Roman" w:hAnsi="Arial" w:cs="Arial"/>
          <w:color w:val="000000"/>
          <w:lang w:eastAsia="pl-PL"/>
        </w:rPr>
        <w:t>– Prawo Pocztowe (Dz. U. z 202</w:t>
      </w:r>
      <w:r w:rsidR="00A86653">
        <w:rPr>
          <w:rFonts w:ascii="Arial" w:eastAsia="Times New Roman" w:hAnsi="Arial" w:cs="Arial"/>
          <w:color w:val="000000"/>
          <w:lang w:eastAsia="pl-PL"/>
        </w:rPr>
        <w:t>2</w:t>
      </w:r>
      <w:r w:rsidRPr="00CC61E7">
        <w:rPr>
          <w:rFonts w:ascii="Arial" w:eastAsia="Times New Roman" w:hAnsi="Arial" w:cs="Arial"/>
          <w:color w:val="000000"/>
          <w:lang w:eastAsia="pl-PL"/>
        </w:rPr>
        <w:t xml:space="preserve"> r. poz.</w:t>
      </w:r>
      <w:r w:rsidR="00A86653">
        <w:rPr>
          <w:rFonts w:ascii="Arial" w:eastAsia="Times New Roman" w:hAnsi="Arial" w:cs="Arial"/>
          <w:color w:val="000000"/>
          <w:lang w:eastAsia="pl-PL"/>
        </w:rPr>
        <w:t>896</w:t>
      </w:r>
      <w:r w:rsidRPr="00CC61E7">
        <w:rPr>
          <w:rFonts w:ascii="Arial" w:eastAsia="Times New Roman" w:hAnsi="Arial" w:cs="Arial"/>
          <w:color w:val="000000"/>
          <w:lang w:eastAsia="pl-PL"/>
        </w:rPr>
        <w:t xml:space="preserve">, z </w:t>
      </w:r>
      <w:proofErr w:type="spellStart"/>
      <w:r w:rsidRPr="00CC61E7">
        <w:rPr>
          <w:rFonts w:ascii="Arial" w:eastAsia="Times New Roman" w:hAnsi="Arial" w:cs="Arial"/>
          <w:color w:val="000000"/>
          <w:lang w:eastAsia="pl-PL"/>
        </w:rPr>
        <w:t>późn</w:t>
      </w:r>
      <w:proofErr w:type="spellEnd"/>
      <w:r w:rsidRPr="00CC61E7">
        <w:rPr>
          <w:rFonts w:ascii="Arial" w:eastAsia="Times New Roman" w:hAnsi="Arial" w:cs="Arial"/>
          <w:color w:val="000000"/>
          <w:lang w:eastAsia="pl-PL"/>
        </w:rPr>
        <w:t xml:space="preserve">. zm.), zwanej dalej Ustawą, </w:t>
      </w:r>
    </w:p>
    <w:p w14:paraId="2F30C659" w14:textId="23807931" w:rsidR="00CC61E7" w:rsidRPr="00CC61E7" w:rsidRDefault="00CC61E7" w:rsidP="00D027FE">
      <w:pPr>
        <w:numPr>
          <w:ilvl w:val="0"/>
          <w:numId w:val="28"/>
        </w:numPr>
        <w:spacing w:after="0" w:line="276" w:lineRule="auto"/>
        <w:jc w:val="both"/>
        <w:rPr>
          <w:rFonts w:ascii="Arial" w:eastAsia="Times New Roman" w:hAnsi="Arial" w:cs="Arial"/>
          <w:color w:val="000000"/>
          <w:lang w:eastAsia="pl-PL"/>
        </w:rPr>
      </w:pPr>
      <w:r w:rsidRPr="00CC61E7">
        <w:rPr>
          <w:rFonts w:ascii="Arial" w:eastAsia="Times New Roman" w:hAnsi="Arial" w:cs="Arial"/>
          <w:color w:val="000000"/>
          <w:lang w:eastAsia="pl-PL"/>
        </w:rPr>
        <w:t>ustawie z dnia 14 czerwca 1960 r. Kodeks postępowania administracyjnego (Dz.U.</w:t>
      </w:r>
      <w:r w:rsidR="00281AE8">
        <w:rPr>
          <w:rFonts w:ascii="Arial" w:eastAsia="Times New Roman" w:hAnsi="Arial" w:cs="Arial"/>
          <w:color w:val="000000"/>
          <w:lang w:eastAsia="pl-PL"/>
        </w:rPr>
        <w:t xml:space="preserve"> </w:t>
      </w:r>
      <w:r w:rsidRPr="00CC61E7">
        <w:rPr>
          <w:rFonts w:ascii="Arial" w:eastAsia="Times New Roman" w:hAnsi="Arial" w:cs="Arial"/>
          <w:color w:val="000000"/>
          <w:lang w:eastAsia="pl-PL"/>
        </w:rPr>
        <w:t xml:space="preserve">z 2020 r. poz. 256 z </w:t>
      </w:r>
      <w:proofErr w:type="spellStart"/>
      <w:r w:rsidRPr="00CC61E7">
        <w:rPr>
          <w:rFonts w:ascii="Arial" w:eastAsia="Times New Roman" w:hAnsi="Arial" w:cs="Arial"/>
          <w:color w:val="000000"/>
          <w:lang w:eastAsia="pl-PL"/>
        </w:rPr>
        <w:t>póź</w:t>
      </w:r>
      <w:proofErr w:type="spellEnd"/>
      <w:r w:rsidRPr="00CC61E7">
        <w:rPr>
          <w:rFonts w:ascii="Arial" w:eastAsia="Times New Roman" w:hAnsi="Arial" w:cs="Arial"/>
          <w:color w:val="000000"/>
          <w:lang w:eastAsia="pl-PL"/>
        </w:rPr>
        <w:t>. zm.);</w:t>
      </w:r>
    </w:p>
    <w:p w14:paraId="7D361B9F" w14:textId="42AE0DB8" w:rsidR="00CC61E7" w:rsidRPr="002C3E8D" w:rsidRDefault="00CC61E7" w:rsidP="00D027FE">
      <w:pPr>
        <w:numPr>
          <w:ilvl w:val="0"/>
          <w:numId w:val="28"/>
        </w:numPr>
        <w:spacing w:after="0" w:line="276" w:lineRule="auto"/>
        <w:jc w:val="both"/>
        <w:rPr>
          <w:rFonts w:ascii="Arial" w:eastAsia="Times New Roman" w:hAnsi="Arial" w:cs="Arial"/>
          <w:lang w:eastAsia="pl-PL"/>
        </w:rPr>
      </w:pPr>
      <w:r w:rsidRPr="00CC61E7">
        <w:rPr>
          <w:rFonts w:ascii="Arial" w:eastAsia="Times New Roman" w:hAnsi="Arial" w:cs="Arial"/>
          <w:color w:val="000000"/>
          <w:lang w:eastAsia="pl-PL"/>
        </w:rPr>
        <w:t xml:space="preserve">w ustawie z dnia 29 sierpnia 1997 r. Ordynacja podatkowa </w:t>
      </w:r>
      <w:r w:rsidR="00156919" w:rsidRPr="00156919">
        <w:rPr>
          <w:rFonts w:ascii="Arial" w:eastAsia="Times New Roman" w:hAnsi="Arial" w:cs="Arial"/>
          <w:color w:val="000000"/>
          <w:lang w:eastAsia="pl-PL"/>
        </w:rPr>
        <w:t>(</w:t>
      </w:r>
      <w:proofErr w:type="spellStart"/>
      <w:r w:rsidR="00156919" w:rsidRPr="00156919">
        <w:rPr>
          <w:rFonts w:ascii="Arial" w:eastAsia="Times New Roman" w:hAnsi="Arial" w:cs="Arial"/>
          <w:color w:val="000000"/>
          <w:lang w:eastAsia="pl-PL"/>
        </w:rPr>
        <w:t>t.j</w:t>
      </w:r>
      <w:proofErr w:type="spellEnd"/>
      <w:r w:rsidR="00156919" w:rsidRPr="00156919">
        <w:rPr>
          <w:rFonts w:ascii="Arial" w:eastAsia="Times New Roman" w:hAnsi="Arial" w:cs="Arial"/>
          <w:color w:val="000000"/>
          <w:lang w:eastAsia="pl-PL"/>
        </w:rPr>
        <w:t xml:space="preserve">. Dz. U. z 2021 r. poz. 1540 z </w:t>
      </w:r>
      <w:proofErr w:type="spellStart"/>
      <w:r w:rsidR="00156919" w:rsidRPr="00156919">
        <w:rPr>
          <w:rFonts w:ascii="Arial" w:eastAsia="Times New Roman" w:hAnsi="Arial" w:cs="Arial"/>
          <w:color w:val="000000"/>
          <w:lang w:eastAsia="pl-PL"/>
        </w:rPr>
        <w:t>późn</w:t>
      </w:r>
      <w:proofErr w:type="spellEnd"/>
      <w:r w:rsidR="00156919" w:rsidRPr="00156919">
        <w:rPr>
          <w:rFonts w:ascii="Arial" w:eastAsia="Times New Roman" w:hAnsi="Arial" w:cs="Arial"/>
          <w:color w:val="000000"/>
          <w:lang w:eastAsia="pl-PL"/>
        </w:rPr>
        <w:t>. zm.)</w:t>
      </w:r>
      <w:r w:rsidR="00871E95">
        <w:rPr>
          <w:rFonts w:ascii="Arial" w:eastAsia="Times New Roman" w:hAnsi="Arial" w:cs="Arial"/>
          <w:color w:val="000000"/>
          <w:lang w:eastAsia="pl-PL"/>
        </w:rPr>
        <w:t>;</w:t>
      </w:r>
    </w:p>
    <w:p w14:paraId="306C567B" w14:textId="602ADB31" w:rsidR="002C3E8D" w:rsidRPr="00871E95" w:rsidRDefault="002C3E8D" w:rsidP="00D027FE">
      <w:pPr>
        <w:numPr>
          <w:ilvl w:val="0"/>
          <w:numId w:val="28"/>
        </w:numPr>
        <w:spacing w:after="0" w:line="276" w:lineRule="auto"/>
        <w:jc w:val="both"/>
        <w:rPr>
          <w:rFonts w:ascii="Arial" w:eastAsia="Times New Roman" w:hAnsi="Arial" w:cs="Arial"/>
          <w:lang w:eastAsia="pl-PL"/>
        </w:rPr>
      </w:pPr>
      <w:r>
        <w:rPr>
          <w:rFonts w:ascii="Arial" w:eastAsia="Times New Roman" w:hAnsi="Arial" w:cs="Arial"/>
          <w:color w:val="000000"/>
          <w:lang w:eastAsia="pl-PL"/>
        </w:rPr>
        <w:t xml:space="preserve">ustawą z dnia 17 listopada 1964 r. </w:t>
      </w:r>
      <w:r w:rsidR="00871E95">
        <w:rPr>
          <w:rFonts w:ascii="Arial" w:eastAsia="Times New Roman" w:hAnsi="Arial" w:cs="Arial"/>
          <w:color w:val="000000"/>
          <w:lang w:eastAsia="pl-PL"/>
        </w:rPr>
        <w:t>K</w:t>
      </w:r>
      <w:r>
        <w:rPr>
          <w:rFonts w:ascii="Arial" w:eastAsia="Times New Roman" w:hAnsi="Arial" w:cs="Arial"/>
          <w:color w:val="000000"/>
          <w:lang w:eastAsia="pl-PL"/>
        </w:rPr>
        <w:t>odeks postępowania cywilnego (</w:t>
      </w:r>
      <w:proofErr w:type="spellStart"/>
      <w:r>
        <w:rPr>
          <w:rFonts w:ascii="Arial" w:eastAsia="Times New Roman" w:hAnsi="Arial" w:cs="Arial"/>
          <w:color w:val="000000"/>
          <w:lang w:eastAsia="pl-PL"/>
        </w:rPr>
        <w:t>t.j</w:t>
      </w:r>
      <w:proofErr w:type="spellEnd"/>
      <w:r>
        <w:rPr>
          <w:rFonts w:ascii="Arial" w:eastAsia="Times New Roman" w:hAnsi="Arial" w:cs="Arial"/>
          <w:color w:val="000000"/>
          <w:lang w:eastAsia="pl-PL"/>
        </w:rPr>
        <w:t xml:space="preserve">. </w:t>
      </w:r>
      <w:r w:rsidR="00871E95">
        <w:rPr>
          <w:rFonts w:ascii="Arial" w:eastAsia="Times New Roman" w:hAnsi="Arial" w:cs="Arial"/>
          <w:color w:val="000000"/>
          <w:lang w:eastAsia="pl-PL"/>
        </w:rPr>
        <w:t xml:space="preserve">Dz. U. z 2021 r. poz. 1805 z </w:t>
      </w:r>
      <w:proofErr w:type="spellStart"/>
      <w:r w:rsidR="00871E95">
        <w:rPr>
          <w:rFonts w:ascii="Arial" w:eastAsia="Times New Roman" w:hAnsi="Arial" w:cs="Arial"/>
          <w:color w:val="000000"/>
          <w:lang w:eastAsia="pl-PL"/>
        </w:rPr>
        <w:t>późn</w:t>
      </w:r>
      <w:proofErr w:type="spellEnd"/>
      <w:r w:rsidR="00871E95">
        <w:rPr>
          <w:rFonts w:ascii="Arial" w:eastAsia="Times New Roman" w:hAnsi="Arial" w:cs="Arial"/>
          <w:color w:val="000000"/>
          <w:lang w:eastAsia="pl-PL"/>
        </w:rPr>
        <w:t>. zm.);</w:t>
      </w:r>
    </w:p>
    <w:p w14:paraId="4145566C" w14:textId="44A3121A" w:rsidR="00871E95" w:rsidRDefault="00871E95" w:rsidP="00D027FE">
      <w:pPr>
        <w:numPr>
          <w:ilvl w:val="0"/>
          <w:numId w:val="28"/>
        </w:numPr>
        <w:spacing w:after="0" w:line="276" w:lineRule="auto"/>
        <w:jc w:val="both"/>
        <w:rPr>
          <w:rFonts w:ascii="Arial" w:eastAsia="Times New Roman" w:hAnsi="Arial" w:cs="Arial"/>
          <w:lang w:eastAsia="pl-PL"/>
        </w:rPr>
      </w:pPr>
      <w:r>
        <w:rPr>
          <w:rFonts w:ascii="Arial" w:eastAsia="Times New Roman" w:hAnsi="Arial" w:cs="Arial"/>
          <w:lang w:eastAsia="pl-PL"/>
        </w:rPr>
        <w:t>rozporządzeniem Ministra Administracji i Cyfryzacji z dnia 26 listopada 2013 r. w sprawie reklamacji usługi pocztowej (t. j. Dz. U. z 2019 r. poz. 474),</w:t>
      </w:r>
    </w:p>
    <w:p w14:paraId="3EFA4949" w14:textId="106C1E7F" w:rsidR="00871E95" w:rsidRDefault="00C55180" w:rsidP="00D027FE">
      <w:pPr>
        <w:numPr>
          <w:ilvl w:val="0"/>
          <w:numId w:val="28"/>
        </w:numPr>
        <w:spacing w:after="0" w:line="276" w:lineRule="auto"/>
        <w:jc w:val="both"/>
        <w:rPr>
          <w:rFonts w:ascii="Arial" w:eastAsia="Times New Roman" w:hAnsi="Arial" w:cs="Arial"/>
          <w:lang w:eastAsia="pl-PL"/>
        </w:rPr>
      </w:pPr>
      <w:r>
        <w:rPr>
          <w:rFonts w:ascii="Arial" w:eastAsia="Times New Roman" w:hAnsi="Arial" w:cs="Arial"/>
          <w:lang w:eastAsia="pl-PL"/>
        </w:rPr>
        <w:t>ustawą z dnia 17 grudnia 2004 r.  o odpowiedzialności za naruszenie dyscypliny finansów publicznych (</w:t>
      </w:r>
      <w:proofErr w:type="spellStart"/>
      <w:r>
        <w:rPr>
          <w:rFonts w:ascii="Arial" w:eastAsia="Times New Roman" w:hAnsi="Arial" w:cs="Arial"/>
          <w:lang w:eastAsia="pl-PL"/>
        </w:rPr>
        <w:t>t.j</w:t>
      </w:r>
      <w:proofErr w:type="spellEnd"/>
      <w:r>
        <w:rPr>
          <w:rFonts w:ascii="Arial" w:eastAsia="Times New Roman" w:hAnsi="Arial" w:cs="Arial"/>
          <w:lang w:eastAsia="pl-PL"/>
        </w:rPr>
        <w:t>. Dz. U. z 2021 r. poz. 289),</w:t>
      </w:r>
    </w:p>
    <w:p w14:paraId="1EDAA0B7" w14:textId="12C36B11" w:rsidR="00C55180" w:rsidRPr="00CC61E7" w:rsidRDefault="00C55180" w:rsidP="00D027FE">
      <w:pPr>
        <w:numPr>
          <w:ilvl w:val="0"/>
          <w:numId w:val="28"/>
        </w:numPr>
        <w:spacing w:after="0" w:line="276" w:lineRule="auto"/>
        <w:jc w:val="both"/>
        <w:rPr>
          <w:rFonts w:ascii="Arial" w:eastAsia="Times New Roman" w:hAnsi="Arial" w:cs="Arial"/>
          <w:lang w:eastAsia="pl-PL"/>
        </w:rPr>
      </w:pPr>
      <w:r>
        <w:rPr>
          <w:rFonts w:ascii="Arial" w:eastAsia="Times New Roman" w:hAnsi="Arial" w:cs="Arial"/>
          <w:lang w:eastAsia="pl-PL"/>
        </w:rPr>
        <w:t>innymi powszechnie obowiązującymi przepisami.</w:t>
      </w:r>
    </w:p>
    <w:p w14:paraId="1FCE940E" w14:textId="5429809F" w:rsidR="00CC61E7" w:rsidRPr="00CC61E7" w:rsidRDefault="00CC61E7" w:rsidP="00D027FE">
      <w:pPr>
        <w:numPr>
          <w:ilvl w:val="0"/>
          <w:numId w:val="27"/>
        </w:numPr>
        <w:tabs>
          <w:tab w:val="num" w:pos="1440"/>
        </w:tabs>
        <w:autoSpaceDE w:val="0"/>
        <w:autoSpaceDN w:val="0"/>
        <w:adjustRightInd w:val="0"/>
        <w:spacing w:after="0" w:line="276" w:lineRule="auto"/>
        <w:jc w:val="both"/>
        <w:rPr>
          <w:rFonts w:ascii="Arial" w:eastAsia="Times New Roman" w:hAnsi="Arial" w:cs="Arial"/>
          <w:bCs/>
          <w:lang w:eastAsia="pl-PL"/>
        </w:rPr>
      </w:pPr>
      <w:r w:rsidRPr="00CC61E7">
        <w:rPr>
          <w:rFonts w:ascii="Arial" w:eastAsia="Times New Roman" w:hAnsi="Arial" w:cs="Arial"/>
          <w:lang w:eastAsia="pl-PL"/>
        </w:rPr>
        <w:t>Nadanie przesyłek obj</w:t>
      </w:r>
      <w:r w:rsidRPr="00CC61E7">
        <w:rPr>
          <w:rFonts w:ascii="Arial" w:eastAsia="TTE2t00" w:hAnsi="Arial" w:cs="Arial"/>
          <w:lang w:eastAsia="pl-PL"/>
        </w:rPr>
        <w:t>ę</w:t>
      </w:r>
      <w:r w:rsidRPr="00CC61E7">
        <w:rPr>
          <w:rFonts w:ascii="Arial" w:eastAsia="Times New Roman" w:hAnsi="Arial" w:cs="Arial"/>
          <w:lang w:eastAsia="pl-PL"/>
        </w:rPr>
        <w:t>tych przedmiotem zamówienia nast</w:t>
      </w:r>
      <w:r w:rsidRPr="00CC61E7">
        <w:rPr>
          <w:rFonts w:ascii="Arial" w:eastAsia="TTE2t00" w:hAnsi="Arial" w:cs="Arial"/>
          <w:lang w:eastAsia="pl-PL"/>
        </w:rPr>
        <w:t>ę</w:t>
      </w:r>
      <w:r w:rsidRPr="00CC61E7">
        <w:rPr>
          <w:rFonts w:ascii="Arial" w:eastAsia="Times New Roman" w:hAnsi="Arial" w:cs="Arial"/>
          <w:lang w:eastAsia="pl-PL"/>
        </w:rPr>
        <w:t>powa</w:t>
      </w:r>
      <w:r w:rsidRPr="00CC61E7">
        <w:rPr>
          <w:rFonts w:ascii="Arial" w:eastAsia="TTE2t00" w:hAnsi="Arial" w:cs="Arial"/>
          <w:lang w:eastAsia="pl-PL"/>
        </w:rPr>
        <w:t xml:space="preserve">ć </w:t>
      </w:r>
      <w:r w:rsidRPr="00CC61E7">
        <w:rPr>
          <w:rFonts w:ascii="Arial" w:eastAsia="Times New Roman" w:hAnsi="Arial" w:cs="Arial"/>
          <w:lang w:eastAsia="pl-PL"/>
        </w:rPr>
        <w:t>b</w:t>
      </w:r>
      <w:r w:rsidRPr="00CC61E7">
        <w:rPr>
          <w:rFonts w:ascii="Arial" w:eastAsia="TTE2t00" w:hAnsi="Arial" w:cs="Arial"/>
          <w:lang w:eastAsia="pl-PL"/>
        </w:rPr>
        <w:t>ę</w:t>
      </w:r>
      <w:r w:rsidRPr="00CC61E7">
        <w:rPr>
          <w:rFonts w:ascii="Arial" w:eastAsia="Times New Roman" w:hAnsi="Arial" w:cs="Arial"/>
          <w:lang w:eastAsia="pl-PL"/>
        </w:rPr>
        <w:t xml:space="preserve">dzie w dniu ich odbioru </w:t>
      </w:r>
      <w:r w:rsidRPr="00CC61E7">
        <w:rPr>
          <w:rFonts w:ascii="Arial" w:eastAsia="Times New Roman" w:hAnsi="Arial" w:cs="Arial"/>
          <w:bCs/>
          <w:lang w:eastAsia="pl-PL"/>
        </w:rPr>
        <w:t>w siedzibie Wykonawcy, je</w:t>
      </w:r>
      <w:r w:rsidRPr="00CC61E7">
        <w:rPr>
          <w:rFonts w:ascii="Arial" w:eastAsia="TTE2t00" w:hAnsi="Arial" w:cs="Arial"/>
          <w:bCs/>
          <w:lang w:eastAsia="pl-PL"/>
        </w:rPr>
        <w:t>ś</w:t>
      </w:r>
      <w:r w:rsidRPr="00CC61E7">
        <w:rPr>
          <w:rFonts w:ascii="Arial" w:eastAsia="Times New Roman" w:hAnsi="Arial" w:cs="Arial"/>
          <w:bCs/>
          <w:lang w:eastAsia="pl-PL"/>
        </w:rPr>
        <w:t>li nie b</w:t>
      </w:r>
      <w:r w:rsidRPr="00CC61E7">
        <w:rPr>
          <w:rFonts w:ascii="Arial" w:eastAsia="TTE2t00" w:hAnsi="Arial" w:cs="Arial"/>
          <w:bCs/>
          <w:lang w:eastAsia="pl-PL"/>
        </w:rPr>
        <w:t>ę</w:t>
      </w:r>
      <w:r w:rsidRPr="00CC61E7">
        <w:rPr>
          <w:rFonts w:ascii="Arial" w:eastAsia="Times New Roman" w:hAnsi="Arial" w:cs="Arial"/>
          <w:bCs/>
          <w:lang w:eastAsia="pl-PL"/>
        </w:rPr>
        <w:t>dzie zastrze</w:t>
      </w:r>
      <w:r w:rsidRPr="00CC61E7">
        <w:rPr>
          <w:rFonts w:ascii="Arial" w:eastAsia="TTE2t00" w:hAnsi="Arial" w:cs="Arial"/>
          <w:bCs/>
          <w:lang w:eastAsia="pl-PL"/>
        </w:rPr>
        <w:t>ż</w:t>
      </w:r>
      <w:r w:rsidRPr="00CC61E7">
        <w:rPr>
          <w:rFonts w:ascii="Arial" w:eastAsia="Times New Roman" w:hAnsi="Arial" w:cs="Arial"/>
          <w:bCs/>
          <w:lang w:eastAsia="pl-PL"/>
        </w:rPr>
        <w:t>e</w:t>
      </w:r>
      <w:r w:rsidRPr="00CC61E7">
        <w:rPr>
          <w:rFonts w:ascii="Arial" w:eastAsia="TTE2t00" w:hAnsi="Arial" w:cs="Arial"/>
          <w:bCs/>
          <w:lang w:eastAsia="pl-PL"/>
        </w:rPr>
        <w:t xml:space="preserve">ń </w:t>
      </w:r>
      <w:r w:rsidRPr="00CC61E7">
        <w:rPr>
          <w:rFonts w:ascii="Arial" w:eastAsia="Times New Roman" w:hAnsi="Arial" w:cs="Arial"/>
          <w:bCs/>
          <w:lang w:eastAsia="pl-PL"/>
        </w:rPr>
        <w:t>do przesyłek.</w:t>
      </w:r>
    </w:p>
    <w:p w14:paraId="5312A923" w14:textId="77777777" w:rsidR="00CC61E7" w:rsidRPr="00CC61E7" w:rsidRDefault="00CC61E7" w:rsidP="00D027FE">
      <w:pPr>
        <w:numPr>
          <w:ilvl w:val="0"/>
          <w:numId w:val="27"/>
        </w:numPr>
        <w:autoSpaceDE w:val="0"/>
        <w:autoSpaceDN w:val="0"/>
        <w:adjustRightInd w:val="0"/>
        <w:spacing w:after="0" w:line="276" w:lineRule="auto"/>
        <w:jc w:val="both"/>
        <w:rPr>
          <w:rFonts w:ascii="Arial" w:eastAsia="Times New Roman" w:hAnsi="Arial" w:cs="Arial"/>
          <w:lang w:eastAsia="pl-PL"/>
        </w:rPr>
      </w:pPr>
      <w:r w:rsidRPr="00CC61E7">
        <w:rPr>
          <w:rFonts w:ascii="Arial" w:eastAsia="Times New Roman" w:hAnsi="Arial" w:cs="Arial"/>
          <w:lang w:eastAsia="pl-PL"/>
        </w:rPr>
        <w:t>Integralnymi częściami niniejszej umowy są:</w:t>
      </w:r>
    </w:p>
    <w:p w14:paraId="0DEF8B92" w14:textId="7CFEE473" w:rsidR="00CC61E7" w:rsidRPr="00CC61E7" w:rsidRDefault="00CC61E7" w:rsidP="00D027FE">
      <w:pPr>
        <w:numPr>
          <w:ilvl w:val="0"/>
          <w:numId w:val="29"/>
        </w:numPr>
        <w:autoSpaceDE w:val="0"/>
        <w:autoSpaceDN w:val="0"/>
        <w:adjustRightInd w:val="0"/>
        <w:spacing w:after="0" w:line="276" w:lineRule="auto"/>
        <w:jc w:val="both"/>
        <w:rPr>
          <w:rFonts w:ascii="Arial" w:eastAsia="Times New Roman" w:hAnsi="Arial" w:cs="Arial"/>
          <w:lang w:eastAsia="pl-PL"/>
        </w:rPr>
      </w:pPr>
      <w:r w:rsidRPr="00CC61E7">
        <w:rPr>
          <w:rFonts w:ascii="Arial" w:eastAsia="Times New Roman" w:hAnsi="Arial" w:cs="Arial"/>
          <w:lang w:eastAsia="pl-PL"/>
        </w:rPr>
        <w:t>oferta Wykonawcy;</w:t>
      </w:r>
    </w:p>
    <w:p w14:paraId="39CA0A13" w14:textId="77777777" w:rsidR="00CC61E7" w:rsidRPr="00CC61E7" w:rsidRDefault="00CC61E7" w:rsidP="00D027FE">
      <w:pPr>
        <w:numPr>
          <w:ilvl w:val="0"/>
          <w:numId w:val="29"/>
        </w:numPr>
        <w:autoSpaceDE w:val="0"/>
        <w:autoSpaceDN w:val="0"/>
        <w:adjustRightInd w:val="0"/>
        <w:spacing w:after="0" w:line="276" w:lineRule="auto"/>
        <w:jc w:val="both"/>
        <w:rPr>
          <w:rFonts w:ascii="Arial" w:eastAsia="Times New Roman" w:hAnsi="Arial" w:cs="Arial"/>
          <w:lang w:eastAsia="pl-PL"/>
        </w:rPr>
      </w:pPr>
      <w:r w:rsidRPr="00CC61E7">
        <w:rPr>
          <w:rFonts w:ascii="Arial" w:eastAsia="Times New Roman" w:hAnsi="Arial" w:cs="Arial"/>
          <w:lang w:eastAsia="pl-PL"/>
        </w:rPr>
        <w:t>formularz cenowy Wykonawcy;</w:t>
      </w:r>
    </w:p>
    <w:p w14:paraId="16F150EC" w14:textId="77777777" w:rsidR="00CC61E7" w:rsidRPr="00CC61E7" w:rsidRDefault="00CC61E7" w:rsidP="00D027FE">
      <w:pPr>
        <w:numPr>
          <w:ilvl w:val="0"/>
          <w:numId w:val="29"/>
        </w:numPr>
        <w:autoSpaceDE w:val="0"/>
        <w:autoSpaceDN w:val="0"/>
        <w:adjustRightInd w:val="0"/>
        <w:spacing w:after="0" w:line="276" w:lineRule="auto"/>
        <w:jc w:val="both"/>
        <w:rPr>
          <w:rFonts w:ascii="Arial" w:eastAsia="Times New Roman" w:hAnsi="Arial" w:cs="Arial"/>
          <w:lang w:eastAsia="pl-PL"/>
        </w:rPr>
      </w:pPr>
      <w:r w:rsidRPr="00CC61E7">
        <w:rPr>
          <w:rFonts w:ascii="Arial" w:eastAsia="Times New Roman" w:hAnsi="Arial" w:cs="Arial"/>
          <w:lang w:eastAsia="pl-PL"/>
        </w:rPr>
        <w:t>specyfikacja warunków zamówienia.</w:t>
      </w:r>
    </w:p>
    <w:p w14:paraId="21AE1756" w14:textId="77777777" w:rsidR="00F80BE2" w:rsidRPr="00F80BE2" w:rsidRDefault="00F80BE2" w:rsidP="000E0524">
      <w:pPr>
        <w:spacing w:after="0" w:line="276" w:lineRule="auto"/>
        <w:jc w:val="center"/>
        <w:rPr>
          <w:rFonts w:ascii="Arial" w:eastAsia="Times New Roman" w:hAnsi="Arial" w:cs="Arial"/>
          <w:b/>
          <w:lang w:eastAsia="pl-PL"/>
        </w:rPr>
      </w:pPr>
      <w:r w:rsidRPr="00F80BE2">
        <w:rPr>
          <w:rFonts w:ascii="Arial" w:eastAsia="Times New Roman" w:hAnsi="Arial" w:cs="Arial"/>
          <w:b/>
          <w:lang w:eastAsia="pl-PL"/>
        </w:rPr>
        <w:t>§ 2</w:t>
      </w:r>
    </w:p>
    <w:p w14:paraId="2EC212D6" w14:textId="718744B7" w:rsidR="00F80BE2" w:rsidRPr="00F80BE2" w:rsidRDefault="004B34E2" w:rsidP="000E0524">
      <w:pPr>
        <w:spacing w:after="0" w:line="276" w:lineRule="auto"/>
        <w:jc w:val="center"/>
        <w:rPr>
          <w:rFonts w:ascii="Arial" w:eastAsia="Times New Roman" w:hAnsi="Arial" w:cs="Arial"/>
          <w:b/>
          <w:lang w:eastAsia="pl-PL"/>
        </w:rPr>
      </w:pPr>
      <w:r>
        <w:rPr>
          <w:rFonts w:ascii="Arial" w:eastAsia="Times New Roman" w:hAnsi="Arial" w:cs="Arial"/>
          <w:b/>
          <w:lang w:eastAsia="pl-PL"/>
        </w:rPr>
        <w:t>REALIZACJA USŁUGI</w:t>
      </w:r>
    </w:p>
    <w:p w14:paraId="6659785A" w14:textId="61F7D6FE" w:rsidR="00F80BE2" w:rsidRDefault="004B34E2" w:rsidP="00D027FE">
      <w:pPr>
        <w:numPr>
          <w:ilvl w:val="0"/>
          <w:numId w:val="19"/>
        </w:numPr>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Przez przesyłki pocztowe będące przedmiotem zamówienia rozumie się przesyłki listowe w obrocie krajowym i zagranicznym o wadze do 2000 g oraz paczki pocztowe  masie do 1000 g według:</w:t>
      </w:r>
    </w:p>
    <w:p w14:paraId="7BFFA902" w14:textId="6B18DAFF" w:rsidR="004B34E2" w:rsidRDefault="004B34E2" w:rsidP="00D027FE">
      <w:pPr>
        <w:pStyle w:val="Akapitzlist"/>
        <w:numPr>
          <w:ilvl w:val="0"/>
          <w:numId w:val="30"/>
        </w:numPr>
        <w:spacing w:after="0" w:line="276" w:lineRule="auto"/>
        <w:jc w:val="both"/>
        <w:rPr>
          <w:rFonts w:ascii="Arial" w:eastAsia="Times New Roman" w:hAnsi="Arial" w:cs="Arial"/>
          <w:lang w:eastAsia="pl-PL"/>
        </w:rPr>
      </w:pPr>
      <w:r>
        <w:rPr>
          <w:rFonts w:ascii="Arial" w:eastAsia="Times New Roman" w:hAnsi="Arial" w:cs="Arial"/>
          <w:lang w:eastAsia="pl-PL"/>
        </w:rPr>
        <w:t>rodzaju:</w:t>
      </w:r>
    </w:p>
    <w:p w14:paraId="33965FEC" w14:textId="4B4403E1" w:rsidR="004B34E2" w:rsidRDefault="004B34E2" w:rsidP="00D027FE">
      <w:pPr>
        <w:pStyle w:val="Akapitzlist"/>
        <w:numPr>
          <w:ilvl w:val="0"/>
          <w:numId w:val="31"/>
        </w:numPr>
        <w:spacing w:after="0" w:line="276" w:lineRule="auto"/>
        <w:ind w:left="1276" w:hanging="283"/>
        <w:jc w:val="both"/>
        <w:rPr>
          <w:rFonts w:ascii="Arial" w:eastAsia="Times New Roman" w:hAnsi="Arial" w:cs="Arial"/>
          <w:lang w:eastAsia="pl-PL"/>
        </w:rPr>
      </w:pPr>
      <w:r>
        <w:rPr>
          <w:rFonts w:ascii="Arial" w:eastAsia="Times New Roman" w:hAnsi="Arial" w:cs="Arial"/>
          <w:lang w:eastAsia="pl-PL"/>
        </w:rPr>
        <w:t>przesyłki listowe nierejestrowane, tj. przesyłki nadane i doręczone bez pokwitowania,</w:t>
      </w:r>
    </w:p>
    <w:p w14:paraId="0B55B16C" w14:textId="2C07086A" w:rsidR="004B34E2" w:rsidRDefault="00BC3979" w:rsidP="00D027FE">
      <w:pPr>
        <w:pStyle w:val="Akapitzlist"/>
        <w:numPr>
          <w:ilvl w:val="0"/>
          <w:numId w:val="31"/>
        </w:numPr>
        <w:spacing w:after="0" w:line="276" w:lineRule="auto"/>
        <w:ind w:left="1276" w:hanging="283"/>
        <w:jc w:val="both"/>
        <w:rPr>
          <w:rFonts w:ascii="Arial" w:eastAsia="Times New Roman" w:hAnsi="Arial" w:cs="Arial"/>
          <w:lang w:eastAsia="pl-PL"/>
        </w:rPr>
      </w:pPr>
      <w:r>
        <w:rPr>
          <w:rFonts w:ascii="Arial" w:eastAsia="Times New Roman" w:hAnsi="Arial" w:cs="Arial"/>
          <w:lang w:eastAsia="pl-PL"/>
        </w:rPr>
        <w:t>przesyłki listowe rejestrowane tj. przesyłki nadane i doręczone za pokwitowaniem,</w:t>
      </w:r>
    </w:p>
    <w:p w14:paraId="24DA8EFF" w14:textId="79EF8857" w:rsidR="00BC3979" w:rsidRDefault="00BC3979" w:rsidP="00D027FE">
      <w:pPr>
        <w:pStyle w:val="Akapitzlist"/>
        <w:numPr>
          <w:ilvl w:val="0"/>
          <w:numId w:val="31"/>
        </w:numPr>
        <w:spacing w:after="0" w:line="276" w:lineRule="auto"/>
        <w:ind w:left="1276" w:hanging="283"/>
        <w:jc w:val="both"/>
        <w:rPr>
          <w:rFonts w:ascii="Arial" w:eastAsia="Times New Roman" w:hAnsi="Arial" w:cs="Arial"/>
          <w:lang w:eastAsia="pl-PL"/>
        </w:rPr>
      </w:pPr>
      <w:r>
        <w:rPr>
          <w:rFonts w:ascii="Arial" w:eastAsia="Times New Roman" w:hAnsi="Arial" w:cs="Arial"/>
          <w:lang w:eastAsia="pl-PL"/>
        </w:rPr>
        <w:t>przesyłki listowe rejestrowane za potwierdzeniem odbioru,</w:t>
      </w:r>
    </w:p>
    <w:p w14:paraId="754E7ADF" w14:textId="0605EC71" w:rsidR="00BC3979" w:rsidRDefault="00BC3979" w:rsidP="00D027FE">
      <w:pPr>
        <w:pStyle w:val="Akapitzlist"/>
        <w:numPr>
          <w:ilvl w:val="0"/>
          <w:numId w:val="31"/>
        </w:numPr>
        <w:spacing w:after="0" w:line="276" w:lineRule="auto"/>
        <w:ind w:left="1276" w:hanging="283"/>
        <w:jc w:val="both"/>
        <w:rPr>
          <w:rFonts w:ascii="Arial" w:eastAsia="Times New Roman" w:hAnsi="Arial" w:cs="Arial"/>
          <w:lang w:eastAsia="pl-PL"/>
        </w:rPr>
      </w:pPr>
      <w:r>
        <w:rPr>
          <w:rFonts w:ascii="Arial" w:eastAsia="Times New Roman" w:hAnsi="Arial" w:cs="Arial"/>
          <w:lang w:eastAsia="pl-PL"/>
        </w:rPr>
        <w:t>paczki.</w:t>
      </w:r>
    </w:p>
    <w:p w14:paraId="6DE84854" w14:textId="2099830A" w:rsidR="004B34E2" w:rsidRDefault="00BC3979" w:rsidP="00D027FE">
      <w:pPr>
        <w:pStyle w:val="Akapitzlist"/>
        <w:numPr>
          <w:ilvl w:val="0"/>
          <w:numId w:val="30"/>
        </w:numPr>
        <w:spacing w:after="0" w:line="276" w:lineRule="auto"/>
        <w:jc w:val="both"/>
        <w:rPr>
          <w:rFonts w:ascii="Arial" w:eastAsia="Times New Roman" w:hAnsi="Arial" w:cs="Arial"/>
          <w:lang w:eastAsia="pl-PL"/>
        </w:rPr>
      </w:pPr>
      <w:r>
        <w:rPr>
          <w:rFonts w:ascii="Arial" w:eastAsia="Times New Roman" w:hAnsi="Arial" w:cs="Arial"/>
          <w:lang w:eastAsia="pl-PL"/>
        </w:rPr>
        <w:t>kategorii:</w:t>
      </w:r>
    </w:p>
    <w:p w14:paraId="3C44DF17" w14:textId="5079AA76" w:rsidR="00BC3979" w:rsidRDefault="00BC3979" w:rsidP="00D027FE">
      <w:pPr>
        <w:pStyle w:val="Akapitzlist"/>
        <w:numPr>
          <w:ilvl w:val="0"/>
          <w:numId w:val="32"/>
        </w:numPr>
        <w:spacing w:after="0" w:line="276" w:lineRule="auto"/>
        <w:ind w:left="1276" w:hanging="283"/>
        <w:jc w:val="both"/>
        <w:rPr>
          <w:rFonts w:ascii="Arial" w:eastAsia="Times New Roman" w:hAnsi="Arial" w:cs="Arial"/>
          <w:lang w:eastAsia="pl-PL"/>
        </w:rPr>
      </w:pPr>
      <w:r>
        <w:rPr>
          <w:rFonts w:ascii="Arial" w:eastAsia="Times New Roman" w:hAnsi="Arial" w:cs="Arial"/>
          <w:lang w:eastAsia="pl-PL"/>
        </w:rPr>
        <w:t>przesyłki ekonomiczne,</w:t>
      </w:r>
    </w:p>
    <w:p w14:paraId="668D59C4" w14:textId="24D477D5" w:rsidR="00BC3979" w:rsidRPr="004B34E2" w:rsidRDefault="00BC3979" w:rsidP="00D027FE">
      <w:pPr>
        <w:pStyle w:val="Akapitzlist"/>
        <w:numPr>
          <w:ilvl w:val="0"/>
          <w:numId w:val="32"/>
        </w:numPr>
        <w:spacing w:after="0" w:line="276" w:lineRule="auto"/>
        <w:ind w:left="1276" w:hanging="283"/>
        <w:jc w:val="both"/>
        <w:rPr>
          <w:rFonts w:ascii="Arial" w:eastAsia="Times New Roman" w:hAnsi="Arial" w:cs="Arial"/>
          <w:lang w:eastAsia="pl-PL"/>
        </w:rPr>
      </w:pPr>
      <w:r>
        <w:rPr>
          <w:rFonts w:ascii="Arial" w:eastAsia="Times New Roman" w:hAnsi="Arial" w:cs="Arial"/>
          <w:lang w:eastAsia="pl-PL"/>
        </w:rPr>
        <w:t>Przesyłki priorytetowe.</w:t>
      </w:r>
    </w:p>
    <w:p w14:paraId="116B0205" w14:textId="2ECBA0E4" w:rsidR="00F80BE2" w:rsidRDefault="00BC3979" w:rsidP="00D027FE">
      <w:pPr>
        <w:numPr>
          <w:ilvl w:val="0"/>
          <w:numId w:val="19"/>
        </w:numPr>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W ramach wszystkich rodzajów przesyłek za zwrotnym potwierdzeniem odbioru Zamawiający przewiduje nadanie przesyłek, których nadanie będzie miało skutek doręczenia</w:t>
      </w:r>
      <w:r w:rsidR="00156919">
        <w:rPr>
          <w:rFonts w:ascii="Arial" w:eastAsia="Times New Roman" w:hAnsi="Arial" w:cs="Arial"/>
          <w:lang w:eastAsia="pl-PL"/>
        </w:rPr>
        <w:t xml:space="preserve">, w szczególności </w:t>
      </w:r>
      <w:r>
        <w:rPr>
          <w:rFonts w:ascii="Arial" w:eastAsia="Times New Roman" w:hAnsi="Arial" w:cs="Arial"/>
          <w:lang w:eastAsia="pl-PL"/>
        </w:rPr>
        <w:t xml:space="preserve"> zgodnie z art. 57 §5 pkt 2 Kodeksu postępowania administracyjnego, art. 12 §6 pkt 2 Ordynacji </w:t>
      </w:r>
      <w:r>
        <w:rPr>
          <w:rFonts w:ascii="Arial" w:eastAsia="Times New Roman" w:hAnsi="Arial" w:cs="Arial"/>
          <w:lang w:eastAsia="pl-PL"/>
        </w:rPr>
        <w:lastRenderedPageBreak/>
        <w:t>podatkowej, art. 165 §2 Kodeksu postępowania cywilnego lub ewentualnie innych analogicznych przepisów.</w:t>
      </w:r>
    </w:p>
    <w:p w14:paraId="4AD56334" w14:textId="6BD29CFF" w:rsidR="005A1D1F" w:rsidRDefault="005A1D1F" w:rsidP="00D027FE">
      <w:pPr>
        <w:numPr>
          <w:ilvl w:val="0"/>
          <w:numId w:val="19"/>
        </w:numPr>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 xml:space="preserve">Przesyłki, których nadanie będzie miało skutek doręczenia zgodnie z </w:t>
      </w:r>
      <w:r w:rsidR="00B7196E">
        <w:rPr>
          <w:rFonts w:ascii="Arial" w:eastAsia="Times New Roman" w:hAnsi="Arial" w:cs="Arial"/>
          <w:lang w:eastAsia="pl-PL"/>
        </w:rPr>
        <w:t>przepisami</w:t>
      </w:r>
      <w:r>
        <w:rPr>
          <w:rFonts w:ascii="Arial" w:eastAsia="Times New Roman" w:hAnsi="Arial" w:cs="Arial"/>
          <w:lang w:eastAsia="pl-PL"/>
        </w:rPr>
        <w:t xml:space="preserve"> Kodeksu postępowania administracyjnego, </w:t>
      </w:r>
      <w:r w:rsidR="00B7196E">
        <w:rPr>
          <w:rFonts w:ascii="Arial" w:eastAsia="Times New Roman" w:hAnsi="Arial" w:cs="Arial"/>
          <w:lang w:eastAsia="pl-PL"/>
        </w:rPr>
        <w:t>przepisami</w:t>
      </w:r>
      <w:r>
        <w:rPr>
          <w:rFonts w:ascii="Arial" w:eastAsia="Times New Roman" w:hAnsi="Arial" w:cs="Arial"/>
          <w:lang w:eastAsia="pl-PL"/>
        </w:rPr>
        <w:t xml:space="preserve"> Ordynacji podatkowej, Kodeksu postępowania cywilnego lub ewentualnie innych analogicznych przepisów będą doręczane przez Wykonawcę z zachowaniem trybów</w:t>
      </w:r>
      <w:r w:rsidR="00156919">
        <w:rPr>
          <w:rFonts w:ascii="Arial" w:eastAsia="Times New Roman" w:hAnsi="Arial" w:cs="Arial"/>
          <w:lang w:eastAsia="pl-PL"/>
        </w:rPr>
        <w:t xml:space="preserve"> i</w:t>
      </w:r>
      <w:r>
        <w:rPr>
          <w:rFonts w:ascii="Arial" w:eastAsia="Times New Roman" w:hAnsi="Arial" w:cs="Arial"/>
          <w:lang w:eastAsia="pl-PL"/>
        </w:rPr>
        <w:t xml:space="preserve"> </w:t>
      </w:r>
      <w:r w:rsidR="00156919">
        <w:rPr>
          <w:rFonts w:ascii="Arial" w:eastAsia="Times New Roman" w:hAnsi="Arial" w:cs="Arial"/>
          <w:lang w:eastAsia="pl-PL"/>
        </w:rPr>
        <w:t xml:space="preserve">terminów </w:t>
      </w:r>
      <w:r>
        <w:rPr>
          <w:rFonts w:ascii="Arial" w:eastAsia="Times New Roman" w:hAnsi="Arial" w:cs="Arial"/>
          <w:lang w:eastAsia="pl-PL"/>
        </w:rPr>
        <w:t>określonych w</w:t>
      </w:r>
      <w:r w:rsidR="00156919">
        <w:rPr>
          <w:rFonts w:ascii="Arial" w:eastAsia="Times New Roman" w:hAnsi="Arial" w:cs="Arial"/>
          <w:lang w:eastAsia="pl-PL"/>
        </w:rPr>
        <w:t>e wskaza</w:t>
      </w:r>
      <w:r>
        <w:rPr>
          <w:rFonts w:ascii="Arial" w:eastAsia="Times New Roman" w:hAnsi="Arial" w:cs="Arial"/>
          <w:lang w:eastAsia="pl-PL"/>
        </w:rPr>
        <w:t>nych przepisach.</w:t>
      </w:r>
    </w:p>
    <w:p w14:paraId="502CDC47" w14:textId="1E03FE7F" w:rsidR="005A1D1F" w:rsidRPr="00F80BE2" w:rsidRDefault="005A1D1F" w:rsidP="00D027FE">
      <w:pPr>
        <w:numPr>
          <w:ilvl w:val="0"/>
          <w:numId w:val="19"/>
        </w:numPr>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Przesyłki nadawane przez Zamawiającego doręczane będą do każdego miejsca w kraju i zagranic</w:t>
      </w:r>
      <w:r w:rsidR="00156919">
        <w:rPr>
          <w:rFonts w:ascii="Arial" w:eastAsia="Times New Roman" w:hAnsi="Arial" w:cs="Arial"/>
          <w:lang w:eastAsia="pl-PL"/>
        </w:rPr>
        <w:t>ą</w:t>
      </w:r>
      <w:r>
        <w:rPr>
          <w:rFonts w:ascii="Arial" w:eastAsia="Times New Roman" w:hAnsi="Arial" w:cs="Arial"/>
          <w:lang w:eastAsia="pl-PL"/>
        </w:rPr>
        <w:t xml:space="preserve"> zgodnie z zapisami ustawy z dnia 23 listopada 2012 r. </w:t>
      </w:r>
      <w:r w:rsidR="00F616FD">
        <w:rPr>
          <w:rFonts w:ascii="Arial" w:eastAsia="Times New Roman" w:hAnsi="Arial" w:cs="Arial"/>
          <w:lang w:eastAsia="pl-PL"/>
        </w:rPr>
        <w:t xml:space="preserve">Prawo pocztowe </w:t>
      </w:r>
      <w:r w:rsidR="008A1EEA">
        <w:rPr>
          <w:rFonts w:ascii="Arial" w:eastAsia="Times New Roman" w:hAnsi="Arial" w:cs="Arial"/>
          <w:lang w:eastAsia="pl-PL"/>
        </w:rPr>
        <w:t>przepisami Kodeksu postępowania administracyjnego, przepisami Ordynacji podatkowej, Kodeksu postępowania cywilnego lub ewentualnie innych analogicznych przepisów</w:t>
      </w:r>
      <w:r w:rsidR="00F616FD">
        <w:rPr>
          <w:rFonts w:ascii="Arial" w:eastAsia="Times New Roman" w:hAnsi="Arial" w:cs="Arial"/>
          <w:lang w:eastAsia="pl-PL"/>
        </w:rPr>
        <w:t>.</w:t>
      </w:r>
    </w:p>
    <w:p w14:paraId="51392DD1" w14:textId="77777777" w:rsidR="00F80BE2" w:rsidRPr="00F80BE2" w:rsidRDefault="00F80BE2" w:rsidP="000E0524">
      <w:pPr>
        <w:spacing w:after="0" w:line="276" w:lineRule="auto"/>
        <w:jc w:val="both"/>
        <w:rPr>
          <w:rFonts w:ascii="Arial" w:eastAsia="Times New Roman" w:hAnsi="Arial" w:cs="Arial"/>
          <w:b/>
          <w:lang w:eastAsia="pl-PL"/>
        </w:rPr>
      </w:pPr>
    </w:p>
    <w:p w14:paraId="4562D274" w14:textId="6C022AEB" w:rsidR="00F80BE2" w:rsidRDefault="00F616FD" w:rsidP="00D027FE">
      <w:pPr>
        <w:numPr>
          <w:ilvl w:val="0"/>
          <w:numId w:val="19"/>
        </w:numPr>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 xml:space="preserve">Realizacja przedmiotowej usługi odbywać się będzie na podstawie właściwie przygotowanych przesyłek do nadania oraz zestawień ilościowych, w przypadku listów nierejestrowanych i zestawień z wyszczególnieniem adresatów, w przypadku listów rejestrowanych. Zestawienia </w:t>
      </w:r>
      <w:r w:rsidR="00EA0789">
        <w:rPr>
          <w:rFonts w:ascii="Arial" w:eastAsia="Times New Roman" w:hAnsi="Arial" w:cs="Arial"/>
          <w:lang w:eastAsia="pl-PL"/>
        </w:rPr>
        <w:t>będą sporządzane w 2 egzemplarzach – po jednym egzemplarzu dla Zamawiającego i Wykonawcy. Zamawiający dopuszcza możliwość uzgodnienia wzoru zestawień z Wykonawcą.</w:t>
      </w:r>
    </w:p>
    <w:p w14:paraId="2A3567D1" w14:textId="65399380" w:rsidR="00EA0789" w:rsidRDefault="00EA0789" w:rsidP="00D027FE">
      <w:pPr>
        <w:numPr>
          <w:ilvl w:val="0"/>
          <w:numId w:val="19"/>
        </w:numPr>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Nadawca umieszcza na przesyłce listowej lub paczce nazwę odbiorcy wraz z jego adresem (podany jednocz</w:t>
      </w:r>
      <w:r w:rsidR="001A4334">
        <w:rPr>
          <w:rFonts w:ascii="Arial" w:eastAsia="Times New Roman" w:hAnsi="Arial" w:cs="Arial"/>
          <w:lang w:eastAsia="pl-PL"/>
        </w:rPr>
        <w:t>eś</w:t>
      </w:r>
      <w:r>
        <w:rPr>
          <w:rFonts w:ascii="Arial" w:eastAsia="Times New Roman" w:hAnsi="Arial" w:cs="Arial"/>
          <w:lang w:eastAsia="pl-PL"/>
        </w:rPr>
        <w:t xml:space="preserve">nie w książce nadawczej) oraz pełną nazwę i adres zwrotny Nadawcy. Zamawiający będzie stosował znaki opłaty pocztowej </w:t>
      </w:r>
      <w:r w:rsidR="001A4334">
        <w:rPr>
          <w:rFonts w:ascii="Arial" w:eastAsia="Times New Roman" w:hAnsi="Arial" w:cs="Arial"/>
          <w:lang w:eastAsia="pl-PL"/>
        </w:rPr>
        <w:t>służące do potwierdzania opłat dotyczących usług pocztowych i oznaczenia umożliwiającego identyfikację umowy, na podstawie której świadczone są usługi pocztowe. Obowiązek właściwego przygotowania przesyłki oraz sporządzenie powyższych zestawień ciąży na Zamawiającym.</w:t>
      </w:r>
    </w:p>
    <w:p w14:paraId="7854FB3F" w14:textId="12DDC244" w:rsidR="00C5467E" w:rsidRDefault="00C5467E" w:rsidP="00D027FE">
      <w:pPr>
        <w:numPr>
          <w:ilvl w:val="0"/>
          <w:numId w:val="19"/>
        </w:numPr>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Nadanie przesyłek objętych przedmiotem zamówienia następować będzie w dniu ich odbioru przez Wykonawcę od Zamawiającego pod warunkiem ich przygotowania.</w:t>
      </w:r>
    </w:p>
    <w:p w14:paraId="6072581C" w14:textId="7D3FBE26" w:rsidR="00C5467E" w:rsidRDefault="00C5467E" w:rsidP="00D027FE">
      <w:pPr>
        <w:numPr>
          <w:ilvl w:val="0"/>
          <w:numId w:val="19"/>
        </w:numPr>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 xml:space="preserve">Opakowanie przesyłek listowych – koperta Zamawiającego powinna być odpowiednio </w:t>
      </w:r>
      <w:r w:rsidR="00E85D1D">
        <w:rPr>
          <w:rFonts w:ascii="Arial" w:eastAsia="Times New Roman" w:hAnsi="Arial" w:cs="Arial"/>
          <w:lang w:eastAsia="pl-PL"/>
        </w:rPr>
        <w:t xml:space="preserve"> </w:t>
      </w:r>
      <w:r>
        <w:rPr>
          <w:rFonts w:ascii="Arial" w:eastAsia="Times New Roman" w:hAnsi="Arial" w:cs="Arial"/>
          <w:lang w:eastAsia="pl-PL"/>
        </w:rPr>
        <w:t>zabezpieczona (zaklejona). Opakowanie paczki – sztywne pudełko lub inne opakowanie, które zabezpiecza przed dostępem do zawartości oraz uniemożliwia uszkodzenie przesyłki w czasie przemieszczania.</w:t>
      </w:r>
    </w:p>
    <w:p w14:paraId="1D3FC7DA" w14:textId="5232E74C" w:rsidR="00C5467E" w:rsidRDefault="00C5467E" w:rsidP="00D027FE">
      <w:pPr>
        <w:numPr>
          <w:ilvl w:val="0"/>
          <w:numId w:val="19"/>
        </w:numPr>
        <w:tabs>
          <w:tab w:val="clear" w:pos="720"/>
          <w:tab w:val="num" w:pos="426"/>
        </w:tabs>
        <w:spacing w:after="0" w:line="276" w:lineRule="auto"/>
        <w:ind w:left="426" w:hanging="426"/>
        <w:jc w:val="both"/>
        <w:rPr>
          <w:rFonts w:ascii="Arial" w:eastAsia="Times New Roman" w:hAnsi="Arial" w:cs="Arial"/>
          <w:lang w:eastAsia="pl-PL"/>
        </w:rPr>
      </w:pPr>
      <w:r>
        <w:rPr>
          <w:rFonts w:ascii="Arial" w:eastAsia="Times New Roman" w:hAnsi="Arial" w:cs="Arial"/>
          <w:lang w:eastAsia="pl-PL"/>
        </w:rPr>
        <w:t>Zamaw</w:t>
      </w:r>
      <w:r w:rsidR="00460B4B">
        <w:rPr>
          <w:rFonts w:ascii="Arial" w:eastAsia="Times New Roman" w:hAnsi="Arial" w:cs="Arial"/>
          <w:lang w:eastAsia="pl-PL"/>
        </w:rPr>
        <w:t>ia</w:t>
      </w:r>
      <w:r>
        <w:rPr>
          <w:rFonts w:ascii="Arial" w:eastAsia="Times New Roman" w:hAnsi="Arial" w:cs="Arial"/>
          <w:lang w:eastAsia="pl-PL"/>
        </w:rPr>
        <w:t>j</w:t>
      </w:r>
      <w:r w:rsidR="00460B4B">
        <w:rPr>
          <w:rFonts w:ascii="Arial" w:eastAsia="Times New Roman" w:hAnsi="Arial" w:cs="Arial"/>
          <w:lang w:eastAsia="pl-PL"/>
        </w:rPr>
        <w:t>ą</w:t>
      </w:r>
      <w:r>
        <w:rPr>
          <w:rFonts w:ascii="Arial" w:eastAsia="Times New Roman" w:hAnsi="Arial" w:cs="Arial"/>
          <w:lang w:eastAsia="pl-PL"/>
        </w:rPr>
        <w:t>cy nie dopus</w:t>
      </w:r>
      <w:r w:rsidR="00460B4B">
        <w:rPr>
          <w:rFonts w:ascii="Arial" w:eastAsia="Times New Roman" w:hAnsi="Arial" w:cs="Arial"/>
          <w:lang w:eastAsia="pl-PL"/>
        </w:rPr>
        <w:t>z</w:t>
      </w:r>
      <w:r>
        <w:rPr>
          <w:rFonts w:ascii="Arial" w:eastAsia="Times New Roman" w:hAnsi="Arial" w:cs="Arial"/>
          <w:lang w:eastAsia="pl-PL"/>
        </w:rPr>
        <w:t>cza sytuacji</w:t>
      </w:r>
      <w:r w:rsidR="00460B4B">
        <w:rPr>
          <w:rFonts w:ascii="Arial" w:eastAsia="Times New Roman" w:hAnsi="Arial" w:cs="Arial"/>
          <w:lang w:eastAsia="pl-PL"/>
        </w:rPr>
        <w:t xml:space="preserve">, w której na opakowaniu przesyłek nadawanych przez Zamawiającego i na dowodzie nadania przesyłek Zamawiającego oraz na zwrotnym poświadczeniu/potwierdzeniu odbioru były inne dane </w:t>
      </w:r>
      <w:r>
        <w:rPr>
          <w:rFonts w:ascii="Arial" w:eastAsia="Times New Roman" w:hAnsi="Arial" w:cs="Arial"/>
          <w:lang w:eastAsia="pl-PL"/>
        </w:rPr>
        <w:t xml:space="preserve"> </w:t>
      </w:r>
      <w:r w:rsidR="00460B4B">
        <w:rPr>
          <w:rFonts w:ascii="Arial" w:eastAsia="Times New Roman" w:hAnsi="Arial" w:cs="Arial"/>
          <w:lang w:eastAsia="pl-PL"/>
        </w:rPr>
        <w:t>niż dane adresowe Zamawiającego.</w:t>
      </w:r>
    </w:p>
    <w:p w14:paraId="642D3ACA" w14:textId="41BB2099" w:rsidR="00460B4B" w:rsidRDefault="00460B4B" w:rsidP="00D027FE">
      <w:pPr>
        <w:numPr>
          <w:ilvl w:val="0"/>
          <w:numId w:val="19"/>
        </w:numPr>
        <w:tabs>
          <w:tab w:val="clear" w:pos="720"/>
          <w:tab w:val="num" w:pos="426"/>
        </w:tabs>
        <w:spacing w:after="0" w:line="276" w:lineRule="auto"/>
        <w:ind w:left="426" w:hanging="426"/>
        <w:jc w:val="both"/>
        <w:rPr>
          <w:rFonts w:ascii="Arial" w:eastAsia="Times New Roman" w:hAnsi="Arial" w:cs="Arial"/>
          <w:lang w:eastAsia="pl-PL"/>
        </w:rPr>
      </w:pPr>
      <w:r>
        <w:rPr>
          <w:rFonts w:ascii="Arial" w:eastAsia="Times New Roman" w:hAnsi="Arial" w:cs="Arial"/>
          <w:lang w:eastAsia="pl-PL"/>
        </w:rPr>
        <w:t>Zamawiający nie dopuszcza możliwości, w której część przesyłek zostanie nadana przez inny podmiot na rzecz i w imieniu Zamawiającego, w wyniku czego na dowodzie nadania przesyłki będzie figurował inny podmiot niż Zamawiający, zaś oznaczenia nadawcy na kopercie będą wskazywały na to, że Zamawiający nie jest nadawcą przedmiotowej korespondencji.</w:t>
      </w:r>
    </w:p>
    <w:p w14:paraId="42DE5C68" w14:textId="569E6AF2" w:rsidR="00460B4B" w:rsidRDefault="00186257" w:rsidP="00D027FE">
      <w:pPr>
        <w:numPr>
          <w:ilvl w:val="0"/>
          <w:numId w:val="19"/>
        </w:numPr>
        <w:tabs>
          <w:tab w:val="clear" w:pos="720"/>
          <w:tab w:val="num" w:pos="426"/>
        </w:tabs>
        <w:spacing w:after="0" w:line="276" w:lineRule="auto"/>
        <w:ind w:left="426" w:hanging="426"/>
        <w:jc w:val="both"/>
        <w:rPr>
          <w:rFonts w:ascii="Arial" w:eastAsia="Times New Roman" w:hAnsi="Arial" w:cs="Arial"/>
          <w:lang w:eastAsia="pl-PL"/>
        </w:rPr>
      </w:pPr>
      <w:r>
        <w:rPr>
          <w:rFonts w:ascii="Arial" w:eastAsia="Times New Roman" w:hAnsi="Arial" w:cs="Arial"/>
          <w:lang w:eastAsia="pl-PL"/>
        </w:rPr>
        <w:t xml:space="preserve">Wykonawca zapewnia możliwość odbioru przesyłek od Zamawiającego przez pięć dni </w:t>
      </w:r>
      <w:r w:rsidR="00156919">
        <w:rPr>
          <w:rFonts w:ascii="Arial" w:eastAsia="Times New Roman" w:hAnsi="Arial" w:cs="Arial"/>
          <w:lang w:eastAsia="pl-PL"/>
        </w:rPr>
        <w:t xml:space="preserve">roboczych </w:t>
      </w:r>
      <w:r>
        <w:rPr>
          <w:rFonts w:ascii="Arial" w:eastAsia="Times New Roman" w:hAnsi="Arial" w:cs="Arial"/>
          <w:lang w:eastAsia="pl-PL"/>
        </w:rPr>
        <w:t>w tygodniu, od poniedziałku do piątku. Wykonawca potwierdzi ich odbiór – pieczęcią, podpisem, datą na kopii zestawień.</w:t>
      </w:r>
    </w:p>
    <w:p w14:paraId="7FADBC14" w14:textId="0378A580" w:rsidR="00186257" w:rsidRDefault="00186257" w:rsidP="00D027FE">
      <w:pPr>
        <w:numPr>
          <w:ilvl w:val="0"/>
          <w:numId w:val="19"/>
        </w:numPr>
        <w:tabs>
          <w:tab w:val="clear" w:pos="720"/>
          <w:tab w:val="num" w:pos="426"/>
        </w:tabs>
        <w:spacing w:after="0" w:line="276" w:lineRule="auto"/>
        <w:ind w:left="426" w:hanging="426"/>
        <w:jc w:val="both"/>
        <w:rPr>
          <w:rFonts w:ascii="Arial" w:eastAsia="Times New Roman" w:hAnsi="Arial" w:cs="Arial"/>
          <w:lang w:eastAsia="pl-PL"/>
        </w:rPr>
      </w:pPr>
      <w:r>
        <w:rPr>
          <w:rFonts w:ascii="Arial" w:eastAsia="Times New Roman" w:hAnsi="Arial" w:cs="Arial"/>
          <w:lang w:eastAsia="pl-PL"/>
        </w:rPr>
        <w:t>Nadanie przesyłek będzie każdorazowo potwierdzane przez Wykonawcę poprzez określenie daty nadania. Potwierdzenie dokonywane będzie w prowadzonej przez Zamawiającego książce nadawczej.</w:t>
      </w:r>
    </w:p>
    <w:p w14:paraId="4671C51D" w14:textId="126DF339" w:rsidR="00186257" w:rsidRDefault="00186257" w:rsidP="00D027FE">
      <w:pPr>
        <w:numPr>
          <w:ilvl w:val="0"/>
          <w:numId w:val="19"/>
        </w:numPr>
        <w:tabs>
          <w:tab w:val="clear" w:pos="720"/>
          <w:tab w:val="num" w:pos="426"/>
        </w:tabs>
        <w:spacing w:after="0" w:line="276" w:lineRule="auto"/>
        <w:ind w:left="426" w:hanging="426"/>
        <w:jc w:val="both"/>
        <w:rPr>
          <w:rFonts w:ascii="Arial" w:eastAsia="Times New Roman" w:hAnsi="Arial" w:cs="Arial"/>
          <w:lang w:eastAsia="pl-PL"/>
        </w:rPr>
      </w:pPr>
      <w:r>
        <w:rPr>
          <w:rFonts w:ascii="Arial" w:eastAsia="Times New Roman" w:hAnsi="Arial" w:cs="Arial"/>
          <w:lang w:eastAsia="pl-PL"/>
        </w:rPr>
        <w:t>Wykonawca będzie doręczał do siedziby</w:t>
      </w:r>
      <w:r w:rsidR="00C04BF9">
        <w:rPr>
          <w:rFonts w:ascii="Arial" w:eastAsia="Times New Roman" w:hAnsi="Arial" w:cs="Arial"/>
          <w:lang w:eastAsia="pl-PL"/>
        </w:rPr>
        <w:t xml:space="preserve"> Zamawiającego pokwitowanie przez adresata potwierdzenie odbioru niezwłocznie po dokonaniu doręczenia przesyłki.</w:t>
      </w:r>
    </w:p>
    <w:p w14:paraId="1F188B08" w14:textId="43A19A2C" w:rsidR="00C04BF9" w:rsidRDefault="00C04BF9" w:rsidP="00D027FE">
      <w:pPr>
        <w:numPr>
          <w:ilvl w:val="0"/>
          <w:numId w:val="19"/>
        </w:numPr>
        <w:tabs>
          <w:tab w:val="clear" w:pos="720"/>
          <w:tab w:val="num" w:pos="426"/>
        </w:tabs>
        <w:spacing w:after="0" w:line="276" w:lineRule="auto"/>
        <w:ind w:left="426" w:hanging="426"/>
        <w:jc w:val="both"/>
        <w:rPr>
          <w:rFonts w:ascii="Arial" w:eastAsia="Times New Roman" w:hAnsi="Arial" w:cs="Arial"/>
          <w:lang w:eastAsia="pl-PL"/>
        </w:rPr>
      </w:pPr>
      <w:r>
        <w:rPr>
          <w:rFonts w:ascii="Arial" w:eastAsia="Times New Roman" w:hAnsi="Arial" w:cs="Arial"/>
          <w:lang w:eastAsia="pl-PL"/>
        </w:rPr>
        <w:t>W ramach świadczenia ww. usług Wykonawca zobowiązany będzie do dostarczania przesyłek do siedziby Zamawiającego minimum 1 raz dziennie, w dniach i godzinach pracy Zamawiającego.</w:t>
      </w:r>
    </w:p>
    <w:p w14:paraId="29A45CC8" w14:textId="7C90AA2C" w:rsidR="00C04BF9" w:rsidRDefault="00C04BF9" w:rsidP="00D027FE">
      <w:pPr>
        <w:numPr>
          <w:ilvl w:val="0"/>
          <w:numId w:val="19"/>
        </w:numPr>
        <w:tabs>
          <w:tab w:val="clear" w:pos="720"/>
          <w:tab w:val="num" w:pos="426"/>
        </w:tabs>
        <w:spacing w:after="0" w:line="276" w:lineRule="auto"/>
        <w:ind w:left="426" w:hanging="426"/>
        <w:jc w:val="both"/>
        <w:rPr>
          <w:rFonts w:ascii="Arial" w:eastAsia="Times New Roman" w:hAnsi="Arial" w:cs="Arial"/>
          <w:lang w:eastAsia="pl-PL"/>
        </w:rPr>
      </w:pPr>
      <w:r>
        <w:rPr>
          <w:rFonts w:ascii="Arial" w:eastAsia="Times New Roman" w:hAnsi="Arial" w:cs="Arial"/>
          <w:lang w:eastAsia="pl-PL"/>
        </w:rPr>
        <w:lastRenderedPageBreak/>
        <w:t xml:space="preserve">Przedmiot zamówienia obejmuje zwrot do siedziby Zamawiającego niedoręczonych przesyłek niezwłocznie po wyczerpaniu możliwości ich doręczenia, po ich awizowaniu </w:t>
      </w:r>
      <w:r w:rsidR="00156919">
        <w:rPr>
          <w:rFonts w:ascii="Arial" w:eastAsia="Times New Roman" w:hAnsi="Arial" w:cs="Arial"/>
          <w:lang w:eastAsia="pl-PL"/>
        </w:rPr>
        <w:t xml:space="preserve">w tym tam gdzie jest to wymagane - </w:t>
      </w:r>
      <w:r>
        <w:rPr>
          <w:rFonts w:ascii="Arial" w:eastAsia="Times New Roman" w:hAnsi="Arial" w:cs="Arial"/>
          <w:lang w:eastAsia="pl-PL"/>
        </w:rPr>
        <w:t>zgodnie z przepisami Kpa</w:t>
      </w:r>
      <w:r w:rsidR="00297F68">
        <w:rPr>
          <w:rFonts w:ascii="Arial" w:eastAsia="Times New Roman" w:hAnsi="Arial" w:cs="Arial"/>
          <w:lang w:eastAsia="pl-PL"/>
        </w:rPr>
        <w:t xml:space="preserve"> i Ordynacji Podatkowej. </w:t>
      </w:r>
    </w:p>
    <w:p w14:paraId="3B40FCAE" w14:textId="77777777" w:rsidR="00255757" w:rsidRDefault="00255757" w:rsidP="00D027FE">
      <w:pPr>
        <w:numPr>
          <w:ilvl w:val="0"/>
          <w:numId w:val="19"/>
        </w:numPr>
        <w:tabs>
          <w:tab w:val="clear" w:pos="720"/>
          <w:tab w:val="num" w:pos="426"/>
        </w:tabs>
        <w:spacing w:after="0" w:line="276" w:lineRule="auto"/>
        <w:ind w:left="426" w:hanging="426"/>
        <w:jc w:val="both"/>
        <w:rPr>
          <w:rFonts w:ascii="Times New Roman" w:eastAsia="Times New Roman" w:hAnsi="Times New Roman" w:cs="Times New Roman"/>
          <w:lang w:eastAsia="pl-PL"/>
        </w:rPr>
      </w:pPr>
      <w:r>
        <w:rPr>
          <w:rFonts w:ascii="Arial" w:eastAsia="Times New Roman" w:hAnsi="Arial" w:cs="Arial"/>
          <w:lang w:eastAsia="pl-PL"/>
        </w:rPr>
        <w:t xml:space="preserve">Osoba uprawnioną do kontaktów z Zamawiającym, po stronie Wykonawcy jest ………………………………………………… nr </w:t>
      </w:r>
      <w:proofErr w:type="spellStart"/>
      <w:r>
        <w:rPr>
          <w:rFonts w:ascii="Arial" w:eastAsia="Times New Roman" w:hAnsi="Arial" w:cs="Arial"/>
          <w:lang w:eastAsia="pl-PL"/>
        </w:rPr>
        <w:t>tel</w:t>
      </w:r>
      <w:proofErr w:type="spellEnd"/>
      <w:r>
        <w:rPr>
          <w:rFonts w:ascii="Arial" w:eastAsia="Times New Roman" w:hAnsi="Arial" w:cs="Arial"/>
          <w:lang w:eastAsia="pl-PL"/>
        </w:rPr>
        <w:t>……………… e-mail: ……………………………</w:t>
      </w:r>
    </w:p>
    <w:p w14:paraId="480A2A98" w14:textId="78759086" w:rsidR="00255757" w:rsidRPr="00255757" w:rsidRDefault="00255757" w:rsidP="00D027FE">
      <w:pPr>
        <w:numPr>
          <w:ilvl w:val="0"/>
          <w:numId w:val="19"/>
        </w:numPr>
        <w:tabs>
          <w:tab w:val="clear" w:pos="720"/>
          <w:tab w:val="num" w:pos="426"/>
        </w:tabs>
        <w:spacing w:after="0" w:line="276" w:lineRule="auto"/>
        <w:ind w:left="426" w:hanging="426"/>
        <w:jc w:val="both"/>
        <w:rPr>
          <w:rFonts w:ascii="Times New Roman" w:eastAsia="Times New Roman" w:hAnsi="Times New Roman" w:cs="Times New Roman"/>
          <w:lang w:eastAsia="pl-PL"/>
        </w:rPr>
      </w:pPr>
      <w:r w:rsidRPr="00255757">
        <w:rPr>
          <w:rFonts w:ascii="Arial" w:eastAsia="Times New Roman" w:hAnsi="Arial" w:cs="Arial"/>
          <w:lang w:eastAsia="pl-PL"/>
        </w:rPr>
        <w:t xml:space="preserve">Osoba uprawnioną do kontaktów z </w:t>
      </w:r>
      <w:r>
        <w:rPr>
          <w:rFonts w:ascii="Arial" w:eastAsia="Times New Roman" w:hAnsi="Arial" w:cs="Arial"/>
          <w:lang w:eastAsia="pl-PL"/>
        </w:rPr>
        <w:t>Wykonawcą</w:t>
      </w:r>
      <w:r w:rsidRPr="00255757">
        <w:rPr>
          <w:rFonts w:ascii="Arial" w:eastAsia="Times New Roman" w:hAnsi="Arial" w:cs="Arial"/>
          <w:lang w:eastAsia="pl-PL"/>
        </w:rPr>
        <w:t xml:space="preserve">, po stronie </w:t>
      </w:r>
      <w:r>
        <w:rPr>
          <w:rFonts w:ascii="Arial" w:eastAsia="Times New Roman" w:hAnsi="Arial" w:cs="Arial"/>
          <w:lang w:eastAsia="pl-PL"/>
        </w:rPr>
        <w:t>Zamawiającego</w:t>
      </w:r>
      <w:r w:rsidRPr="00255757">
        <w:rPr>
          <w:rFonts w:ascii="Arial" w:eastAsia="Times New Roman" w:hAnsi="Arial" w:cs="Arial"/>
          <w:lang w:eastAsia="pl-PL"/>
        </w:rPr>
        <w:t xml:space="preserve"> jest </w:t>
      </w:r>
      <w:r>
        <w:rPr>
          <w:rFonts w:ascii="Arial" w:eastAsia="Times New Roman" w:hAnsi="Arial" w:cs="Arial"/>
          <w:lang w:eastAsia="pl-PL"/>
        </w:rPr>
        <w:t xml:space="preserve">Pani Małgorzata </w:t>
      </w:r>
      <w:proofErr w:type="spellStart"/>
      <w:r>
        <w:rPr>
          <w:rFonts w:ascii="Arial" w:eastAsia="Times New Roman" w:hAnsi="Arial" w:cs="Arial"/>
          <w:lang w:eastAsia="pl-PL"/>
        </w:rPr>
        <w:t>Łachecka</w:t>
      </w:r>
      <w:proofErr w:type="spellEnd"/>
      <w:r w:rsidRPr="00255757">
        <w:rPr>
          <w:rFonts w:ascii="Arial" w:eastAsia="Times New Roman" w:hAnsi="Arial" w:cs="Arial"/>
          <w:lang w:eastAsia="pl-PL"/>
        </w:rPr>
        <w:t xml:space="preserve"> nr te</w:t>
      </w:r>
      <w:r>
        <w:rPr>
          <w:rFonts w:ascii="Arial" w:eastAsia="Times New Roman" w:hAnsi="Arial" w:cs="Arial"/>
          <w:lang w:eastAsia="pl-PL"/>
        </w:rPr>
        <w:t>l. 91/311 95 10 (wew. 21)</w:t>
      </w:r>
      <w:r w:rsidRPr="00255757">
        <w:rPr>
          <w:rFonts w:ascii="Arial" w:eastAsia="Times New Roman" w:hAnsi="Arial" w:cs="Arial"/>
          <w:lang w:eastAsia="pl-PL"/>
        </w:rPr>
        <w:t xml:space="preserve"> e-mail:</w:t>
      </w:r>
      <w:r>
        <w:rPr>
          <w:rFonts w:ascii="Arial" w:eastAsia="Times New Roman" w:hAnsi="Arial" w:cs="Arial"/>
          <w:lang w:eastAsia="pl-PL"/>
        </w:rPr>
        <w:t xml:space="preserve"> </w:t>
      </w:r>
      <w:hyperlink r:id="rId7" w:history="1">
        <w:r w:rsidRPr="009D7CE6">
          <w:rPr>
            <w:rStyle w:val="Hipercze"/>
            <w:rFonts w:ascii="Arial" w:eastAsia="Times New Roman" w:hAnsi="Arial" w:cs="Arial"/>
            <w:lang w:eastAsia="pl-PL"/>
          </w:rPr>
          <w:t>biuro@kolbaskowo.pl</w:t>
        </w:r>
      </w:hyperlink>
    </w:p>
    <w:p w14:paraId="10F0FF45" w14:textId="4910ECE0" w:rsidR="00F80BE2" w:rsidRPr="00F80BE2" w:rsidRDefault="00F80BE2" w:rsidP="000E0524">
      <w:pPr>
        <w:spacing w:after="0" w:line="276" w:lineRule="auto"/>
        <w:ind w:left="426"/>
        <w:jc w:val="both"/>
        <w:rPr>
          <w:rFonts w:ascii="Times New Roman" w:eastAsia="Times New Roman" w:hAnsi="Times New Roman" w:cs="Times New Roman"/>
          <w:lang w:eastAsia="pl-PL"/>
        </w:rPr>
      </w:pPr>
    </w:p>
    <w:p w14:paraId="087DB929" w14:textId="77777777" w:rsidR="00F80BE2" w:rsidRPr="00F80BE2" w:rsidRDefault="00F80BE2" w:rsidP="000E0524">
      <w:pPr>
        <w:spacing w:after="0" w:line="276" w:lineRule="auto"/>
        <w:jc w:val="both"/>
        <w:rPr>
          <w:rFonts w:ascii="Arial" w:eastAsia="Times New Roman" w:hAnsi="Arial" w:cs="Arial"/>
          <w:lang w:eastAsia="pl-PL"/>
        </w:rPr>
      </w:pPr>
    </w:p>
    <w:p w14:paraId="5A350B1F" w14:textId="77777777" w:rsidR="00F80BE2" w:rsidRPr="00F80BE2" w:rsidRDefault="00F80BE2" w:rsidP="000E0524">
      <w:pPr>
        <w:spacing w:after="0" w:line="276" w:lineRule="auto"/>
        <w:jc w:val="center"/>
        <w:rPr>
          <w:rFonts w:ascii="Arial" w:eastAsia="Times New Roman" w:hAnsi="Arial" w:cs="Arial"/>
          <w:b/>
          <w:sz w:val="8"/>
          <w:szCs w:val="24"/>
          <w:lang w:eastAsia="pl-PL"/>
        </w:rPr>
      </w:pPr>
    </w:p>
    <w:p w14:paraId="3FF88B10" w14:textId="77777777" w:rsidR="00F80BE2" w:rsidRPr="00F80BE2" w:rsidRDefault="00F80BE2" w:rsidP="000E0524">
      <w:pPr>
        <w:spacing w:after="0" w:line="276" w:lineRule="auto"/>
        <w:jc w:val="center"/>
        <w:rPr>
          <w:rFonts w:ascii="Arial" w:eastAsia="Times New Roman" w:hAnsi="Arial" w:cs="Arial"/>
          <w:b/>
          <w:lang w:eastAsia="pl-PL"/>
        </w:rPr>
      </w:pPr>
      <w:r w:rsidRPr="00F80BE2">
        <w:rPr>
          <w:rFonts w:ascii="Arial" w:eastAsia="Times New Roman" w:hAnsi="Arial" w:cs="Arial"/>
          <w:b/>
          <w:lang w:eastAsia="pl-PL"/>
        </w:rPr>
        <w:t xml:space="preserve">§ 3. </w:t>
      </w:r>
    </w:p>
    <w:p w14:paraId="3CFBC6BF" w14:textId="579D2BE3" w:rsidR="00F80BE2" w:rsidRDefault="00F80BE2" w:rsidP="000E0524">
      <w:pPr>
        <w:spacing w:after="0" w:line="276" w:lineRule="auto"/>
        <w:jc w:val="center"/>
        <w:rPr>
          <w:rFonts w:ascii="Arial" w:eastAsia="Times New Roman" w:hAnsi="Arial" w:cs="Arial"/>
          <w:b/>
          <w:lang w:eastAsia="ar-SA"/>
        </w:rPr>
      </w:pPr>
      <w:r w:rsidRPr="00F80BE2">
        <w:rPr>
          <w:rFonts w:ascii="Arial" w:eastAsia="Times New Roman" w:hAnsi="Arial" w:cs="Arial"/>
          <w:b/>
          <w:lang w:eastAsia="ar-SA"/>
        </w:rPr>
        <w:t>OBOWIĄZKI ZAMAWIAJĄCEGO</w:t>
      </w:r>
    </w:p>
    <w:p w14:paraId="43A9865F" w14:textId="77777777" w:rsidR="000C252D" w:rsidRPr="00F80BE2" w:rsidRDefault="000C252D" w:rsidP="000E0524">
      <w:pPr>
        <w:spacing w:after="0" w:line="276" w:lineRule="auto"/>
        <w:jc w:val="center"/>
        <w:rPr>
          <w:rFonts w:ascii="Arial" w:eastAsia="Times New Roman" w:hAnsi="Arial" w:cs="Arial"/>
          <w:b/>
          <w:lang w:eastAsia="pl-PL"/>
        </w:rPr>
      </w:pPr>
    </w:p>
    <w:p w14:paraId="22045060" w14:textId="77777777" w:rsidR="00F80BE2" w:rsidRPr="00F80BE2" w:rsidRDefault="00F80BE2" w:rsidP="00D027FE">
      <w:pPr>
        <w:numPr>
          <w:ilvl w:val="0"/>
          <w:numId w:val="16"/>
        </w:numPr>
        <w:suppressAutoHyphens/>
        <w:spacing w:after="0" w:line="276" w:lineRule="auto"/>
        <w:ind w:left="284"/>
        <w:jc w:val="both"/>
        <w:rPr>
          <w:rFonts w:ascii="Arial" w:eastAsia="Times New Roman" w:hAnsi="Arial" w:cs="Arial"/>
          <w:lang w:eastAsia="ar-SA"/>
        </w:rPr>
      </w:pPr>
      <w:r w:rsidRPr="00F80BE2">
        <w:rPr>
          <w:rFonts w:ascii="Arial" w:eastAsia="Times New Roman" w:hAnsi="Arial" w:cs="Arial"/>
          <w:lang w:eastAsia="ar-SA"/>
        </w:rPr>
        <w:t>Do obowiązków Zamawiającego należy:</w:t>
      </w:r>
    </w:p>
    <w:p w14:paraId="1A8C3530" w14:textId="77777777" w:rsidR="00F80BE2" w:rsidRPr="00F80BE2" w:rsidRDefault="00F80BE2" w:rsidP="00D027FE">
      <w:pPr>
        <w:numPr>
          <w:ilvl w:val="0"/>
          <w:numId w:val="15"/>
        </w:numPr>
        <w:suppressAutoHyphens/>
        <w:spacing w:after="0" w:line="276" w:lineRule="auto"/>
        <w:ind w:left="284" w:hanging="284"/>
        <w:jc w:val="both"/>
        <w:rPr>
          <w:rFonts w:ascii="Arial" w:eastAsia="Times New Roman" w:hAnsi="Arial" w:cs="Arial"/>
          <w:lang w:eastAsia="ar-SA"/>
        </w:rPr>
      </w:pPr>
      <w:r w:rsidRPr="00F80BE2">
        <w:rPr>
          <w:rFonts w:ascii="Arial" w:eastAsia="Times New Roman" w:hAnsi="Arial" w:cs="Arial"/>
          <w:lang w:eastAsia="ar-SA"/>
        </w:rPr>
        <w:t xml:space="preserve"> Terminowe wypłacenie wynagrodzenia zgodnie z § 7 niniejszej umowy.</w:t>
      </w:r>
    </w:p>
    <w:p w14:paraId="0FE142C4" w14:textId="04ACCEA2" w:rsidR="00F80BE2" w:rsidRPr="00F80BE2" w:rsidRDefault="00F80BE2" w:rsidP="00D027FE">
      <w:pPr>
        <w:numPr>
          <w:ilvl w:val="0"/>
          <w:numId w:val="15"/>
        </w:numPr>
        <w:suppressAutoHyphens/>
        <w:spacing w:after="0" w:line="276" w:lineRule="auto"/>
        <w:jc w:val="both"/>
        <w:rPr>
          <w:rFonts w:ascii="Arial" w:eastAsia="Times New Roman" w:hAnsi="Arial" w:cs="Arial"/>
          <w:b/>
          <w:lang w:eastAsia="pl-PL"/>
        </w:rPr>
      </w:pPr>
      <w:r w:rsidRPr="00F80BE2">
        <w:rPr>
          <w:rFonts w:ascii="Arial" w:eastAsia="Times New Roman" w:hAnsi="Arial" w:cs="Arial"/>
          <w:lang w:eastAsia="ar-SA"/>
        </w:rPr>
        <w:t>P</w:t>
      </w:r>
      <w:r w:rsidR="00255757">
        <w:rPr>
          <w:rFonts w:ascii="Arial" w:eastAsia="Times New Roman" w:hAnsi="Arial" w:cs="Arial"/>
          <w:lang w:eastAsia="ar-SA"/>
        </w:rPr>
        <w:t>rzygotowywanie i p</w:t>
      </w:r>
      <w:r w:rsidRPr="00F80BE2">
        <w:rPr>
          <w:rFonts w:ascii="Arial" w:eastAsia="Times New Roman" w:hAnsi="Arial" w:cs="Arial"/>
          <w:lang w:eastAsia="ar-SA"/>
        </w:rPr>
        <w:t xml:space="preserve">rzekazywanie </w:t>
      </w:r>
      <w:r w:rsidR="00255757">
        <w:rPr>
          <w:rFonts w:ascii="Arial" w:eastAsia="Times New Roman" w:hAnsi="Arial" w:cs="Arial"/>
          <w:lang w:eastAsia="ar-SA"/>
        </w:rPr>
        <w:t>przesyłek zgodnie z postanowieniami niniejszej umowy</w:t>
      </w:r>
      <w:r w:rsidR="00156919">
        <w:rPr>
          <w:rFonts w:ascii="Arial" w:eastAsia="Times New Roman" w:hAnsi="Arial" w:cs="Arial"/>
          <w:lang w:eastAsia="ar-SA"/>
        </w:rPr>
        <w:t xml:space="preserve"> oraz powszechnie obowiązujących przepisów prawa</w:t>
      </w:r>
      <w:r w:rsidR="00255757">
        <w:rPr>
          <w:rFonts w:ascii="Arial" w:eastAsia="Times New Roman" w:hAnsi="Arial" w:cs="Arial"/>
          <w:lang w:eastAsia="ar-SA"/>
        </w:rPr>
        <w:t>.</w:t>
      </w:r>
    </w:p>
    <w:p w14:paraId="4FCB01E3" w14:textId="77777777" w:rsidR="00F80BE2" w:rsidRPr="00F80BE2" w:rsidRDefault="00F80BE2" w:rsidP="000E0524">
      <w:pPr>
        <w:suppressAutoHyphens/>
        <w:spacing w:after="0" w:line="276" w:lineRule="auto"/>
        <w:jc w:val="both"/>
        <w:rPr>
          <w:rFonts w:ascii="Arial" w:eastAsia="Times New Roman" w:hAnsi="Arial" w:cs="Arial"/>
          <w:b/>
          <w:lang w:eastAsia="pl-PL"/>
        </w:rPr>
      </w:pPr>
    </w:p>
    <w:p w14:paraId="3A145382" w14:textId="20FD3B84" w:rsidR="00F80BE2" w:rsidRDefault="00F80BE2" w:rsidP="000E0524">
      <w:pPr>
        <w:suppressAutoHyphens/>
        <w:spacing w:after="0" w:line="276" w:lineRule="auto"/>
        <w:ind w:left="360"/>
        <w:jc w:val="both"/>
        <w:rPr>
          <w:rFonts w:ascii="Arial" w:eastAsia="Times New Roman" w:hAnsi="Arial" w:cs="Arial"/>
          <w:b/>
          <w:lang w:eastAsia="pl-PL"/>
        </w:rPr>
      </w:pPr>
    </w:p>
    <w:p w14:paraId="2DE0F897" w14:textId="77777777" w:rsidR="00403C4D" w:rsidRPr="00F80BE2" w:rsidRDefault="00403C4D" w:rsidP="000E0524">
      <w:pPr>
        <w:suppressAutoHyphens/>
        <w:spacing w:after="0" w:line="276" w:lineRule="auto"/>
        <w:ind w:left="360"/>
        <w:jc w:val="both"/>
        <w:rPr>
          <w:rFonts w:ascii="Arial" w:eastAsia="Times New Roman" w:hAnsi="Arial" w:cs="Arial"/>
          <w:b/>
          <w:lang w:eastAsia="pl-PL"/>
        </w:rPr>
      </w:pPr>
    </w:p>
    <w:p w14:paraId="38D4673C" w14:textId="77777777" w:rsidR="00F80BE2" w:rsidRPr="00F80BE2" w:rsidRDefault="00F80BE2" w:rsidP="000E0524">
      <w:pPr>
        <w:spacing w:after="0" w:line="276" w:lineRule="auto"/>
        <w:jc w:val="center"/>
        <w:rPr>
          <w:rFonts w:ascii="Arial" w:eastAsia="Times New Roman" w:hAnsi="Arial" w:cs="Arial"/>
          <w:b/>
          <w:lang w:eastAsia="pl-PL"/>
        </w:rPr>
      </w:pPr>
      <w:r w:rsidRPr="00F80BE2">
        <w:rPr>
          <w:rFonts w:ascii="Arial" w:eastAsia="Times New Roman" w:hAnsi="Arial" w:cs="Arial"/>
          <w:b/>
          <w:lang w:eastAsia="pl-PL"/>
        </w:rPr>
        <w:t>§ 4</w:t>
      </w:r>
    </w:p>
    <w:p w14:paraId="47894DCD" w14:textId="10BD86A9" w:rsidR="00F80BE2" w:rsidRDefault="00F80BE2" w:rsidP="000E0524">
      <w:pPr>
        <w:suppressAutoHyphens/>
        <w:spacing w:after="0" w:line="276" w:lineRule="auto"/>
        <w:ind w:left="2832" w:firstLine="708"/>
        <w:jc w:val="both"/>
        <w:rPr>
          <w:rFonts w:ascii="Arial" w:eastAsia="Times New Roman" w:hAnsi="Arial" w:cs="Arial"/>
          <w:b/>
          <w:lang w:eastAsia="ar-SA"/>
        </w:rPr>
      </w:pPr>
      <w:r w:rsidRPr="00F80BE2">
        <w:rPr>
          <w:rFonts w:ascii="Arial" w:eastAsia="Times New Roman" w:hAnsi="Arial" w:cs="Arial"/>
          <w:b/>
          <w:lang w:eastAsia="ar-SA"/>
        </w:rPr>
        <w:t>OBOWIĄZKI WYKONAWCY</w:t>
      </w:r>
    </w:p>
    <w:p w14:paraId="51E3C906" w14:textId="77777777" w:rsidR="000C252D" w:rsidRPr="00F80BE2" w:rsidRDefault="000C252D" w:rsidP="000E0524">
      <w:pPr>
        <w:suppressAutoHyphens/>
        <w:spacing w:after="0" w:line="276" w:lineRule="auto"/>
        <w:ind w:left="2832" w:firstLine="708"/>
        <w:jc w:val="both"/>
        <w:rPr>
          <w:rFonts w:ascii="Arial" w:eastAsia="Times New Roman" w:hAnsi="Arial" w:cs="Arial"/>
          <w:lang w:eastAsia="ar-SA"/>
        </w:rPr>
      </w:pPr>
    </w:p>
    <w:p w14:paraId="797A859D" w14:textId="77777777" w:rsidR="00F80BE2" w:rsidRPr="00F80BE2" w:rsidRDefault="00F80BE2" w:rsidP="00D027FE">
      <w:pPr>
        <w:numPr>
          <w:ilvl w:val="0"/>
          <w:numId w:val="21"/>
        </w:numPr>
        <w:suppressAutoHyphens/>
        <w:spacing w:after="0" w:line="276" w:lineRule="auto"/>
        <w:ind w:left="284" w:hanging="284"/>
        <w:contextualSpacing/>
        <w:jc w:val="both"/>
        <w:rPr>
          <w:rFonts w:ascii="Arial" w:eastAsia="Times New Roman" w:hAnsi="Arial" w:cs="Arial"/>
          <w:lang w:eastAsia="ar-SA"/>
        </w:rPr>
      </w:pPr>
      <w:r w:rsidRPr="00F80BE2">
        <w:rPr>
          <w:rFonts w:ascii="Arial" w:eastAsia="Times New Roman" w:hAnsi="Arial" w:cs="Arial"/>
          <w:lang w:eastAsia="ar-SA"/>
        </w:rPr>
        <w:t>Do obowiązków Wykonawcy, poza obowiązkami określonymi w §2, należy:</w:t>
      </w:r>
    </w:p>
    <w:p w14:paraId="6C0DA232" w14:textId="24EC9767" w:rsidR="00F80BE2" w:rsidRPr="00F80BE2" w:rsidRDefault="00F80BE2" w:rsidP="00D027FE">
      <w:pPr>
        <w:numPr>
          <w:ilvl w:val="0"/>
          <w:numId w:val="20"/>
        </w:numPr>
        <w:spacing w:after="0" w:line="276" w:lineRule="auto"/>
        <w:jc w:val="both"/>
        <w:rPr>
          <w:rFonts w:ascii="Arial" w:eastAsia="Times New Roman" w:hAnsi="Arial" w:cs="Arial"/>
          <w:lang w:eastAsia="pl-PL"/>
        </w:rPr>
      </w:pPr>
      <w:r w:rsidRPr="00F80BE2">
        <w:rPr>
          <w:rFonts w:ascii="Arial" w:eastAsia="Times New Roman" w:hAnsi="Arial" w:cs="Arial"/>
          <w:lang w:eastAsia="pl-PL"/>
        </w:rPr>
        <w:t>ponos</w:t>
      </w:r>
      <w:r w:rsidR="008A1EEA">
        <w:rPr>
          <w:rFonts w:ascii="Arial" w:eastAsia="Times New Roman" w:hAnsi="Arial" w:cs="Arial"/>
          <w:lang w:eastAsia="pl-PL"/>
        </w:rPr>
        <w:t>zenie</w:t>
      </w:r>
      <w:r w:rsidRPr="00F80BE2">
        <w:rPr>
          <w:rFonts w:ascii="Arial" w:eastAsia="Times New Roman" w:hAnsi="Arial" w:cs="Arial"/>
          <w:lang w:eastAsia="pl-PL"/>
        </w:rPr>
        <w:t xml:space="preserve"> odpowiedzialnoś</w:t>
      </w:r>
      <w:r w:rsidR="008A1EEA">
        <w:rPr>
          <w:rFonts w:ascii="Arial" w:eastAsia="Times New Roman" w:hAnsi="Arial" w:cs="Arial"/>
          <w:lang w:eastAsia="pl-PL"/>
        </w:rPr>
        <w:t>ci</w:t>
      </w:r>
      <w:r w:rsidRPr="00F80BE2">
        <w:rPr>
          <w:rFonts w:ascii="Arial" w:eastAsia="Times New Roman" w:hAnsi="Arial" w:cs="Arial"/>
          <w:lang w:eastAsia="pl-PL"/>
        </w:rPr>
        <w:t xml:space="preserve"> za działania osób, którym powierzy wykonanie określonych czynności związanych z wykonaniem przedmiotu umowy;</w:t>
      </w:r>
    </w:p>
    <w:p w14:paraId="3E758397" w14:textId="3CA064E7" w:rsidR="00F80BE2" w:rsidRPr="00F80BE2" w:rsidRDefault="00F80BE2" w:rsidP="00D027FE">
      <w:pPr>
        <w:numPr>
          <w:ilvl w:val="0"/>
          <w:numId w:val="20"/>
        </w:numPr>
        <w:shd w:val="clear" w:color="auto" w:fill="FFFFFF"/>
        <w:spacing w:after="0" w:line="276" w:lineRule="auto"/>
        <w:ind w:right="19"/>
        <w:contextualSpacing/>
        <w:rPr>
          <w:rFonts w:ascii="Arial" w:eastAsia="Times New Roman" w:hAnsi="Arial" w:cs="Arial"/>
          <w:w w:val="103"/>
          <w:lang w:eastAsia="pl-PL"/>
        </w:rPr>
      </w:pPr>
      <w:r w:rsidRPr="00F80BE2">
        <w:rPr>
          <w:rFonts w:ascii="Arial" w:eastAsia="Times New Roman" w:hAnsi="Arial" w:cs="Arial"/>
          <w:w w:val="103"/>
          <w:lang w:eastAsia="pl-PL"/>
        </w:rPr>
        <w:t>stosowanie przepisów ustawy o ochronie danych osobowych z dnia 10 maja 2018</w:t>
      </w:r>
      <w:r w:rsidR="00EE4048">
        <w:rPr>
          <w:rFonts w:ascii="Arial" w:eastAsia="Times New Roman" w:hAnsi="Arial" w:cs="Arial"/>
          <w:w w:val="103"/>
          <w:lang w:eastAsia="pl-PL"/>
        </w:rPr>
        <w:t xml:space="preserve"> </w:t>
      </w:r>
      <w:r w:rsidRPr="00F80BE2">
        <w:rPr>
          <w:rFonts w:ascii="Arial" w:eastAsia="Times New Roman" w:hAnsi="Arial" w:cs="Arial"/>
          <w:w w:val="103"/>
          <w:lang w:eastAsia="pl-PL"/>
        </w:rPr>
        <w:t>r (Dz.U. z 2018 r., poz. 1000 z późniejszymi zmianami);</w:t>
      </w:r>
    </w:p>
    <w:p w14:paraId="4B2263CD" w14:textId="12CB03AB" w:rsidR="00F80BE2" w:rsidRPr="00F80BE2" w:rsidRDefault="00F80BE2" w:rsidP="00D027FE">
      <w:pPr>
        <w:numPr>
          <w:ilvl w:val="0"/>
          <w:numId w:val="20"/>
        </w:numPr>
        <w:shd w:val="clear" w:color="auto" w:fill="FFFFFF"/>
        <w:spacing w:after="0" w:line="276" w:lineRule="auto"/>
        <w:ind w:right="19"/>
        <w:contextualSpacing/>
        <w:jc w:val="both"/>
        <w:rPr>
          <w:rFonts w:ascii="Arial" w:eastAsia="Times New Roman" w:hAnsi="Arial" w:cs="Arial"/>
          <w:w w:val="103"/>
          <w:lang w:eastAsia="pl-PL"/>
        </w:rPr>
      </w:pPr>
      <w:r w:rsidRPr="00F80BE2">
        <w:rPr>
          <w:rFonts w:ascii="Arial" w:eastAsia="Times New Roman" w:hAnsi="Arial" w:cs="Arial"/>
          <w:w w:val="103"/>
          <w:lang w:eastAsia="pl-PL"/>
        </w:rPr>
        <w:t>przestrzeganie zasad przetwarzania i ochrony przetwarzanych danych osobowych zgodnie z przepisami w/w ustawy oraz podpisanie przez Wykonawcę osobnej umowy w sprawie</w:t>
      </w:r>
      <w:r w:rsidR="00EE4048">
        <w:rPr>
          <w:rFonts w:ascii="Arial" w:eastAsia="Times New Roman" w:hAnsi="Arial" w:cs="Arial"/>
          <w:w w:val="103"/>
          <w:lang w:eastAsia="pl-PL"/>
        </w:rPr>
        <w:t xml:space="preserve"> </w:t>
      </w:r>
      <w:r w:rsidRPr="00F80BE2">
        <w:rPr>
          <w:rFonts w:ascii="Arial" w:eastAsia="Times New Roman" w:hAnsi="Arial" w:cs="Arial"/>
          <w:w w:val="103"/>
          <w:lang w:eastAsia="pl-PL"/>
        </w:rPr>
        <w:t>ochrony danych osobowych.</w:t>
      </w:r>
    </w:p>
    <w:p w14:paraId="05DF1876" w14:textId="77777777" w:rsidR="00EE4048" w:rsidRDefault="00F80BE2" w:rsidP="00D027FE">
      <w:pPr>
        <w:numPr>
          <w:ilvl w:val="0"/>
          <w:numId w:val="22"/>
        </w:numPr>
        <w:suppressAutoHyphens/>
        <w:spacing w:after="0" w:line="276" w:lineRule="auto"/>
        <w:ind w:left="284" w:hanging="284"/>
        <w:contextualSpacing/>
        <w:jc w:val="both"/>
        <w:rPr>
          <w:rFonts w:ascii="Arial" w:eastAsia="Calibri" w:hAnsi="Arial" w:cs="Arial"/>
        </w:rPr>
      </w:pPr>
      <w:r w:rsidRPr="00F80BE2">
        <w:rPr>
          <w:rFonts w:ascii="Arial" w:eastAsia="Calibri" w:hAnsi="Arial" w:cs="Arial"/>
        </w:rPr>
        <w:t>Zamawiający określa obowiązek zatrudnienia przez wykonawcę i podwykonawcę na podstawie umowy o pracę  wszystkich osób wykonujących wymienione w SWZ czynności w zakresie realizacji przedmiotu zamówienia przez cały okres ich wykonywania, jeżeli wykonywanie tych czynności polegać będzie na wykonywaniu pracy w sposób określony w art. 22 § 1 ustawy Kodeks pracy.</w:t>
      </w:r>
    </w:p>
    <w:p w14:paraId="75CD5A7E" w14:textId="77777777" w:rsidR="00EE4048" w:rsidRDefault="00F80BE2" w:rsidP="00D027FE">
      <w:pPr>
        <w:numPr>
          <w:ilvl w:val="0"/>
          <w:numId w:val="22"/>
        </w:numPr>
        <w:suppressAutoHyphens/>
        <w:spacing w:after="0" w:line="276" w:lineRule="auto"/>
        <w:ind w:left="284" w:hanging="284"/>
        <w:contextualSpacing/>
        <w:jc w:val="both"/>
        <w:rPr>
          <w:rFonts w:ascii="Arial" w:eastAsia="Calibri" w:hAnsi="Arial" w:cs="Arial"/>
        </w:rPr>
      </w:pPr>
      <w:r w:rsidRPr="00F80BE2">
        <w:rPr>
          <w:rFonts w:ascii="Arial" w:eastAsia="Calibri" w:hAnsi="Arial" w:cs="Arial"/>
        </w:rPr>
        <w:t>Obowiązek określony w ust. 2 niniejszego paragrafu dotyczy również Podwykonawców. W każdej umowie o podwykonawstwo Wykonawca jest zobowiązany zawrzeć postanowienia zobowiązujące Podwykonawców do zatrudnienia na umowę o pracę osób, które wykonują wskazane czynności, tak aby zagwarantować spełnienie warunku określonego w ust. 2 przez wykonawcę.</w:t>
      </w:r>
    </w:p>
    <w:p w14:paraId="780EC07E" w14:textId="4057726B" w:rsidR="00F80BE2" w:rsidRPr="00F80BE2" w:rsidRDefault="00F80BE2" w:rsidP="00D027FE">
      <w:pPr>
        <w:numPr>
          <w:ilvl w:val="0"/>
          <w:numId w:val="22"/>
        </w:numPr>
        <w:suppressAutoHyphens/>
        <w:spacing w:after="0" w:line="276" w:lineRule="auto"/>
        <w:ind w:left="284" w:hanging="284"/>
        <w:contextualSpacing/>
        <w:jc w:val="both"/>
        <w:rPr>
          <w:rFonts w:ascii="Arial" w:eastAsia="Calibri" w:hAnsi="Arial" w:cs="Arial"/>
        </w:rPr>
      </w:pPr>
      <w:r w:rsidRPr="00F80BE2">
        <w:rPr>
          <w:rFonts w:ascii="Arial" w:eastAsia="Calibri" w:hAnsi="Arial" w:cs="Arial"/>
        </w:rPr>
        <w:t xml:space="preserve">W odniesieniu do osób wymienionych w </w:t>
      </w:r>
      <w:r w:rsidRPr="00F80BE2">
        <w:rPr>
          <w:rFonts w:ascii="Arial" w:eastAsia="Times New Roman" w:hAnsi="Arial" w:cs="Arial"/>
          <w:bCs/>
          <w:lang w:eastAsia="pl-PL"/>
        </w:rPr>
        <w:t xml:space="preserve">§4 ust. 2 umowy, zamawiający wymaga udokumentowania przez wykonawcę, </w:t>
      </w:r>
      <w:r w:rsidRPr="00F80BE2">
        <w:rPr>
          <w:rFonts w:ascii="Arial" w:eastAsia="Times New Roman" w:hAnsi="Arial" w:cs="Arial"/>
          <w:b/>
          <w:lang w:eastAsia="pl-PL"/>
        </w:rPr>
        <w:t>w terminie 5 dni</w:t>
      </w:r>
      <w:r w:rsidRPr="00F80BE2">
        <w:rPr>
          <w:rFonts w:ascii="Arial" w:eastAsia="Times New Roman" w:hAnsi="Arial" w:cs="Arial"/>
          <w:bCs/>
          <w:lang w:eastAsia="pl-PL"/>
        </w:rPr>
        <w:t xml:space="preserve"> od dnia zawarcia umowy faktu zatrudniania na podstawie umowy o pracę, poprzez przedłożenie zamawiającemu:</w:t>
      </w:r>
    </w:p>
    <w:p w14:paraId="68FB9FC3" w14:textId="77777777" w:rsidR="00F80BE2" w:rsidRPr="00F80BE2" w:rsidRDefault="00F80BE2" w:rsidP="00D027FE">
      <w:pPr>
        <w:numPr>
          <w:ilvl w:val="0"/>
          <w:numId w:val="17"/>
        </w:numPr>
        <w:tabs>
          <w:tab w:val="left" w:pos="426"/>
        </w:tabs>
        <w:suppressAutoHyphens/>
        <w:spacing w:after="0" w:line="276" w:lineRule="auto"/>
        <w:ind w:left="1134" w:hanging="425"/>
        <w:contextualSpacing/>
        <w:jc w:val="both"/>
        <w:rPr>
          <w:rFonts w:ascii="Arial" w:eastAsia="Calibri" w:hAnsi="Arial" w:cs="Arial"/>
        </w:rPr>
      </w:pPr>
      <w:r w:rsidRPr="00F80BE2">
        <w:rPr>
          <w:rFonts w:ascii="Arial" w:eastAsia="Calibri" w:hAnsi="Arial" w:cs="Arial"/>
        </w:rPr>
        <w:t>oświadczenia wykonawcy lub podwykonawcy o zatrudnieniu pracownika na podstawie umowy o pracę, lub</w:t>
      </w:r>
    </w:p>
    <w:p w14:paraId="182CF959" w14:textId="77777777" w:rsidR="00F80BE2" w:rsidRPr="00F80BE2" w:rsidRDefault="00F80BE2" w:rsidP="00D027FE">
      <w:pPr>
        <w:numPr>
          <w:ilvl w:val="0"/>
          <w:numId w:val="17"/>
        </w:numPr>
        <w:tabs>
          <w:tab w:val="left" w:pos="426"/>
        </w:tabs>
        <w:suppressAutoHyphens/>
        <w:spacing w:after="0" w:line="276" w:lineRule="auto"/>
        <w:ind w:left="1134" w:hanging="425"/>
        <w:contextualSpacing/>
        <w:jc w:val="both"/>
        <w:rPr>
          <w:rFonts w:ascii="Arial" w:eastAsia="Calibri" w:hAnsi="Arial" w:cs="Arial"/>
        </w:rPr>
      </w:pPr>
      <w:r w:rsidRPr="00F80BE2">
        <w:rPr>
          <w:rFonts w:ascii="Arial" w:eastAsia="Calibri" w:hAnsi="Arial" w:cs="Arial"/>
        </w:rPr>
        <w:t>innych dokumentów,</w:t>
      </w:r>
    </w:p>
    <w:p w14:paraId="10668854" w14:textId="77777777" w:rsidR="00F80BE2" w:rsidRPr="00F80BE2" w:rsidRDefault="00F80BE2" w:rsidP="000E0524">
      <w:pPr>
        <w:tabs>
          <w:tab w:val="left" w:pos="4536"/>
        </w:tabs>
        <w:spacing w:after="0" w:line="276" w:lineRule="auto"/>
        <w:jc w:val="both"/>
        <w:rPr>
          <w:rFonts w:ascii="Arial" w:eastAsia="Calibri" w:hAnsi="Arial" w:cs="Arial"/>
        </w:rPr>
      </w:pPr>
      <w:r w:rsidRPr="00F80BE2">
        <w:rPr>
          <w:rFonts w:ascii="Arial" w:eastAsia="Calibri" w:hAnsi="Arial" w:cs="Arial"/>
        </w:rPr>
        <w:lastRenderedPageBreak/>
        <w:t>- zawierających informacje, niezbędne do weryfikacji zatrudnienia na podstawie umowy o pracę, w szczególności imię i nazwisko zatrudnionego pracownika, datę zawarcia umowy o pracę, rodzaj umowy o pracę i zakres obowiązków pracownika.</w:t>
      </w:r>
    </w:p>
    <w:p w14:paraId="0022787C" w14:textId="77777777" w:rsidR="00EE4048" w:rsidRDefault="00F80BE2" w:rsidP="00D027FE">
      <w:pPr>
        <w:numPr>
          <w:ilvl w:val="0"/>
          <w:numId w:val="23"/>
        </w:numPr>
        <w:tabs>
          <w:tab w:val="left" w:pos="426"/>
        </w:tabs>
        <w:suppressAutoHyphens/>
        <w:spacing w:after="200" w:line="276" w:lineRule="auto"/>
        <w:ind w:left="284" w:hanging="284"/>
        <w:contextualSpacing/>
        <w:jc w:val="both"/>
        <w:rPr>
          <w:rFonts w:ascii="Arial" w:eastAsia="Calibri" w:hAnsi="Arial" w:cs="Arial"/>
        </w:rPr>
      </w:pPr>
      <w:r w:rsidRPr="00F80BE2">
        <w:rPr>
          <w:rFonts w:ascii="Arial" w:eastAsia="Calibri" w:hAnsi="Arial" w:cs="Arial"/>
        </w:rPr>
        <w:t xml:space="preserve">W przypadku zmiany osób zatrudnionych przez wykonawcę do wykonywania czynności o których mowa w </w:t>
      </w:r>
      <w:r w:rsidRPr="00F80BE2">
        <w:rPr>
          <w:rFonts w:ascii="Arial" w:eastAsia="Times New Roman" w:hAnsi="Arial" w:cs="Arial"/>
          <w:bCs/>
          <w:lang w:eastAsia="pl-PL"/>
        </w:rPr>
        <w:t xml:space="preserve">§4 ust. 2 umowy, wykonawca jest zobowiązany do przedłożenia stosownych dokumentów o których mowa w §4 ust. 4 i dotyczących nowego pracownika, w terminie 5 dni od dnia rozpoczęcia wykonywania przez tę osobę czynności, o których mowa </w:t>
      </w:r>
      <w:bookmarkStart w:id="1" w:name="_Hlk64536305"/>
      <w:r w:rsidRPr="00F80BE2">
        <w:rPr>
          <w:rFonts w:ascii="Arial" w:eastAsia="Times New Roman" w:hAnsi="Arial" w:cs="Arial"/>
          <w:bCs/>
          <w:lang w:eastAsia="pl-PL"/>
        </w:rPr>
        <w:t>w §4 ust. 2 umowy.</w:t>
      </w:r>
      <w:bookmarkStart w:id="2" w:name="_Hlk76643295"/>
      <w:bookmarkEnd w:id="1"/>
    </w:p>
    <w:p w14:paraId="3E4C7884" w14:textId="4252DE2F" w:rsidR="00F80BE2" w:rsidRPr="00F80BE2" w:rsidRDefault="00F80BE2" w:rsidP="00D027FE">
      <w:pPr>
        <w:numPr>
          <w:ilvl w:val="0"/>
          <w:numId w:val="23"/>
        </w:numPr>
        <w:tabs>
          <w:tab w:val="left" w:pos="426"/>
        </w:tabs>
        <w:suppressAutoHyphens/>
        <w:spacing w:after="200" w:line="276" w:lineRule="auto"/>
        <w:ind w:left="284" w:hanging="284"/>
        <w:contextualSpacing/>
        <w:jc w:val="both"/>
        <w:rPr>
          <w:rFonts w:ascii="Arial" w:eastAsia="Calibri" w:hAnsi="Arial" w:cs="Arial"/>
        </w:rPr>
      </w:pPr>
      <w:r w:rsidRPr="00F80BE2">
        <w:rPr>
          <w:rFonts w:ascii="Arial" w:eastAsia="Calibri" w:hAnsi="Arial" w:cs="Arial"/>
        </w:rPr>
        <w:t xml:space="preserve">Zamawiający zastrzega sobie prawo do wykonywania czynności kontrolnych wobec wykonawcy odnośnie spełniania przez wykonawcę lub podwykonawcę wymogu zatrudnienia na podstawie umowy o pracę osób wykonujących czynności, o których mowa w </w:t>
      </w:r>
      <w:r w:rsidRPr="00F80BE2">
        <w:rPr>
          <w:rFonts w:ascii="Arial" w:eastAsia="Times New Roman" w:hAnsi="Arial" w:cs="Arial"/>
          <w:bCs/>
          <w:lang w:eastAsia="pl-PL"/>
        </w:rPr>
        <w:t>§4 ust. 2 umowy, w całym okresie obowiązywania umowy. Zamawiający jest w szczególności uprawniony do żądania:</w:t>
      </w:r>
    </w:p>
    <w:p w14:paraId="16B83766" w14:textId="77777777" w:rsidR="00F80BE2" w:rsidRPr="00F80BE2" w:rsidRDefault="00F80BE2" w:rsidP="00D027FE">
      <w:pPr>
        <w:numPr>
          <w:ilvl w:val="0"/>
          <w:numId w:val="24"/>
        </w:numPr>
        <w:suppressAutoHyphens/>
        <w:spacing w:after="0" w:line="276" w:lineRule="auto"/>
        <w:ind w:hanging="11"/>
        <w:contextualSpacing/>
        <w:jc w:val="both"/>
        <w:rPr>
          <w:rFonts w:ascii="Arial" w:eastAsia="Calibri" w:hAnsi="Arial" w:cs="Arial"/>
        </w:rPr>
      </w:pPr>
      <w:r w:rsidRPr="00F80BE2">
        <w:rPr>
          <w:rFonts w:ascii="Arial" w:eastAsia="Calibri" w:hAnsi="Arial" w:cs="Arial"/>
        </w:rPr>
        <w:t xml:space="preserve">aktualnych oświadczeń i dokumentów, o których mowa w </w:t>
      </w:r>
      <w:r w:rsidRPr="00F80BE2">
        <w:rPr>
          <w:rFonts w:ascii="Arial" w:eastAsia="Times New Roman" w:hAnsi="Arial" w:cs="Arial"/>
          <w:bCs/>
          <w:lang w:eastAsia="pl-PL"/>
        </w:rPr>
        <w:t>§4 ust. 4 umowy,</w:t>
      </w:r>
    </w:p>
    <w:p w14:paraId="3431F68F" w14:textId="77777777" w:rsidR="00F80BE2" w:rsidRPr="00F80BE2" w:rsidRDefault="00F80BE2" w:rsidP="00D027FE">
      <w:pPr>
        <w:numPr>
          <w:ilvl w:val="0"/>
          <w:numId w:val="24"/>
        </w:numPr>
        <w:suppressAutoHyphens/>
        <w:spacing w:after="0" w:line="276" w:lineRule="auto"/>
        <w:ind w:left="1418" w:hanging="709"/>
        <w:contextualSpacing/>
        <w:jc w:val="both"/>
        <w:rPr>
          <w:rFonts w:ascii="Arial" w:eastAsia="Calibri" w:hAnsi="Arial" w:cs="Arial"/>
        </w:rPr>
      </w:pPr>
      <w:r w:rsidRPr="00F80BE2">
        <w:rPr>
          <w:rFonts w:ascii="Arial" w:eastAsia="Times New Roman" w:hAnsi="Arial" w:cs="Arial"/>
          <w:bCs/>
          <w:lang w:eastAsia="pl-PL"/>
        </w:rPr>
        <w:t>wyjaśnień w przypadku wątpliwości w zakresie potwierdzenia spełniania wymogu o którym mowa w §4 ust. 2 umowy.</w:t>
      </w:r>
    </w:p>
    <w:bookmarkEnd w:id="2"/>
    <w:p w14:paraId="7BCC8FC2" w14:textId="77777777" w:rsidR="00F80BE2" w:rsidRPr="00F80BE2" w:rsidRDefault="00F80BE2" w:rsidP="000E0524">
      <w:pPr>
        <w:spacing w:after="0" w:line="276" w:lineRule="auto"/>
        <w:rPr>
          <w:rFonts w:ascii="Arial" w:eastAsia="Times New Roman" w:hAnsi="Arial" w:cs="Arial"/>
          <w:b/>
          <w:lang w:eastAsia="pl-PL"/>
        </w:rPr>
      </w:pPr>
    </w:p>
    <w:p w14:paraId="0947B220" w14:textId="7FC6A095" w:rsidR="00F80BE2" w:rsidRPr="00F80BE2" w:rsidRDefault="00F80BE2" w:rsidP="000E0524">
      <w:pPr>
        <w:spacing w:after="0" w:line="276" w:lineRule="auto"/>
        <w:jc w:val="center"/>
        <w:rPr>
          <w:rFonts w:ascii="Arial" w:eastAsia="Times New Roman" w:hAnsi="Arial" w:cs="Arial"/>
          <w:b/>
          <w:lang w:eastAsia="pl-PL"/>
        </w:rPr>
      </w:pPr>
      <w:r w:rsidRPr="00F80BE2">
        <w:rPr>
          <w:rFonts w:ascii="Arial" w:eastAsia="Times New Roman" w:hAnsi="Arial" w:cs="Arial"/>
          <w:b/>
          <w:lang w:eastAsia="pl-PL"/>
        </w:rPr>
        <w:t>§ 5</w:t>
      </w:r>
    </w:p>
    <w:p w14:paraId="0E98E084" w14:textId="5AFAD3CB" w:rsidR="00F80BE2" w:rsidRDefault="00F80BE2" w:rsidP="000E0524">
      <w:pPr>
        <w:spacing w:after="0" w:line="276" w:lineRule="auto"/>
        <w:jc w:val="center"/>
        <w:rPr>
          <w:rFonts w:ascii="Arial" w:eastAsia="Times New Roman" w:hAnsi="Arial" w:cs="Arial"/>
          <w:b/>
          <w:lang w:eastAsia="pl-PL"/>
        </w:rPr>
      </w:pPr>
      <w:r w:rsidRPr="00F80BE2">
        <w:rPr>
          <w:rFonts w:ascii="Arial" w:eastAsia="Times New Roman" w:hAnsi="Arial" w:cs="Arial"/>
          <w:b/>
          <w:lang w:eastAsia="pl-PL"/>
        </w:rPr>
        <w:t>TERMIN REALIZACJI</w:t>
      </w:r>
    </w:p>
    <w:p w14:paraId="639BFDBE" w14:textId="77777777" w:rsidR="00297F68" w:rsidRPr="00F80BE2" w:rsidRDefault="00297F68" w:rsidP="000E0524">
      <w:pPr>
        <w:spacing w:after="0" w:line="276" w:lineRule="auto"/>
        <w:jc w:val="center"/>
        <w:rPr>
          <w:rFonts w:ascii="Arial" w:eastAsia="Times New Roman" w:hAnsi="Arial" w:cs="Arial"/>
          <w:b/>
          <w:lang w:eastAsia="pl-PL"/>
        </w:rPr>
      </w:pPr>
    </w:p>
    <w:p w14:paraId="3F42B237" w14:textId="31C44656" w:rsidR="00F80BE2" w:rsidRPr="00F80BE2" w:rsidRDefault="00F80BE2" w:rsidP="00D027FE">
      <w:pPr>
        <w:numPr>
          <w:ilvl w:val="0"/>
          <w:numId w:val="18"/>
        </w:numPr>
        <w:spacing w:after="0" w:line="276" w:lineRule="auto"/>
        <w:ind w:left="426"/>
        <w:jc w:val="both"/>
        <w:rPr>
          <w:rFonts w:ascii="Arial" w:eastAsia="Times New Roman" w:hAnsi="Arial" w:cs="Arial"/>
          <w:lang w:eastAsia="pl-PL"/>
        </w:rPr>
      </w:pPr>
      <w:r w:rsidRPr="00F80BE2">
        <w:rPr>
          <w:rFonts w:ascii="Arial" w:eastAsia="Times New Roman" w:hAnsi="Arial" w:cs="Arial"/>
          <w:lang w:eastAsia="pl-PL"/>
        </w:rPr>
        <w:t xml:space="preserve">Umowa zostaje zawarta na czas </w:t>
      </w:r>
      <w:r w:rsidRPr="00F80BE2">
        <w:rPr>
          <w:rFonts w:ascii="Arial" w:eastAsia="Times New Roman" w:hAnsi="Arial" w:cs="Arial"/>
          <w:b/>
          <w:lang w:eastAsia="pl-PL"/>
        </w:rPr>
        <w:t xml:space="preserve">od </w:t>
      </w:r>
      <w:r w:rsidR="00DF2202" w:rsidRPr="00DF2202">
        <w:rPr>
          <w:rFonts w:ascii="Arial" w:eastAsia="Times New Roman" w:hAnsi="Arial" w:cs="Arial"/>
          <w:b/>
          <w:lang w:eastAsia="pl-PL"/>
        </w:rPr>
        <w:t>………</w:t>
      </w:r>
      <w:r w:rsidRPr="00F80BE2">
        <w:rPr>
          <w:rFonts w:ascii="Arial" w:eastAsia="Times New Roman" w:hAnsi="Arial" w:cs="Arial"/>
          <w:b/>
          <w:lang w:eastAsia="pl-PL"/>
        </w:rPr>
        <w:t>.202</w:t>
      </w:r>
      <w:r w:rsidR="002E02D3">
        <w:rPr>
          <w:rFonts w:ascii="Arial" w:eastAsia="Times New Roman" w:hAnsi="Arial" w:cs="Arial"/>
          <w:b/>
          <w:lang w:eastAsia="pl-PL"/>
        </w:rPr>
        <w:t>3</w:t>
      </w:r>
      <w:r w:rsidRPr="00F80BE2">
        <w:rPr>
          <w:rFonts w:ascii="Arial" w:eastAsia="Times New Roman" w:hAnsi="Arial" w:cs="Arial"/>
          <w:b/>
          <w:lang w:eastAsia="pl-PL"/>
        </w:rPr>
        <w:t xml:space="preserve"> r. do </w:t>
      </w:r>
      <w:r w:rsidR="00DF2202" w:rsidRPr="00DF2202">
        <w:rPr>
          <w:rFonts w:ascii="Arial" w:eastAsia="Times New Roman" w:hAnsi="Arial" w:cs="Arial"/>
          <w:b/>
          <w:lang w:eastAsia="pl-PL"/>
        </w:rPr>
        <w:t>31</w:t>
      </w:r>
      <w:r w:rsidRPr="00F80BE2">
        <w:rPr>
          <w:rFonts w:ascii="Arial" w:eastAsia="Times New Roman" w:hAnsi="Arial" w:cs="Arial"/>
          <w:b/>
          <w:lang w:eastAsia="pl-PL"/>
        </w:rPr>
        <w:t>.12.202</w:t>
      </w:r>
      <w:r w:rsidR="002E02D3">
        <w:rPr>
          <w:rFonts w:ascii="Arial" w:eastAsia="Times New Roman" w:hAnsi="Arial" w:cs="Arial"/>
          <w:b/>
          <w:lang w:eastAsia="pl-PL"/>
        </w:rPr>
        <w:t>3</w:t>
      </w:r>
      <w:r w:rsidRPr="00F80BE2">
        <w:rPr>
          <w:rFonts w:ascii="Arial" w:eastAsia="Times New Roman" w:hAnsi="Arial" w:cs="Arial"/>
          <w:b/>
          <w:lang w:eastAsia="pl-PL"/>
        </w:rPr>
        <w:t xml:space="preserve"> r.</w:t>
      </w:r>
    </w:p>
    <w:p w14:paraId="06BC8C3A" w14:textId="77777777" w:rsidR="00DF2202" w:rsidRDefault="00DF2202" w:rsidP="000E0524">
      <w:pPr>
        <w:spacing w:after="0" w:line="276" w:lineRule="auto"/>
        <w:jc w:val="center"/>
        <w:rPr>
          <w:rFonts w:ascii="Arial" w:eastAsia="Times New Roman" w:hAnsi="Arial" w:cs="Arial"/>
          <w:b/>
          <w:lang w:eastAsia="pl-PL"/>
        </w:rPr>
      </w:pPr>
    </w:p>
    <w:p w14:paraId="7CBBB860" w14:textId="76169F2E" w:rsidR="00F80BE2" w:rsidRPr="00F80BE2" w:rsidRDefault="00F80BE2" w:rsidP="000E0524">
      <w:pPr>
        <w:spacing w:after="0" w:line="276" w:lineRule="auto"/>
        <w:jc w:val="center"/>
        <w:rPr>
          <w:rFonts w:ascii="Arial" w:eastAsia="Times New Roman" w:hAnsi="Arial" w:cs="Arial"/>
          <w:b/>
          <w:lang w:eastAsia="pl-PL"/>
        </w:rPr>
      </w:pPr>
      <w:r w:rsidRPr="00F80BE2">
        <w:rPr>
          <w:rFonts w:ascii="Arial" w:eastAsia="Times New Roman" w:hAnsi="Arial" w:cs="Arial"/>
          <w:b/>
          <w:lang w:eastAsia="pl-PL"/>
        </w:rPr>
        <w:t xml:space="preserve">§ </w:t>
      </w:r>
      <w:r w:rsidR="00DF2202">
        <w:rPr>
          <w:rFonts w:ascii="Arial" w:eastAsia="Times New Roman" w:hAnsi="Arial" w:cs="Arial"/>
          <w:b/>
          <w:lang w:eastAsia="pl-PL"/>
        </w:rPr>
        <w:t>6</w:t>
      </w:r>
    </w:p>
    <w:p w14:paraId="489D3741" w14:textId="77777777" w:rsidR="00F80BE2" w:rsidRPr="00F80BE2" w:rsidRDefault="00F80BE2" w:rsidP="000E0524">
      <w:pPr>
        <w:spacing w:after="0" w:line="276" w:lineRule="auto"/>
        <w:jc w:val="center"/>
        <w:rPr>
          <w:rFonts w:ascii="Arial" w:eastAsia="Times New Roman" w:hAnsi="Arial" w:cs="Arial"/>
          <w:b/>
          <w:lang w:eastAsia="pl-PL"/>
        </w:rPr>
      </w:pPr>
      <w:r w:rsidRPr="00F80BE2">
        <w:rPr>
          <w:rFonts w:ascii="Arial" w:eastAsia="Times New Roman" w:hAnsi="Arial" w:cs="Arial"/>
          <w:b/>
          <w:lang w:eastAsia="pl-PL"/>
        </w:rPr>
        <w:t xml:space="preserve">WYNAGRODZENIE </w:t>
      </w:r>
    </w:p>
    <w:p w14:paraId="25EBAE49" w14:textId="585BF60A" w:rsidR="00F80BE2" w:rsidRPr="00F80BE2" w:rsidRDefault="00F80BE2" w:rsidP="000E0524">
      <w:pPr>
        <w:spacing w:after="0" w:line="276" w:lineRule="auto"/>
        <w:ind w:left="284"/>
        <w:jc w:val="both"/>
        <w:rPr>
          <w:rFonts w:ascii="Arial" w:eastAsia="Times New Roman" w:hAnsi="Arial" w:cs="Arial"/>
          <w:color w:val="000000"/>
          <w:lang w:eastAsia="pl-PL"/>
        </w:rPr>
      </w:pPr>
    </w:p>
    <w:p w14:paraId="5D89E229" w14:textId="77777777" w:rsidR="00F80BE2" w:rsidRPr="00F80BE2" w:rsidRDefault="00F80BE2" w:rsidP="00D027FE">
      <w:pPr>
        <w:numPr>
          <w:ilvl w:val="0"/>
          <w:numId w:val="3"/>
        </w:numPr>
        <w:tabs>
          <w:tab w:val="num" w:pos="284"/>
          <w:tab w:val="num" w:pos="1788"/>
        </w:tabs>
        <w:spacing w:after="0" w:line="276" w:lineRule="auto"/>
        <w:ind w:left="284" w:hanging="284"/>
        <w:jc w:val="both"/>
        <w:rPr>
          <w:rFonts w:ascii="Arial" w:eastAsia="Times New Roman" w:hAnsi="Arial" w:cs="Arial"/>
          <w:color w:val="000000"/>
          <w:lang w:eastAsia="pl-PL"/>
        </w:rPr>
      </w:pPr>
      <w:r w:rsidRPr="00F80BE2">
        <w:rPr>
          <w:rFonts w:ascii="Arial" w:eastAsia="Times New Roman" w:hAnsi="Arial" w:cs="Arial"/>
          <w:lang w:eastAsia="pl-PL"/>
        </w:rPr>
        <w:t xml:space="preserve">Zamawiający nie wymaga wniesienia zabezpieczenia należytego wykonania umowy. </w:t>
      </w:r>
    </w:p>
    <w:p w14:paraId="0DB62F37" w14:textId="77777777" w:rsidR="00F80BE2" w:rsidRPr="00F80BE2" w:rsidRDefault="00F80BE2" w:rsidP="00D027FE">
      <w:pPr>
        <w:numPr>
          <w:ilvl w:val="0"/>
          <w:numId w:val="3"/>
        </w:numPr>
        <w:tabs>
          <w:tab w:val="num" w:pos="284"/>
          <w:tab w:val="num" w:pos="1788"/>
        </w:tabs>
        <w:spacing w:after="0" w:line="276" w:lineRule="auto"/>
        <w:ind w:left="284" w:hanging="284"/>
        <w:jc w:val="both"/>
        <w:rPr>
          <w:rFonts w:ascii="Arial" w:eastAsia="Times New Roman" w:hAnsi="Arial" w:cs="Arial"/>
          <w:color w:val="000000"/>
          <w:lang w:eastAsia="pl-PL"/>
        </w:rPr>
      </w:pPr>
      <w:r w:rsidRPr="00F80BE2">
        <w:rPr>
          <w:rFonts w:ascii="Arial" w:eastAsia="Times New Roman" w:hAnsi="Arial" w:cs="Arial"/>
          <w:color w:val="000000"/>
          <w:lang w:eastAsia="pl-PL"/>
        </w:rPr>
        <w:t>Każda zmiana siedziby podmiotu, rachunku bankowego oraz numerów NIP i Regon wymaga natychmiastowego pisemnego informowania Zamawiającego.</w:t>
      </w:r>
    </w:p>
    <w:p w14:paraId="213E0F2C" w14:textId="77777777" w:rsidR="00F80BE2" w:rsidRPr="00F80BE2" w:rsidRDefault="00F80BE2" w:rsidP="00D027FE">
      <w:pPr>
        <w:numPr>
          <w:ilvl w:val="0"/>
          <w:numId w:val="3"/>
        </w:numPr>
        <w:tabs>
          <w:tab w:val="num" w:pos="284"/>
          <w:tab w:val="num" w:pos="1788"/>
        </w:tabs>
        <w:spacing w:after="0" w:line="276" w:lineRule="auto"/>
        <w:ind w:left="284" w:hanging="284"/>
        <w:jc w:val="both"/>
        <w:rPr>
          <w:rFonts w:ascii="Arial" w:eastAsia="Times New Roman" w:hAnsi="Arial" w:cs="Arial"/>
          <w:color w:val="000000"/>
          <w:lang w:eastAsia="pl-PL"/>
        </w:rPr>
      </w:pPr>
      <w:r w:rsidRPr="00F80BE2">
        <w:rPr>
          <w:rFonts w:ascii="Arial" w:eastAsia="Times New Roman" w:hAnsi="Arial" w:cs="Arial"/>
          <w:color w:val="000000"/>
          <w:lang w:eastAsia="pl-PL"/>
        </w:rPr>
        <w:t>Wynagrodzenie, o którym mowa w ust. 1-3 obejmuje wszystkie koszty związane z realizacją przedmiotu umowy, również te których nie można było przewidzieć w czasie umowy, będzie również płatne w przypadku postojów  niebędących z winy Wykonawcy.</w:t>
      </w:r>
      <w:r w:rsidRPr="00F80BE2">
        <w:rPr>
          <w:rFonts w:ascii="Times New Roman" w:eastAsia="Times New Roman" w:hAnsi="Times New Roman" w:cs="Times New Roman"/>
          <w:lang w:eastAsia="pl-PL"/>
        </w:rPr>
        <w:t xml:space="preserve"> </w:t>
      </w:r>
      <w:r w:rsidRPr="00F80BE2">
        <w:rPr>
          <w:rFonts w:ascii="Arial" w:eastAsia="Times New Roman" w:hAnsi="Arial" w:cs="Arial"/>
          <w:color w:val="000000"/>
          <w:lang w:eastAsia="pl-PL"/>
        </w:rPr>
        <w:t xml:space="preserve">Wykonawca uwzględnił w cenie oferty wszystkie koszty wynikające z wymagań umowy, w oparciu o własne kalkulacje i szacunki, a także uwzględnił koszty w przypadku objazdów spowodowanych nie przejezdnością dróg oraz koszty opłat w strefach płatnego parkowania. </w:t>
      </w:r>
    </w:p>
    <w:p w14:paraId="64D8DBAE" w14:textId="14C89173" w:rsidR="00F80BE2" w:rsidRPr="00F80BE2" w:rsidRDefault="00F80BE2" w:rsidP="00D027FE">
      <w:pPr>
        <w:numPr>
          <w:ilvl w:val="0"/>
          <w:numId w:val="3"/>
        </w:numPr>
        <w:tabs>
          <w:tab w:val="num" w:pos="284"/>
          <w:tab w:val="num" w:pos="1788"/>
        </w:tabs>
        <w:spacing w:after="0" w:line="276" w:lineRule="auto"/>
        <w:ind w:left="284" w:hanging="284"/>
        <w:jc w:val="both"/>
        <w:rPr>
          <w:rFonts w:ascii="Arial" w:eastAsia="Times New Roman" w:hAnsi="Arial" w:cs="Arial"/>
          <w:color w:val="000000"/>
          <w:lang w:eastAsia="pl-PL"/>
        </w:rPr>
      </w:pPr>
      <w:r w:rsidRPr="00F80BE2">
        <w:rPr>
          <w:rFonts w:ascii="Arial" w:eastAsia="Times New Roman" w:hAnsi="Arial" w:cs="Arial"/>
          <w:color w:val="000000"/>
          <w:lang w:eastAsia="pl-PL"/>
        </w:rPr>
        <w:t>W celu uniknięcia wszelkich wątpliwości Wykonawca potwierdza, że jest świadom stopnia złożoności, rozmiaru oraz wymogów przedmiotu umowy i że wartość określona w ust. 1 obejmuje wszelkie dodatkowe koszty, które mogą</w:t>
      </w:r>
      <w:r w:rsidR="00156919">
        <w:rPr>
          <w:rFonts w:ascii="Arial" w:eastAsia="Times New Roman" w:hAnsi="Arial" w:cs="Arial"/>
          <w:color w:val="000000"/>
          <w:lang w:eastAsia="pl-PL"/>
        </w:rPr>
        <w:t xml:space="preserve"> normalnie wystąpić oraz</w:t>
      </w:r>
      <w:r w:rsidRPr="00F80BE2">
        <w:rPr>
          <w:rFonts w:ascii="Arial" w:eastAsia="Times New Roman" w:hAnsi="Arial" w:cs="Arial"/>
          <w:color w:val="000000"/>
          <w:lang w:eastAsia="pl-PL"/>
        </w:rPr>
        <w:t xml:space="preserve"> być związane z wykonaniem przez Wykonawcę przedmiotu umowy. </w:t>
      </w:r>
    </w:p>
    <w:p w14:paraId="6E709419" w14:textId="77777777" w:rsidR="00F80BE2" w:rsidRPr="00F80BE2" w:rsidRDefault="00F80BE2" w:rsidP="00D027FE">
      <w:pPr>
        <w:numPr>
          <w:ilvl w:val="0"/>
          <w:numId w:val="3"/>
        </w:numPr>
        <w:tabs>
          <w:tab w:val="num" w:pos="284"/>
          <w:tab w:val="num" w:pos="1788"/>
        </w:tabs>
        <w:spacing w:after="0" w:line="276" w:lineRule="auto"/>
        <w:ind w:left="284" w:hanging="284"/>
        <w:jc w:val="both"/>
        <w:rPr>
          <w:rFonts w:ascii="Arial" w:eastAsia="Times New Roman" w:hAnsi="Arial" w:cs="Arial"/>
          <w:color w:val="000000"/>
          <w:lang w:eastAsia="pl-PL"/>
        </w:rPr>
      </w:pPr>
      <w:bookmarkStart w:id="3" w:name="_Hlk88131439"/>
      <w:r w:rsidRPr="00F80BE2">
        <w:rPr>
          <w:rFonts w:ascii="Arial" w:eastAsia="Times New Roman" w:hAnsi="Arial" w:cs="Arial"/>
          <w:color w:val="000000"/>
          <w:lang w:eastAsia="pl-PL"/>
        </w:rPr>
        <w:t xml:space="preserve">Zamawiający nie ponosi odpowiedzialności wobec Wykonawcy za jakiekolwiek warunki, przeszkody   czy okoliczności, które mogą mieć wpływ na wykonanie przedmiotu umowy i uważa, że Wykonawca upewnił się, że wartość określona w ust. 1 jest prawidłowa i wystarczająca na pokrycie wszystkich spraw oraz rzeczy koniecznych do wykonania przedmiotu umowy i że Wykonawcy nie przysługuje żadna dodatkowa zapłata z tego tytułu. </w:t>
      </w:r>
    </w:p>
    <w:bookmarkEnd w:id="3"/>
    <w:p w14:paraId="0A2A2786" w14:textId="77777777" w:rsidR="00F80BE2" w:rsidRPr="00F80BE2" w:rsidRDefault="00F80BE2" w:rsidP="000E0524">
      <w:pPr>
        <w:spacing w:after="0" w:line="276" w:lineRule="auto"/>
        <w:jc w:val="both"/>
        <w:rPr>
          <w:rFonts w:ascii="Arial" w:eastAsia="Times New Roman" w:hAnsi="Arial" w:cs="Arial"/>
          <w:b/>
          <w:lang w:eastAsia="pl-PL"/>
        </w:rPr>
      </w:pPr>
    </w:p>
    <w:p w14:paraId="0E3AF81B" w14:textId="7C8FC77F" w:rsidR="00F80BE2" w:rsidRPr="00F80BE2" w:rsidRDefault="00F80BE2" w:rsidP="000E0524">
      <w:pPr>
        <w:spacing w:after="0" w:line="276" w:lineRule="auto"/>
        <w:jc w:val="center"/>
        <w:rPr>
          <w:rFonts w:ascii="Arial" w:eastAsia="Times New Roman" w:hAnsi="Arial" w:cs="Arial"/>
          <w:b/>
          <w:lang w:eastAsia="pl-PL"/>
        </w:rPr>
      </w:pPr>
      <w:r w:rsidRPr="00F80BE2">
        <w:rPr>
          <w:rFonts w:ascii="Arial" w:eastAsia="Times New Roman" w:hAnsi="Arial" w:cs="Arial"/>
          <w:b/>
          <w:lang w:eastAsia="pl-PL"/>
        </w:rPr>
        <w:t xml:space="preserve">§ </w:t>
      </w:r>
      <w:r w:rsidR="00D53710">
        <w:rPr>
          <w:rFonts w:ascii="Arial" w:eastAsia="Times New Roman" w:hAnsi="Arial" w:cs="Arial"/>
          <w:b/>
          <w:lang w:eastAsia="pl-PL"/>
        </w:rPr>
        <w:t>7</w:t>
      </w:r>
    </w:p>
    <w:p w14:paraId="074CCEAC" w14:textId="77777777" w:rsidR="00F80BE2" w:rsidRPr="00F80BE2" w:rsidRDefault="00F80BE2" w:rsidP="000E0524">
      <w:pPr>
        <w:spacing w:after="0" w:line="276" w:lineRule="auto"/>
        <w:jc w:val="center"/>
        <w:rPr>
          <w:rFonts w:ascii="Arial" w:eastAsia="Times New Roman" w:hAnsi="Arial" w:cs="Arial"/>
          <w:b/>
          <w:lang w:eastAsia="pl-PL"/>
        </w:rPr>
      </w:pPr>
      <w:r w:rsidRPr="00F80BE2">
        <w:rPr>
          <w:rFonts w:ascii="Arial" w:eastAsia="Times New Roman" w:hAnsi="Arial" w:cs="Arial"/>
          <w:b/>
          <w:lang w:eastAsia="pl-PL"/>
        </w:rPr>
        <w:t>WARUNKI PŁATNOŚCI</w:t>
      </w:r>
    </w:p>
    <w:p w14:paraId="28A14C11" w14:textId="77777777" w:rsidR="00F80BE2" w:rsidRPr="00F80BE2" w:rsidRDefault="00F80BE2" w:rsidP="000E0524">
      <w:pPr>
        <w:spacing w:after="0" w:line="276" w:lineRule="auto"/>
        <w:jc w:val="both"/>
        <w:rPr>
          <w:rFonts w:ascii="Arial" w:eastAsia="Times New Roman" w:hAnsi="Arial" w:cs="Arial"/>
          <w:b/>
          <w:lang w:eastAsia="pl-PL"/>
        </w:rPr>
      </w:pPr>
    </w:p>
    <w:p w14:paraId="1EDB64E9" w14:textId="0A2BFC60" w:rsidR="006E045A" w:rsidRPr="006E045A" w:rsidRDefault="006E045A" w:rsidP="00D027FE">
      <w:pPr>
        <w:numPr>
          <w:ilvl w:val="0"/>
          <w:numId w:val="33"/>
        </w:numPr>
        <w:spacing w:after="0" w:line="276" w:lineRule="auto"/>
        <w:jc w:val="both"/>
        <w:rPr>
          <w:rFonts w:ascii="Arial" w:eastAsia="Times New Roman" w:hAnsi="Arial" w:cs="Arial"/>
          <w:lang w:eastAsia="pl-PL"/>
        </w:rPr>
      </w:pPr>
      <w:r>
        <w:rPr>
          <w:rFonts w:ascii="Arial" w:eastAsia="Times New Roman" w:hAnsi="Arial" w:cs="Arial"/>
          <w:lang w:eastAsia="pl-PL"/>
        </w:rPr>
        <w:t>W</w:t>
      </w:r>
      <w:r w:rsidRPr="006E045A">
        <w:rPr>
          <w:rFonts w:ascii="Arial" w:eastAsia="Times New Roman" w:hAnsi="Arial" w:cs="Arial"/>
          <w:lang w:eastAsia="pl-PL"/>
        </w:rPr>
        <w:t xml:space="preserve">ynagrodzenie </w:t>
      </w:r>
      <w:r w:rsidR="00297F68">
        <w:rPr>
          <w:rFonts w:ascii="Arial" w:eastAsia="Times New Roman" w:hAnsi="Arial" w:cs="Arial"/>
          <w:lang w:eastAsia="pl-PL"/>
        </w:rPr>
        <w:t xml:space="preserve">szacunkowe </w:t>
      </w:r>
      <w:r w:rsidRPr="006E045A">
        <w:rPr>
          <w:rFonts w:ascii="Arial" w:eastAsia="Times New Roman" w:hAnsi="Arial" w:cs="Arial"/>
          <w:lang w:eastAsia="pl-PL"/>
        </w:rPr>
        <w:t>za wykonanie</w:t>
      </w:r>
      <w:r w:rsidR="007B3DFE">
        <w:rPr>
          <w:rFonts w:ascii="Arial" w:eastAsia="Times New Roman" w:hAnsi="Arial" w:cs="Arial"/>
          <w:lang w:eastAsia="pl-PL"/>
        </w:rPr>
        <w:t xml:space="preserve"> całości</w:t>
      </w:r>
      <w:r w:rsidRPr="006E045A">
        <w:rPr>
          <w:rFonts w:ascii="Arial" w:eastAsia="Times New Roman" w:hAnsi="Arial" w:cs="Arial"/>
          <w:lang w:eastAsia="pl-PL"/>
        </w:rPr>
        <w:t xml:space="preserve"> przedmiotu umowy zgodnie ze złożoną ofertą wynosi</w:t>
      </w:r>
      <w:r w:rsidR="007B3DFE">
        <w:rPr>
          <w:rFonts w:ascii="Arial" w:eastAsia="Times New Roman" w:hAnsi="Arial" w:cs="Arial"/>
          <w:lang w:eastAsia="pl-PL"/>
        </w:rPr>
        <w:t xml:space="preserve"> łącznie</w:t>
      </w:r>
      <w:r w:rsidRPr="006E045A">
        <w:rPr>
          <w:rFonts w:ascii="Arial" w:eastAsia="Times New Roman" w:hAnsi="Arial" w:cs="Arial"/>
          <w:lang w:eastAsia="pl-PL"/>
        </w:rPr>
        <w:t>:</w:t>
      </w:r>
    </w:p>
    <w:p w14:paraId="61BB0287" w14:textId="77777777" w:rsidR="006E045A" w:rsidRPr="006E045A" w:rsidRDefault="006E045A" w:rsidP="000E0524">
      <w:pPr>
        <w:spacing w:after="0" w:line="276" w:lineRule="auto"/>
        <w:ind w:left="284"/>
        <w:jc w:val="both"/>
        <w:rPr>
          <w:rFonts w:ascii="Arial" w:eastAsia="Times New Roman" w:hAnsi="Arial" w:cs="Arial"/>
          <w:b/>
          <w:lang w:eastAsia="pl-PL"/>
        </w:rPr>
      </w:pPr>
      <w:bookmarkStart w:id="4" w:name="_Hlk90473306"/>
      <w:r w:rsidRPr="006E045A">
        <w:rPr>
          <w:rFonts w:ascii="Arial" w:eastAsia="Times New Roman" w:hAnsi="Arial" w:cs="Arial"/>
          <w:lang w:eastAsia="pl-PL"/>
        </w:rPr>
        <w:lastRenderedPageBreak/>
        <w:t xml:space="preserve">wartość zamówienia </w:t>
      </w:r>
      <w:r w:rsidRPr="006E045A">
        <w:rPr>
          <w:rFonts w:ascii="Arial" w:eastAsia="Times New Roman" w:hAnsi="Arial" w:cs="Arial"/>
          <w:b/>
          <w:lang w:eastAsia="pl-PL"/>
        </w:rPr>
        <w:t>(netto)</w:t>
      </w:r>
      <w:r w:rsidRPr="006E045A">
        <w:rPr>
          <w:rFonts w:ascii="Arial" w:eastAsia="Times New Roman" w:hAnsi="Arial" w:cs="Arial"/>
          <w:lang w:eastAsia="pl-PL"/>
        </w:rPr>
        <w:t xml:space="preserve"> </w:t>
      </w:r>
      <w:r w:rsidRPr="006E045A">
        <w:rPr>
          <w:rFonts w:ascii="Arial" w:eastAsia="Times New Roman" w:hAnsi="Arial" w:cs="Arial"/>
          <w:b/>
          <w:lang w:eastAsia="pl-PL"/>
        </w:rPr>
        <w:t xml:space="preserve">…………………… zł </w:t>
      </w:r>
    </w:p>
    <w:p w14:paraId="5E5CE49C" w14:textId="77777777" w:rsidR="006E045A" w:rsidRPr="006E045A" w:rsidRDefault="006E045A" w:rsidP="000E0524">
      <w:pPr>
        <w:spacing w:after="0" w:line="276" w:lineRule="auto"/>
        <w:jc w:val="both"/>
        <w:rPr>
          <w:rFonts w:ascii="Arial" w:eastAsia="Times New Roman" w:hAnsi="Arial" w:cs="Arial"/>
          <w:b/>
          <w:lang w:eastAsia="pl-PL"/>
        </w:rPr>
      </w:pPr>
      <w:r w:rsidRPr="006E045A">
        <w:rPr>
          <w:rFonts w:ascii="Arial" w:eastAsia="Times New Roman" w:hAnsi="Arial" w:cs="Arial"/>
          <w:lang w:eastAsia="pl-PL"/>
        </w:rPr>
        <w:t xml:space="preserve">     plus podatek VAT …… w kwocie </w:t>
      </w:r>
      <w:r w:rsidRPr="006E045A">
        <w:rPr>
          <w:rFonts w:ascii="Arial" w:eastAsia="Times New Roman" w:hAnsi="Arial" w:cs="Arial"/>
          <w:b/>
          <w:lang w:eastAsia="pl-PL"/>
        </w:rPr>
        <w:t>……………. zł</w:t>
      </w:r>
    </w:p>
    <w:p w14:paraId="2CBB2045" w14:textId="77777777" w:rsidR="006E045A" w:rsidRPr="006E045A" w:rsidRDefault="006E045A" w:rsidP="000E0524">
      <w:pPr>
        <w:spacing w:after="0" w:line="276" w:lineRule="auto"/>
        <w:jc w:val="both"/>
        <w:rPr>
          <w:rFonts w:ascii="Arial" w:eastAsia="Times New Roman" w:hAnsi="Arial" w:cs="Arial"/>
          <w:b/>
          <w:lang w:eastAsia="pl-PL"/>
        </w:rPr>
      </w:pPr>
      <w:r w:rsidRPr="006E045A">
        <w:rPr>
          <w:rFonts w:ascii="Arial" w:eastAsia="Times New Roman" w:hAnsi="Arial" w:cs="Arial"/>
          <w:b/>
          <w:lang w:eastAsia="pl-PL"/>
        </w:rPr>
        <w:t xml:space="preserve">    </w:t>
      </w:r>
      <w:r w:rsidRPr="006E045A">
        <w:rPr>
          <w:rFonts w:ascii="Arial" w:eastAsia="Times New Roman" w:hAnsi="Arial" w:cs="Arial"/>
          <w:lang w:eastAsia="pl-PL"/>
        </w:rPr>
        <w:t xml:space="preserve"> razem</w:t>
      </w:r>
      <w:r w:rsidRPr="006E045A">
        <w:rPr>
          <w:rFonts w:ascii="Arial" w:eastAsia="Times New Roman" w:hAnsi="Arial" w:cs="Arial"/>
          <w:b/>
          <w:lang w:eastAsia="pl-PL"/>
        </w:rPr>
        <w:t xml:space="preserve"> brutto:</w:t>
      </w:r>
      <w:r w:rsidRPr="006E045A">
        <w:rPr>
          <w:rFonts w:ascii="Arial" w:eastAsia="Times New Roman" w:hAnsi="Arial" w:cs="Arial"/>
          <w:lang w:eastAsia="pl-PL"/>
        </w:rPr>
        <w:t xml:space="preserve"> </w:t>
      </w:r>
      <w:r w:rsidRPr="006E045A">
        <w:rPr>
          <w:rFonts w:ascii="Arial" w:eastAsia="Times New Roman" w:hAnsi="Arial" w:cs="Arial"/>
          <w:b/>
          <w:lang w:eastAsia="pl-PL"/>
        </w:rPr>
        <w:t>…………………………………. zł</w:t>
      </w:r>
    </w:p>
    <w:p w14:paraId="21D1CA9D" w14:textId="77777777" w:rsidR="006E045A" w:rsidRPr="006E045A" w:rsidRDefault="006E045A" w:rsidP="000E0524">
      <w:pPr>
        <w:spacing w:after="0" w:line="276" w:lineRule="auto"/>
        <w:jc w:val="both"/>
        <w:rPr>
          <w:rFonts w:ascii="Arial" w:eastAsia="Times New Roman" w:hAnsi="Arial" w:cs="Arial"/>
          <w:lang w:eastAsia="pl-PL"/>
        </w:rPr>
      </w:pPr>
      <w:r w:rsidRPr="006E045A">
        <w:rPr>
          <w:rFonts w:ascii="Arial" w:eastAsia="Times New Roman" w:hAnsi="Arial" w:cs="Arial"/>
          <w:lang w:eastAsia="pl-PL"/>
        </w:rPr>
        <w:t xml:space="preserve">     słownie brutto: …………………………………………………..……….. .</w:t>
      </w:r>
    </w:p>
    <w:bookmarkEnd w:id="4"/>
    <w:p w14:paraId="0856B0D2" w14:textId="74174708" w:rsidR="006E045A" w:rsidRPr="006E045A" w:rsidRDefault="006E045A" w:rsidP="000E0524">
      <w:pPr>
        <w:spacing w:after="0" w:line="276" w:lineRule="auto"/>
        <w:ind w:left="284"/>
        <w:jc w:val="both"/>
        <w:rPr>
          <w:rFonts w:ascii="Arial" w:eastAsia="Times New Roman" w:hAnsi="Arial" w:cs="Arial"/>
          <w:lang w:eastAsia="pl-PL"/>
        </w:rPr>
      </w:pPr>
      <w:r w:rsidRPr="006E045A">
        <w:rPr>
          <w:rFonts w:ascii="Arial" w:eastAsia="Times New Roman" w:hAnsi="Arial" w:cs="Arial"/>
          <w:b/>
          <w:lang w:eastAsia="pl-PL"/>
        </w:rPr>
        <w:t>Zamawiający</w:t>
      </w:r>
      <w:r w:rsidRPr="006E045A">
        <w:rPr>
          <w:rFonts w:ascii="Arial" w:eastAsia="Times New Roman" w:hAnsi="Arial" w:cs="Arial"/>
          <w:lang w:eastAsia="pl-PL"/>
        </w:rPr>
        <w:t xml:space="preserve"> zastrzega sobie jednocześnie prawo do realizowania umowy poniżej wartości </w:t>
      </w:r>
      <w:r>
        <w:rPr>
          <w:rFonts w:ascii="Arial" w:eastAsia="Times New Roman" w:hAnsi="Arial" w:cs="Arial"/>
          <w:lang w:eastAsia="pl-PL"/>
        </w:rPr>
        <w:t xml:space="preserve">ww. </w:t>
      </w:r>
      <w:r w:rsidRPr="006E045A">
        <w:rPr>
          <w:rFonts w:ascii="Arial" w:eastAsia="Times New Roman" w:hAnsi="Arial" w:cs="Arial"/>
          <w:lang w:eastAsia="pl-PL"/>
        </w:rPr>
        <w:t>określonej.</w:t>
      </w:r>
    </w:p>
    <w:p w14:paraId="00CA1C38" w14:textId="0FEBC4D3" w:rsidR="006E045A" w:rsidRPr="006E045A" w:rsidRDefault="006E045A" w:rsidP="00D027FE">
      <w:pPr>
        <w:numPr>
          <w:ilvl w:val="0"/>
          <w:numId w:val="33"/>
        </w:numPr>
        <w:spacing w:after="0" w:line="276" w:lineRule="auto"/>
        <w:jc w:val="both"/>
        <w:rPr>
          <w:rFonts w:ascii="Arial" w:eastAsia="Times New Roman" w:hAnsi="Arial" w:cs="Arial"/>
          <w:lang w:eastAsia="pl-PL"/>
        </w:rPr>
      </w:pPr>
      <w:r w:rsidRPr="006E045A">
        <w:rPr>
          <w:rFonts w:ascii="Arial" w:eastAsia="Times New Roman" w:hAnsi="Arial" w:cs="Arial"/>
          <w:lang w:eastAsia="pl-PL"/>
        </w:rPr>
        <w:t>Wykonawca zobowiązany jest do stosowania cen jednostkowych netto powiększonych</w:t>
      </w:r>
      <w:r>
        <w:rPr>
          <w:rFonts w:ascii="Arial" w:eastAsia="Times New Roman" w:hAnsi="Arial" w:cs="Arial"/>
          <w:lang w:eastAsia="pl-PL"/>
        </w:rPr>
        <w:t xml:space="preserve"> </w:t>
      </w:r>
      <w:r w:rsidRPr="006E045A">
        <w:rPr>
          <w:rFonts w:ascii="Arial" w:eastAsia="Times New Roman" w:hAnsi="Arial" w:cs="Arial"/>
          <w:lang w:eastAsia="pl-PL"/>
        </w:rPr>
        <w:t xml:space="preserve">o należny podatek VAT podanych w </w:t>
      </w:r>
      <w:r w:rsidRPr="006E045A">
        <w:rPr>
          <w:rFonts w:ascii="Arial" w:eastAsia="Times New Roman" w:hAnsi="Arial" w:cs="Arial"/>
          <w:b/>
          <w:bCs/>
          <w:lang w:eastAsia="pl-PL"/>
        </w:rPr>
        <w:t xml:space="preserve">załączniku nr </w:t>
      </w:r>
      <w:r>
        <w:rPr>
          <w:rFonts w:ascii="Arial" w:eastAsia="Times New Roman" w:hAnsi="Arial" w:cs="Arial"/>
          <w:b/>
          <w:bCs/>
          <w:lang w:eastAsia="pl-PL"/>
        </w:rPr>
        <w:t>1a</w:t>
      </w:r>
      <w:r w:rsidRPr="006E045A">
        <w:rPr>
          <w:rFonts w:ascii="Arial" w:eastAsia="Times New Roman" w:hAnsi="Arial" w:cs="Arial"/>
          <w:b/>
          <w:bCs/>
          <w:lang w:eastAsia="pl-PL"/>
        </w:rPr>
        <w:t xml:space="preserve"> do SWZ</w:t>
      </w:r>
      <w:r w:rsidRPr="006E045A">
        <w:rPr>
          <w:rFonts w:ascii="Arial" w:eastAsia="Times New Roman" w:hAnsi="Arial" w:cs="Arial"/>
          <w:lang w:eastAsia="pl-PL"/>
        </w:rPr>
        <w:t xml:space="preserve"> - zestawienie usług pocztowych- Formularz cenowy). </w:t>
      </w:r>
    </w:p>
    <w:p w14:paraId="64A93F19" w14:textId="700DE699" w:rsidR="006E045A" w:rsidRDefault="006E045A" w:rsidP="00D027FE">
      <w:pPr>
        <w:numPr>
          <w:ilvl w:val="0"/>
          <w:numId w:val="33"/>
        </w:numPr>
        <w:spacing w:after="0" w:line="276" w:lineRule="auto"/>
        <w:jc w:val="both"/>
        <w:rPr>
          <w:rFonts w:ascii="Arial" w:eastAsia="Times New Roman" w:hAnsi="Arial" w:cs="Arial"/>
          <w:bCs/>
          <w:lang w:eastAsia="pl-PL"/>
        </w:rPr>
      </w:pPr>
      <w:r w:rsidRPr="006E045A">
        <w:rPr>
          <w:rFonts w:ascii="Arial" w:eastAsia="Times New Roman" w:hAnsi="Arial" w:cs="Arial"/>
          <w:lang w:eastAsia="pl-PL"/>
        </w:rPr>
        <w:t xml:space="preserve">W przypadku nadawania przez </w:t>
      </w:r>
      <w:r w:rsidRPr="006E045A">
        <w:rPr>
          <w:rFonts w:ascii="Arial" w:eastAsia="Times New Roman" w:hAnsi="Arial" w:cs="Arial"/>
          <w:bCs/>
          <w:lang w:eastAsia="pl-PL"/>
        </w:rPr>
        <w:t>Zamawiającego przesyłek nie ujętych w zestawieniu usług pocztowych podstawą rozliczeń będą ceny z aktualnego cennika usług pocztowych Wykonawcy.</w:t>
      </w:r>
    </w:p>
    <w:p w14:paraId="4B29A90D" w14:textId="77777777" w:rsidR="006E045A" w:rsidRPr="006E045A" w:rsidRDefault="006E045A" w:rsidP="00D027FE">
      <w:pPr>
        <w:numPr>
          <w:ilvl w:val="0"/>
          <w:numId w:val="33"/>
        </w:numPr>
        <w:spacing w:after="0" w:line="276" w:lineRule="auto"/>
        <w:jc w:val="both"/>
        <w:rPr>
          <w:rFonts w:ascii="Arial" w:eastAsia="Times New Roman" w:hAnsi="Arial" w:cs="Arial"/>
          <w:bCs/>
          <w:lang w:eastAsia="pl-PL"/>
        </w:rPr>
      </w:pPr>
      <w:r w:rsidRPr="006E045A">
        <w:rPr>
          <w:rFonts w:ascii="Arial" w:eastAsia="Times New Roman" w:hAnsi="Arial" w:cs="Arial"/>
          <w:bCs/>
          <w:lang w:eastAsia="pl-PL"/>
        </w:rPr>
        <w:t>Rozliczenia finansowe między Stronami z tytułu realizacji przedmiotu umowy dokonywane będą z dołu, tj. w terminie późniejszym niż dzień nadania przesyłek, z zastrzeżeniem, iż obliczenia dokonuje się w ostatnim dniu okresu rozliczeniowego.</w:t>
      </w:r>
    </w:p>
    <w:p w14:paraId="18472E6B" w14:textId="77777777" w:rsidR="006E045A" w:rsidRPr="006E045A" w:rsidRDefault="006E045A" w:rsidP="00D027FE">
      <w:pPr>
        <w:numPr>
          <w:ilvl w:val="0"/>
          <w:numId w:val="33"/>
        </w:numPr>
        <w:spacing w:after="0" w:line="276" w:lineRule="auto"/>
        <w:jc w:val="both"/>
        <w:rPr>
          <w:rFonts w:ascii="Arial" w:eastAsia="Times New Roman" w:hAnsi="Arial" w:cs="Arial"/>
          <w:bCs/>
          <w:lang w:eastAsia="pl-PL"/>
        </w:rPr>
      </w:pPr>
      <w:r w:rsidRPr="006E045A">
        <w:rPr>
          <w:rFonts w:ascii="Arial" w:eastAsia="Times New Roman" w:hAnsi="Arial" w:cs="Arial"/>
          <w:bCs/>
          <w:lang w:eastAsia="pl-PL"/>
        </w:rPr>
        <w:t>Za okres rozliczeniowy przyjmuje się miesiąc kalendarzowy,</w:t>
      </w:r>
    </w:p>
    <w:p w14:paraId="7DCC786A" w14:textId="02D2A888" w:rsidR="006E045A" w:rsidRPr="006E045A" w:rsidRDefault="006E045A" w:rsidP="00D027FE">
      <w:pPr>
        <w:numPr>
          <w:ilvl w:val="0"/>
          <w:numId w:val="33"/>
        </w:numPr>
        <w:spacing w:after="0" w:line="276" w:lineRule="auto"/>
        <w:jc w:val="both"/>
        <w:rPr>
          <w:rFonts w:ascii="Arial" w:eastAsia="Times New Roman" w:hAnsi="Arial" w:cs="Arial"/>
          <w:bCs/>
          <w:lang w:eastAsia="pl-PL"/>
        </w:rPr>
      </w:pPr>
      <w:r w:rsidRPr="006E045A">
        <w:rPr>
          <w:rFonts w:ascii="Arial" w:eastAsia="Times New Roman" w:hAnsi="Arial" w:cs="Arial"/>
          <w:bCs/>
          <w:lang w:eastAsia="pl-PL"/>
        </w:rPr>
        <w:t>Podstawę rozliczeń finansowych stanowić będą ceny jednostkowe netto powiększone</w:t>
      </w:r>
      <w:r>
        <w:rPr>
          <w:rFonts w:ascii="Arial" w:eastAsia="Times New Roman" w:hAnsi="Arial" w:cs="Arial"/>
          <w:bCs/>
          <w:lang w:eastAsia="pl-PL"/>
        </w:rPr>
        <w:t xml:space="preserve"> </w:t>
      </w:r>
      <w:r w:rsidRPr="006E045A">
        <w:rPr>
          <w:rFonts w:ascii="Arial" w:eastAsia="Times New Roman" w:hAnsi="Arial" w:cs="Arial"/>
          <w:bCs/>
          <w:lang w:eastAsia="pl-PL"/>
        </w:rPr>
        <w:t xml:space="preserve">o należny podatek VAT wynikające z załącznika nr </w:t>
      </w:r>
      <w:r>
        <w:rPr>
          <w:rFonts w:ascii="Arial" w:eastAsia="Times New Roman" w:hAnsi="Arial" w:cs="Arial"/>
          <w:bCs/>
          <w:lang w:eastAsia="pl-PL"/>
        </w:rPr>
        <w:t>1a</w:t>
      </w:r>
      <w:r w:rsidRPr="006E045A">
        <w:rPr>
          <w:rFonts w:ascii="Arial" w:eastAsia="Times New Roman" w:hAnsi="Arial" w:cs="Arial"/>
          <w:bCs/>
          <w:lang w:eastAsia="pl-PL"/>
        </w:rPr>
        <w:t xml:space="preserve"> do SWZ – Formularz cenowy, oraz faktyczna ilość przesyłek nadanych i zwróconych w okresie rozliczeniowym, wynikająca z rejestrów Zamawiającego</w:t>
      </w:r>
      <w:r w:rsidR="003D0967">
        <w:rPr>
          <w:rFonts w:ascii="Arial" w:eastAsia="Times New Roman" w:hAnsi="Arial" w:cs="Arial"/>
          <w:bCs/>
          <w:lang w:eastAsia="pl-PL"/>
        </w:rPr>
        <w:t>.</w:t>
      </w:r>
    </w:p>
    <w:p w14:paraId="28346788" w14:textId="77777777" w:rsidR="006E045A" w:rsidRPr="006E045A" w:rsidRDefault="006E045A" w:rsidP="00D027FE">
      <w:pPr>
        <w:numPr>
          <w:ilvl w:val="0"/>
          <w:numId w:val="33"/>
        </w:numPr>
        <w:spacing w:after="0" w:line="276" w:lineRule="auto"/>
        <w:jc w:val="both"/>
        <w:rPr>
          <w:rFonts w:ascii="Arial" w:eastAsia="Times New Roman" w:hAnsi="Arial" w:cs="Arial"/>
          <w:bCs/>
          <w:lang w:eastAsia="pl-PL"/>
        </w:rPr>
      </w:pPr>
      <w:r w:rsidRPr="006E045A">
        <w:rPr>
          <w:rFonts w:ascii="Arial" w:eastAsia="Times New Roman" w:hAnsi="Arial" w:cs="Arial"/>
          <w:bCs/>
          <w:lang w:eastAsia="pl-PL"/>
        </w:rPr>
        <w:t>Faktury VAT z tytułu należności wynikających z realizacji niniejszej umowy, wystawiane będą w terminie do 7 dni od zakończenia okresu rozliczeniowego;</w:t>
      </w:r>
    </w:p>
    <w:p w14:paraId="7DA55413" w14:textId="66B9F4A1" w:rsidR="003D0967" w:rsidRPr="003D0967" w:rsidRDefault="003D0967" w:rsidP="00D027FE">
      <w:pPr>
        <w:pStyle w:val="Akapitzlist"/>
        <w:numPr>
          <w:ilvl w:val="0"/>
          <w:numId w:val="33"/>
        </w:numPr>
        <w:spacing w:after="0" w:line="276" w:lineRule="auto"/>
        <w:jc w:val="both"/>
        <w:rPr>
          <w:rFonts w:ascii="Arial" w:eastAsia="Times New Roman" w:hAnsi="Arial" w:cs="Arial"/>
          <w:bCs/>
          <w:lang w:eastAsia="pl-PL"/>
        </w:rPr>
      </w:pPr>
      <w:r w:rsidRPr="003D0967">
        <w:rPr>
          <w:rFonts w:ascii="Arial" w:eastAsia="Times New Roman" w:hAnsi="Arial" w:cs="Arial"/>
          <w:bCs/>
          <w:lang w:eastAsia="pl-PL"/>
        </w:rPr>
        <w:t xml:space="preserve">Należności wynikające z faktur VAT </w:t>
      </w:r>
      <w:r w:rsidR="00297F68">
        <w:rPr>
          <w:rFonts w:ascii="Arial" w:eastAsia="Times New Roman" w:hAnsi="Arial" w:cs="Arial"/>
          <w:bCs/>
          <w:lang w:eastAsia="pl-PL"/>
        </w:rPr>
        <w:t>Zamawiający</w:t>
      </w:r>
      <w:r w:rsidRPr="003D0967">
        <w:rPr>
          <w:rFonts w:ascii="Arial" w:eastAsia="Times New Roman" w:hAnsi="Arial" w:cs="Arial"/>
          <w:bCs/>
          <w:lang w:eastAsia="pl-PL"/>
        </w:rPr>
        <w:t xml:space="preserve"> regulować będzie przelewem na konto wskazane na fakturze w terminie </w:t>
      </w:r>
      <w:r w:rsidR="00297F68">
        <w:rPr>
          <w:rFonts w:ascii="Arial" w:eastAsia="Times New Roman" w:hAnsi="Arial" w:cs="Arial"/>
          <w:bCs/>
          <w:lang w:eastAsia="pl-PL"/>
        </w:rPr>
        <w:t>2</w:t>
      </w:r>
      <w:r>
        <w:rPr>
          <w:rFonts w:ascii="Arial" w:eastAsia="Times New Roman" w:hAnsi="Arial" w:cs="Arial"/>
          <w:bCs/>
          <w:lang w:eastAsia="pl-PL"/>
        </w:rPr>
        <w:t>1</w:t>
      </w:r>
      <w:r w:rsidRPr="003D0967">
        <w:rPr>
          <w:rFonts w:ascii="Arial" w:eastAsia="Times New Roman" w:hAnsi="Arial" w:cs="Arial"/>
          <w:bCs/>
          <w:lang w:eastAsia="pl-PL"/>
        </w:rPr>
        <w:t xml:space="preserve"> dni od daty otrzymania wystawionej faktury za wykonanie przedmiotu umowy;</w:t>
      </w:r>
    </w:p>
    <w:p w14:paraId="60545CFD" w14:textId="6EF71181" w:rsidR="006E045A" w:rsidRDefault="003D0967" w:rsidP="00D027FE">
      <w:pPr>
        <w:numPr>
          <w:ilvl w:val="0"/>
          <w:numId w:val="33"/>
        </w:numPr>
        <w:spacing w:after="0" w:line="276" w:lineRule="auto"/>
        <w:jc w:val="both"/>
        <w:rPr>
          <w:rFonts w:ascii="Arial" w:eastAsia="Times New Roman" w:hAnsi="Arial" w:cs="Arial"/>
          <w:bCs/>
          <w:lang w:eastAsia="pl-PL"/>
        </w:rPr>
      </w:pPr>
      <w:r>
        <w:rPr>
          <w:rFonts w:ascii="Arial" w:eastAsia="Times New Roman" w:hAnsi="Arial" w:cs="Arial"/>
          <w:bCs/>
          <w:lang w:eastAsia="pl-PL"/>
        </w:rPr>
        <w:t>Zamawiający oświadcza, że zezwala na przesyłanie droga elektroniczna faktur wystawianych przez Wykonawcę zgodnie z obowiązującymi przepisami, w formacie PDF.</w:t>
      </w:r>
    </w:p>
    <w:p w14:paraId="176780DF" w14:textId="7790E88E" w:rsidR="003D0967" w:rsidRDefault="00CC71A3" w:rsidP="00D027FE">
      <w:pPr>
        <w:numPr>
          <w:ilvl w:val="0"/>
          <w:numId w:val="33"/>
        </w:numPr>
        <w:spacing w:after="0" w:line="276" w:lineRule="auto"/>
        <w:jc w:val="both"/>
        <w:rPr>
          <w:rFonts w:ascii="Arial" w:eastAsia="Times New Roman" w:hAnsi="Arial" w:cs="Arial"/>
          <w:bCs/>
          <w:lang w:eastAsia="pl-PL"/>
        </w:rPr>
      </w:pPr>
      <w:r>
        <w:rPr>
          <w:rFonts w:ascii="Arial" w:eastAsia="Times New Roman" w:hAnsi="Arial" w:cs="Arial"/>
          <w:bCs/>
          <w:lang w:eastAsia="pl-PL"/>
        </w:rPr>
        <w:t>Wykonawca zobowiązuje się przesyłać faktury (oraz faktury korygujące i duplikaty faktur) droga elektroniczną w formacie PDF.</w:t>
      </w:r>
    </w:p>
    <w:p w14:paraId="0D368D05" w14:textId="1D2AF57B" w:rsidR="00CC71A3" w:rsidRDefault="00CC71A3" w:rsidP="00D027FE">
      <w:pPr>
        <w:numPr>
          <w:ilvl w:val="0"/>
          <w:numId w:val="33"/>
        </w:numPr>
        <w:spacing w:after="0" w:line="276" w:lineRule="auto"/>
        <w:jc w:val="both"/>
        <w:rPr>
          <w:rFonts w:ascii="Arial" w:eastAsia="Times New Roman" w:hAnsi="Arial" w:cs="Arial"/>
          <w:bCs/>
          <w:lang w:eastAsia="pl-PL"/>
        </w:rPr>
      </w:pPr>
      <w:r>
        <w:rPr>
          <w:rFonts w:ascii="Arial" w:eastAsia="Times New Roman" w:hAnsi="Arial" w:cs="Arial"/>
          <w:bCs/>
          <w:lang w:eastAsia="pl-PL"/>
        </w:rPr>
        <w:t>Wykonawca oświadcza, że faktury będą przesyłane z następującego adresu e-mail</w:t>
      </w:r>
      <w:r w:rsidR="001B3CCA">
        <w:rPr>
          <w:rFonts w:ascii="Arial" w:eastAsia="Times New Roman" w:hAnsi="Arial" w:cs="Arial"/>
          <w:bCs/>
          <w:lang w:eastAsia="pl-PL"/>
        </w:rPr>
        <w:t>:……………..</w:t>
      </w:r>
    </w:p>
    <w:p w14:paraId="7BC19738" w14:textId="2E2C095E" w:rsidR="00CC71A3" w:rsidRDefault="00CC71A3" w:rsidP="00D027FE">
      <w:pPr>
        <w:numPr>
          <w:ilvl w:val="0"/>
          <w:numId w:val="33"/>
        </w:numPr>
        <w:spacing w:after="0" w:line="276" w:lineRule="auto"/>
        <w:jc w:val="both"/>
        <w:rPr>
          <w:rFonts w:ascii="Arial" w:eastAsia="Times New Roman" w:hAnsi="Arial" w:cs="Arial"/>
          <w:bCs/>
          <w:lang w:eastAsia="pl-PL"/>
        </w:rPr>
      </w:pPr>
      <w:r>
        <w:rPr>
          <w:rFonts w:ascii="Arial" w:eastAsia="Times New Roman" w:hAnsi="Arial" w:cs="Arial"/>
          <w:bCs/>
          <w:lang w:eastAsia="pl-PL"/>
        </w:rPr>
        <w:t xml:space="preserve">Zamawiający oświadcza, że adresem e-mail właściwym do przesyłania faktur jest </w:t>
      </w:r>
      <w:hyperlink r:id="rId8" w:history="1">
        <w:r w:rsidRPr="009D7CE6">
          <w:rPr>
            <w:rStyle w:val="Hipercze"/>
            <w:rFonts w:ascii="Arial" w:eastAsia="Times New Roman" w:hAnsi="Arial" w:cs="Arial"/>
            <w:bCs/>
            <w:lang w:eastAsia="pl-PL"/>
          </w:rPr>
          <w:t>biuro@kolbaskowo.pl</w:t>
        </w:r>
      </w:hyperlink>
    </w:p>
    <w:p w14:paraId="416A26C7" w14:textId="14182363" w:rsidR="00CC71A3" w:rsidRDefault="00CC71A3" w:rsidP="00D027FE">
      <w:pPr>
        <w:numPr>
          <w:ilvl w:val="0"/>
          <w:numId w:val="33"/>
        </w:numPr>
        <w:spacing w:after="0" w:line="276" w:lineRule="auto"/>
        <w:jc w:val="both"/>
        <w:rPr>
          <w:rFonts w:ascii="Arial" w:eastAsia="Times New Roman" w:hAnsi="Arial" w:cs="Arial"/>
          <w:bCs/>
          <w:lang w:eastAsia="pl-PL"/>
        </w:rPr>
      </w:pPr>
      <w:r>
        <w:rPr>
          <w:rFonts w:ascii="Arial" w:eastAsia="Times New Roman" w:hAnsi="Arial" w:cs="Arial"/>
          <w:bCs/>
          <w:lang w:eastAsia="pl-PL"/>
        </w:rPr>
        <w:t xml:space="preserve">Zamawiający jest uprawniony do cofnięcia zgody na przesyłanie przez wykonawcę faktur </w:t>
      </w:r>
      <w:r w:rsidR="00A1291E">
        <w:rPr>
          <w:rFonts w:ascii="Arial" w:eastAsia="Times New Roman" w:hAnsi="Arial" w:cs="Arial"/>
          <w:bCs/>
          <w:lang w:eastAsia="pl-PL"/>
        </w:rPr>
        <w:t>w formie elektronicznej. W przypadku cofnięcia zgody, kolejne faktury będą wystawiane przez Wykonawcę w formie papierowej, począwszy od 1 dnia miesiąca następującego po miesiącu, w którym Wykonawca otrzyma oświadczenie o cofnięciu zgody na otrzymanie faktur w formie elektronicznej. Wykonawca ma prawo do wystawiania i przesyłania faktur w formie papierowej w przypadku gdy konieczność taka wynikać będzie z b</w:t>
      </w:r>
      <w:r w:rsidR="001B3CCA">
        <w:rPr>
          <w:rFonts w:ascii="Arial" w:eastAsia="Times New Roman" w:hAnsi="Arial" w:cs="Arial"/>
          <w:bCs/>
          <w:lang w:eastAsia="pl-PL"/>
        </w:rPr>
        <w:t>r</w:t>
      </w:r>
      <w:r w:rsidR="00A1291E">
        <w:rPr>
          <w:rFonts w:ascii="Arial" w:eastAsia="Times New Roman" w:hAnsi="Arial" w:cs="Arial"/>
          <w:bCs/>
          <w:lang w:eastAsia="pl-PL"/>
        </w:rPr>
        <w:t>aku możliwości przesłania faktury w formie elektronicznej.</w:t>
      </w:r>
    </w:p>
    <w:p w14:paraId="4A15710A" w14:textId="599766AE" w:rsidR="00A1291E" w:rsidRDefault="00A1291E" w:rsidP="00D027FE">
      <w:pPr>
        <w:numPr>
          <w:ilvl w:val="0"/>
          <w:numId w:val="33"/>
        </w:numPr>
        <w:spacing w:after="0" w:line="276" w:lineRule="auto"/>
        <w:jc w:val="both"/>
        <w:rPr>
          <w:rFonts w:ascii="Arial" w:eastAsia="Times New Roman" w:hAnsi="Arial" w:cs="Arial"/>
          <w:bCs/>
          <w:lang w:eastAsia="pl-PL"/>
        </w:rPr>
      </w:pPr>
      <w:r>
        <w:rPr>
          <w:rFonts w:ascii="Arial" w:eastAsia="Times New Roman" w:hAnsi="Arial" w:cs="Arial"/>
          <w:bCs/>
          <w:lang w:eastAsia="pl-PL"/>
        </w:rPr>
        <w:t xml:space="preserve">Cofnięcie zezwolenia, o którym mowa w </w:t>
      </w:r>
      <w:r w:rsidR="001B3CCA">
        <w:rPr>
          <w:rFonts w:ascii="Arial" w:eastAsia="Times New Roman" w:hAnsi="Arial" w:cs="Arial"/>
          <w:bCs/>
          <w:lang w:eastAsia="pl-PL"/>
        </w:rPr>
        <w:t>ust.</w:t>
      </w:r>
      <w:r>
        <w:rPr>
          <w:rFonts w:ascii="Arial" w:eastAsia="Times New Roman" w:hAnsi="Arial" w:cs="Arial"/>
          <w:bCs/>
          <w:lang w:eastAsia="pl-PL"/>
        </w:rPr>
        <w:t xml:space="preserve"> 9 może nastąpić w formie pisemnej lub elektronicznej.</w:t>
      </w:r>
    </w:p>
    <w:p w14:paraId="647EF32F" w14:textId="72EF1DD9" w:rsidR="00A1291E" w:rsidRDefault="00A1291E" w:rsidP="00D027FE">
      <w:pPr>
        <w:numPr>
          <w:ilvl w:val="0"/>
          <w:numId w:val="33"/>
        </w:numPr>
        <w:spacing w:after="0" w:line="276" w:lineRule="auto"/>
        <w:jc w:val="both"/>
        <w:rPr>
          <w:rFonts w:ascii="Arial" w:eastAsia="Times New Roman" w:hAnsi="Arial" w:cs="Arial"/>
          <w:bCs/>
          <w:lang w:eastAsia="pl-PL"/>
        </w:rPr>
      </w:pPr>
      <w:r>
        <w:rPr>
          <w:rFonts w:ascii="Arial" w:eastAsia="Times New Roman" w:hAnsi="Arial" w:cs="Arial"/>
          <w:bCs/>
          <w:lang w:eastAsia="pl-PL"/>
        </w:rPr>
        <w:t xml:space="preserve">Zamawiający zobowiązuje się do regulowania należności na rzecz Wykonawcy </w:t>
      </w:r>
      <w:r w:rsidR="007470EA">
        <w:rPr>
          <w:rFonts w:ascii="Arial" w:eastAsia="Times New Roman" w:hAnsi="Arial" w:cs="Arial"/>
          <w:bCs/>
          <w:lang w:eastAsia="pl-PL"/>
        </w:rPr>
        <w:t>za wykonanie przedmiotu umowy, zgodnie z fakturami wystawionymi przez Wykonawcę na rachunek bankowy Wykonawcy nr ………………………………………………………………………</w:t>
      </w:r>
    </w:p>
    <w:p w14:paraId="5A590BC9" w14:textId="3FD64C7A" w:rsidR="007470EA" w:rsidRPr="006E045A" w:rsidRDefault="007470EA" w:rsidP="00D027FE">
      <w:pPr>
        <w:numPr>
          <w:ilvl w:val="0"/>
          <w:numId w:val="33"/>
        </w:numPr>
        <w:spacing w:after="0" w:line="276" w:lineRule="auto"/>
        <w:jc w:val="both"/>
        <w:rPr>
          <w:rFonts w:ascii="Arial" w:eastAsia="Times New Roman" w:hAnsi="Arial" w:cs="Arial"/>
          <w:bCs/>
          <w:lang w:eastAsia="pl-PL"/>
        </w:rPr>
      </w:pPr>
      <w:r>
        <w:rPr>
          <w:rFonts w:ascii="Arial" w:eastAsia="Times New Roman" w:hAnsi="Arial" w:cs="Arial"/>
          <w:bCs/>
          <w:lang w:eastAsia="pl-PL"/>
        </w:rPr>
        <w:t>Opłata za zwroty przesyłek rejestrowanych odbywać się będzie na podstawie wystawionej faktury za nadane oraz zwrócone przesyłki po zakończonym okresie rozliczeniowym.</w:t>
      </w:r>
    </w:p>
    <w:p w14:paraId="47258F1C" w14:textId="77777777" w:rsidR="00F80BE2" w:rsidRDefault="00F80BE2" w:rsidP="000E0524">
      <w:pPr>
        <w:spacing w:after="0" w:line="276" w:lineRule="auto"/>
        <w:rPr>
          <w:rFonts w:ascii="Arial" w:eastAsia="Times New Roman" w:hAnsi="Arial" w:cs="Arial"/>
          <w:b/>
          <w:lang w:eastAsia="pl-PL"/>
        </w:rPr>
      </w:pPr>
    </w:p>
    <w:p w14:paraId="648EFBF9" w14:textId="77777777" w:rsidR="00575D55" w:rsidRDefault="00575D55" w:rsidP="000E0524">
      <w:pPr>
        <w:spacing w:after="0" w:line="276" w:lineRule="auto"/>
        <w:rPr>
          <w:rFonts w:ascii="Arial" w:eastAsia="Times New Roman" w:hAnsi="Arial" w:cs="Arial"/>
          <w:b/>
          <w:lang w:eastAsia="pl-PL"/>
        </w:rPr>
      </w:pPr>
    </w:p>
    <w:p w14:paraId="4513ACB5" w14:textId="77777777" w:rsidR="00575D55" w:rsidRDefault="00575D55" w:rsidP="000E0524">
      <w:pPr>
        <w:spacing w:after="0" w:line="276" w:lineRule="auto"/>
        <w:rPr>
          <w:rFonts w:ascii="Arial" w:eastAsia="Times New Roman" w:hAnsi="Arial" w:cs="Arial"/>
          <w:b/>
          <w:lang w:eastAsia="pl-PL"/>
        </w:rPr>
      </w:pPr>
    </w:p>
    <w:p w14:paraId="1ED57EF6" w14:textId="77777777" w:rsidR="00575D55" w:rsidRPr="00AB0DA3" w:rsidRDefault="00575D55" w:rsidP="000E0524">
      <w:pPr>
        <w:spacing w:after="0" w:line="276" w:lineRule="auto"/>
        <w:rPr>
          <w:rFonts w:ascii="Arial" w:eastAsia="Times New Roman" w:hAnsi="Arial" w:cs="Arial"/>
          <w:b/>
          <w:lang w:eastAsia="pl-PL"/>
        </w:rPr>
      </w:pPr>
    </w:p>
    <w:p w14:paraId="06EFF07B" w14:textId="21849052" w:rsidR="00F80BE2" w:rsidRPr="00AB0DA3" w:rsidRDefault="00F80BE2" w:rsidP="000E0524">
      <w:pPr>
        <w:spacing w:after="0" w:line="276" w:lineRule="auto"/>
        <w:jc w:val="center"/>
        <w:rPr>
          <w:rFonts w:ascii="Arial" w:eastAsia="Times New Roman" w:hAnsi="Arial" w:cs="Arial"/>
          <w:b/>
          <w:lang w:eastAsia="pl-PL"/>
        </w:rPr>
      </w:pPr>
      <w:r w:rsidRPr="00AB0DA3">
        <w:rPr>
          <w:rFonts w:ascii="Arial" w:eastAsia="Times New Roman" w:hAnsi="Arial" w:cs="Arial"/>
          <w:b/>
          <w:lang w:eastAsia="pl-PL"/>
        </w:rPr>
        <w:lastRenderedPageBreak/>
        <w:t xml:space="preserve">§ </w:t>
      </w:r>
      <w:r w:rsidR="00D53710" w:rsidRPr="00AB0DA3">
        <w:rPr>
          <w:rFonts w:ascii="Arial" w:eastAsia="Times New Roman" w:hAnsi="Arial" w:cs="Arial"/>
          <w:b/>
          <w:lang w:eastAsia="pl-PL"/>
        </w:rPr>
        <w:t>8</w:t>
      </w:r>
    </w:p>
    <w:p w14:paraId="1EF7FA9F" w14:textId="2AA3DDE6" w:rsidR="00F80BE2" w:rsidRPr="00AB0DA3" w:rsidRDefault="00F80BE2" w:rsidP="000E0524">
      <w:pPr>
        <w:spacing w:after="0" w:line="276" w:lineRule="auto"/>
        <w:jc w:val="center"/>
        <w:rPr>
          <w:rFonts w:ascii="Arial" w:eastAsia="Times New Roman" w:hAnsi="Arial" w:cs="Arial"/>
          <w:b/>
          <w:lang w:eastAsia="pl-PL"/>
        </w:rPr>
      </w:pPr>
      <w:r w:rsidRPr="00AB0DA3">
        <w:rPr>
          <w:rFonts w:ascii="Arial" w:eastAsia="Times New Roman" w:hAnsi="Arial" w:cs="Arial"/>
          <w:b/>
          <w:lang w:eastAsia="pl-PL"/>
        </w:rPr>
        <w:t>KARY UMOWNE</w:t>
      </w:r>
    </w:p>
    <w:p w14:paraId="3ADCEFC3" w14:textId="77777777" w:rsidR="00575D55" w:rsidRPr="00AB0DA3" w:rsidRDefault="00575D55" w:rsidP="00575D55">
      <w:pPr>
        <w:shd w:val="clear" w:color="auto" w:fill="FFFFFF"/>
        <w:autoSpaceDE w:val="0"/>
        <w:autoSpaceDN w:val="0"/>
        <w:adjustRightInd w:val="0"/>
        <w:spacing w:after="0" w:line="240" w:lineRule="auto"/>
        <w:ind w:right="6"/>
        <w:jc w:val="both"/>
        <w:rPr>
          <w:rFonts w:ascii="Arial" w:eastAsia="Times New Roman" w:hAnsi="Arial" w:cs="Arial"/>
          <w:spacing w:val="-1"/>
          <w:lang w:eastAsia="pl-PL"/>
        </w:rPr>
      </w:pPr>
      <w:r w:rsidRPr="00AB0DA3">
        <w:rPr>
          <w:rFonts w:ascii="Arial" w:eastAsia="Times New Roman" w:hAnsi="Arial" w:cs="Arial"/>
          <w:spacing w:val="-1"/>
          <w:lang w:eastAsia="pl-PL"/>
        </w:rPr>
        <w:t xml:space="preserve">1. Wykonawca zapłaci Zamawiającemu karę umowną: </w:t>
      </w:r>
    </w:p>
    <w:p w14:paraId="48E6DF4F" w14:textId="77777777" w:rsidR="00575D55" w:rsidRPr="00AB0DA3" w:rsidRDefault="00575D55" w:rsidP="00D027FE">
      <w:pPr>
        <w:numPr>
          <w:ilvl w:val="0"/>
          <w:numId w:val="37"/>
        </w:numPr>
        <w:shd w:val="clear" w:color="auto" w:fill="FFFFFF"/>
        <w:autoSpaceDE w:val="0"/>
        <w:autoSpaceDN w:val="0"/>
        <w:adjustRightInd w:val="0"/>
        <w:spacing w:after="0" w:line="240" w:lineRule="auto"/>
        <w:ind w:right="6"/>
        <w:jc w:val="both"/>
        <w:rPr>
          <w:rFonts w:ascii="Arial" w:eastAsia="Times New Roman" w:hAnsi="Arial" w:cs="Arial"/>
          <w:lang w:eastAsia="pl-PL"/>
        </w:rPr>
      </w:pPr>
      <w:r w:rsidRPr="00AB0DA3">
        <w:rPr>
          <w:rFonts w:ascii="Arial" w:eastAsia="Times New Roman" w:hAnsi="Arial" w:cs="Arial"/>
          <w:spacing w:val="-1"/>
          <w:lang w:eastAsia="pl-PL"/>
        </w:rPr>
        <w:t>za odstąpienie od umowy przez Zamawiającego z </w:t>
      </w:r>
      <w:r w:rsidRPr="00AB0DA3">
        <w:rPr>
          <w:rFonts w:ascii="Arial" w:eastAsia="Times New Roman" w:hAnsi="Arial" w:cs="Arial"/>
          <w:lang w:eastAsia="pl-PL"/>
        </w:rPr>
        <w:t>przyczyn, za które ponosi odpowiedzialność Wykonawca - w wysokości 10% wynagrodzenia umownego, o którym mowa w § 9 ust. 1 umowy,</w:t>
      </w:r>
    </w:p>
    <w:p w14:paraId="5C11C0E0" w14:textId="77777777" w:rsidR="00575D55" w:rsidRPr="00AB0DA3" w:rsidRDefault="00575D55" w:rsidP="00D027FE">
      <w:pPr>
        <w:numPr>
          <w:ilvl w:val="0"/>
          <w:numId w:val="37"/>
        </w:numPr>
        <w:shd w:val="clear" w:color="auto" w:fill="FFFFFF"/>
        <w:autoSpaceDE w:val="0"/>
        <w:autoSpaceDN w:val="0"/>
        <w:adjustRightInd w:val="0"/>
        <w:spacing w:after="0" w:line="240" w:lineRule="auto"/>
        <w:ind w:right="6"/>
        <w:jc w:val="both"/>
        <w:rPr>
          <w:rFonts w:ascii="Arial" w:eastAsia="Times New Roman" w:hAnsi="Arial" w:cs="Arial"/>
          <w:lang w:eastAsia="pl-PL"/>
        </w:rPr>
      </w:pPr>
      <w:r w:rsidRPr="00AB0DA3">
        <w:rPr>
          <w:rFonts w:ascii="Arial" w:eastAsia="Times New Roman" w:hAnsi="Arial" w:cs="Arial"/>
          <w:spacing w:val="-1"/>
          <w:lang w:eastAsia="pl-PL"/>
        </w:rPr>
        <w:t>za odstąpienie od umowy przez Wykonawcę z </w:t>
      </w:r>
      <w:r w:rsidRPr="00AB0DA3">
        <w:rPr>
          <w:rFonts w:ascii="Arial" w:eastAsia="Times New Roman" w:hAnsi="Arial" w:cs="Arial"/>
          <w:lang w:eastAsia="pl-PL"/>
        </w:rPr>
        <w:t>przyczyn niezależnych od Zamawiającego - w wysokości 10% wynagrodzenia umownego o którym mowa § 9 ust. 1 umowy,</w:t>
      </w:r>
    </w:p>
    <w:p w14:paraId="34975164" w14:textId="77777777" w:rsidR="00575D55" w:rsidRPr="00AB0DA3" w:rsidRDefault="00575D55" w:rsidP="00D027FE">
      <w:pPr>
        <w:numPr>
          <w:ilvl w:val="0"/>
          <w:numId w:val="37"/>
        </w:numPr>
        <w:shd w:val="clear" w:color="auto" w:fill="FFFFFF"/>
        <w:autoSpaceDE w:val="0"/>
        <w:autoSpaceDN w:val="0"/>
        <w:adjustRightInd w:val="0"/>
        <w:spacing w:after="0" w:line="240" w:lineRule="auto"/>
        <w:ind w:right="6"/>
        <w:jc w:val="both"/>
        <w:rPr>
          <w:rFonts w:ascii="Arial" w:eastAsia="Times New Roman" w:hAnsi="Arial" w:cs="Arial"/>
          <w:lang w:eastAsia="pl-PL"/>
        </w:rPr>
      </w:pPr>
      <w:r w:rsidRPr="00AB0DA3">
        <w:rPr>
          <w:rFonts w:ascii="Arial" w:eastAsia="Times New Roman" w:hAnsi="Arial" w:cs="Arial"/>
          <w:lang w:eastAsia="pl-PL"/>
        </w:rPr>
        <w:t xml:space="preserve">za zwłokę w zapłacie wynagrodzenia należnego podwykonawcom lub dalszym podwykonawcom lub za brak zmiany wysokości wynagrodzenia, o której mowa w art. 439 ust. 5 </w:t>
      </w:r>
      <w:proofErr w:type="spellStart"/>
      <w:r w:rsidRPr="00AB0DA3">
        <w:rPr>
          <w:rFonts w:ascii="Arial" w:eastAsia="Times New Roman" w:hAnsi="Arial" w:cs="Arial"/>
          <w:lang w:eastAsia="pl-PL"/>
        </w:rPr>
        <w:t>Pzp</w:t>
      </w:r>
      <w:proofErr w:type="spellEnd"/>
      <w:r w:rsidRPr="00AB0DA3">
        <w:rPr>
          <w:rFonts w:ascii="Arial" w:eastAsia="Times New Roman" w:hAnsi="Arial" w:cs="Arial"/>
          <w:lang w:eastAsia="pl-PL"/>
        </w:rPr>
        <w:t xml:space="preserve"> - w wysokości 0,05 % wynagrodze</w:t>
      </w:r>
      <w:r w:rsidRPr="00AB0DA3">
        <w:rPr>
          <w:rFonts w:ascii="Arial" w:eastAsia="Times New Roman" w:hAnsi="Arial" w:cs="Arial"/>
          <w:lang w:eastAsia="pl-PL"/>
        </w:rPr>
        <w:softHyphen/>
        <w:t xml:space="preserve">nia wynikającego z umowy o podwykonawstwo za każdy dzień zwłoki, </w:t>
      </w:r>
    </w:p>
    <w:p w14:paraId="2C1A280B" w14:textId="77777777" w:rsidR="00575D55" w:rsidRPr="00AB0DA3" w:rsidRDefault="00575D55" w:rsidP="00D027FE">
      <w:pPr>
        <w:numPr>
          <w:ilvl w:val="0"/>
          <w:numId w:val="37"/>
        </w:numPr>
        <w:shd w:val="clear" w:color="auto" w:fill="FFFFFF"/>
        <w:autoSpaceDE w:val="0"/>
        <w:autoSpaceDN w:val="0"/>
        <w:adjustRightInd w:val="0"/>
        <w:spacing w:after="0" w:line="240" w:lineRule="auto"/>
        <w:ind w:right="6"/>
        <w:jc w:val="both"/>
        <w:rPr>
          <w:rFonts w:ascii="Arial" w:eastAsia="Times New Roman" w:hAnsi="Arial" w:cs="Arial"/>
          <w:lang w:eastAsia="pl-PL"/>
        </w:rPr>
      </w:pPr>
      <w:r w:rsidRPr="00AB0DA3">
        <w:rPr>
          <w:rFonts w:ascii="Arial" w:eastAsia="Times New Roman" w:hAnsi="Arial" w:cs="Arial"/>
          <w:lang w:eastAsia="pl-PL"/>
        </w:rPr>
        <w:t xml:space="preserve">za dłuższy niż miesiąc brak zapłaty wynagrodzenia należnego podwykonawcom lub dalszym podwykonawcom - w wysokości 10% wynagrodzenia wynikającego z umowy o podwykonawstwo, nie mniej niż 1% wynagrodzenia umownego o którym mowa § 9 ust. 1  umowy, </w:t>
      </w:r>
    </w:p>
    <w:p w14:paraId="027F091D" w14:textId="77777777" w:rsidR="00575D55" w:rsidRPr="00AB0DA3" w:rsidRDefault="00575D55" w:rsidP="00D027FE">
      <w:pPr>
        <w:numPr>
          <w:ilvl w:val="0"/>
          <w:numId w:val="37"/>
        </w:numPr>
        <w:shd w:val="clear" w:color="auto" w:fill="FFFFFF"/>
        <w:autoSpaceDE w:val="0"/>
        <w:autoSpaceDN w:val="0"/>
        <w:adjustRightInd w:val="0"/>
        <w:spacing w:after="0" w:line="240" w:lineRule="auto"/>
        <w:ind w:right="6"/>
        <w:jc w:val="both"/>
        <w:rPr>
          <w:rFonts w:ascii="Arial" w:eastAsia="Times New Roman" w:hAnsi="Arial" w:cs="Arial"/>
          <w:lang w:eastAsia="pl-PL"/>
        </w:rPr>
      </w:pPr>
      <w:r w:rsidRPr="00AB0DA3">
        <w:rPr>
          <w:rFonts w:ascii="Arial" w:eastAsia="Times New Roman" w:hAnsi="Arial" w:cs="Arial"/>
          <w:lang w:eastAsia="pl-PL"/>
        </w:rPr>
        <w:t>za nieprzedłożenie do zaakceptowania w trybie określonym niniejszą umową pisemnego projektu umowy o podwykonawstwo, której przedmiotem są roboty budowlane, lub projektu jej zmiany - w wysokości 1% wynagrodze</w:t>
      </w:r>
      <w:r w:rsidRPr="00AB0DA3">
        <w:rPr>
          <w:rFonts w:ascii="Arial" w:eastAsia="Times New Roman" w:hAnsi="Arial" w:cs="Arial"/>
          <w:lang w:eastAsia="pl-PL"/>
        </w:rPr>
        <w:softHyphen/>
        <w:t>nia umownego, o którym mowa w § 9 ust. 1 umowy,</w:t>
      </w:r>
    </w:p>
    <w:p w14:paraId="5E8D4C37" w14:textId="77777777" w:rsidR="00575D55" w:rsidRPr="00AB0DA3" w:rsidRDefault="00575D55" w:rsidP="00D027FE">
      <w:pPr>
        <w:numPr>
          <w:ilvl w:val="0"/>
          <w:numId w:val="37"/>
        </w:numPr>
        <w:shd w:val="clear" w:color="auto" w:fill="FFFFFF"/>
        <w:autoSpaceDE w:val="0"/>
        <w:autoSpaceDN w:val="0"/>
        <w:adjustRightInd w:val="0"/>
        <w:spacing w:after="0" w:line="240" w:lineRule="auto"/>
        <w:ind w:right="6"/>
        <w:jc w:val="both"/>
        <w:rPr>
          <w:rFonts w:ascii="Arial" w:eastAsia="Times New Roman" w:hAnsi="Arial" w:cs="Arial"/>
          <w:lang w:eastAsia="pl-PL"/>
        </w:rPr>
      </w:pPr>
      <w:r w:rsidRPr="00AB0DA3">
        <w:rPr>
          <w:rFonts w:ascii="Arial" w:eastAsia="Times New Roman" w:hAnsi="Arial" w:cs="Arial"/>
          <w:lang w:eastAsia="pl-PL"/>
        </w:rPr>
        <w:t>za nieprzedłożenie poświadczonej za zgodność z oryginałem pisemnej kopii umowy o podwykonawstwo lub jej zmiany - w wysokości 1% wynagrodze</w:t>
      </w:r>
      <w:r w:rsidRPr="00AB0DA3">
        <w:rPr>
          <w:rFonts w:ascii="Arial" w:eastAsia="Times New Roman" w:hAnsi="Arial" w:cs="Arial"/>
          <w:lang w:eastAsia="pl-PL"/>
        </w:rPr>
        <w:softHyphen/>
        <w:t xml:space="preserve">nia umownego o którym mowa w § 9 ust. 1 umowy, </w:t>
      </w:r>
    </w:p>
    <w:p w14:paraId="6DB1BA0A" w14:textId="77777777" w:rsidR="00575D55" w:rsidRPr="00AB0DA3" w:rsidRDefault="00575D55" w:rsidP="00D027FE">
      <w:pPr>
        <w:numPr>
          <w:ilvl w:val="0"/>
          <w:numId w:val="37"/>
        </w:numPr>
        <w:shd w:val="clear" w:color="auto" w:fill="FFFFFF"/>
        <w:autoSpaceDE w:val="0"/>
        <w:autoSpaceDN w:val="0"/>
        <w:adjustRightInd w:val="0"/>
        <w:spacing w:after="0" w:line="240" w:lineRule="auto"/>
        <w:ind w:right="6"/>
        <w:jc w:val="both"/>
        <w:rPr>
          <w:rFonts w:ascii="Arial" w:eastAsia="Times New Roman" w:hAnsi="Arial" w:cs="Arial"/>
          <w:lang w:eastAsia="pl-PL"/>
        </w:rPr>
      </w:pPr>
      <w:r w:rsidRPr="00AB0DA3">
        <w:rPr>
          <w:rFonts w:ascii="Arial" w:eastAsia="Times New Roman" w:hAnsi="Arial" w:cs="Arial"/>
          <w:lang w:eastAsia="pl-PL"/>
        </w:rPr>
        <w:t>za brak zmiany umowy o podwykonawstwo w zakresie terminu zapłaty - w wysokości 0,5% wynagrodzenia umownego o którym mowa w § 9 ust. 1 umowy.</w:t>
      </w:r>
    </w:p>
    <w:p w14:paraId="563AFD3B" w14:textId="2D82B3A3" w:rsidR="00575D55" w:rsidRPr="00AB0DA3" w:rsidRDefault="00575D55" w:rsidP="00D027FE">
      <w:pPr>
        <w:numPr>
          <w:ilvl w:val="0"/>
          <w:numId w:val="37"/>
        </w:numPr>
        <w:shd w:val="clear" w:color="auto" w:fill="FFFFFF"/>
        <w:autoSpaceDE w:val="0"/>
        <w:autoSpaceDN w:val="0"/>
        <w:adjustRightInd w:val="0"/>
        <w:spacing w:after="0" w:line="240" w:lineRule="auto"/>
        <w:ind w:right="6"/>
        <w:jc w:val="both"/>
        <w:rPr>
          <w:rFonts w:ascii="Arial" w:eastAsia="Times New Roman" w:hAnsi="Arial" w:cs="Arial"/>
          <w:lang w:eastAsia="pl-PL"/>
        </w:rPr>
      </w:pPr>
      <w:r w:rsidRPr="00AB0DA3">
        <w:rPr>
          <w:rFonts w:ascii="Arial" w:eastAsia="Times New Roman" w:hAnsi="Arial" w:cs="Arial"/>
          <w:lang w:eastAsia="pl-PL"/>
        </w:rPr>
        <w:t>za wprowadzenie do realizacji usługi Podwykonawcy, który nie został zgłoszony Zamawiającemu zgodnie z zapisami § 6, w wysokości 1% wynagrodzenia umownego o którym mowa w § 9</w:t>
      </w:r>
      <w:r w:rsidRPr="00AB0DA3">
        <w:rPr>
          <w:rFonts w:ascii="Arial" w:eastAsia="Times New Roman" w:hAnsi="Arial" w:cs="Arial"/>
          <w:b/>
          <w:lang w:eastAsia="pl-PL"/>
        </w:rPr>
        <w:t xml:space="preserve"> </w:t>
      </w:r>
      <w:r w:rsidRPr="00AB0DA3">
        <w:rPr>
          <w:rFonts w:ascii="Arial" w:eastAsia="Times New Roman" w:hAnsi="Arial" w:cs="Arial"/>
          <w:lang w:eastAsia="pl-PL"/>
        </w:rPr>
        <w:t>ust. 1 umowy za każde zdarzenie.</w:t>
      </w:r>
    </w:p>
    <w:p w14:paraId="301193FB" w14:textId="77777777" w:rsidR="00575D55" w:rsidRPr="00AB0DA3" w:rsidRDefault="00575D55" w:rsidP="00D027FE">
      <w:pPr>
        <w:numPr>
          <w:ilvl w:val="0"/>
          <w:numId w:val="37"/>
        </w:numPr>
        <w:spacing w:after="0" w:line="240" w:lineRule="auto"/>
        <w:contextualSpacing/>
        <w:jc w:val="both"/>
        <w:rPr>
          <w:rFonts w:ascii="Arial" w:hAnsi="Arial" w:cs="Arial"/>
        </w:rPr>
      </w:pPr>
      <w:r w:rsidRPr="00AB0DA3">
        <w:rPr>
          <w:rFonts w:ascii="Arial" w:hAnsi="Arial" w:cs="Arial"/>
        </w:rPr>
        <w:t>w przypadku zwłoki w przekazaniu Zamawiającemu wykazu osób, o którym mowa w §5 w ust. 3 niniejszej umowy lub jego aktualizacji, w wysokości 1.000,00 zł (słownie: jeden tysiąc zł 00/100) za każdy dzień opóźnienia.</w:t>
      </w:r>
    </w:p>
    <w:p w14:paraId="2D66CBF7" w14:textId="77777777" w:rsidR="00575D55" w:rsidRPr="00AB0DA3" w:rsidRDefault="00575D55" w:rsidP="00D027FE">
      <w:pPr>
        <w:numPr>
          <w:ilvl w:val="0"/>
          <w:numId w:val="37"/>
        </w:numPr>
        <w:spacing w:after="0" w:line="240" w:lineRule="auto"/>
        <w:contextualSpacing/>
        <w:jc w:val="both"/>
        <w:rPr>
          <w:rFonts w:ascii="Arial" w:hAnsi="Arial" w:cs="Arial"/>
        </w:rPr>
      </w:pPr>
      <w:r w:rsidRPr="00AB0DA3">
        <w:rPr>
          <w:rFonts w:ascii="Arial" w:hAnsi="Arial" w:cs="Arial"/>
        </w:rPr>
        <w:t>w przypadku braku zatrudnienia na podstawie umowy o pracę osób wskazanych w wykazie lub jego aktualizacji o którym mowa w § 5 w ust. 3 niniejszej umowy, w wysokości 500,00 zł (słownie: pięćset złotych 00/100) za każde zdarzenie oraz każdy dzień niezatrudnienia na podstawie umowy o pracę.</w:t>
      </w:r>
    </w:p>
    <w:p w14:paraId="5BAB9D05" w14:textId="77777777" w:rsidR="00575D55" w:rsidRPr="00AB0DA3" w:rsidRDefault="00575D55" w:rsidP="00D027FE">
      <w:pPr>
        <w:numPr>
          <w:ilvl w:val="0"/>
          <w:numId w:val="37"/>
        </w:numPr>
        <w:spacing w:after="0" w:line="240" w:lineRule="auto"/>
        <w:contextualSpacing/>
        <w:jc w:val="both"/>
        <w:rPr>
          <w:rFonts w:ascii="Arial" w:hAnsi="Arial" w:cs="Arial"/>
        </w:rPr>
      </w:pPr>
      <w:r w:rsidRPr="00AB0DA3">
        <w:rPr>
          <w:rFonts w:ascii="Arial" w:hAnsi="Arial" w:cs="Arial"/>
        </w:rPr>
        <w:t>w przypadku zwłoki w przekazaniu dowodów zatrudnienia osób wskazanych w wykazie, lub jego aktualizacji, w wysokości 500,00 zł (słownie: pięćset złotych 00/100) za każdy dzień zwłoki.</w:t>
      </w:r>
    </w:p>
    <w:p w14:paraId="61B39DEF" w14:textId="77777777" w:rsidR="00575D55" w:rsidRPr="00AB0DA3" w:rsidRDefault="00575D55" w:rsidP="00575D55">
      <w:pPr>
        <w:shd w:val="clear" w:color="auto" w:fill="FFFFFF"/>
        <w:autoSpaceDE w:val="0"/>
        <w:autoSpaceDN w:val="0"/>
        <w:adjustRightInd w:val="0"/>
        <w:spacing w:after="0" w:line="240" w:lineRule="auto"/>
        <w:ind w:left="540" w:hanging="540"/>
        <w:jc w:val="both"/>
        <w:rPr>
          <w:rFonts w:ascii="Arial" w:eastAsia="Times New Roman" w:hAnsi="Arial" w:cs="Arial"/>
          <w:spacing w:val="-1"/>
          <w:lang w:eastAsia="pl-PL"/>
        </w:rPr>
      </w:pPr>
      <w:r w:rsidRPr="00AB0DA3">
        <w:rPr>
          <w:rFonts w:ascii="Arial" w:eastAsia="Times New Roman" w:hAnsi="Arial" w:cs="Arial"/>
          <w:spacing w:val="-1"/>
          <w:lang w:eastAsia="pl-PL"/>
        </w:rPr>
        <w:t xml:space="preserve">2. Zamawiający zapłaci Wykonawcy karę umowną: </w:t>
      </w:r>
    </w:p>
    <w:p w14:paraId="42BEC0DA" w14:textId="77777777" w:rsidR="00575D55" w:rsidRPr="00AB0DA3" w:rsidRDefault="00575D55" w:rsidP="00D027FE">
      <w:pPr>
        <w:numPr>
          <w:ilvl w:val="0"/>
          <w:numId w:val="38"/>
        </w:numPr>
        <w:shd w:val="clear" w:color="auto" w:fill="FFFFFF"/>
        <w:autoSpaceDE w:val="0"/>
        <w:autoSpaceDN w:val="0"/>
        <w:adjustRightInd w:val="0"/>
        <w:spacing w:after="0" w:line="240" w:lineRule="auto"/>
        <w:ind w:right="6"/>
        <w:jc w:val="both"/>
        <w:rPr>
          <w:rFonts w:ascii="Arial" w:eastAsia="Times New Roman" w:hAnsi="Arial" w:cs="Arial"/>
          <w:lang w:eastAsia="pl-PL"/>
        </w:rPr>
      </w:pPr>
      <w:r w:rsidRPr="00AB0DA3">
        <w:rPr>
          <w:rFonts w:ascii="Arial" w:eastAsia="Times New Roman" w:hAnsi="Arial" w:cs="Arial"/>
          <w:lang w:eastAsia="pl-PL"/>
        </w:rPr>
        <w:t xml:space="preserve">za odstąpienie od umowy lub rozwiązanie umowy przez Wykonawcę z przyczyn, za które ponosi odpowiedzialność Zamawiający, w wysokości 10% wynagrodzenia umownego, o którym mowa § 9 ust. 1  umowy </w:t>
      </w:r>
    </w:p>
    <w:p w14:paraId="2AF93BAB" w14:textId="77777777" w:rsidR="00575D55" w:rsidRPr="00AB0DA3" w:rsidRDefault="00575D55" w:rsidP="00D027FE">
      <w:pPr>
        <w:numPr>
          <w:ilvl w:val="0"/>
          <w:numId w:val="38"/>
        </w:numPr>
        <w:shd w:val="clear" w:color="auto" w:fill="FFFFFF"/>
        <w:autoSpaceDE w:val="0"/>
        <w:autoSpaceDN w:val="0"/>
        <w:adjustRightInd w:val="0"/>
        <w:spacing w:after="0" w:line="240" w:lineRule="auto"/>
        <w:ind w:right="6"/>
        <w:jc w:val="both"/>
        <w:rPr>
          <w:rFonts w:ascii="Arial" w:eastAsia="Times New Roman" w:hAnsi="Arial" w:cs="Arial"/>
          <w:lang w:eastAsia="pl-PL"/>
        </w:rPr>
      </w:pPr>
      <w:r w:rsidRPr="00AB0DA3">
        <w:rPr>
          <w:rFonts w:ascii="Arial" w:eastAsia="Times New Roman" w:hAnsi="Arial" w:cs="Arial"/>
          <w:lang w:eastAsia="pl-PL"/>
        </w:rPr>
        <w:t>za odstąpienie od  umowy lub rozwiązanie umowy przez Zamawiającego z przyczyn niezależnych od Wykonawcy - w wysokości 10% wynagrodzenia umownego, o którym mowa § 9 ust. 1  umowy.</w:t>
      </w:r>
    </w:p>
    <w:p w14:paraId="3672EC1C" w14:textId="77777777" w:rsidR="00575D55" w:rsidRPr="00AB0DA3" w:rsidRDefault="00575D55" w:rsidP="00D027FE">
      <w:pPr>
        <w:pStyle w:val="Akapitzlist"/>
        <w:numPr>
          <w:ilvl w:val="0"/>
          <w:numId w:val="39"/>
        </w:numPr>
        <w:shd w:val="clear" w:color="auto" w:fill="FFFFFF"/>
        <w:autoSpaceDE w:val="0"/>
        <w:autoSpaceDN w:val="0"/>
        <w:adjustRightInd w:val="0"/>
        <w:spacing w:after="0" w:line="240" w:lineRule="auto"/>
        <w:ind w:left="284" w:right="6" w:hanging="284"/>
        <w:jc w:val="both"/>
        <w:rPr>
          <w:rFonts w:ascii="Arial" w:eastAsia="Times New Roman" w:hAnsi="Arial" w:cs="Arial"/>
          <w:lang w:eastAsia="pl-PL"/>
        </w:rPr>
      </w:pPr>
      <w:r w:rsidRPr="00AB0DA3">
        <w:rPr>
          <w:rFonts w:ascii="Arial" w:eastAsia="Times New Roman" w:hAnsi="Arial" w:cs="Arial"/>
          <w:lang w:eastAsia="pl-PL"/>
        </w:rPr>
        <w:t>Łączna maksymalna wysokość kar umownych naliczonych przez jedna ze stron nie może przekroczyć 20% wartości wynagrodzenia brutto o którym mowa § 9 ust. 1  umowy</w:t>
      </w:r>
    </w:p>
    <w:p w14:paraId="6B84778D" w14:textId="77777777" w:rsidR="000C252D" w:rsidRPr="00575D55" w:rsidRDefault="000C252D" w:rsidP="00575D55">
      <w:pPr>
        <w:spacing w:after="0" w:line="276" w:lineRule="auto"/>
        <w:rPr>
          <w:rFonts w:ascii="Arial" w:eastAsia="Times New Roman" w:hAnsi="Arial" w:cs="Arial"/>
          <w:b/>
          <w:color w:val="FF0000"/>
          <w:lang w:eastAsia="pl-PL"/>
        </w:rPr>
      </w:pPr>
    </w:p>
    <w:p w14:paraId="5C657013" w14:textId="77777777" w:rsidR="00575D55" w:rsidRPr="00575D55" w:rsidRDefault="00575D55" w:rsidP="000E0524">
      <w:pPr>
        <w:spacing w:after="0" w:line="276" w:lineRule="auto"/>
        <w:jc w:val="center"/>
        <w:rPr>
          <w:rFonts w:ascii="Arial" w:eastAsia="Times New Roman" w:hAnsi="Arial" w:cs="Arial"/>
          <w:b/>
          <w:color w:val="FF0000"/>
          <w:lang w:eastAsia="pl-PL"/>
        </w:rPr>
      </w:pPr>
    </w:p>
    <w:p w14:paraId="3A8962F8" w14:textId="77777777" w:rsidR="00575D55" w:rsidRPr="00575D55" w:rsidRDefault="00575D55" w:rsidP="000E0524">
      <w:pPr>
        <w:spacing w:after="0" w:line="276" w:lineRule="auto"/>
        <w:jc w:val="center"/>
        <w:rPr>
          <w:rFonts w:ascii="Arial" w:eastAsia="Times New Roman" w:hAnsi="Arial" w:cs="Arial"/>
          <w:b/>
          <w:color w:val="FF0000"/>
          <w:lang w:eastAsia="pl-PL"/>
        </w:rPr>
      </w:pPr>
    </w:p>
    <w:p w14:paraId="43A6844F" w14:textId="77777777" w:rsidR="00575D55" w:rsidRPr="00575D55" w:rsidRDefault="00575D55" w:rsidP="000E0524">
      <w:pPr>
        <w:spacing w:after="0" w:line="276" w:lineRule="auto"/>
        <w:jc w:val="center"/>
        <w:rPr>
          <w:rFonts w:ascii="Arial" w:eastAsia="Times New Roman" w:hAnsi="Arial" w:cs="Arial"/>
          <w:b/>
          <w:color w:val="FF0000"/>
          <w:lang w:eastAsia="pl-PL"/>
        </w:rPr>
      </w:pPr>
    </w:p>
    <w:p w14:paraId="662E97B9" w14:textId="77777777" w:rsidR="00575D55" w:rsidRPr="00575D55" w:rsidRDefault="00575D55" w:rsidP="000E0524">
      <w:pPr>
        <w:spacing w:after="0" w:line="276" w:lineRule="auto"/>
        <w:jc w:val="center"/>
        <w:rPr>
          <w:rFonts w:ascii="Arial" w:eastAsia="Times New Roman" w:hAnsi="Arial" w:cs="Arial"/>
          <w:b/>
          <w:color w:val="FF0000"/>
          <w:lang w:eastAsia="pl-PL"/>
        </w:rPr>
      </w:pPr>
    </w:p>
    <w:p w14:paraId="247F89EC" w14:textId="77777777" w:rsidR="00575D55" w:rsidRPr="00575D55" w:rsidRDefault="00575D55" w:rsidP="000E0524">
      <w:pPr>
        <w:spacing w:after="0" w:line="276" w:lineRule="auto"/>
        <w:jc w:val="center"/>
        <w:rPr>
          <w:rFonts w:ascii="Arial" w:eastAsia="Times New Roman" w:hAnsi="Arial" w:cs="Arial"/>
          <w:b/>
          <w:color w:val="FF0000"/>
          <w:lang w:eastAsia="pl-PL"/>
        </w:rPr>
      </w:pPr>
    </w:p>
    <w:p w14:paraId="4BDAE3EC" w14:textId="77777777" w:rsidR="00575D55" w:rsidRPr="00575D55" w:rsidRDefault="00575D55" w:rsidP="000E0524">
      <w:pPr>
        <w:spacing w:after="0" w:line="276" w:lineRule="auto"/>
        <w:jc w:val="center"/>
        <w:rPr>
          <w:rFonts w:ascii="Arial" w:eastAsia="Times New Roman" w:hAnsi="Arial" w:cs="Arial"/>
          <w:b/>
          <w:color w:val="FF0000"/>
          <w:lang w:eastAsia="pl-PL"/>
        </w:rPr>
      </w:pPr>
    </w:p>
    <w:p w14:paraId="2766AFA0" w14:textId="77777777" w:rsidR="00575D55" w:rsidRPr="00575D55" w:rsidRDefault="00575D55" w:rsidP="000E0524">
      <w:pPr>
        <w:spacing w:after="0" w:line="276" w:lineRule="auto"/>
        <w:jc w:val="center"/>
        <w:rPr>
          <w:rFonts w:ascii="Arial" w:eastAsia="Times New Roman" w:hAnsi="Arial" w:cs="Arial"/>
          <w:b/>
          <w:color w:val="FF0000"/>
          <w:lang w:eastAsia="pl-PL"/>
        </w:rPr>
      </w:pPr>
    </w:p>
    <w:p w14:paraId="296C4D44" w14:textId="77777777" w:rsidR="00575D55" w:rsidRPr="00AB0DA3" w:rsidRDefault="00575D55" w:rsidP="000E0524">
      <w:pPr>
        <w:spacing w:after="0" w:line="276" w:lineRule="auto"/>
        <w:jc w:val="center"/>
        <w:rPr>
          <w:rFonts w:ascii="Arial" w:eastAsia="Times New Roman" w:hAnsi="Arial" w:cs="Arial"/>
          <w:b/>
          <w:lang w:eastAsia="pl-PL"/>
        </w:rPr>
      </w:pPr>
    </w:p>
    <w:p w14:paraId="0E2F7CE1" w14:textId="4DB08D35" w:rsidR="00C17DF2" w:rsidRPr="00AB0DA3" w:rsidRDefault="007B3DFE" w:rsidP="00D027FE">
      <w:pPr>
        <w:numPr>
          <w:ilvl w:val="0"/>
          <w:numId w:val="25"/>
        </w:numPr>
        <w:spacing w:after="0" w:line="276" w:lineRule="auto"/>
        <w:ind w:left="284" w:hanging="284"/>
        <w:contextualSpacing/>
        <w:jc w:val="both"/>
        <w:rPr>
          <w:rFonts w:ascii="Arial" w:eastAsia="Times New Roman" w:hAnsi="Arial" w:cs="Arial"/>
          <w:lang w:eastAsia="pl-PL"/>
        </w:rPr>
      </w:pPr>
      <w:r w:rsidRPr="00AB0DA3">
        <w:rPr>
          <w:rFonts w:ascii="Arial" w:eastAsia="Times New Roman" w:hAnsi="Arial" w:cs="Arial"/>
          <w:lang w:eastAsia="pl-PL"/>
        </w:rPr>
        <w:t>W przypadku utraty</w:t>
      </w:r>
      <w:r w:rsidR="00CF5BB3" w:rsidRPr="00AB0DA3">
        <w:rPr>
          <w:rFonts w:ascii="Arial" w:eastAsia="Times New Roman" w:hAnsi="Arial" w:cs="Arial"/>
          <w:lang w:eastAsia="pl-PL"/>
        </w:rPr>
        <w:t>,</w:t>
      </w:r>
      <w:r w:rsidRPr="00AB0DA3">
        <w:rPr>
          <w:rFonts w:ascii="Arial" w:eastAsia="Times New Roman" w:hAnsi="Arial" w:cs="Arial"/>
          <w:lang w:eastAsia="pl-PL"/>
        </w:rPr>
        <w:t xml:space="preserve"> ubytku, uszkodzenia przesyłki bądź niewykonania lub nienależytego wykonania przedmiotu umowy Wykonawca zapłaci Zamawiającemu należne odszkodowanie zgodnie z przepisami rozdz. 8 ustawy z dnia 23 listopada 2012</w:t>
      </w:r>
      <w:r w:rsidR="00E460E3" w:rsidRPr="00AB0DA3">
        <w:rPr>
          <w:rFonts w:ascii="Arial" w:eastAsia="Times New Roman" w:hAnsi="Arial" w:cs="Arial"/>
          <w:lang w:eastAsia="pl-PL"/>
        </w:rPr>
        <w:t xml:space="preserve"> </w:t>
      </w:r>
      <w:r w:rsidRPr="00AB0DA3">
        <w:rPr>
          <w:rFonts w:ascii="Arial" w:eastAsia="Times New Roman" w:hAnsi="Arial" w:cs="Arial"/>
          <w:lang w:eastAsia="pl-PL"/>
        </w:rPr>
        <w:t>r. Prawo pocztowe.</w:t>
      </w:r>
    </w:p>
    <w:p w14:paraId="2C82135B" w14:textId="77777777" w:rsidR="00C8702F" w:rsidRPr="00AB0DA3" w:rsidRDefault="00F80BE2" w:rsidP="00D027FE">
      <w:pPr>
        <w:numPr>
          <w:ilvl w:val="0"/>
          <w:numId w:val="25"/>
        </w:numPr>
        <w:spacing w:after="0" w:line="276" w:lineRule="auto"/>
        <w:ind w:left="284" w:hanging="284"/>
        <w:contextualSpacing/>
        <w:jc w:val="both"/>
        <w:rPr>
          <w:rFonts w:ascii="Arial" w:eastAsia="Times New Roman" w:hAnsi="Arial" w:cs="Arial"/>
          <w:lang w:eastAsia="pl-PL"/>
        </w:rPr>
      </w:pPr>
      <w:r w:rsidRPr="00AB0DA3">
        <w:rPr>
          <w:rFonts w:ascii="Arial" w:eastAsia="Times New Roman" w:hAnsi="Arial" w:cs="Arial"/>
          <w:lang w:eastAsia="pl-PL"/>
        </w:rPr>
        <w:t>Wykonawca wyraża zgodę na potracenie kar umownych z należnego mu wynagrodzenia za wykonanie usługi.</w:t>
      </w:r>
    </w:p>
    <w:p w14:paraId="33B1780B" w14:textId="3EAF8E2C" w:rsidR="00C8702F" w:rsidRPr="00AB0DA3" w:rsidRDefault="00F80BE2" w:rsidP="00D027FE">
      <w:pPr>
        <w:numPr>
          <w:ilvl w:val="0"/>
          <w:numId w:val="25"/>
        </w:numPr>
        <w:spacing w:after="0" w:line="276" w:lineRule="auto"/>
        <w:ind w:left="284" w:hanging="284"/>
        <w:contextualSpacing/>
        <w:jc w:val="both"/>
        <w:rPr>
          <w:rFonts w:ascii="Arial" w:eastAsia="Times New Roman" w:hAnsi="Arial" w:cs="Arial"/>
          <w:lang w:eastAsia="pl-PL"/>
        </w:rPr>
      </w:pPr>
      <w:r w:rsidRPr="00AB0DA3">
        <w:rPr>
          <w:rFonts w:ascii="Arial" w:eastAsia="Times New Roman" w:hAnsi="Arial" w:cs="Arial"/>
          <w:lang w:eastAsia="pl-PL"/>
        </w:rPr>
        <w:t>Wykonawc</w:t>
      </w:r>
      <w:r w:rsidR="00CF5BB3" w:rsidRPr="00AB0DA3">
        <w:rPr>
          <w:rFonts w:ascii="Arial" w:eastAsia="Times New Roman" w:hAnsi="Arial" w:cs="Arial"/>
          <w:lang w:eastAsia="pl-PL"/>
        </w:rPr>
        <w:t>a</w:t>
      </w:r>
      <w:r w:rsidRPr="00AB0DA3">
        <w:rPr>
          <w:rFonts w:ascii="Arial" w:eastAsia="Times New Roman" w:hAnsi="Arial" w:cs="Arial"/>
          <w:lang w:eastAsia="pl-PL"/>
        </w:rPr>
        <w:t xml:space="preserve"> będzie naliczał odsetki ustawowe od niezapłaconej kwoty za każdy dzień zwłoki.</w:t>
      </w:r>
    </w:p>
    <w:p w14:paraId="17A4B735" w14:textId="33668295" w:rsidR="000C252D" w:rsidRPr="00AB0DA3" w:rsidRDefault="00F80BE2" w:rsidP="00D027FE">
      <w:pPr>
        <w:numPr>
          <w:ilvl w:val="0"/>
          <w:numId w:val="25"/>
        </w:numPr>
        <w:spacing w:after="0" w:line="276" w:lineRule="auto"/>
        <w:ind w:left="284" w:hanging="284"/>
        <w:contextualSpacing/>
        <w:jc w:val="both"/>
        <w:rPr>
          <w:rFonts w:ascii="Arial" w:eastAsia="Times New Roman" w:hAnsi="Arial" w:cs="Arial"/>
          <w:lang w:eastAsia="pl-PL"/>
        </w:rPr>
      </w:pPr>
      <w:r w:rsidRPr="00AB0DA3">
        <w:rPr>
          <w:rFonts w:ascii="Arial" w:eastAsia="Times New Roman" w:hAnsi="Arial" w:cs="Arial"/>
          <w:lang w:eastAsia="pl-PL"/>
        </w:rPr>
        <w:t>Strony zastrzegają sobie prawo do odszkodowania, na zasadach określonych w art. 471 Kodeksu Cywilnego do pełnej wysokości szkody, jak</w:t>
      </w:r>
      <w:r w:rsidR="00C8702F" w:rsidRPr="00AB0DA3">
        <w:rPr>
          <w:rFonts w:ascii="Arial" w:eastAsia="Times New Roman" w:hAnsi="Arial" w:cs="Arial"/>
          <w:lang w:eastAsia="pl-PL"/>
        </w:rPr>
        <w:t>ą</w:t>
      </w:r>
      <w:r w:rsidRPr="00AB0DA3">
        <w:rPr>
          <w:rFonts w:ascii="Arial" w:eastAsia="Times New Roman" w:hAnsi="Arial" w:cs="Arial"/>
          <w:lang w:eastAsia="pl-PL"/>
        </w:rPr>
        <w:t xml:space="preserve"> poniosły w wyniku niewykonania lub nienależytego wykonania obowiązków wynikających z umowy przez drugą stronę w przypadku, gdy szkoda przewyższa wysokość kar umownych.</w:t>
      </w:r>
    </w:p>
    <w:p w14:paraId="36BDB5E1" w14:textId="77777777" w:rsidR="008B3A20" w:rsidRPr="008B3A20" w:rsidRDefault="008B3A20" w:rsidP="000E0524">
      <w:pPr>
        <w:spacing w:after="0" w:line="276" w:lineRule="auto"/>
        <w:ind w:left="284"/>
        <w:contextualSpacing/>
        <w:jc w:val="both"/>
        <w:rPr>
          <w:rFonts w:ascii="Arial" w:eastAsia="Times New Roman" w:hAnsi="Arial" w:cs="Arial"/>
          <w:lang w:eastAsia="pl-PL"/>
        </w:rPr>
      </w:pPr>
    </w:p>
    <w:p w14:paraId="58876E5F" w14:textId="5D924616" w:rsidR="00F80BE2" w:rsidRPr="00F80BE2" w:rsidRDefault="00F80BE2" w:rsidP="000E0524">
      <w:pPr>
        <w:tabs>
          <w:tab w:val="left" w:pos="379"/>
          <w:tab w:val="left" w:pos="379"/>
        </w:tabs>
        <w:spacing w:after="0" w:line="276" w:lineRule="auto"/>
        <w:jc w:val="center"/>
        <w:rPr>
          <w:rFonts w:ascii="Arial" w:eastAsia="Times New Roman" w:hAnsi="Arial" w:cs="Arial"/>
          <w:b/>
          <w:lang w:eastAsia="x-none"/>
        </w:rPr>
      </w:pPr>
      <w:r w:rsidRPr="00F80BE2">
        <w:rPr>
          <w:rFonts w:ascii="Arial" w:eastAsia="Times New Roman" w:hAnsi="Arial" w:cs="Arial"/>
          <w:b/>
          <w:lang w:val="x-none" w:eastAsia="x-none"/>
        </w:rPr>
        <w:t xml:space="preserve">§ </w:t>
      </w:r>
      <w:r w:rsidR="00C8702F">
        <w:rPr>
          <w:rFonts w:ascii="Arial" w:eastAsia="Times New Roman" w:hAnsi="Arial" w:cs="Arial"/>
          <w:b/>
          <w:lang w:eastAsia="x-none"/>
        </w:rPr>
        <w:t>9</w:t>
      </w:r>
    </w:p>
    <w:p w14:paraId="5EA21916" w14:textId="77777777" w:rsidR="00F80BE2" w:rsidRPr="00F80BE2" w:rsidRDefault="00F80BE2" w:rsidP="000E0524">
      <w:pPr>
        <w:tabs>
          <w:tab w:val="left" w:pos="379"/>
          <w:tab w:val="left" w:pos="379"/>
        </w:tabs>
        <w:spacing w:after="0" w:line="276" w:lineRule="auto"/>
        <w:jc w:val="center"/>
        <w:rPr>
          <w:rFonts w:ascii="Arial" w:eastAsia="Times New Roman" w:hAnsi="Arial" w:cs="Arial"/>
          <w:b/>
          <w:lang w:val="x-none" w:eastAsia="x-none"/>
        </w:rPr>
      </w:pPr>
      <w:r w:rsidRPr="00F80BE2">
        <w:rPr>
          <w:rFonts w:ascii="Arial" w:eastAsia="Times New Roman" w:hAnsi="Arial" w:cs="Arial"/>
          <w:b/>
          <w:lang w:val="x-none" w:eastAsia="x-none"/>
        </w:rPr>
        <w:t>ODSTĄPIENIE OD UMOWY</w:t>
      </w:r>
    </w:p>
    <w:p w14:paraId="0BA95463" w14:textId="77777777" w:rsidR="00F80BE2" w:rsidRPr="00F80BE2" w:rsidRDefault="00F80BE2" w:rsidP="000E0524">
      <w:pPr>
        <w:numPr>
          <w:ilvl w:val="0"/>
          <w:numId w:val="1"/>
        </w:numPr>
        <w:tabs>
          <w:tab w:val="num" w:pos="426"/>
        </w:tabs>
        <w:suppressAutoHyphens/>
        <w:autoSpaceDE w:val="0"/>
        <w:autoSpaceDN w:val="0"/>
        <w:adjustRightInd w:val="0"/>
        <w:spacing w:after="0" w:line="276" w:lineRule="auto"/>
        <w:ind w:left="426" w:hanging="426"/>
        <w:jc w:val="both"/>
        <w:rPr>
          <w:rFonts w:ascii="Arial" w:eastAsia="Times New Roman" w:hAnsi="Arial" w:cs="Arial"/>
          <w:lang w:eastAsia="pl-PL"/>
        </w:rPr>
      </w:pPr>
      <w:r w:rsidRPr="00F80BE2">
        <w:rPr>
          <w:rFonts w:ascii="Arial" w:eastAsia="Times New Roman" w:hAnsi="Arial" w:cs="Arial"/>
          <w:lang w:eastAsia="pl-PL"/>
        </w:rPr>
        <w:t>Niezależnie od wypadków wymienionych w tre</w:t>
      </w:r>
      <w:r w:rsidRPr="00F80BE2">
        <w:rPr>
          <w:rFonts w:ascii="Arial" w:eastAsia="TimesNewRoman" w:hAnsi="Arial" w:cs="Arial"/>
          <w:lang w:eastAsia="pl-PL"/>
        </w:rPr>
        <w:t>ś</w:t>
      </w:r>
      <w:r w:rsidRPr="00F80BE2">
        <w:rPr>
          <w:rFonts w:ascii="Arial" w:eastAsia="Times New Roman" w:hAnsi="Arial" w:cs="Arial"/>
          <w:lang w:eastAsia="pl-PL"/>
        </w:rPr>
        <w:t>ci Ksi</w:t>
      </w:r>
      <w:r w:rsidRPr="00F80BE2">
        <w:rPr>
          <w:rFonts w:ascii="Arial" w:eastAsia="TimesNewRoman" w:hAnsi="Arial" w:cs="Arial"/>
          <w:lang w:eastAsia="pl-PL"/>
        </w:rPr>
        <w:t>ę</w:t>
      </w:r>
      <w:r w:rsidRPr="00F80BE2">
        <w:rPr>
          <w:rFonts w:ascii="Arial" w:eastAsia="Times New Roman" w:hAnsi="Arial" w:cs="Arial"/>
          <w:lang w:eastAsia="pl-PL"/>
        </w:rPr>
        <w:t>gi III tytułu XV Kodeksu cywilnego ka</w:t>
      </w:r>
      <w:r w:rsidRPr="00F80BE2">
        <w:rPr>
          <w:rFonts w:ascii="Arial" w:eastAsia="TimesNewRoman" w:hAnsi="Arial" w:cs="Arial"/>
          <w:lang w:eastAsia="pl-PL"/>
        </w:rPr>
        <w:t>ż</w:t>
      </w:r>
      <w:r w:rsidRPr="00F80BE2">
        <w:rPr>
          <w:rFonts w:ascii="Arial" w:eastAsia="Times New Roman" w:hAnsi="Arial" w:cs="Arial"/>
          <w:lang w:eastAsia="pl-PL"/>
        </w:rPr>
        <w:t>dej ze Stron przysługuje prawo odst</w:t>
      </w:r>
      <w:r w:rsidRPr="00F80BE2">
        <w:rPr>
          <w:rFonts w:ascii="Arial" w:eastAsia="TimesNewRoman" w:hAnsi="Arial" w:cs="Arial"/>
          <w:lang w:eastAsia="pl-PL"/>
        </w:rPr>
        <w:t>ą</w:t>
      </w:r>
      <w:r w:rsidRPr="00F80BE2">
        <w:rPr>
          <w:rFonts w:ascii="Arial" w:eastAsia="Times New Roman" w:hAnsi="Arial" w:cs="Arial"/>
          <w:lang w:eastAsia="pl-PL"/>
        </w:rPr>
        <w:t>pienia od umowy w przypadku, ra</w:t>
      </w:r>
      <w:r w:rsidRPr="00F80BE2">
        <w:rPr>
          <w:rFonts w:ascii="Arial" w:eastAsia="TimesNewRoman" w:hAnsi="Arial" w:cs="Arial"/>
          <w:lang w:eastAsia="pl-PL"/>
        </w:rPr>
        <w:t>żą</w:t>
      </w:r>
      <w:r w:rsidRPr="00F80BE2">
        <w:rPr>
          <w:rFonts w:ascii="Arial" w:eastAsia="Times New Roman" w:hAnsi="Arial" w:cs="Arial"/>
          <w:lang w:eastAsia="pl-PL"/>
        </w:rPr>
        <w:t>cego naruszenia przez drug</w:t>
      </w:r>
      <w:r w:rsidRPr="00F80BE2">
        <w:rPr>
          <w:rFonts w:ascii="Arial" w:eastAsia="TimesNewRoman" w:hAnsi="Arial" w:cs="Arial"/>
          <w:lang w:eastAsia="pl-PL"/>
        </w:rPr>
        <w:t xml:space="preserve">ą </w:t>
      </w:r>
      <w:r w:rsidRPr="00F80BE2">
        <w:rPr>
          <w:rFonts w:ascii="Arial" w:eastAsia="Times New Roman" w:hAnsi="Arial" w:cs="Arial"/>
          <w:lang w:eastAsia="pl-PL"/>
        </w:rPr>
        <w:t>Stron</w:t>
      </w:r>
      <w:r w:rsidRPr="00F80BE2">
        <w:rPr>
          <w:rFonts w:ascii="Arial" w:eastAsia="TimesNewRoman" w:hAnsi="Arial" w:cs="Arial"/>
          <w:lang w:eastAsia="pl-PL"/>
        </w:rPr>
        <w:t xml:space="preserve">ę </w:t>
      </w:r>
      <w:r w:rsidRPr="00F80BE2">
        <w:rPr>
          <w:rFonts w:ascii="Arial" w:eastAsia="Times New Roman" w:hAnsi="Arial" w:cs="Arial"/>
          <w:lang w:eastAsia="pl-PL"/>
        </w:rPr>
        <w:t>podstawowych postanowie</w:t>
      </w:r>
      <w:r w:rsidRPr="00F80BE2">
        <w:rPr>
          <w:rFonts w:ascii="Arial" w:eastAsia="TimesNewRoman" w:hAnsi="Arial" w:cs="Arial"/>
          <w:lang w:eastAsia="pl-PL"/>
        </w:rPr>
        <w:t xml:space="preserve">ń </w:t>
      </w:r>
      <w:r w:rsidRPr="00F80BE2">
        <w:rPr>
          <w:rFonts w:ascii="Arial" w:eastAsia="Times New Roman" w:hAnsi="Arial" w:cs="Arial"/>
          <w:lang w:eastAsia="pl-PL"/>
        </w:rPr>
        <w:t>umowy na zasadach opisanych niżej.</w:t>
      </w:r>
    </w:p>
    <w:p w14:paraId="7A1702F3" w14:textId="77777777" w:rsidR="00F80BE2" w:rsidRPr="00F80BE2" w:rsidRDefault="00F80BE2" w:rsidP="000E0524">
      <w:pPr>
        <w:numPr>
          <w:ilvl w:val="0"/>
          <w:numId w:val="1"/>
        </w:numPr>
        <w:tabs>
          <w:tab w:val="num" w:pos="426"/>
        </w:tabs>
        <w:suppressAutoHyphens/>
        <w:autoSpaceDE w:val="0"/>
        <w:autoSpaceDN w:val="0"/>
        <w:adjustRightInd w:val="0"/>
        <w:spacing w:after="0" w:line="276" w:lineRule="auto"/>
        <w:ind w:hanging="720"/>
        <w:jc w:val="both"/>
        <w:rPr>
          <w:rFonts w:ascii="Arial" w:eastAsia="Times New Roman" w:hAnsi="Arial" w:cs="Arial"/>
          <w:lang w:eastAsia="pl-PL"/>
        </w:rPr>
      </w:pPr>
      <w:r w:rsidRPr="00F80BE2">
        <w:rPr>
          <w:rFonts w:ascii="Arial" w:eastAsia="Times New Roman" w:hAnsi="Arial" w:cs="Arial"/>
          <w:lang w:eastAsia="pl-PL"/>
        </w:rPr>
        <w:t xml:space="preserve">Zamawiającemu przysługuje prawo odstąpienia od umowy w następujących sytuacjach: </w:t>
      </w:r>
    </w:p>
    <w:p w14:paraId="5FD90BD4" w14:textId="77777777" w:rsidR="00F80BE2" w:rsidRPr="00F80BE2" w:rsidRDefault="00F80BE2" w:rsidP="000E0524">
      <w:pPr>
        <w:numPr>
          <w:ilvl w:val="0"/>
          <w:numId w:val="2"/>
        </w:numPr>
        <w:suppressAutoHyphens/>
        <w:autoSpaceDE w:val="0"/>
        <w:spacing w:after="0" w:line="276" w:lineRule="auto"/>
        <w:jc w:val="both"/>
        <w:rPr>
          <w:rFonts w:ascii="Arial" w:eastAsia="Times New Roman" w:hAnsi="Arial" w:cs="Arial"/>
          <w:lang w:eastAsia="hi-IN" w:bidi="hi-IN"/>
        </w:rPr>
      </w:pPr>
      <w:r w:rsidRPr="00F80BE2">
        <w:rPr>
          <w:rFonts w:ascii="Arial" w:eastAsia="Times New Roman" w:hAnsi="Arial" w:cs="Arial"/>
          <w:lang w:eastAsia="hi-IN" w:bidi="hi-IN"/>
        </w:rPr>
        <w:t xml:space="preserve">w razie zaistnienia istotnej zmiany okoliczności powodującej, że wykonanie umowy </w:t>
      </w:r>
      <w:r w:rsidRPr="00F80BE2">
        <w:rPr>
          <w:rFonts w:ascii="Arial" w:eastAsia="Times New Roman" w:hAnsi="Arial" w:cs="Arial"/>
          <w:lang w:eastAsia="hi-IN" w:bidi="hi-IN"/>
        </w:rPr>
        <w:br/>
        <w:t>w całości lub w jej części nie leży w interesie publicznym, czego nie można było przewidzieć w chwili jej zawarcia.</w:t>
      </w:r>
    </w:p>
    <w:p w14:paraId="24A79F0E" w14:textId="2E8C4FE7" w:rsidR="00F80BE2" w:rsidRPr="00F80BE2" w:rsidRDefault="00F80BE2" w:rsidP="000E0524">
      <w:pPr>
        <w:numPr>
          <w:ilvl w:val="0"/>
          <w:numId w:val="2"/>
        </w:numPr>
        <w:suppressAutoHyphens/>
        <w:spacing w:after="0" w:line="276" w:lineRule="auto"/>
        <w:jc w:val="both"/>
        <w:rPr>
          <w:rFonts w:ascii="Arial" w:eastAsia="MS Mincho" w:hAnsi="Arial" w:cs="Arial"/>
          <w:lang w:val="x-none" w:eastAsia="ar-SA"/>
        </w:rPr>
      </w:pPr>
      <w:r w:rsidRPr="00F80BE2">
        <w:rPr>
          <w:rFonts w:ascii="Arial" w:eastAsia="Times New Roman" w:hAnsi="Arial" w:cs="Arial"/>
          <w:lang w:eastAsia="ar-SA"/>
        </w:rPr>
        <w:t xml:space="preserve">w razie co najmniej 3-krotnego niewykonania </w:t>
      </w:r>
      <w:r w:rsidR="00CF5BB3">
        <w:rPr>
          <w:rFonts w:ascii="Arial" w:eastAsia="Times New Roman" w:hAnsi="Arial" w:cs="Arial"/>
          <w:lang w:eastAsia="ar-SA"/>
        </w:rPr>
        <w:t xml:space="preserve">usługi wynikającej z </w:t>
      </w:r>
      <w:r w:rsidRPr="00F80BE2">
        <w:rPr>
          <w:rFonts w:ascii="Arial" w:eastAsia="Times New Roman" w:hAnsi="Arial" w:cs="Arial"/>
          <w:lang w:eastAsia="ar-SA"/>
        </w:rPr>
        <w:t>przedmiotu</w:t>
      </w:r>
      <w:r w:rsidR="00CF5BB3">
        <w:rPr>
          <w:rFonts w:ascii="Arial" w:eastAsia="Times New Roman" w:hAnsi="Arial" w:cs="Arial"/>
          <w:lang w:eastAsia="ar-SA"/>
        </w:rPr>
        <w:t xml:space="preserve"> zamówienia</w:t>
      </w:r>
      <w:r w:rsidRPr="00F80BE2">
        <w:rPr>
          <w:rFonts w:ascii="Arial" w:eastAsia="Times New Roman" w:hAnsi="Arial" w:cs="Arial"/>
          <w:lang w:eastAsia="ar-SA"/>
        </w:rPr>
        <w:t xml:space="preserve"> w </w:t>
      </w:r>
      <w:r w:rsidR="00CF5BB3">
        <w:rPr>
          <w:rFonts w:ascii="Arial" w:eastAsia="Times New Roman" w:hAnsi="Arial" w:cs="Arial"/>
          <w:lang w:eastAsia="ar-SA"/>
        </w:rPr>
        <w:t>ciągu</w:t>
      </w:r>
      <w:r w:rsidRPr="00F80BE2">
        <w:rPr>
          <w:rFonts w:ascii="Arial" w:eastAsia="Times New Roman" w:hAnsi="Arial" w:cs="Arial"/>
          <w:lang w:eastAsia="ar-SA"/>
        </w:rPr>
        <w:t xml:space="preserve"> jednego miesiąca.</w:t>
      </w:r>
    </w:p>
    <w:p w14:paraId="4D8DAA29" w14:textId="08539E6C" w:rsidR="00F80BE2" w:rsidRPr="00F80BE2" w:rsidRDefault="00F80BE2" w:rsidP="000E0524">
      <w:pPr>
        <w:suppressAutoHyphens/>
        <w:autoSpaceDE w:val="0"/>
        <w:spacing w:after="0" w:line="276" w:lineRule="auto"/>
        <w:ind w:left="426" w:hanging="426"/>
        <w:jc w:val="both"/>
        <w:rPr>
          <w:rFonts w:ascii="Arial" w:eastAsia="Times New Roman" w:hAnsi="Arial" w:cs="Arial"/>
          <w:color w:val="000000"/>
          <w:lang w:eastAsia="hi-IN" w:bidi="hi-IN"/>
        </w:rPr>
      </w:pPr>
      <w:r w:rsidRPr="00F80BE2">
        <w:rPr>
          <w:rFonts w:ascii="Arial" w:eastAsia="Times New Roman" w:hAnsi="Arial" w:cs="Arial"/>
          <w:b/>
          <w:lang w:eastAsia="hi-IN" w:bidi="hi-IN"/>
        </w:rPr>
        <w:t>3</w:t>
      </w:r>
      <w:r w:rsidRPr="00F80BE2">
        <w:rPr>
          <w:rFonts w:ascii="Arial" w:eastAsia="Times New Roman" w:hAnsi="Arial" w:cs="Arial"/>
          <w:lang w:eastAsia="hi-IN" w:bidi="hi-IN"/>
        </w:rPr>
        <w:t>.</w:t>
      </w:r>
      <w:r w:rsidRPr="00F80BE2">
        <w:rPr>
          <w:rFonts w:ascii="Arial" w:eastAsia="Times New Roman" w:hAnsi="Arial" w:cs="Arial"/>
          <w:lang w:eastAsia="hi-IN" w:bidi="hi-IN"/>
        </w:rPr>
        <w:tab/>
      </w:r>
      <w:r w:rsidRPr="00F80BE2">
        <w:rPr>
          <w:rFonts w:ascii="Arial" w:eastAsia="Times New Roman" w:hAnsi="Arial" w:cs="Arial"/>
          <w:color w:val="000000"/>
          <w:lang w:eastAsia="hi-IN" w:bidi="hi-IN"/>
        </w:rPr>
        <w:t>Zamawiający będzie mógł odstąpić od umowy z przyczyny określonej w ust. 2 pkt 1 niniejszego paragrafu w terminie 30 dni od powzięcia wiadomości o okolicznościach stanowiących podstawę odstąpienia. Odstąpienie powinno być dokonane w formie pisemnej i zawierać uzasadnienie obejmujące opis podstaw jego dokonania. Odstąpienie uznaje się za skuteczne z chwilą doręczenia Wykonawcy w sposób zwyczajowo przyjęty dla potrzeb wykonania umowy, w stosunkach pomiędzy Zamawiającym i Wykonawcą</w:t>
      </w:r>
      <w:r w:rsidR="00C8702F">
        <w:rPr>
          <w:rFonts w:ascii="Arial" w:eastAsia="Times New Roman" w:hAnsi="Arial" w:cs="Arial"/>
          <w:color w:val="000000"/>
          <w:lang w:eastAsia="hi-IN" w:bidi="hi-IN"/>
        </w:rPr>
        <w:t>.</w:t>
      </w:r>
    </w:p>
    <w:p w14:paraId="4EC5CB13" w14:textId="68937D0E" w:rsidR="00F80BE2" w:rsidRPr="00F80BE2" w:rsidRDefault="00F80BE2" w:rsidP="000E0524">
      <w:pPr>
        <w:tabs>
          <w:tab w:val="num" w:pos="426"/>
        </w:tabs>
        <w:suppressAutoHyphens/>
        <w:autoSpaceDE w:val="0"/>
        <w:autoSpaceDN w:val="0"/>
        <w:adjustRightInd w:val="0"/>
        <w:spacing w:after="0" w:line="276" w:lineRule="auto"/>
        <w:ind w:left="426" w:hanging="426"/>
        <w:jc w:val="both"/>
        <w:rPr>
          <w:rFonts w:ascii="Arial" w:eastAsia="Times New Roman" w:hAnsi="Arial" w:cs="Arial"/>
          <w:lang w:eastAsia="pl-PL"/>
        </w:rPr>
      </w:pPr>
      <w:r w:rsidRPr="00F80BE2">
        <w:rPr>
          <w:rFonts w:ascii="Arial" w:eastAsia="Times New Roman" w:hAnsi="Arial" w:cs="Arial"/>
          <w:b/>
          <w:lang w:eastAsia="pl-PL"/>
        </w:rPr>
        <w:t>4.</w:t>
      </w:r>
      <w:r w:rsidRPr="00F80BE2">
        <w:rPr>
          <w:rFonts w:ascii="Arial" w:eastAsia="Times New Roman" w:hAnsi="Arial" w:cs="Arial"/>
          <w:lang w:eastAsia="pl-PL"/>
        </w:rPr>
        <w:tab/>
        <w:t>Zamawiający będzie mógł odstąpić od umowy z przyczyn określonych w ust. 2 pkt 2  niniejszego paragrafu w terminie 14 dni od powzięcia wiadomości o okolicznościach stanowiących podstawę odstąpienia</w:t>
      </w:r>
      <w:r w:rsidR="00CF5BB3">
        <w:rPr>
          <w:rFonts w:ascii="Arial" w:eastAsia="Times New Roman" w:hAnsi="Arial" w:cs="Arial"/>
          <w:lang w:eastAsia="pl-PL"/>
        </w:rPr>
        <w:t>, nie później niż do 31 grudnia 2023 r.</w:t>
      </w:r>
      <w:r w:rsidRPr="00F80BE2">
        <w:rPr>
          <w:rFonts w:ascii="Arial" w:eastAsia="Times New Roman" w:hAnsi="Arial" w:cs="Arial"/>
          <w:lang w:eastAsia="pl-PL"/>
        </w:rPr>
        <w:t xml:space="preserve"> Odstąpienie powinno być dokonane w formie pisemnej i zawierać uzasadnienie obejmujące opis podstaw jego dokonania. Odstąpienie uznaje się za skuteczne z chwilą doręczenia Wykonawcy w sposób zwyczajowo przyjęty dla potrzeb wykonania umowy, w stosunkach pomiędzy Zamawiającym i Wykonawcą. </w:t>
      </w:r>
    </w:p>
    <w:p w14:paraId="150C6C20" w14:textId="002F363C" w:rsidR="00F80BE2" w:rsidRPr="00F80BE2" w:rsidRDefault="00F80BE2" w:rsidP="000E0524">
      <w:pPr>
        <w:tabs>
          <w:tab w:val="num" w:pos="0"/>
        </w:tabs>
        <w:suppressAutoHyphens/>
        <w:autoSpaceDE w:val="0"/>
        <w:autoSpaceDN w:val="0"/>
        <w:adjustRightInd w:val="0"/>
        <w:spacing w:after="0" w:line="276" w:lineRule="auto"/>
        <w:ind w:left="426" w:hanging="426"/>
        <w:jc w:val="both"/>
        <w:rPr>
          <w:rFonts w:ascii="Arial" w:eastAsia="Times New Roman" w:hAnsi="Arial" w:cs="Arial"/>
          <w:lang w:eastAsia="pl-PL"/>
        </w:rPr>
      </w:pPr>
      <w:r w:rsidRPr="00F80BE2">
        <w:rPr>
          <w:rFonts w:ascii="Arial" w:eastAsia="Times New Roman" w:hAnsi="Arial" w:cs="Arial"/>
          <w:b/>
          <w:lang w:eastAsia="pl-PL"/>
        </w:rPr>
        <w:t>5.</w:t>
      </w:r>
      <w:r w:rsidRPr="00F80BE2">
        <w:rPr>
          <w:rFonts w:ascii="Arial" w:eastAsia="Times New Roman" w:hAnsi="Arial" w:cs="Arial"/>
          <w:lang w:eastAsia="pl-PL"/>
        </w:rPr>
        <w:t xml:space="preserve">  W razie odstąpienia od umowy z przyczyn, za które Wykonawca nie odpowiada, Zamawiający obowiązany jest do odbioru przedmiotu umowy</w:t>
      </w:r>
      <w:r w:rsidR="006249F8">
        <w:rPr>
          <w:rFonts w:ascii="Arial" w:eastAsia="Times New Roman" w:hAnsi="Arial" w:cs="Arial"/>
          <w:lang w:eastAsia="pl-PL"/>
        </w:rPr>
        <w:t xml:space="preserve"> w zakresie usług</w:t>
      </w:r>
      <w:r w:rsidRPr="00F80BE2">
        <w:rPr>
          <w:rFonts w:ascii="Arial" w:eastAsia="Times New Roman" w:hAnsi="Arial" w:cs="Arial"/>
          <w:lang w:eastAsia="pl-PL"/>
        </w:rPr>
        <w:t xml:space="preserve"> wykonanych do dnia odstąpienia od umowy oraz zapłaty wynagrodzenia za wykonane usługi. </w:t>
      </w:r>
    </w:p>
    <w:p w14:paraId="189CC166" w14:textId="77777777" w:rsidR="00F80BE2" w:rsidRPr="00F80BE2" w:rsidRDefault="00F80BE2" w:rsidP="000E0524">
      <w:pPr>
        <w:spacing w:after="0" w:line="276" w:lineRule="auto"/>
        <w:jc w:val="both"/>
        <w:rPr>
          <w:rFonts w:ascii="Arial" w:eastAsia="Times New Roman" w:hAnsi="Arial" w:cs="Arial"/>
          <w:lang w:eastAsia="pl-PL"/>
        </w:rPr>
      </w:pPr>
    </w:p>
    <w:p w14:paraId="50B41B41" w14:textId="4C0379A7" w:rsidR="00F80BE2" w:rsidRPr="00F80BE2" w:rsidRDefault="00F80BE2" w:rsidP="000E0524">
      <w:pPr>
        <w:tabs>
          <w:tab w:val="left" w:pos="379"/>
          <w:tab w:val="left" w:pos="379"/>
        </w:tabs>
        <w:spacing w:after="0" w:line="276" w:lineRule="auto"/>
        <w:jc w:val="center"/>
        <w:rPr>
          <w:rFonts w:ascii="Arial" w:eastAsia="Times New Roman" w:hAnsi="Arial" w:cs="Arial"/>
          <w:b/>
          <w:lang w:eastAsia="x-none"/>
        </w:rPr>
      </w:pPr>
      <w:r w:rsidRPr="00F80BE2">
        <w:rPr>
          <w:rFonts w:ascii="Arial" w:eastAsia="Times New Roman" w:hAnsi="Arial" w:cs="Arial"/>
          <w:b/>
          <w:lang w:val="x-none" w:eastAsia="x-none"/>
        </w:rPr>
        <w:t xml:space="preserve">§ </w:t>
      </w:r>
      <w:r w:rsidRPr="00F80BE2">
        <w:rPr>
          <w:rFonts w:ascii="Arial" w:eastAsia="Times New Roman" w:hAnsi="Arial" w:cs="Arial"/>
          <w:b/>
          <w:lang w:eastAsia="x-none"/>
        </w:rPr>
        <w:t>1</w:t>
      </w:r>
      <w:r w:rsidR="00273171">
        <w:rPr>
          <w:rFonts w:ascii="Arial" w:eastAsia="Times New Roman" w:hAnsi="Arial" w:cs="Arial"/>
          <w:b/>
          <w:lang w:eastAsia="x-none"/>
        </w:rPr>
        <w:t>0</w:t>
      </w:r>
    </w:p>
    <w:p w14:paraId="2886651B" w14:textId="25152AF9" w:rsidR="00F80BE2" w:rsidRDefault="00F80BE2" w:rsidP="000E0524">
      <w:pPr>
        <w:spacing w:after="0" w:line="276" w:lineRule="auto"/>
        <w:ind w:left="-24"/>
        <w:jc w:val="center"/>
        <w:rPr>
          <w:rFonts w:ascii="Arial" w:eastAsia="Times New Roman" w:hAnsi="Arial" w:cs="Arial"/>
          <w:b/>
          <w:lang w:eastAsia="pl-PL"/>
        </w:rPr>
      </w:pPr>
      <w:r w:rsidRPr="00F80BE2">
        <w:rPr>
          <w:rFonts w:ascii="Arial" w:eastAsia="Times New Roman" w:hAnsi="Arial" w:cs="Arial"/>
          <w:b/>
          <w:lang w:eastAsia="pl-PL"/>
        </w:rPr>
        <w:t>ZMIANY UMOWY</w:t>
      </w:r>
    </w:p>
    <w:p w14:paraId="381E4735" w14:textId="77777777" w:rsidR="000C252D" w:rsidRPr="00F80BE2" w:rsidRDefault="000C252D" w:rsidP="000E0524">
      <w:pPr>
        <w:spacing w:after="0" w:line="276" w:lineRule="auto"/>
        <w:ind w:left="-24"/>
        <w:jc w:val="center"/>
        <w:rPr>
          <w:rFonts w:ascii="Arial" w:eastAsia="Times New Roman" w:hAnsi="Arial" w:cs="Arial"/>
          <w:b/>
          <w:lang w:eastAsia="pl-PL"/>
        </w:rPr>
      </w:pPr>
    </w:p>
    <w:p w14:paraId="46E18424" w14:textId="77777777" w:rsidR="00F80BE2" w:rsidRPr="00F80BE2" w:rsidRDefault="00F80BE2" w:rsidP="00D027FE">
      <w:pPr>
        <w:numPr>
          <w:ilvl w:val="0"/>
          <w:numId w:val="13"/>
        </w:numPr>
        <w:tabs>
          <w:tab w:val="left" w:pos="360"/>
        </w:tabs>
        <w:suppressAutoHyphens/>
        <w:spacing w:after="0" w:line="276" w:lineRule="auto"/>
        <w:ind w:left="426" w:hanging="426"/>
        <w:jc w:val="both"/>
        <w:rPr>
          <w:rFonts w:ascii="Arial" w:eastAsia="Times New Roman" w:hAnsi="Arial" w:cs="Arial"/>
          <w:lang w:eastAsia="ar-SA"/>
        </w:rPr>
      </w:pPr>
      <w:r w:rsidRPr="00F80BE2">
        <w:rPr>
          <w:rFonts w:ascii="Arial" w:eastAsia="Times New Roman" w:hAnsi="Arial" w:cs="Arial"/>
          <w:lang w:eastAsia="ar-SA"/>
        </w:rPr>
        <w:t>Dopuszcza się zmiany w treści niniejszej umowy w zakresie zmiany terminu, wysokości wynagrodzenia i sposobu realizacji zamówienia w przypadku:</w:t>
      </w:r>
    </w:p>
    <w:p w14:paraId="54972FEB" w14:textId="77777777" w:rsidR="00F80BE2" w:rsidRPr="00F80BE2" w:rsidRDefault="00F80BE2" w:rsidP="000E0524">
      <w:pPr>
        <w:tabs>
          <w:tab w:val="left" w:pos="709"/>
        </w:tabs>
        <w:suppressAutoHyphens/>
        <w:spacing w:after="0" w:line="276" w:lineRule="auto"/>
        <w:ind w:left="567" w:hanging="141"/>
        <w:jc w:val="both"/>
        <w:rPr>
          <w:rFonts w:ascii="Arial" w:eastAsia="Times New Roman" w:hAnsi="Arial" w:cs="Arial"/>
          <w:lang w:eastAsia="ar-SA"/>
        </w:rPr>
      </w:pPr>
      <w:r w:rsidRPr="00F80BE2">
        <w:rPr>
          <w:rFonts w:ascii="Arial" w:eastAsia="Times New Roman" w:hAnsi="Arial" w:cs="Arial"/>
          <w:lang w:eastAsia="ar-SA"/>
        </w:rPr>
        <w:t>- zaistnienia siły wyższej uniemożliwiającej wykonanie przedmiotu zamówienia zgodnie z jej postanowieniami,</w:t>
      </w:r>
    </w:p>
    <w:p w14:paraId="47163837" w14:textId="69DDED78" w:rsidR="00F80BE2" w:rsidRPr="00F80BE2" w:rsidRDefault="00F80BE2" w:rsidP="000E0524">
      <w:pPr>
        <w:tabs>
          <w:tab w:val="left" w:pos="709"/>
        </w:tabs>
        <w:suppressAutoHyphens/>
        <w:spacing w:after="0" w:line="276" w:lineRule="auto"/>
        <w:ind w:left="567" w:hanging="141"/>
        <w:jc w:val="both"/>
        <w:rPr>
          <w:rFonts w:ascii="Arial" w:eastAsia="Times New Roman" w:hAnsi="Arial" w:cs="Arial"/>
          <w:lang w:eastAsia="ar-SA"/>
        </w:rPr>
      </w:pPr>
      <w:r w:rsidRPr="00F80BE2">
        <w:rPr>
          <w:rFonts w:ascii="Arial" w:eastAsia="Times New Roman" w:hAnsi="Arial" w:cs="Arial"/>
          <w:lang w:eastAsia="ar-SA"/>
        </w:rPr>
        <w:lastRenderedPageBreak/>
        <w:t>- wystąpienia udokumentowanych okoliczności niezależnych od Wykonawcy, w szczególności powodujących wzrost kosztów wykonywania usługi, niż szacowane przy udzielaniu zamówienia,</w:t>
      </w:r>
      <w:r w:rsidR="0090537F">
        <w:rPr>
          <w:rFonts w:ascii="Arial" w:eastAsia="Times New Roman" w:hAnsi="Arial" w:cs="Arial"/>
          <w:lang w:eastAsia="ar-SA"/>
        </w:rPr>
        <w:t xml:space="preserve"> tj. zmiany cennika powszechnych usług pocztowych zatwierdzonego przez Prezesa Urzędu Komunikacji Elektronicznej lub w sposób dopuszczony przez obowiązujące przepisy Prawa pocztowego</w:t>
      </w:r>
    </w:p>
    <w:p w14:paraId="3A777AC2" w14:textId="77777777" w:rsidR="00F80BE2" w:rsidRPr="00F80BE2" w:rsidRDefault="00F80BE2" w:rsidP="000E0524">
      <w:pPr>
        <w:tabs>
          <w:tab w:val="left" w:pos="709"/>
        </w:tabs>
        <w:suppressAutoHyphens/>
        <w:spacing w:after="0" w:line="276" w:lineRule="auto"/>
        <w:ind w:left="567" w:hanging="141"/>
        <w:jc w:val="both"/>
        <w:rPr>
          <w:rFonts w:ascii="Arial" w:eastAsia="Times New Roman" w:hAnsi="Arial" w:cs="Arial"/>
          <w:lang w:eastAsia="ar-SA"/>
        </w:rPr>
      </w:pPr>
      <w:r w:rsidRPr="00F80BE2">
        <w:rPr>
          <w:rFonts w:ascii="Arial" w:eastAsia="Times New Roman" w:hAnsi="Arial" w:cs="Arial"/>
          <w:lang w:eastAsia="ar-SA"/>
        </w:rPr>
        <w:t>- zmiany stanu prawnego w zakresie dotyczącym realizacji umowy uniemożliwiających realizację umowy w dotychczasowym kształcie,</w:t>
      </w:r>
    </w:p>
    <w:p w14:paraId="14AD4A15" w14:textId="77777777" w:rsidR="00F80BE2" w:rsidRPr="00F80BE2" w:rsidRDefault="00F80BE2" w:rsidP="000E0524">
      <w:pPr>
        <w:tabs>
          <w:tab w:val="left" w:pos="360"/>
        </w:tabs>
        <w:suppressAutoHyphens/>
        <w:spacing w:after="0" w:line="276" w:lineRule="auto"/>
        <w:ind w:left="426"/>
        <w:jc w:val="both"/>
        <w:rPr>
          <w:rFonts w:ascii="Arial" w:eastAsia="Times New Roman" w:hAnsi="Arial" w:cs="Arial"/>
          <w:lang w:eastAsia="ar-SA"/>
        </w:rPr>
      </w:pPr>
      <w:r w:rsidRPr="00F80BE2">
        <w:rPr>
          <w:rFonts w:ascii="Arial" w:eastAsia="Times New Roman" w:hAnsi="Arial" w:cs="Arial"/>
          <w:lang w:eastAsia="ar-SA"/>
        </w:rPr>
        <w:t>- zmiany wysokości stawek opłat i podatków związanych z realizacją przedmiotu umowy.</w:t>
      </w:r>
    </w:p>
    <w:p w14:paraId="56FFC6CB" w14:textId="0717E850" w:rsidR="00F80BE2" w:rsidRPr="00F80BE2" w:rsidRDefault="00F80BE2" w:rsidP="000E0524">
      <w:pPr>
        <w:tabs>
          <w:tab w:val="left" w:pos="426"/>
        </w:tabs>
        <w:suppressAutoHyphens/>
        <w:spacing w:after="0" w:line="276" w:lineRule="auto"/>
        <w:ind w:left="426" w:hanging="426"/>
        <w:jc w:val="both"/>
        <w:rPr>
          <w:rFonts w:ascii="Arial" w:eastAsia="Times New Roman" w:hAnsi="Arial" w:cs="Arial"/>
          <w:lang w:eastAsia="ar-SA"/>
        </w:rPr>
      </w:pPr>
      <w:r w:rsidRPr="00F80BE2">
        <w:rPr>
          <w:rFonts w:ascii="Arial" w:eastAsia="Times New Roman" w:hAnsi="Arial" w:cs="Arial"/>
          <w:lang w:eastAsia="ar-SA"/>
        </w:rPr>
        <w:t>2.  Zmiana postanowień Umowy z przyczyn opisanych w ust. 1 może wpłynąć na zmianę wysokości wynagrodzenia, przy czym zwiększenie kwoty wynagrodzenia należnego Wykonawcy może nastąpić wyłącznie o kwotę nie większą niż wartość wzrostu wysokości kosztów świadczenia usługi udokumentowanych przez Wykonawcę.</w:t>
      </w:r>
      <w:r w:rsidR="00322467">
        <w:rPr>
          <w:rFonts w:ascii="Arial" w:eastAsia="Times New Roman" w:hAnsi="Arial" w:cs="Arial"/>
          <w:lang w:eastAsia="ar-SA"/>
        </w:rPr>
        <w:t xml:space="preserve"> W przypadku obniżenia cennika powszechnych usług pocztowych Wykonawca ma obowiązek stosować względem Zamawiającego obniżone opłaty pocztowe dla usług, wynikające z aktualnego cennika lub regulaminu.</w:t>
      </w:r>
    </w:p>
    <w:p w14:paraId="2D7A384F" w14:textId="77777777" w:rsidR="00F80BE2" w:rsidRPr="00F80BE2" w:rsidRDefault="00F80BE2" w:rsidP="000E0524">
      <w:pPr>
        <w:tabs>
          <w:tab w:val="left" w:pos="426"/>
        </w:tabs>
        <w:suppressAutoHyphens/>
        <w:spacing w:after="0" w:line="276" w:lineRule="auto"/>
        <w:ind w:left="426" w:hanging="426"/>
        <w:jc w:val="both"/>
        <w:rPr>
          <w:rFonts w:ascii="Arial" w:eastAsia="Times New Roman" w:hAnsi="Arial" w:cs="Arial"/>
          <w:lang w:eastAsia="ar-SA"/>
        </w:rPr>
      </w:pPr>
      <w:r w:rsidRPr="00F80BE2">
        <w:rPr>
          <w:rFonts w:ascii="Arial" w:eastAsia="Times New Roman" w:hAnsi="Arial" w:cs="Arial"/>
          <w:lang w:eastAsia="ar-SA"/>
        </w:rPr>
        <w:t xml:space="preserve">3. Nie stanowi zmiany umowy w rozumieniu art. 454 ust. 2 ustawy </w:t>
      </w:r>
      <w:proofErr w:type="spellStart"/>
      <w:r w:rsidRPr="00F80BE2">
        <w:rPr>
          <w:rFonts w:ascii="Arial" w:eastAsia="Times New Roman" w:hAnsi="Arial" w:cs="Arial"/>
          <w:lang w:eastAsia="ar-SA"/>
        </w:rPr>
        <w:t>Pzp</w:t>
      </w:r>
      <w:proofErr w:type="spellEnd"/>
      <w:r w:rsidRPr="00F80BE2">
        <w:rPr>
          <w:rFonts w:ascii="Arial" w:eastAsia="Times New Roman" w:hAnsi="Arial" w:cs="Arial"/>
          <w:lang w:eastAsia="ar-SA"/>
        </w:rPr>
        <w:t>:</w:t>
      </w:r>
    </w:p>
    <w:p w14:paraId="44CEEB04" w14:textId="77777777" w:rsidR="00F80BE2" w:rsidRPr="00F80BE2" w:rsidRDefault="00F80BE2" w:rsidP="00D027FE">
      <w:pPr>
        <w:numPr>
          <w:ilvl w:val="1"/>
          <w:numId w:val="14"/>
        </w:numPr>
        <w:tabs>
          <w:tab w:val="num" w:pos="-2694"/>
          <w:tab w:val="left" w:pos="426"/>
        </w:tabs>
        <w:suppressAutoHyphens/>
        <w:spacing w:after="0" w:line="276" w:lineRule="auto"/>
        <w:jc w:val="both"/>
        <w:rPr>
          <w:rFonts w:ascii="Arial" w:eastAsia="Times New Roman" w:hAnsi="Arial" w:cs="Arial"/>
          <w:lang w:eastAsia="ar-SA"/>
        </w:rPr>
      </w:pPr>
      <w:r w:rsidRPr="00F80BE2">
        <w:rPr>
          <w:rFonts w:ascii="Arial" w:eastAsia="Times New Roman" w:hAnsi="Arial" w:cs="Arial"/>
          <w:lang w:eastAsia="ar-SA"/>
        </w:rPr>
        <w:t xml:space="preserve">zmiana danych związanych z obsługą administracyjno-organizacyjną umowy (np. zmiana nr rachunku bankowego), </w:t>
      </w:r>
    </w:p>
    <w:p w14:paraId="511ADAC2" w14:textId="77777777" w:rsidR="00F80BE2" w:rsidRPr="00F80BE2" w:rsidRDefault="00F80BE2" w:rsidP="00D027FE">
      <w:pPr>
        <w:numPr>
          <w:ilvl w:val="1"/>
          <w:numId w:val="14"/>
        </w:numPr>
        <w:tabs>
          <w:tab w:val="num" w:pos="-2694"/>
          <w:tab w:val="left" w:pos="426"/>
        </w:tabs>
        <w:suppressAutoHyphens/>
        <w:spacing w:after="0" w:line="276" w:lineRule="auto"/>
        <w:jc w:val="both"/>
        <w:rPr>
          <w:rFonts w:ascii="Arial" w:eastAsia="Times New Roman" w:hAnsi="Arial" w:cs="Arial"/>
          <w:lang w:eastAsia="ar-SA"/>
        </w:rPr>
      </w:pPr>
      <w:r w:rsidRPr="00F80BE2">
        <w:rPr>
          <w:rFonts w:ascii="Arial" w:eastAsia="Times New Roman" w:hAnsi="Arial" w:cs="Arial"/>
          <w:lang w:eastAsia="ar-SA"/>
        </w:rPr>
        <w:t>zmiany danych teleadresowych, zmiany osób wskazanych do kontaktów między Stronami.</w:t>
      </w:r>
    </w:p>
    <w:p w14:paraId="0E472A4F" w14:textId="77777777" w:rsidR="00F80BE2" w:rsidRPr="00F80BE2" w:rsidRDefault="00F80BE2" w:rsidP="00D027FE">
      <w:pPr>
        <w:numPr>
          <w:ilvl w:val="0"/>
          <w:numId w:val="26"/>
        </w:numPr>
        <w:tabs>
          <w:tab w:val="left" w:pos="284"/>
        </w:tabs>
        <w:suppressAutoHyphens/>
        <w:spacing w:after="0" w:line="276" w:lineRule="auto"/>
        <w:ind w:left="142" w:hanging="142"/>
        <w:jc w:val="both"/>
        <w:rPr>
          <w:rFonts w:ascii="Arial" w:eastAsia="Times New Roman" w:hAnsi="Arial" w:cs="Arial"/>
          <w:lang w:eastAsia="ar-SA"/>
        </w:rPr>
      </w:pPr>
      <w:r w:rsidRPr="00F80BE2">
        <w:rPr>
          <w:rFonts w:ascii="Arial" w:eastAsia="Times New Roman" w:hAnsi="Arial" w:cs="Arial"/>
          <w:lang w:eastAsia="pl-PL"/>
        </w:rPr>
        <w:t>Zamawiający przewiduje możliwość wprowadzenia zmian postanowień umowy w stosunku  do treści oferty w zakresie:</w:t>
      </w:r>
    </w:p>
    <w:p w14:paraId="5B2EC667" w14:textId="77777777" w:rsidR="00F80BE2" w:rsidRPr="00F80BE2" w:rsidRDefault="00F80BE2" w:rsidP="00D027FE">
      <w:pPr>
        <w:numPr>
          <w:ilvl w:val="0"/>
          <w:numId w:val="4"/>
        </w:numPr>
        <w:tabs>
          <w:tab w:val="left" w:pos="709"/>
        </w:tabs>
        <w:spacing w:after="0" w:line="276" w:lineRule="auto"/>
        <w:ind w:left="993" w:hanging="284"/>
        <w:jc w:val="both"/>
        <w:rPr>
          <w:rFonts w:ascii="Arial" w:eastAsia="Times New Roman" w:hAnsi="Arial" w:cs="Arial"/>
          <w:lang w:eastAsia="pl-PL"/>
        </w:rPr>
      </w:pPr>
      <w:r w:rsidRPr="00F80BE2">
        <w:rPr>
          <w:rFonts w:ascii="Arial" w:eastAsia="Times New Roman" w:hAnsi="Arial" w:cs="Arial"/>
          <w:lang w:eastAsia="pl-PL"/>
        </w:rPr>
        <w:t xml:space="preserve"> wydania (przez Wojewodę Zachodniopomorskiego w trybie i na zasadach określonych w ustawie z dnia 2 marca 2020 roku o szczególnych rozwiązaniach związanych z zapobieganiem, przeciwdziałaniem i zwalczaniem COVID-19, innych chorób zakaźnych oraz wywołanych nimi sytuacji kryzysowych (Dz.U. z 2020 r. poz. 1842)) ograniczeń mających wpływ na realizację umowy.</w:t>
      </w:r>
    </w:p>
    <w:p w14:paraId="2C7E55FB" w14:textId="77777777" w:rsidR="00F80BE2" w:rsidRPr="00F80BE2" w:rsidRDefault="00F80BE2" w:rsidP="00D027FE">
      <w:pPr>
        <w:numPr>
          <w:ilvl w:val="0"/>
          <w:numId w:val="4"/>
        </w:numPr>
        <w:tabs>
          <w:tab w:val="left" w:pos="709"/>
        </w:tabs>
        <w:spacing w:after="0" w:line="276" w:lineRule="auto"/>
        <w:ind w:left="993" w:hanging="284"/>
        <w:jc w:val="both"/>
        <w:rPr>
          <w:rFonts w:ascii="Arial" w:eastAsia="Times New Roman" w:hAnsi="Arial" w:cs="Arial"/>
          <w:lang w:eastAsia="pl-PL"/>
        </w:rPr>
      </w:pPr>
      <w:r w:rsidRPr="00F80BE2">
        <w:rPr>
          <w:rFonts w:ascii="Arial" w:eastAsia="Times New Roman" w:hAnsi="Arial" w:cs="Arial"/>
          <w:lang w:eastAsia="pl-PL"/>
        </w:rPr>
        <w:t xml:space="preserve"> zaistnienia siły wyższej uniemożliwiającej wykonanie  przedmiotu umowy zgodnie z jej postanowieniami lub obowiązującymi przepisami prawa</w:t>
      </w:r>
    </w:p>
    <w:p w14:paraId="45616D42" w14:textId="0918F116" w:rsidR="00A86653" w:rsidRPr="00A86653" w:rsidRDefault="00F80BE2" w:rsidP="00D027FE">
      <w:pPr>
        <w:numPr>
          <w:ilvl w:val="0"/>
          <w:numId w:val="5"/>
        </w:numPr>
        <w:tabs>
          <w:tab w:val="left" w:pos="993"/>
        </w:tabs>
        <w:spacing w:after="0" w:line="276" w:lineRule="auto"/>
        <w:ind w:left="1134" w:hanging="425"/>
        <w:jc w:val="both"/>
        <w:rPr>
          <w:rFonts w:ascii="Arial" w:eastAsia="Times New Roman" w:hAnsi="Arial" w:cs="Arial"/>
          <w:lang w:eastAsia="pl-PL"/>
        </w:rPr>
      </w:pPr>
      <w:r w:rsidRPr="00F80BE2">
        <w:rPr>
          <w:rFonts w:ascii="Arial" w:eastAsia="Times New Roman" w:hAnsi="Arial" w:cs="Arial"/>
          <w:lang w:eastAsia="pl-PL"/>
        </w:rPr>
        <w:t xml:space="preserve"> jeżeli zmiany te miały wpływ  na </w:t>
      </w:r>
      <w:r w:rsidR="006249F8">
        <w:rPr>
          <w:rFonts w:ascii="Arial" w:eastAsia="Times New Roman" w:hAnsi="Arial" w:cs="Arial"/>
          <w:lang w:eastAsia="pl-PL"/>
        </w:rPr>
        <w:t xml:space="preserve">sposób lub </w:t>
      </w:r>
      <w:r w:rsidRPr="00F80BE2">
        <w:rPr>
          <w:rFonts w:ascii="Arial" w:eastAsia="Times New Roman" w:hAnsi="Arial" w:cs="Arial"/>
          <w:lang w:eastAsia="pl-PL"/>
        </w:rPr>
        <w:t>koszty wykonania zamówieni</w:t>
      </w:r>
      <w:r w:rsidR="00DF1FE9">
        <w:rPr>
          <w:rFonts w:ascii="Arial" w:eastAsia="Times New Roman" w:hAnsi="Arial" w:cs="Arial"/>
          <w:lang w:eastAsia="pl-PL"/>
        </w:rPr>
        <w:t>a</w:t>
      </w:r>
      <w:r w:rsidRPr="00F80BE2">
        <w:rPr>
          <w:rFonts w:ascii="Arial" w:eastAsia="Times New Roman" w:hAnsi="Arial" w:cs="Arial"/>
          <w:lang w:eastAsia="pl-PL"/>
        </w:rPr>
        <w:t xml:space="preserve"> przez Wykonawcę.</w:t>
      </w:r>
    </w:p>
    <w:p w14:paraId="1A1FCDEE" w14:textId="51906D88" w:rsidR="00A86653" w:rsidRPr="00A86653" w:rsidRDefault="00A86653" w:rsidP="00D027FE">
      <w:pPr>
        <w:pStyle w:val="Akapitzlist"/>
        <w:numPr>
          <w:ilvl w:val="0"/>
          <w:numId w:val="26"/>
        </w:numPr>
        <w:autoSpaceDE w:val="0"/>
        <w:autoSpaceDN w:val="0"/>
        <w:spacing w:after="0" w:line="276" w:lineRule="auto"/>
        <w:ind w:left="284" w:hanging="284"/>
        <w:jc w:val="both"/>
        <w:rPr>
          <w:rFonts w:ascii="Arial" w:hAnsi="Arial" w:cs="Arial"/>
        </w:rPr>
      </w:pPr>
      <w:r w:rsidRPr="00A86653">
        <w:rPr>
          <w:rFonts w:ascii="Arial" w:hAnsi="Arial" w:cs="Arial"/>
        </w:rPr>
        <w:t xml:space="preserve">Zgodnie z art. 439 ustawy </w:t>
      </w:r>
      <w:proofErr w:type="spellStart"/>
      <w:r w:rsidRPr="00A86653">
        <w:rPr>
          <w:rFonts w:ascii="Arial" w:hAnsi="Arial" w:cs="Arial"/>
        </w:rPr>
        <w:t>Pzp</w:t>
      </w:r>
      <w:proofErr w:type="spellEnd"/>
      <w:r w:rsidRPr="00A86653">
        <w:rPr>
          <w:rFonts w:ascii="Arial" w:hAnsi="Arial" w:cs="Arial"/>
        </w:rPr>
        <w:t xml:space="preserve"> jeśli umowa została zawarta na okres dłuższy niż 6 miesięcy, a jej przedmiotem są usługi, ustala się poniższe warunki i zasady waloryzacji wynagrodzenia umownego</w:t>
      </w:r>
      <w:r w:rsidRPr="00A86653">
        <w:t xml:space="preserve"> </w:t>
      </w:r>
      <w:r w:rsidRPr="00A86653">
        <w:rPr>
          <w:rFonts w:ascii="Arial" w:hAnsi="Arial" w:cs="Arial"/>
        </w:rPr>
        <w:t>w przypadku zmiany składników cenotwórczych związanych z realizacją zamówienia.</w:t>
      </w:r>
    </w:p>
    <w:p w14:paraId="512BE4F3" w14:textId="7B1E31EA" w:rsidR="00A86653" w:rsidRPr="00A86653" w:rsidRDefault="00A86653" w:rsidP="00D027FE">
      <w:pPr>
        <w:pStyle w:val="Akapitzlist"/>
        <w:numPr>
          <w:ilvl w:val="0"/>
          <w:numId w:val="26"/>
        </w:numPr>
        <w:autoSpaceDE w:val="0"/>
        <w:autoSpaceDN w:val="0"/>
        <w:spacing w:after="0" w:line="276" w:lineRule="auto"/>
        <w:ind w:left="284" w:hanging="284"/>
        <w:jc w:val="both"/>
        <w:rPr>
          <w:rFonts w:ascii="Arial" w:hAnsi="Arial" w:cs="Arial"/>
        </w:rPr>
      </w:pPr>
      <w:r w:rsidRPr="00A86653">
        <w:rPr>
          <w:rFonts w:ascii="Arial" w:hAnsi="Arial" w:cs="Arial"/>
        </w:rPr>
        <w:t>Występując z wnioskiem o waloryzację odpowiednio Wykonawca albo Zamawiający musi należycie wyliczyć, wykazać i udokumentować wpływ zmian, o których mowa w ust. 4, na koszty wykonania zamówienia przez Wykonawcę w szczególności poprzez pisemne uzasadnienie zawierające szczegółowe wyliczenie kwoty, o jaką wynagrodzenie Wykonawcy powinno ulec zmianie, oraz wskazanie daty, od której nastąpiła bądź nastąpi zmiana wysokości kosztów wykonania umowy uzasadniająca zmianę wysokości wynagrodzenia należnego Wykonawcy.</w:t>
      </w:r>
    </w:p>
    <w:p w14:paraId="1BFB0EAE" w14:textId="77777777" w:rsidR="00A86653" w:rsidRPr="00A86653" w:rsidRDefault="00A86653" w:rsidP="000E0524">
      <w:pPr>
        <w:spacing w:line="276" w:lineRule="auto"/>
        <w:ind w:left="278" w:hanging="278"/>
        <w:jc w:val="both"/>
        <w:rPr>
          <w:rFonts w:ascii="Arial" w:hAnsi="Arial" w:cs="Arial"/>
        </w:rPr>
      </w:pPr>
      <w:r w:rsidRPr="00A86653">
        <w:rPr>
          <w:rFonts w:ascii="Arial" w:hAnsi="Arial" w:cs="Arial"/>
        </w:rPr>
        <w:t>6. Strony umowy uprawnione są do zmiany wynagrodzenia Wykonawcy, jeżeli poziom zmiany kosztów związanych z realizacją zamówienia przekroczy: 5%. Przez poziom zmiany kosztów związanych z realizacją zamówienia, o którym mowa wyżej, rozumie się sumę zmian miesięcznych wskaźników cen towarów i usług konsumpcyjnych, ustalanych przez Prezesa Głównego Urzędu Statystycznego (zwanego dalej „Wskaźnikiem GUS”) liczony za pełne miesiące kalendarzowe obowiązywania umowy.</w:t>
      </w:r>
    </w:p>
    <w:p w14:paraId="096ED8DE" w14:textId="77777777" w:rsidR="00A86653" w:rsidRPr="00A86653" w:rsidRDefault="00A86653" w:rsidP="000E0524">
      <w:pPr>
        <w:spacing w:line="276" w:lineRule="auto"/>
        <w:ind w:left="278" w:hanging="278"/>
        <w:jc w:val="both"/>
        <w:rPr>
          <w:rFonts w:ascii="Arial" w:hAnsi="Arial" w:cs="Arial"/>
        </w:rPr>
      </w:pPr>
      <w:r w:rsidRPr="00A86653">
        <w:rPr>
          <w:rFonts w:ascii="Arial" w:hAnsi="Arial" w:cs="Arial"/>
        </w:rPr>
        <w:lastRenderedPageBreak/>
        <w:t>7. Wskaźnik waloryzacji, o której mowa w ust. 5 - 6, zwany dalej „Wskaźnikiem G”, wyliczony zostanie jako iloczyn średniej arytmetycznej zmian miesięcznych wskaźników GUS publikowanych z okresu pełnych miesięcy kalendarzowych obowiązywania umowy oraz liczby tych miesięcy.</w:t>
      </w:r>
    </w:p>
    <w:p w14:paraId="7C828434" w14:textId="77777777" w:rsidR="00A86653" w:rsidRPr="00A86653" w:rsidRDefault="00A86653" w:rsidP="000E0524">
      <w:pPr>
        <w:spacing w:line="276" w:lineRule="auto"/>
        <w:ind w:left="278" w:hanging="278"/>
        <w:jc w:val="both"/>
        <w:rPr>
          <w:rFonts w:ascii="Arial" w:hAnsi="Arial" w:cs="Arial"/>
        </w:rPr>
      </w:pPr>
      <w:r w:rsidRPr="00A86653">
        <w:rPr>
          <w:rFonts w:ascii="Arial" w:hAnsi="Arial" w:cs="Arial"/>
        </w:rPr>
        <w:t>8. Wysokość wynagrodzenia Wykonawcy określonego w danym rozliczeniu okresowym (</w:t>
      </w:r>
      <w:proofErr w:type="spellStart"/>
      <w:r w:rsidRPr="00A86653">
        <w:rPr>
          <w:rFonts w:ascii="Arial" w:hAnsi="Arial" w:cs="Arial"/>
        </w:rPr>
        <w:t>Wx</w:t>
      </w:r>
      <w:proofErr w:type="spellEnd"/>
      <w:r w:rsidRPr="00A86653">
        <w:rPr>
          <w:rFonts w:ascii="Arial" w:hAnsi="Arial" w:cs="Arial"/>
        </w:rPr>
        <w:t>) może ulec zmianie o kwotę (</w:t>
      </w:r>
      <w:proofErr w:type="spellStart"/>
      <w:r w:rsidRPr="00A86653">
        <w:rPr>
          <w:rFonts w:ascii="Arial" w:hAnsi="Arial" w:cs="Arial"/>
        </w:rPr>
        <w:t>Kz</w:t>
      </w:r>
      <w:proofErr w:type="spellEnd"/>
      <w:r w:rsidRPr="00A86653">
        <w:rPr>
          <w:rFonts w:ascii="Arial" w:hAnsi="Arial" w:cs="Arial"/>
        </w:rPr>
        <w:t>) odpowiadającą iloczynowi kwoty określonej w rozliczeniu okresowym (</w:t>
      </w:r>
      <w:proofErr w:type="spellStart"/>
      <w:r w:rsidRPr="00A86653">
        <w:rPr>
          <w:rFonts w:ascii="Arial" w:hAnsi="Arial" w:cs="Arial"/>
        </w:rPr>
        <w:t>Wx</w:t>
      </w:r>
      <w:proofErr w:type="spellEnd"/>
      <w:r w:rsidRPr="00A86653">
        <w:rPr>
          <w:rFonts w:ascii="Arial" w:hAnsi="Arial" w:cs="Arial"/>
        </w:rPr>
        <w:t>) i Wskaźnika G, wg wzoru:</w:t>
      </w:r>
    </w:p>
    <w:p w14:paraId="3616AAA3" w14:textId="77777777" w:rsidR="00A86653" w:rsidRPr="00A86653" w:rsidRDefault="00A86653" w:rsidP="000E0524">
      <w:pPr>
        <w:spacing w:line="276" w:lineRule="auto"/>
        <w:ind w:left="708"/>
        <w:jc w:val="both"/>
        <w:rPr>
          <w:rFonts w:ascii="Arial" w:hAnsi="Arial" w:cs="Arial"/>
        </w:rPr>
      </w:pPr>
      <w:proofErr w:type="spellStart"/>
      <w:r w:rsidRPr="00A86653">
        <w:rPr>
          <w:rFonts w:ascii="Arial" w:hAnsi="Arial" w:cs="Arial"/>
        </w:rPr>
        <w:t>Wx</w:t>
      </w:r>
      <w:proofErr w:type="spellEnd"/>
      <w:r w:rsidRPr="00A86653">
        <w:rPr>
          <w:rFonts w:ascii="Arial" w:hAnsi="Arial" w:cs="Arial"/>
        </w:rPr>
        <w:t xml:space="preserve">` = </w:t>
      </w:r>
      <w:proofErr w:type="spellStart"/>
      <w:r w:rsidRPr="00A86653">
        <w:rPr>
          <w:rFonts w:ascii="Arial" w:hAnsi="Arial" w:cs="Arial"/>
        </w:rPr>
        <w:t>Wx</w:t>
      </w:r>
      <w:proofErr w:type="spellEnd"/>
      <w:r w:rsidRPr="00A86653">
        <w:rPr>
          <w:rFonts w:ascii="Arial" w:hAnsi="Arial" w:cs="Arial"/>
        </w:rPr>
        <w:t xml:space="preserve"> + </w:t>
      </w:r>
      <w:proofErr w:type="spellStart"/>
      <w:r w:rsidRPr="00A86653">
        <w:rPr>
          <w:rFonts w:ascii="Arial" w:hAnsi="Arial" w:cs="Arial"/>
        </w:rPr>
        <w:t>Kz</w:t>
      </w:r>
      <w:proofErr w:type="spellEnd"/>
      <w:r w:rsidRPr="00A86653">
        <w:rPr>
          <w:rFonts w:ascii="Arial" w:hAnsi="Arial" w:cs="Arial"/>
        </w:rPr>
        <w:t>;</w:t>
      </w:r>
    </w:p>
    <w:p w14:paraId="1E9D10D9" w14:textId="77777777" w:rsidR="00A86653" w:rsidRPr="00A86653" w:rsidRDefault="00A86653" w:rsidP="000E0524">
      <w:pPr>
        <w:autoSpaceDE w:val="0"/>
        <w:autoSpaceDN w:val="0"/>
        <w:spacing w:line="276" w:lineRule="auto"/>
        <w:ind w:left="708"/>
        <w:jc w:val="both"/>
        <w:rPr>
          <w:rFonts w:ascii="Arial" w:hAnsi="Arial" w:cs="Arial"/>
        </w:rPr>
      </w:pPr>
      <w:r w:rsidRPr="00A86653">
        <w:rPr>
          <w:rFonts w:ascii="Arial" w:hAnsi="Arial" w:cs="Arial"/>
        </w:rPr>
        <w:t xml:space="preserve">Gdzie: </w:t>
      </w:r>
      <w:proofErr w:type="spellStart"/>
      <w:r w:rsidRPr="00A86653">
        <w:rPr>
          <w:rFonts w:ascii="Arial" w:hAnsi="Arial" w:cs="Arial"/>
        </w:rPr>
        <w:t>Wx</w:t>
      </w:r>
      <w:proofErr w:type="spellEnd"/>
      <w:r w:rsidRPr="00A86653">
        <w:rPr>
          <w:rFonts w:ascii="Arial" w:hAnsi="Arial" w:cs="Arial"/>
        </w:rPr>
        <w:t>` – wynagrodzenie okresowe po waloryzacji;</w:t>
      </w:r>
    </w:p>
    <w:p w14:paraId="0A9C2250" w14:textId="77777777" w:rsidR="00A86653" w:rsidRPr="00A86653" w:rsidRDefault="00A86653" w:rsidP="000E0524">
      <w:pPr>
        <w:autoSpaceDE w:val="0"/>
        <w:autoSpaceDN w:val="0"/>
        <w:spacing w:line="276" w:lineRule="auto"/>
        <w:ind w:left="708"/>
        <w:jc w:val="both"/>
        <w:rPr>
          <w:rFonts w:ascii="Arial" w:hAnsi="Arial" w:cs="Arial"/>
        </w:rPr>
      </w:pPr>
      <w:r w:rsidRPr="00A86653">
        <w:rPr>
          <w:rFonts w:ascii="Arial" w:hAnsi="Arial" w:cs="Arial"/>
        </w:rPr>
        <w:t xml:space="preserve">Wskaźnik </w:t>
      </w:r>
      <w:proofErr w:type="spellStart"/>
      <w:r w:rsidRPr="00A86653">
        <w:rPr>
          <w:rFonts w:ascii="Arial" w:hAnsi="Arial" w:cs="Arial"/>
        </w:rPr>
        <w:t>Kz</w:t>
      </w:r>
      <w:proofErr w:type="spellEnd"/>
      <w:r w:rsidRPr="00A86653">
        <w:rPr>
          <w:rFonts w:ascii="Arial" w:hAnsi="Arial" w:cs="Arial"/>
        </w:rPr>
        <w:t xml:space="preserve"> wyliczony jest wg wzoru </w:t>
      </w:r>
      <w:proofErr w:type="spellStart"/>
      <w:r w:rsidRPr="00A86653">
        <w:rPr>
          <w:rFonts w:ascii="Arial" w:hAnsi="Arial" w:cs="Arial"/>
        </w:rPr>
        <w:t>Kz</w:t>
      </w:r>
      <w:proofErr w:type="spellEnd"/>
      <w:r w:rsidRPr="00A86653">
        <w:rPr>
          <w:rFonts w:ascii="Arial" w:hAnsi="Arial" w:cs="Arial"/>
        </w:rPr>
        <w:t xml:space="preserve"> = </w:t>
      </w:r>
      <w:proofErr w:type="spellStart"/>
      <w:r w:rsidRPr="00A86653">
        <w:rPr>
          <w:rFonts w:ascii="Arial" w:hAnsi="Arial" w:cs="Arial"/>
        </w:rPr>
        <w:t>Wx</w:t>
      </w:r>
      <w:proofErr w:type="spellEnd"/>
      <w:r w:rsidRPr="00A86653">
        <w:rPr>
          <w:rFonts w:ascii="Arial" w:hAnsi="Arial" w:cs="Arial"/>
        </w:rPr>
        <w:t>*G,</w:t>
      </w:r>
    </w:p>
    <w:p w14:paraId="22DD037F" w14:textId="77777777" w:rsidR="00A86653" w:rsidRPr="00A86653" w:rsidRDefault="00A86653" w:rsidP="000E0524">
      <w:pPr>
        <w:autoSpaceDE w:val="0"/>
        <w:autoSpaceDN w:val="0"/>
        <w:spacing w:line="276" w:lineRule="auto"/>
        <w:ind w:left="708"/>
        <w:jc w:val="both"/>
        <w:rPr>
          <w:rFonts w:ascii="Arial" w:hAnsi="Arial" w:cs="Arial"/>
        </w:rPr>
      </w:pPr>
      <w:r w:rsidRPr="00A86653">
        <w:rPr>
          <w:rFonts w:ascii="Arial" w:hAnsi="Arial" w:cs="Arial"/>
        </w:rPr>
        <w:t xml:space="preserve">Gdzie: </w:t>
      </w:r>
      <w:proofErr w:type="spellStart"/>
      <w:r w:rsidRPr="00A86653">
        <w:rPr>
          <w:rFonts w:ascii="Arial" w:hAnsi="Arial" w:cs="Arial"/>
        </w:rPr>
        <w:t>Kz</w:t>
      </w:r>
      <w:proofErr w:type="spellEnd"/>
      <w:r w:rsidRPr="00A86653">
        <w:rPr>
          <w:rFonts w:ascii="Arial" w:hAnsi="Arial" w:cs="Arial"/>
        </w:rPr>
        <w:t xml:space="preserve"> – kwota, o którą zmienione będzie wynagrodzenie okresowe w przypadku waloryzacji.</w:t>
      </w:r>
    </w:p>
    <w:p w14:paraId="13DBEDF7" w14:textId="77777777" w:rsidR="00A86653" w:rsidRPr="00A86653" w:rsidRDefault="00A86653" w:rsidP="000E0524">
      <w:pPr>
        <w:autoSpaceDE w:val="0"/>
        <w:autoSpaceDN w:val="0"/>
        <w:spacing w:line="276" w:lineRule="auto"/>
        <w:ind w:left="708"/>
        <w:jc w:val="both"/>
        <w:rPr>
          <w:rFonts w:ascii="Arial" w:hAnsi="Arial" w:cs="Arial"/>
        </w:rPr>
      </w:pPr>
      <w:proofErr w:type="spellStart"/>
      <w:r w:rsidRPr="00A86653">
        <w:rPr>
          <w:rFonts w:ascii="Arial" w:hAnsi="Arial" w:cs="Arial"/>
        </w:rPr>
        <w:t>Wx</w:t>
      </w:r>
      <w:proofErr w:type="spellEnd"/>
      <w:r w:rsidRPr="00A86653">
        <w:rPr>
          <w:rFonts w:ascii="Arial" w:hAnsi="Arial" w:cs="Arial"/>
        </w:rPr>
        <w:t xml:space="preserve"> – wynagrodzenie okresowe przed waloryzacją;</w:t>
      </w:r>
    </w:p>
    <w:p w14:paraId="7744D380" w14:textId="77777777" w:rsidR="00A86653" w:rsidRPr="00A86653" w:rsidRDefault="00A86653" w:rsidP="000E0524">
      <w:pPr>
        <w:autoSpaceDE w:val="0"/>
        <w:autoSpaceDN w:val="0"/>
        <w:spacing w:line="276" w:lineRule="auto"/>
        <w:ind w:left="708"/>
        <w:jc w:val="both"/>
        <w:rPr>
          <w:rFonts w:ascii="Arial" w:hAnsi="Arial" w:cs="Arial"/>
        </w:rPr>
      </w:pPr>
      <w:r w:rsidRPr="00A86653">
        <w:rPr>
          <w:rFonts w:ascii="Arial" w:hAnsi="Arial" w:cs="Arial"/>
        </w:rPr>
        <w:t>G – Wskaźnik waloryzacji, liczony jako średnia arytmetyczna zmian miesięcznych wskaźników GUS za pełne miesiące obowiązywania umowy, podzielona przez 2.”</w:t>
      </w:r>
    </w:p>
    <w:p w14:paraId="2672CD3D" w14:textId="77777777" w:rsidR="00A86653" w:rsidRPr="00A86653" w:rsidRDefault="00A86653" w:rsidP="00D027FE">
      <w:pPr>
        <w:pStyle w:val="Akapitzlist"/>
        <w:numPr>
          <w:ilvl w:val="0"/>
          <w:numId w:val="36"/>
        </w:numPr>
        <w:autoSpaceDE w:val="0"/>
        <w:autoSpaceDN w:val="0"/>
        <w:spacing w:after="0" w:line="276" w:lineRule="auto"/>
        <w:ind w:left="426" w:hanging="426"/>
        <w:jc w:val="both"/>
        <w:rPr>
          <w:rFonts w:ascii="Arial" w:hAnsi="Arial" w:cs="Arial"/>
        </w:rPr>
      </w:pPr>
      <w:r w:rsidRPr="00A86653">
        <w:rPr>
          <w:rFonts w:ascii="Arial" w:hAnsi="Arial" w:cs="Arial"/>
        </w:rPr>
        <w:t>Waloryzacja dotyczy wynagrodzenia należnego Wykonawcy w okresach rozliczeniowych następujących po zatwierdzeniu przez Strony umowy wniosku waloryzacyjnego, zgodnie z ust. 14 i podpisaniu stosownego aneksu do umowy.</w:t>
      </w:r>
    </w:p>
    <w:p w14:paraId="1D385AD4" w14:textId="77777777" w:rsidR="00A86653" w:rsidRPr="00A86653" w:rsidRDefault="00A86653" w:rsidP="00D027FE">
      <w:pPr>
        <w:pStyle w:val="Akapitzlist"/>
        <w:numPr>
          <w:ilvl w:val="0"/>
          <w:numId w:val="36"/>
        </w:numPr>
        <w:autoSpaceDE w:val="0"/>
        <w:autoSpaceDN w:val="0"/>
        <w:spacing w:after="0" w:line="276" w:lineRule="auto"/>
        <w:ind w:left="426" w:hanging="426"/>
        <w:jc w:val="both"/>
        <w:rPr>
          <w:rFonts w:ascii="Arial" w:hAnsi="Arial" w:cs="Arial"/>
        </w:rPr>
      </w:pPr>
      <w:r w:rsidRPr="00A86653">
        <w:rPr>
          <w:rFonts w:ascii="Arial" w:hAnsi="Arial" w:cs="Arial"/>
        </w:rPr>
        <w:t>Każdej ze stron umowy przysługuje możliwość jednokrotnej waloryzacji wynagrodzenia Wykonawcy, przy czym wniosek o waloryzację wynagrodzenia może być złożony nie wcześniej niż po 9 miesiącach od daty zawarcia umowy.</w:t>
      </w:r>
    </w:p>
    <w:p w14:paraId="16013D4D" w14:textId="77777777" w:rsidR="00A86653" w:rsidRPr="00A86653" w:rsidRDefault="00A86653" w:rsidP="00D027FE">
      <w:pPr>
        <w:pStyle w:val="Akapitzlist"/>
        <w:numPr>
          <w:ilvl w:val="0"/>
          <w:numId w:val="36"/>
        </w:numPr>
        <w:autoSpaceDE w:val="0"/>
        <w:autoSpaceDN w:val="0"/>
        <w:spacing w:after="0" w:line="276" w:lineRule="auto"/>
        <w:ind w:left="426" w:hanging="426"/>
        <w:jc w:val="both"/>
        <w:rPr>
          <w:rFonts w:ascii="Arial" w:hAnsi="Arial" w:cs="Arial"/>
        </w:rPr>
      </w:pPr>
      <w:r w:rsidRPr="00A86653">
        <w:rPr>
          <w:rFonts w:ascii="Arial" w:hAnsi="Arial" w:cs="Arial"/>
        </w:rPr>
        <w:t>Maksymalna wartość zmiany wynagrodzenia, jaką dopuszcza zamawiający w efekcie zastosowania postanowień o zasadach wprowadzania zmian wysokości wynagrodzenia zgodnie z ust. 4 - 15 wynosi 5% wynagrodzenia umownego brutto o którym mowa w § 6 ust. 1;</w:t>
      </w:r>
    </w:p>
    <w:p w14:paraId="489974FC" w14:textId="77777777" w:rsidR="00A86653" w:rsidRPr="00A86653" w:rsidRDefault="00A86653" w:rsidP="00D027FE">
      <w:pPr>
        <w:pStyle w:val="Akapitzlist"/>
        <w:numPr>
          <w:ilvl w:val="0"/>
          <w:numId w:val="36"/>
        </w:numPr>
        <w:autoSpaceDE w:val="0"/>
        <w:autoSpaceDN w:val="0"/>
        <w:spacing w:after="0" w:line="276" w:lineRule="auto"/>
        <w:ind w:left="426" w:hanging="426"/>
        <w:jc w:val="both"/>
        <w:rPr>
          <w:rFonts w:ascii="Arial" w:hAnsi="Arial" w:cs="Arial"/>
        </w:rPr>
      </w:pPr>
      <w:r w:rsidRPr="00A86653">
        <w:rPr>
          <w:rFonts w:ascii="Arial" w:hAnsi="Arial" w:cs="Arial"/>
        </w:rPr>
        <w:t>Początkowym terminem ustalenia zmiany wynagrodzenia jest data zawarcia umowy, przy czy jeżeli umowa zostanie zawarta po upływie 180 dni od dnia upływu terminu składania ofert, początkowym terminem ustalenia zmiany wynagrodzenia będzie dzień otwarcia ofert;</w:t>
      </w:r>
    </w:p>
    <w:p w14:paraId="4229C25C" w14:textId="77777777" w:rsidR="00A86653" w:rsidRPr="00A86653" w:rsidRDefault="00A86653" w:rsidP="00D027FE">
      <w:pPr>
        <w:pStyle w:val="Akapitzlist"/>
        <w:numPr>
          <w:ilvl w:val="0"/>
          <w:numId w:val="36"/>
        </w:numPr>
        <w:autoSpaceDE w:val="0"/>
        <w:autoSpaceDN w:val="0"/>
        <w:spacing w:after="0" w:line="276" w:lineRule="auto"/>
        <w:ind w:left="426" w:hanging="426"/>
        <w:jc w:val="both"/>
        <w:rPr>
          <w:rFonts w:ascii="Arial" w:hAnsi="Arial" w:cs="Arial"/>
        </w:rPr>
      </w:pPr>
      <w:r w:rsidRPr="00A86653">
        <w:rPr>
          <w:rFonts w:ascii="Arial" w:hAnsi="Arial" w:cs="Arial"/>
        </w:rPr>
        <w:t>W przypadku likwidacji Wskaźnika GUS, lub zmiany podmiotu, który urzędowo go ustala, mechanizm, o którym mowa w ust. 6 i 8 stosuje się odpowiednio do wskaźnika i podmiotu, który zgodnie z odpowiednimi przepisami prawa zastąpi dotychczasowy Wskaźnik GUS lub podmiot.</w:t>
      </w:r>
    </w:p>
    <w:p w14:paraId="571222F4" w14:textId="77777777" w:rsidR="00A86653" w:rsidRPr="00A86653" w:rsidRDefault="00A86653" w:rsidP="00D027FE">
      <w:pPr>
        <w:pStyle w:val="Akapitzlist"/>
        <w:numPr>
          <w:ilvl w:val="0"/>
          <w:numId w:val="36"/>
        </w:numPr>
        <w:autoSpaceDE w:val="0"/>
        <w:autoSpaceDN w:val="0"/>
        <w:spacing w:after="0" w:line="276" w:lineRule="auto"/>
        <w:ind w:left="426" w:hanging="426"/>
        <w:jc w:val="both"/>
        <w:rPr>
          <w:rFonts w:ascii="Arial" w:hAnsi="Arial" w:cs="Arial"/>
        </w:rPr>
      </w:pPr>
      <w:r w:rsidRPr="00A86653">
        <w:rPr>
          <w:rFonts w:ascii="Arial" w:hAnsi="Arial" w:cs="Arial"/>
        </w:rPr>
        <w:t>W terminie 14 dni roboczych</w:t>
      </w:r>
      <w:r w:rsidRPr="00A86653">
        <w:rPr>
          <w:rFonts w:ascii="CIDFont+F3" w:hAnsi="CIDFont+F3"/>
        </w:rPr>
        <w:t xml:space="preserve"> </w:t>
      </w:r>
      <w:r w:rsidRPr="00A86653">
        <w:rPr>
          <w:rFonts w:ascii="Arial" w:hAnsi="Arial" w:cs="Arial"/>
        </w:rPr>
        <w:t>od dnia przekazania wniosku, o którym mowa w ust. 5 i 10, Strona, która otrzymała wniosek, przekaże drugiej Stronie pisemną informację o zakresie, w jakim zatwierdza wniosek, oraz wskaże kwotę, o którą wynagrodzenie należne Wykonawcy powinno ulec zmianie, albo informację o niezatwierdzeniu wniosku wraz z uzasadnieniem.</w:t>
      </w:r>
    </w:p>
    <w:p w14:paraId="7967C82B" w14:textId="3A9905B5" w:rsidR="00A86653" w:rsidRPr="00A86653" w:rsidRDefault="00A86653" w:rsidP="00D027FE">
      <w:pPr>
        <w:pStyle w:val="Akapitzlist"/>
        <w:numPr>
          <w:ilvl w:val="0"/>
          <w:numId w:val="36"/>
        </w:numPr>
        <w:autoSpaceDE w:val="0"/>
        <w:autoSpaceDN w:val="0"/>
        <w:spacing w:after="0" w:line="276" w:lineRule="auto"/>
        <w:ind w:left="426" w:hanging="426"/>
        <w:jc w:val="both"/>
        <w:rPr>
          <w:rFonts w:ascii="Arial" w:hAnsi="Arial" w:cs="Arial"/>
        </w:rPr>
      </w:pPr>
      <w:r w:rsidRPr="00A86653">
        <w:rPr>
          <w:rFonts w:ascii="Arial" w:hAnsi="Arial" w:cs="Arial"/>
        </w:rPr>
        <w:t>W przypadku otrzymania przez Stronę informacji o niezatwierdzeniu wniosku lub częściowym zatwierdzeniu wniosku Strona ta może ponownie wystąpić z wnioskiem, o którym mowa w ust. 10 i 5</w:t>
      </w:r>
      <w:r w:rsidRPr="00A86653">
        <w:rPr>
          <w:rFonts w:ascii="Arial" w:hAnsi="Arial" w:cs="Arial"/>
          <w:color w:val="00B050"/>
        </w:rPr>
        <w:t>.</w:t>
      </w:r>
    </w:p>
    <w:p w14:paraId="14BD40DE" w14:textId="1B7CCE58" w:rsidR="00F80BE2" w:rsidRDefault="00F80BE2" w:rsidP="000E0524">
      <w:pPr>
        <w:tabs>
          <w:tab w:val="left" w:pos="360"/>
        </w:tabs>
        <w:spacing w:after="0" w:line="276" w:lineRule="auto"/>
        <w:ind w:left="720"/>
        <w:jc w:val="both"/>
        <w:rPr>
          <w:rFonts w:ascii="Arial" w:eastAsia="Times New Roman" w:hAnsi="Arial" w:cs="Arial"/>
          <w:lang w:eastAsia="pl-PL"/>
        </w:rPr>
      </w:pPr>
    </w:p>
    <w:p w14:paraId="1E04B46D" w14:textId="77777777" w:rsidR="00A86653" w:rsidRPr="00F80BE2" w:rsidRDefault="00A86653" w:rsidP="000E0524">
      <w:pPr>
        <w:tabs>
          <w:tab w:val="left" w:pos="360"/>
        </w:tabs>
        <w:spacing w:after="0" w:line="276" w:lineRule="auto"/>
        <w:ind w:left="720"/>
        <w:jc w:val="both"/>
        <w:rPr>
          <w:rFonts w:ascii="Arial" w:eastAsia="Times New Roman" w:hAnsi="Arial" w:cs="Arial"/>
          <w:lang w:eastAsia="pl-PL"/>
        </w:rPr>
      </w:pPr>
    </w:p>
    <w:p w14:paraId="6509F643" w14:textId="0FA0AA73" w:rsidR="00DF1FE9" w:rsidRPr="00393E63" w:rsidRDefault="00DF1FE9" w:rsidP="000E0524">
      <w:pPr>
        <w:spacing w:after="0" w:line="276" w:lineRule="auto"/>
        <w:jc w:val="center"/>
        <w:rPr>
          <w:rFonts w:ascii="Arial" w:eastAsia="Times New Roman" w:hAnsi="Arial" w:cs="Arial"/>
          <w:b/>
          <w:lang w:eastAsia="pl-PL"/>
        </w:rPr>
      </w:pPr>
      <w:r w:rsidRPr="00393E63">
        <w:rPr>
          <w:rFonts w:ascii="Arial" w:eastAsia="Times New Roman" w:hAnsi="Arial" w:cs="Arial"/>
          <w:b/>
          <w:lang w:eastAsia="pl-PL"/>
        </w:rPr>
        <w:t>§ 11</w:t>
      </w:r>
    </w:p>
    <w:p w14:paraId="21B7A950" w14:textId="4C746F27" w:rsidR="00D7710F" w:rsidRDefault="00D7710F" w:rsidP="000E0524">
      <w:pPr>
        <w:spacing w:after="0" w:line="276" w:lineRule="auto"/>
        <w:jc w:val="center"/>
        <w:rPr>
          <w:rFonts w:ascii="Arial" w:eastAsia="Times New Roman" w:hAnsi="Arial" w:cs="Arial"/>
          <w:b/>
          <w:lang w:eastAsia="pl-PL"/>
        </w:rPr>
      </w:pPr>
      <w:r w:rsidRPr="00393E63">
        <w:rPr>
          <w:rFonts w:ascii="Arial" w:eastAsia="Times New Roman" w:hAnsi="Arial" w:cs="Arial"/>
          <w:b/>
          <w:lang w:eastAsia="pl-PL"/>
        </w:rPr>
        <w:t>PODWYKONAWCY</w:t>
      </w:r>
    </w:p>
    <w:p w14:paraId="55DB826F" w14:textId="360780B8" w:rsidR="00393E63" w:rsidRPr="00C62A91" w:rsidRDefault="00393E63" w:rsidP="00D027FE">
      <w:pPr>
        <w:numPr>
          <w:ilvl w:val="0"/>
          <w:numId w:val="6"/>
        </w:numPr>
        <w:shd w:val="clear" w:color="auto" w:fill="FFFFFF"/>
        <w:tabs>
          <w:tab w:val="num" w:pos="426"/>
        </w:tabs>
        <w:autoSpaceDE w:val="0"/>
        <w:autoSpaceDN w:val="0"/>
        <w:adjustRightInd w:val="0"/>
        <w:spacing w:after="0" w:line="276"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 xml:space="preserve">Wykonawca może wykonać przedmiot zamówienia przy udziale podwykonawców, zawierając z nimi stosowne umowy w formie pisemnej pod rygorem nieważności, </w:t>
      </w:r>
      <w:r w:rsidRPr="00C62A91">
        <w:rPr>
          <w:rFonts w:ascii="Arial" w:eastAsia="Times New Roman" w:hAnsi="Arial" w:cs="Arial"/>
          <w:lang w:eastAsia="pl-PL"/>
        </w:rPr>
        <w:br/>
      </w:r>
      <w:r w:rsidRPr="00C62A91">
        <w:rPr>
          <w:rFonts w:ascii="Arial" w:eastAsia="Times New Roman" w:hAnsi="Arial" w:cs="Arial"/>
          <w:lang w:eastAsia="pl-PL"/>
        </w:rPr>
        <w:lastRenderedPageBreak/>
        <w:t>o treści zgodnej z projektami przedłożonymi i zaakceptowanymi przez Zamawiającego, na warunkach niżej określonych.</w:t>
      </w:r>
    </w:p>
    <w:p w14:paraId="6127BBEE" w14:textId="77777777" w:rsidR="00393E63" w:rsidRPr="00C62A91" w:rsidRDefault="00393E63" w:rsidP="00D027FE">
      <w:pPr>
        <w:numPr>
          <w:ilvl w:val="0"/>
          <w:numId w:val="6"/>
        </w:numPr>
        <w:shd w:val="clear" w:color="auto" w:fill="FFFFFF"/>
        <w:tabs>
          <w:tab w:val="num" w:pos="426"/>
        </w:tabs>
        <w:autoSpaceDE w:val="0"/>
        <w:autoSpaceDN w:val="0"/>
        <w:adjustRightInd w:val="0"/>
        <w:spacing w:after="0" w:line="276"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Wykonawca oświadcza, że zamierza powierzyć realizację następującej części zamówienia następującym podwykonawcom:</w:t>
      </w:r>
    </w:p>
    <w:p w14:paraId="4C6190F9" w14:textId="77777777" w:rsidR="00393E63" w:rsidRPr="00C62A91" w:rsidRDefault="00393E63" w:rsidP="00D027FE">
      <w:pPr>
        <w:numPr>
          <w:ilvl w:val="0"/>
          <w:numId w:val="9"/>
        </w:numPr>
        <w:shd w:val="clear" w:color="auto" w:fill="FFFFFF"/>
        <w:autoSpaceDE w:val="0"/>
        <w:autoSpaceDN w:val="0"/>
        <w:adjustRightInd w:val="0"/>
        <w:spacing w:after="0" w:line="276" w:lineRule="auto"/>
        <w:ind w:right="12"/>
        <w:contextualSpacing/>
        <w:jc w:val="both"/>
        <w:rPr>
          <w:rFonts w:ascii="Arial" w:eastAsia="Times New Roman" w:hAnsi="Arial" w:cs="Arial"/>
          <w:lang w:eastAsia="pl-PL"/>
        </w:rPr>
      </w:pPr>
      <w:r w:rsidRPr="00C62A91">
        <w:rPr>
          <w:rFonts w:ascii="Arial" w:eastAsia="Times New Roman" w:hAnsi="Arial" w:cs="Arial"/>
          <w:lang w:eastAsia="pl-PL"/>
        </w:rPr>
        <w:t xml:space="preserve"> Nazwa podwykonawcy ……………</w:t>
      </w:r>
    </w:p>
    <w:p w14:paraId="56036F6E" w14:textId="77777777" w:rsidR="00393E63" w:rsidRPr="00C62A91" w:rsidRDefault="00393E63" w:rsidP="00D027FE">
      <w:pPr>
        <w:numPr>
          <w:ilvl w:val="0"/>
          <w:numId w:val="8"/>
        </w:numPr>
        <w:shd w:val="clear" w:color="auto" w:fill="FFFFFF"/>
        <w:autoSpaceDE w:val="0"/>
        <w:autoSpaceDN w:val="0"/>
        <w:adjustRightInd w:val="0"/>
        <w:spacing w:after="0" w:line="276" w:lineRule="auto"/>
        <w:ind w:right="12"/>
        <w:contextualSpacing/>
        <w:jc w:val="both"/>
        <w:rPr>
          <w:rFonts w:ascii="Arial" w:eastAsia="Times New Roman" w:hAnsi="Arial" w:cs="Arial"/>
          <w:lang w:eastAsia="pl-PL"/>
        </w:rPr>
      </w:pPr>
      <w:r w:rsidRPr="00C62A91">
        <w:rPr>
          <w:rFonts w:ascii="Arial" w:eastAsia="Times New Roman" w:hAnsi="Arial" w:cs="Arial"/>
          <w:lang w:eastAsia="pl-PL"/>
        </w:rPr>
        <w:t>Opis powierzonej części zamówienia: ……..</w:t>
      </w:r>
    </w:p>
    <w:p w14:paraId="5CD6BA08" w14:textId="77777777" w:rsidR="00393E63" w:rsidRPr="00C62A91" w:rsidRDefault="00393E63" w:rsidP="00D027FE">
      <w:pPr>
        <w:numPr>
          <w:ilvl w:val="0"/>
          <w:numId w:val="8"/>
        </w:numPr>
        <w:shd w:val="clear" w:color="auto" w:fill="FFFFFF"/>
        <w:autoSpaceDE w:val="0"/>
        <w:autoSpaceDN w:val="0"/>
        <w:adjustRightInd w:val="0"/>
        <w:spacing w:after="0" w:line="276" w:lineRule="auto"/>
        <w:ind w:right="12"/>
        <w:contextualSpacing/>
        <w:jc w:val="both"/>
        <w:rPr>
          <w:rFonts w:ascii="Arial" w:eastAsia="Times New Roman" w:hAnsi="Arial" w:cs="Arial"/>
          <w:lang w:eastAsia="pl-PL"/>
        </w:rPr>
      </w:pPr>
      <w:r w:rsidRPr="00C62A91">
        <w:rPr>
          <w:rFonts w:ascii="Arial" w:eastAsia="Times New Roman" w:hAnsi="Arial" w:cs="Arial"/>
          <w:lang w:eastAsia="pl-PL"/>
        </w:rPr>
        <w:t xml:space="preserve">Czy podwykonawca jest podmiotem, na którego zasoby wykonawca powołuje się na zasadach określonych w art. 118 ustawy </w:t>
      </w:r>
      <w:proofErr w:type="spellStart"/>
      <w:r w:rsidRPr="00C62A91">
        <w:rPr>
          <w:rFonts w:ascii="Arial" w:eastAsia="Times New Roman" w:hAnsi="Arial" w:cs="Arial"/>
          <w:lang w:eastAsia="pl-PL"/>
        </w:rPr>
        <w:t>Pzp</w:t>
      </w:r>
      <w:proofErr w:type="spellEnd"/>
      <w:r w:rsidRPr="00C62A91">
        <w:rPr>
          <w:rFonts w:ascii="Arial" w:eastAsia="Times New Roman" w:hAnsi="Arial" w:cs="Arial"/>
          <w:lang w:eastAsia="pl-PL"/>
        </w:rPr>
        <w:t xml:space="preserve"> ……….. (tak/nie)</w:t>
      </w:r>
    </w:p>
    <w:p w14:paraId="34ABB467" w14:textId="77777777" w:rsidR="00393E63" w:rsidRPr="00C62A91" w:rsidRDefault="00393E63" w:rsidP="00D027FE">
      <w:pPr>
        <w:numPr>
          <w:ilvl w:val="0"/>
          <w:numId w:val="9"/>
        </w:numPr>
        <w:shd w:val="clear" w:color="auto" w:fill="FFFFFF"/>
        <w:autoSpaceDE w:val="0"/>
        <w:autoSpaceDN w:val="0"/>
        <w:adjustRightInd w:val="0"/>
        <w:spacing w:after="0" w:line="276" w:lineRule="auto"/>
        <w:ind w:right="12"/>
        <w:contextualSpacing/>
        <w:jc w:val="both"/>
        <w:rPr>
          <w:rFonts w:ascii="Arial" w:eastAsia="Times New Roman" w:hAnsi="Arial" w:cs="Arial"/>
          <w:lang w:eastAsia="pl-PL"/>
        </w:rPr>
      </w:pPr>
      <w:r w:rsidRPr="00C62A91">
        <w:rPr>
          <w:rFonts w:ascii="Arial" w:eastAsia="Times New Roman" w:hAnsi="Arial" w:cs="Arial"/>
          <w:lang w:eastAsia="pl-PL"/>
        </w:rPr>
        <w:t>……………………………………………………………………………………...</w:t>
      </w:r>
    </w:p>
    <w:p w14:paraId="3A3491AF" w14:textId="3942AF52" w:rsidR="00393E63" w:rsidRPr="00C62A91" w:rsidRDefault="00393E63" w:rsidP="00D027FE">
      <w:pPr>
        <w:numPr>
          <w:ilvl w:val="0"/>
          <w:numId w:val="6"/>
        </w:numPr>
        <w:shd w:val="clear" w:color="auto" w:fill="FFFFFF"/>
        <w:tabs>
          <w:tab w:val="num" w:pos="426"/>
        </w:tabs>
        <w:autoSpaceDE w:val="0"/>
        <w:autoSpaceDN w:val="0"/>
        <w:adjustRightInd w:val="0"/>
        <w:spacing w:after="0" w:line="276"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 xml:space="preserve">Wykonawca jest zobowiązany do zawiadomienia zamawiającego o wszelkich zmianach danych, o których mowa w </w:t>
      </w:r>
      <w:r w:rsidRPr="00C62A91">
        <w:rPr>
          <w:rFonts w:ascii="Arial" w:eastAsia="Times New Roman" w:hAnsi="Arial" w:cs="Arial"/>
          <w:bCs/>
          <w:lang w:eastAsia="pl-PL"/>
        </w:rPr>
        <w:t>§</w:t>
      </w:r>
      <w:r>
        <w:rPr>
          <w:rFonts w:ascii="Arial" w:eastAsia="Times New Roman" w:hAnsi="Arial" w:cs="Arial"/>
          <w:bCs/>
          <w:lang w:eastAsia="pl-PL"/>
        </w:rPr>
        <w:t>11</w:t>
      </w:r>
      <w:r w:rsidRPr="00C62A91">
        <w:rPr>
          <w:rFonts w:ascii="Arial" w:eastAsia="Times New Roman" w:hAnsi="Arial" w:cs="Arial"/>
          <w:bCs/>
          <w:lang w:eastAsia="pl-PL"/>
        </w:rPr>
        <w:t xml:space="preserve"> ust. 2 umowy w trakcie realizacji zamówienia i przekazania informacji na temat nowych podwykonawców, którym w późniejszym okresie zamierza powierzyć realizację części zamówienia.</w:t>
      </w:r>
    </w:p>
    <w:p w14:paraId="0DC5BE3E" w14:textId="77777777" w:rsidR="00393E63" w:rsidRPr="00C62A91" w:rsidRDefault="00393E63" w:rsidP="00D027FE">
      <w:pPr>
        <w:numPr>
          <w:ilvl w:val="0"/>
          <w:numId w:val="6"/>
        </w:numPr>
        <w:shd w:val="clear" w:color="auto" w:fill="FFFFFF"/>
        <w:tabs>
          <w:tab w:val="num" w:pos="426"/>
        </w:tabs>
        <w:autoSpaceDE w:val="0"/>
        <w:autoSpaceDN w:val="0"/>
        <w:adjustRightInd w:val="0"/>
        <w:spacing w:after="0" w:line="276" w:lineRule="auto"/>
        <w:ind w:left="426" w:right="12" w:hanging="426"/>
        <w:jc w:val="both"/>
        <w:rPr>
          <w:rFonts w:ascii="Arial" w:eastAsia="Times New Roman" w:hAnsi="Arial" w:cs="Arial"/>
          <w:lang w:eastAsia="pl-PL"/>
        </w:rPr>
      </w:pPr>
      <w:r w:rsidRPr="00C62A91">
        <w:rPr>
          <w:rFonts w:ascii="Arial" w:eastAsia="Times New Roman" w:hAnsi="Arial" w:cs="Arial"/>
          <w:bCs/>
          <w:lang w:eastAsia="pl-PL"/>
        </w:rPr>
        <w:t xml:space="preserve">Jeżeli zmiana albo rezygnacja z podwykonawcy dotyczy podmiotu, na którego zasoby wykonawca powoływał się na zasadach określonych w art. 118 ustawy </w:t>
      </w:r>
      <w:proofErr w:type="spellStart"/>
      <w:r w:rsidRPr="00C62A91">
        <w:rPr>
          <w:rFonts w:ascii="Arial" w:eastAsia="Times New Roman" w:hAnsi="Arial" w:cs="Arial"/>
          <w:bCs/>
          <w:lang w:eastAsia="pl-PL"/>
        </w:rPr>
        <w:t>Pzp</w:t>
      </w:r>
      <w:proofErr w:type="spellEnd"/>
      <w:r w:rsidRPr="00C62A91">
        <w:rPr>
          <w:rFonts w:ascii="Arial" w:eastAsia="Times New Roman" w:hAnsi="Arial" w:cs="Arial"/>
          <w:bCs/>
          <w:lang w:eastAsia="pl-PL"/>
        </w:rPr>
        <w:t>, w celu wykazania spełniania warunków udziału w postępowaniu, wykonawca jest zobowiązany wykazać zamawiającemu, że:</w:t>
      </w:r>
    </w:p>
    <w:p w14:paraId="762017ED" w14:textId="77777777" w:rsidR="00393E63" w:rsidRPr="00C62A91" w:rsidRDefault="00393E63" w:rsidP="00D027FE">
      <w:pPr>
        <w:numPr>
          <w:ilvl w:val="0"/>
          <w:numId w:val="10"/>
        </w:numPr>
        <w:shd w:val="clear" w:color="auto" w:fill="FFFFFF"/>
        <w:autoSpaceDE w:val="0"/>
        <w:autoSpaceDN w:val="0"/>
        <w:adjustRightInd w:val="0"/>
        <w:spacing w:after="0" w:line="276" w:lineRule="auto"/>
        <w:ind w:left="851" w:right="12" w:hanging="142"/>
        <w:contextualSpacing/>
        <w:jc w:val="both"/>
        <w:rPr>
          <w:rFonts w:ascii="Arial" w:eastAsia="Times New Roman" w:hAnsi="Arial" w:cs="Arial"/>
          <w:lang w:eastAsia="pl-PL"/>
        </w:rPr>
      </w:pPr>
      <w:r w:rsidRPr="00C62A91">
        <w:rPr>
          <w:rFonts w:ascii="Arial" w:eastAsia="Times New Roman" w:hAnsi="Arial" w:cs="Arial"/>
          <w:lang w:eastAsia="pl-PL"/>
        </w:rPr>
        <w:t xml:space="preserve"> proponowany inny podwykonawca lub wykonawca samodzielnie spełnia je w stopniu nie mniejszym niż podwykonawca, na którego zasoby wykonawca powoływał się w  trakcie postępowania o udzielenie zamówienia oraz</w:t>
      </w:r>
    </w:p>
    <w:p w14:paraId="4842E345" w14:textId="77777777" w:rsidR="00393E63" w:rsidRPr="00C62A91" w:rsidRDefault="00393E63" w:rsidP="00D027FE">
      <w:pPr>
        <w:numPr>
          <w:ilvl w:val="0"/>
          <w:numId w:val="10"/>
        </w:numPr>
        <w:shd w:val="clear" w:color="auto" w:fill="FFFFFF"/>
        <w:autoSpaceDE w:val="0"/>
        <w:autoSpaceDN w:val="0"/>
        <w:adjustRightInd w:val="0"/>
        <w:spacing w:after="0" w:line="276" w:lineRule="auto"/>
        <w:ind w:left="851" w:right="12" w:hanging="142"/>
        <w:contextualSpacing/>
        <w:jc w:val="both"/>
        <w:rPr>
          <w:rFonts w:ascii="Arial" w:eastAsia="Times New Roman" w:hAnsi="Arial" w:cs="Arial"/>
          <w:lang w:eastAsia="pl-PL"/>
        </w:rPr>
      </w:pPr>
      <w:r w:rsidRPr="00C62A91">
        <w:rPr>
          <w:rFonts w:ascii="Arial" w:eastAsia="Times New Roman" w:hAnsi="Arial" w:cs="Arial"/>
          <w:lang w:eastAsia="pl-PL"/>
        </w:rPr>
        <w:t>brak jest podstaw do wykluczenia proponowanego podwykonawcy.</w:t>
      </w:r>
    </w:p>
    <w:p w14:paraId="4915B7CA" w14:textId="77777777" w:rsidR="00393E63" w:rsidRPr="00C62A91" w:rsidRDefault="00393E63" w:rsidP="00D027FE">
      <w:pPr>
        <w:numPr>
          <w:ilvl w:val="0"/>
          <w:numId w:val="6"/>
        </w:numPr>
        <w:shd w:val="clear" w:color="auto" w:fill="FFFFFF"/>
        <w:tabs>
          <w:tab w:val="num" w:pos="426"/>
        </w:tabs>
        <w:autoSpaceDE w:val="0"/>
        <w:autoSpaceDN w:val="0"/>
        <w:adjustRightInd w:val="0"/>
        <w:spacing w:after="0" w:line="276"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 xml:space="preserve">Przepisu ust. 4 nie stosuje się wobec podwykonawców niebędących podmiotami, na których zasoby wykonawca powoływał się na zasadach określonych w art., 118 ustawy </w:t>
      </w:r>
      <w:proofErr w:type="spellStart"/>
      <w:r w:rsidRPr="00C62A91">
        <w:rPr>
          <w:rFonts w:ascii="Arial" w:eastAsia="Times New Roman" w:hAnsi="Arial" w:cs="Arial"/>
          <w:lang w:eastAsia="pl-PL"/>
        </w:rPr>
        <w:t>Pzp</w:t>
      </w:r>
      <w:proofErr w:type="spellEnd"/>
      <w:r w:rsidRPr="00C62A91">
        <w:rPr>
          <w:rFonts w:ascii="Arial" w:eastAsia="Times New Roman" w:hAnsi="Arial" w:cs="Arial"/>
          <w:lang w:eastAsia="pl-PL"/>
        </w:rPr>
        <w:t xml:space="preserve"> oraz do dalszych podwykonawców (chyba, że w toku postępowania weryfikowane były podstawy wykluczenia podwykonawcy niebędącego podmiotem trzecim, na zasadach określonych w art. 462 ust. 5 ustawy </w:t>
      </w:r>
      <w:proofErr w:type="spellStart"/>
      <w:r w:rsidRPr="00C62A91">
        <w:rPr>
          <w:rFonts w:ascii="Arial" w:eastAsia="Times New Roman" w:hAnsi="Arial" w:cs="Arial"/>
          <w:lang w:eastAsia="pl-PL"/>
        </w:rPr>
        <w:t>Pzp</w:t>
      </w:r>
      <w:proofErr w:type="spellEnd"/>
      <w:r w:rsidRPr="00C62A91">
        <w:rPr>
          <w:rFonts w:ascii="Arial" w:eastAsia="Times New Roman" w:hAnsi="Arial" w:cs="Arial"/>
          <w:lang w:eastAsia="pl-PL"/>
        </w:rPr>
        <w:t>).</w:t>
      </w:r>
    </w:p>
    <w:p w14:paraId="6138A589" w14:textId="77777777" w:rsidR="00393E63" w:rsidRPr="00C62A91" w:rsidRDefault="00393E63" w:rsidP="00D027FE">
      <w:pPr>
        <w:numPr>
          <w:ilvl w:val="0"/>
          <w:numId w:val="6"/>
        </w:numPr>
        <w:shd w:val="clear" w:color="auto" w:fill="FFFFFF"/>
        <w:tabs>
          <w:tab w:val="num" w:pos="426"/>
        </w:tabs>
        <w:autoSpaceDE w:val="0"/>
        <w:autoSpaceDN w:val="0"/>
        <w:adjustRightInd w:val="0"/>
        <w:spacing w:after="0" w:line="276"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Postanowienia dotyczące podwykonawcy odnoszą się wprost również do dalszego podwykonawcy oraz umów zawieranych między podwykonawcą i dalszym podwykonawcą lub między dalszymi podwykonawcami.</w:t>
      </w:r>
    </w:p>
    <w:p w14:paraId="55335ADA" w14:textId="77777777" w:rsidR="00393E63" w:rsidRPr="00C62A91" w:rsidRDefault="00393E63" w:rsidP="00D027FE">
      <w:pPr>
        <w:numPr>
          <w:ilvl w:val="0"/>
          <w:numId w:val="6"/>
        </w:numPr>
        <w:shd w:val="clear" w:color="auto" w:fill="FFFFFF"/>
        <w:tabs>
          <w:tab w:val="num" w:pos="426"/>
        </w:tabs>
        <w:autoSpaceDE w:val="0"/>
        <w:autoSpaceDN w:val="0"/>
        <w:adjustRightInd w:val="0"/>
        <w:spacing w:after="0" w:line="276"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2E312E1F" w14:textId="77777777" w:rsidR="00393E63" w:rsidRPr="00C62A91" w:rsidRDefault="00393E63" w:rsidP="00D027FE">
      <w:pPr>
        <w:numPr>
          <w:ilvl w:val="0"/>
          <w:numId w:val="6"/>
        </w:numPr>
        <w:shd w:val="clear" w:color="auto" w:fill="FFFFFF"/>
        <w:tabs>
          <w:tab w:val="num" w:pos="426"/>
        </w:tabs>
        <w:autoSpaceDE w:val="0"/>
        <w:autoSpaceDN w:val="0"/>
        <w:adjustRightInd w:val="0"/>
        <w:spacing w:after="0" w:line="276"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 xml:space="preserve">W celu powierzenia wykonania części zamówienia podwykonawcy, wykonawca zawiera umowę o podwykonawstwo w rozumieniu art. 7 pkt 27 ustawy </w:t>
      </w:r>
      <w:proofErr w:type="spellStart"/>
      <w:r w:rsidRPr="00C62A91">
        <w:rPr>
          <w:rFonts w:ascii="Arial" w:eastAsia="Times New Roman" w:hAnsi="Arial" w:cs="Arial"/>
          <w:lang w:eastAsia="pl-PL"/>
        </w:rPr>
        <w:t>Pzp</w:t>
      </w:r>
      <w:proofErr w:type="spellEnd"/>
      <w:r w:rsidRPr="00C62A91">
        <w:rPr>
          <w:rFonts w:ascii="Arial" w:eastAsia="Times New Roman" w:hAnsi="Arial" w:cs="Arial"/>
          <w:lang w:eastAsia="pl-PL"/>
        </w:rPr>
        <w:t>.</w:t>
      </w:r>
    </w:p>
    <w:p w14:paraId="2FC31555" w14:textId="77777777" w:rsidR="00393E63" w:rsidRPr="00C62A91" w:rsidRDefault="00393E63" w:rsidP="00D027FE">
      <w:pPr>
        <w:numPr>
          <w:ilvl w:val="0"/>
          <w:numId w:val="6"/>
        </w:numPr>
        <w:shd w:val="clear" w:color="auto" w:fill="FFFFFF"/>
        <w:tabs>
          <w:tab w:val="num" w:pos="426"/>
        </w:tabs>
        <w:autoSpaceDE w:val="0"/>
        <w:autoSpaceDN w:val="0"/>
        <w:adjustRightInd w:val="0"/>
        <w:spacing w:after="0" w:line="276"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Każdy projekt umowy i umowa o podwykonawstwo musi zawierać postanowienia niesprzeczne z postanowieniami niniejszej umowy.</w:t>
      </w:r>
    </w:p>
    <w:p w14:paraId="6A162EF3" w14:textId="77777777" w:rsidR="00393E63" w:rsidRPr="00C62A91" w:rsidRDefault="00393E63" w:rsidP="00D027FE">
      <w:pPr>
        <w:numPr>
          <w:ilvl w:val="0"/>
          <w:numId w:val="6"/>
        </w:numPr>
        <w:shd w:val="clear" w:color="auto" w:fill="FFFFFF"/>
        <w:tabs>
          <w:tab w:val="num" w:pos="426"/>
        </w:tabs>
        <w:autoSpaceDE w:val="0"/>
        <w:autoSpaceDN w:val="0"/>
        <w:adjustRightInd w:val="0"/>
        <w:spacing w:after="0" w:line="276"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Wykonawca, podwykonawca lub dalszy podwykonawca zamierzający zawrzeć umowę o podwykonawstwo jest obowiązany, w trakcie realizacji zamówienia publicznego do przedłożenia zamawiającemu w formie pisemnej wniosku wraz z projektem tej umowy, przy czym podwykonawca lub dalszy podwykonawca jest obowiązany dołączyć zgodę wykonawcy na zawarcie umowy o podwykonawstwo o treści zgodnej z projektem umowy.</w:t>
      </w:r>
    </w:p>
    <w:p w14:paraId="70140EA5" w14:textId="77777777" w:rsidR="00393E63" w:rsidRPr="00C62A91" w:rsidRDefault="00393E63" w:rsidP="00D027FE">
      <w:pPr>
        <w:numPr>
          <w:ilvl w:val="0"/>
          <w:numId w:val="6"/>
        </w:numPr>
        <w:shd w:val="clear" w:color="auto" w:fill="FFFFFF"/>
        <w:tabs>
          <w:tab w:val="num" w:pos="426"/>
        </w:tabs>
        <w:autoSpaceDE w:val="0"/>
        <w:autoSpaceDN w:val="0"/>
        <w:adjustRightInd w:val="0"/>
        <w:spacing w:after="0" w:line="276"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usługi.</w:t>
      </w:r>
    </w:p>
    <w:p w14:paraId="4C82BF22" w14:textId="77777777" w:rsidR="00393E63" w:rsidRPr="00C62A91" w:rsidRDefault="00393E63" w:rsidP="00D027FE">
      <w:pPr>
        <w:numPr>
          <w:ilvl w:val="0"/>
          <w:numId w:val="6"/>
        </w:numPr>
        <w:shd w:val="clear" w:color="auto" w:fill="FFFFFF"/>
        <w:tabs>
          <w:tab w:val="num" w:pos="426"/>
        </w:tabs>
        <w:autoSpaceDE w:val="0"/>
        <w:autoSpaceDN w:val="0"/>
        <w:adjustRightInd w:val="0"/>
        <w:spacing w:after="0" w:line="276"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Umowa z podwykonawcą musi zawierać:</w:t>
      </w:r>
    </w:p>
    <w:p w14:paraId="23DAEB9B" w14:textId="77777777" w:rsidR="006A7756" w:rsidRDefault="00393E63" w:rsidP="00D027FE">
      <w:pPr>
        <w:numPr>
          <w:ilvl w:val="1"/>
          <w:numId w:val="6"/>
        </w:numPr>
        <w:shd w:val="clear" w:color="auto" w:fill="FFFFFF"/>
        <w:tabs>
          <w:tab w:val="num" w:pos="426"/>
        </w:tabs>
        <w:autoSpaceDE w:val="0"/>
        <w:autoSpaceDN w:val="0"/>
        <w:adjustRightInd w:val="0"/>
        <w:spacing w:after="0" w:line="276" w:lineRule="auto"/>
        <w:ind w:left="851" w:right="12" w:hanging="448"/>
        <w:jc w:val="both"/>
        <w:rPr>
          <w:rFonts w:ascii="Arial" w:eastAsia="Times New Roman" w:hAnsi="Arial" w:cs="Arial"/>
          <w:lang w:eastAsia="pl-PL"/>
        </w:rPr>
      </w:pPr>
      <w:r w:rsidRPr="00C62A91">
        <w:rPr>
          <w:rFonts w:ascii="Arial" w:eastAsia="Times New Roman" w:hAnsi="Arial" w:cs="Arial"/>
          <w:lang w:eastAsia="pl-PL"/>
        </w:rPr>
        <w:lastRenderedPageBreak/>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24518BB" w14:textId="77777777" w:rsidR="006A7756" w:rsidRDefault="00393E63" w:rsidP="00D027FE">
      <w:pPr>
        <w:numPr>
          <w:ilvl w:val="1"/>
          <w:numId w:val="6"/>
        </w:numPr>
        <w:shd w:val="clear" w:color="auto" w:fill="FFFFFF"/>
        <w:tabs>
          <w:tab w:val="num" w:pos="426"/>
        </w:tabs>
        <w:autoSpaceDE w:val="0"/>
        <w:autoSpaceDN w:val="0"/>
        <w:adjustRightInd w:val="0"/>
        <w:spacing w:after="0" w:line="276" w:lineRule="auto"/>
        <w:ind w:left="851" w:right="12" w:hanging="448"/>
        <w:jc w:val="both"/>
        <w:rPr>
          <w:rFonts w:ascii="Arial" w:eastAsia="Times New Roman" w:hAnsi="Arial" w:cs="Arial"/>
          <w:lang w:eastAsia="pl-PL"/>
        </w:rPr>
      </w:pPr>
      <w:r w:rsidRPr="006A7756">
        <w:rPr>
          <w:rFonts w:ascii="Arial" w:eastAsia="Times New Roman" w:hAnsi="Arial" w:cs="Arial"/>
          <w:lang w:eastAsia="pl-PL"/>
        </w:rPr>
        <w:t>zakres usług powierzony podwykonawcy, określony w taki sposób, aby można jednoznacznie określić, które usługi w ramach niniejszego zamówienia publicznego wykona podwykonawca,</w:t>
      </w:r>
    </w:p>
    <w:p w14:paraId="753A19F4" w14:textId="77777777" w:rsidR="006A7756" w:rsidRDefault="00393E63" w:rsidP="00D027FE">
      <w:pPr>
        <w:numPr>
          <w:ilvl w:val="1"/>
          <w:numId w:val="6"/>
        </w:numPr>
        <w:shd w:val="clear" w:color="auto" w:fill="FFFFFF"/>
        <w:tabs>
          <w:tab w:val="num" w:pos="426"/>
        </w:tabs>
        <w:autoSpaceDE w:val="0"/>
        <w:autoSpaceDN w:val="0"/>
        <w:adjustRightInd w:val="0"/>
        <w:spacing w:after="0" w:line="276" w:lineRule="auto"/>
        <w:ind w:left="851" w:right="12" w:hanging="448"/>
        <w:jc w:val="both"/>
        <w:rPr>
          <w:rFonts w:ascii="Arial" w:eastAsia="Times New Roman" w:hAnsi="Arial" w:cs="Arial"/>
          <w:lang w:eastAsia="pl-PL"/>
        </w:rPr>
      </w:pPr>
      <w:r w:rsidRPr="006A7756">
        <w:rPr>
          <w:rFonts w:ascii="Arial" w:eastAsia="Times New Roman" w:hAnsi="Arial" w:cs="Arial"/>
          <w:lang w:eastAsia="pl-PL"/>
        </w:rPr>
        <w:t>kwotę wynagrodzenia za usługi - kwota ta nie może być wyższa, niż wartość tego zakresu usług wynikająca z oferty wykonawcy,</w:t>
      </w:r>
    </w:p>
    <w:p w14:paraId="4211D0F3" w14:textId="77777777" w:rsidR="006A7756" w:rsidRDefault="00393E63" w:rsidP="00D027FE">
      <w:pPr>
        <w:numPr>
          <w:ilvl w:val="1"/>
          <w:numId w:val="6"/>
        </w:numPr>
        <w:shd w:val="clear" w:color="auto" w:fill="FFFFFF"/>
        <w:tabs>
          <w:tab w:val="num" w:pos="426"/>
        </w:tabs>
        <w:autoSpaceDE w:val="0"/>
        <w:autoSpaceDN w:val="0"/>
        <w:adjustRightInd w:val="0"/>
        <w:spacing w:after="0" w:line="276" w:lineRule="auto"/>
        <w:ind w:left="851" w:right="12" w:hanging="448"/>
        <w:jc w:val="both"/>
        <w:rPr>
          <w:rFonts w:ascii="Arial" w:eastAsia="Times New Roman" w:hAnsi="Arial" w:cs="Arial"/>
          <w:lang w:eastAsia="pl-PL"/>
        </w:rPr>
      </w:pPr>
      <w:r w:rsidRPr="006A7756">
        <w:rPr>
          <w:rFonts w:ascii="Arial" w:eastAsia="Times New Roman" w:hAnsi="Arial" w:cs="Arial"/>
          <w:lang w:eastAsia="pl-PL"/>
        </w:rPr>
        <w:t>terminy i zasady dokonywania odbioru usług powierzonych podwykonawcy,</w:t>
      </w:r>
    </w:p>
    <w:p w14:paraId="698A08CB" w14:textId="441076C7" w:rsidR="00393E63" w:rsidRPr="000579DA" w:rsidRDefault="00393E63" w:rsidP="00D027FE">
      <w:pPr>
        <w:numPr>
          <w:ilvl w:val="1"/>
          <w:numId w:val="6"/>
        </w:numPr>
        <w:shd w:val="clear" w:color="auto" w:fill="FFFFFF"/>
        <w:tabs>
          <w:tab w:val="num" w:pos="426"/>
        </w:tabs>
        <w:autoSpaceDE w:val="0"/>
        <w:autoSpaceDN w:val="0"/>
        <w:adjustRightInd w:val="0"/>
        <w:spacing w:after="0" w:line="276" w:lineRule="auto"/>
        <w:ind w:left="851" w:right="12" w:hanging="448"/>
        <w:jc w:val="both"/>
        <w:rPr>
          <w:rFonts w:ascii="Arial" w:eastAsia="Times New Roman" w:hAnsi="Arial" w:cs="Arial"/>
          <w:lang w:eastAsia="pl-PL"/>
        </w:rPr>
      </w:pPr>
      <w:r w:rsidRPr="000579DA">
        <w:rPr>
          <w:rFonts w:ascii="Arial" w:eastAsia="Times New Roman" w:hAnsi="Arial" w:cs="Arial"/>
          <w:lang w:eastAsia="pl-PL"/>
        </w:rPr>
        <w:t xml:space="preserve">wymóg zatrudnienia przez podwykonawcę na podstawie umowy o pracę osób wykonujących czynności, o których mowa w </w:t>
      </w:r>
      <w:r w:rsidRPr="000579DA">
        <w:rPr>
          <w:rFonts w:ascii="Arial" w:eastAsia="Times New Roman" w:hAnsi="Arial" w:cs="Arial"/>
          <w:bCs/>
          <w:lang w:eastAsia="pl-PL"/>
        </w:rPr>
        <w:t>§4 umowy, obowiązki w zakresie dokumentowania oraz sankcje z tytułu niespełniania tego wymogu,</w:t>
      </w:r>
    </w:p>
    <w:p w14:paraId="6F80560B" w14:textId="77777777" w:rsidR="00393E63" w:rsidRDefault="00393E63" w:rsidP="00D027FE">
      <w:pPr>
        <w:numPr>
          <w:ilvl w:val="1"/>
          <w:numId w:val="6"/>
        </w:numPr>
        <w:shd w:val="clear" w:color="auto" w:fill="FFFFFF"/>
        <w:tabs>
          <w:tab w:val="num" w:pos="709"/>
        </w:tabs>
        <w:autoSpaceDE w:val="0"/>
        <w:autoSpaceDN w:val="0"/>
        <w:adjustRightInd w:val="0"/>
        <w:spacing w:after="0" w:line="276" w:lineRule="auto"/>
        <w:ind w:left="851" w:right="12" w:hanging="425"/>
        <w:jc w:val="both"/>
        <w:rPr>
          <w:rFonts w:ascii="Arial" w:eastAsia="Times New Roman" w:hAnsi="Arial" w:cs="Arial"/>
          <w:lang w:eastAsia="pl-PL"/>
        </w:rPr>
      </w:pPr>
      <w:r w:rsidRPr="00C62A91">
        <w:rPr>
          <w:rFonts w:ascii="Arial" w:eastAsia="Times New Roman" w:hAnsi="Arial" w:cs="Arial"/>
          <w:bCs/>
          <w:spacing w:val="4"/>
          <w:lang w:eastAsia="pl-PL"/>
        </w:rPr>
        <w:t xml:space="preserve">  zastrzeżenie formy pisemnej zmian umowy pod rygorem  nieważności</w:t>
      </w:r>
      <w:r w:rsidRPr="00C62A91">
        <w:rPr>
          <w:rFonts w:ascii="Arial" w:eastAsia="Times New Roman" w:hAnsi="Arial" w:cs="Arial"/>
          <w:lang w:eastAsia="pl-PL"/>
        </w:rPr>
        <w:t>.</w:t>
      </w:r>
    </w:p>
    <w:p w14:paraId="337FE71A" w14:textId="191D2786" w:rsidR="00F54F95" w:rsidRPr="00AB0DA3" w:rsidRDefault="00F54F95" w:rsidP="00D027FE">
      <w:pPr>
        <w:numPr>
          <w:ilvl w:val="1"/>
          <w:numId w:val="6"/>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lang w:eastAsia="pl-PL"/>
        </w:rPr>
      </w:pPr>
      <w:r w:rsidRPr="00AB0DA3">
        <w:rPr>
          <w:rFonts w:ascii="Arial" w:eastAsia="Times New Roman" w:hAnsi="Arial" w:cs="Arial"/>
          <w:lang w:eastAsia="pl-PL"/>
        </w:rPr>
        <w:t xml:space="preserve">  w przypadku gdy dla Wykonawcy, którego wynagrodzenie zostało zwaloryzowane, obowiązek waloryzacji wynagrodzenia Podwykonawcy.</w:t>
      </w:r>
    </w:p>
    <w:p w14:paraId="2971DF54" w14:textId="77777777" w:rsidR="00393E63" w:rsidRPr="00C62A91" w:rsidRDefault="00393E63" w:rsidP="00D027FE">
      <w:pPr>
        <w:numPr>
          <w:ilvl w:val="0"/>
          <w:numId w:val="6"/>
        </w:numPr>
        <w:shd w:val="clear" w:color="auto" w:fill="FFFFFF"/>
        <w:tabs>
          <w:tab w:val="num" w:pos="426"/>
        </w:tabs>
        <w:autoSpaceDE w:val="0"/>
        <w:autoSpaceDN w:val="0"/>
        <w:adjustRightInd w:val="0"/>
        <w:spacing w:after="0" w:line="276" w:lineRule="auto"/>
        <w:ind w:right="12" w:hanging="644"/>
        <w:contextualSpacing/>
        <w:jc w:val="both"/>
        <w:rPr>
          <w:rFonts w:ascii="Arial" w:eastAsia="Times New Roman" w:hAnsi="Arial" w:cs="Arial"/>
          <w:lang w:eastAsia="pl-PL"/>
        </w:rPr>
      </w:pPr>
      <w:r w:rsidRPr="00C62A91">
        <w:rPr>
          <w:rFonts w:ascii="Arial" w:eastAsia="Times New Roman" w:hAnsi="Arial" w:cs="Arial"/>
          <w:lang w:eastAsia="pl-PL"/>
        </w:rPr>
        <w:t>Umowa o podwykonawstwo nie może zawierać postanowień:</w:t>
      </w:r>
    </w:p>
    <w:p w14:paraId="109172C2" w14:textId="002ADA19" w:rsidR="00393E63" w:rsidRPr="00C62A91" w:rsidRDefault="00393E63" w:rsidP="00D027FE">
      <w:pPr>
        <w:numPr>
          <w:ilvl w:val="0"/>
          <w:numId w:val="11"/>
        </w:numPr>
        <w:shd w:val="clear" w:color="auto" w:fill="FFFFFF"/>
        <w:autoSpaceDE w:val="0"/>
        <w:autoSpaceDN w:val="0"/>
        <w:adjustRightInd w:val="0"/>
        <w:spacing w:after="0" w:line="276" w:lineRule="auto"/>
        <w:ind w:left="1134" w:right="12" w:hanging="425"/>
        <w:contextualSpacing/>
        <w:jc w:val="both"/>
        <w:rPr>
          <w:rFonts w:ascii="Arial" w:eastAsia="Times New Roman" w:hAnsi="Arial" w:cs="Arial"/>
          <w:lang w:eastAsia="pl-PL"/>
        </w:rPr>
      </w:pPr>
      <w:r w:rsidRPr="00C62A91">
        <w:rPr>
          <w:rFonts w:ascii="Arial" w:eastAsia="Times New Roman" w:hAnsi="Arial" w:cs="Arial"/>
          <w:lang w:eastAsia="pl-PL"/>
        </w:rPr>
        <w:t>przewidujących, iż wszelkie spory mogące wyniknąć w związku z realizacją</w:t>
      </w:r>
      <w:r w:rsidR="000579DA">
        <w:rPr>
          <w:rFonts w:ascii="Arial" w:eastAsia="Times New Roman" w:hAnsi="Arial" w:cs="Arial"/>
          <w:lang w:eastAsia="pl-PL"/>
        </w:rPr>
        <w:t xml:space="preserve"> </w:t>
      </w:r>
      <w:r w:rsidRPr="00C62A91">
        <w:rPr>
          <w:rFonts w:ascii="Arial" w:eastAsia="Times New Roman" w:hAnsi="Arial" w:cs="Arial"/>
          <w:lang w:eastAsia="pl-PL"/>
        </w:rPr>
        <w:t>Umowy podwykonawczej będą rozstrzygane przez sąd polubowny,</w:t>
      </w:r>
    </w:p>
    <w:p w14:paraId="7E3802E6" w14:textId="77777777" w:rsidR="000579DA" w:rsidRDefault="00393E63" w:rsidP="00D027FE">
      <w:pPr>
        <w:numPr>
          <w:ilvl w:val="0"/>
          <w:numId w:val="11"/>
        </w:numPr>
        <w:shd w:val="clear" w:color="auto" w:fill="FFFFFF"/>
        <w:autoSpaceDE w:val="0"/>
        <w:autoSpaceDN w:val="0"/>
        <w:adjustRightInd w:val="0"/>
        <w:spacing w:after="0" w:line="276" w:lineRule="auto"/>
        <w:ind w:left="1134" w:right="12" w:hanging="425"/>
        <w:contextualSpacing/>
        <w:jc w:val="both"/>
        <w:rPr>
          <w:rFonts w:ascii="Arial" w:eastAsia="Times New Roman" w:hAnsi="Arial" w:cs="Arial"/>
          <w:lang w:eastAsia="pl-PL"/>
        </w:rPr>
      </w:pPr>
      <w:r w:rsidRPr="00C62A91">
        <w:rPr>
          <w:rFonts w:ascii="Arial" w:eastAsia="Times New Roman" w:hAnsi="Arial" w:cs="Arial"/>
          <w:lang w:eastAsia="pl-PL"/>
        </w:rPr>
        <w:t>przewidujących, iż właściwy do rozstrzygania sporów wynikających z Umowy podwykonawczej będzie sąd z siedzibą poza Rzeczpospolitą Polską,</w:t>
      </w:r>
    </w:p>
    <w:p w14:paraId="6B04212E" w14:textId="77777777" w:rsidR="000579DA" w:rsidRDefault="00393E63" w:rsidP="00D027FE">
      <w:pPr>
        <w:numPr>
          <w:ilvl w:val="0"/>
          <w:numId w:val="11"/>
        </w:numPr>
        <w:shd w:val="clear" w:color="auto" w:fill="FFFFFF"/>
        <w:autoSpaceDE w:val="0"/>
        <w:autoSpaceDN w:val="0"/>
        <w:adjustRightInd w:val="0"/>
        <w:spacing w:after="0" w:line="276" w:lineRule="auto"/>
        <w:ind w:left="1134" w:right="12" w:hanging="425"/>
        <w:contextualSpacing/>
        <w:jc w:val="both"/>
        <w:rPr>
          <w:rFonts w:ascii="Arial" w:eastAsia="Times New Roman" w:hAnsi="Arial" w:cs="Arial"/>
          <w:lang w:eastAsia="pl-PL"/>
        </w:rPr>
      </w:pPr>
      <w:r w:rsidRPr="000579DA">
        <w:rPr>
          <w:rFonts w:ascii="Arial" w:eastAsia="Times New Roman" w:hAnsi="Arial" w:cs="Arial"/>
          <w:lang w:eastAsia="pl-PL"/>
        </w:rPr>
        <w:t>uzależniających uzyskanie przez podwykonawcę lub dalszego Podwykonawcę uprawnienia do dochodzenia roszczeń od analogicznego uprawnienia przysługującego Wykonawcy w warunkach niniejszej umowy w związku z tymi samymi okolicznościami,</w:t>
      </w:r>
    </w:p>
    <w:p w14:paraId="5E20A393" w14:textId="77777777" w:rsidR="000579DA" w:rsidRDefault="00393E63" w:rsidP="00D027FE">
      <w:pPr>
        <w:numPr>
          <w:ilvl w:val="0"/>
          <w:numId w:val="11"/>
        </w:numPr>
        <w:shd w:val="clear" w:color="auto" w:fill="FFFFFF"/>
        <w:autoSpaceDE w:val="0"/>
        <w:autoSpaceDN w:val="0"/>
        <w:adjustRightInd w:val="0"/>
        <w:spacing w:after="0" w:line="276" w:lineRule="auto"/>
        <w:ind w:left="1134" w:right="12" w:hanging="425"/>
        <w:contextualSpacing/>
        <w:jc w:val="both"/>
        <w:rPr>
          <w:rFonts w:ascii="Arial" w:eastAsia="Times New Roman" w:hAnsi="Arial" w:cs="Arial"/>
          <w:lang w:eastAsia="pl-PL"/>
        </w:rPr>
      </w:pPr>
      <w:r w:rsidRPr="000579DA">
        <w:rPr>
          <w:rFonts w:ascii="Arial" w:eastAsia="Times New Roman" w:hAnsi="Arial" w:cs="Arial"/>
          <w:lang w:eastAsia="pl-PL"/>
        </w:rPr>
        <w:t>na mocy których Podwykonawca lub dalszy Podwykonawca zrzeka się roszczeń od Wykonawcy o wypłatę odszkodowania, odsetek lub dodatkowego wynagrodzenia za wykonanie dodatkowych usług</w:t>
      </w:r>
      <w:r w:rsidR="000579DA">
        <w:rPr>
          <w:rFonts w:ascii="Arial" w:eastAsia="Times New Roman" w:hAnsi="Arial" w:cs="Arial"/>
          <w:lang w:eastAsia="pl-PL"/>
        </w:rPr>
        <w:t>,</w:t>
      </w:r>
    </w:p>
    <w:p w14:paraId="44627D00" w14:textId="073F3F96" w:rsidR="00393E63" w:rsidRPr="000579DA" w:rsidRDefault="00393E63" w:rsidP="00D027FE">
      <w:pPr>
        <w:numPr>
          <w:ilvl w:val="0"/>
          <w:numId w:val="11"/>
        </w:numPr>
        <w:shd w:val="clear" w:color="auto" w:fill="FFFFFF"/>
        <w:autoSpaceDE w:val="0"/>
        <w:autoSpaceDN w:val="0"/>
        <w:adjustRightInd w:val="0"/>
        <w:spacing w:after="0" w:line="276" w:lineRule="auto"/>
        <w:ind w:left="1134" w:right="12" w:hanging="425"/>
        <w:contextualSpacing/>
        <w:jc w:val="both"/>
        <w:rPr>
          <w:rFonts w:ascii="Arial" w:eastAsia="Times New Roman" w:hAnsi="Arial" w:cs="Arial"/>
          <w:lang w:eastAsia="pl-PL"/>
        </w:rPr>
      </w:pPr>
      <w:r w:rsidRPr="000579DA">
        <w:rPr>
          <w:rFonts w:ascii="Arial" w:eastAsia="Times New Roman" w:hAnsi="Arial" w:cs="Arial"/>
          <w:lang w:eastAsia="pl-PL"/>
        </w:rPr>
        <w:t>przewidujących nieograniczony katalog kar umownych poprzez ogólne wskazanie, iż w związku z naruszeniem jakiegokolwiek postanowienia umownego przez Podwykonawcę lub dalszego Podwykonawcę-przewiduje się kary umowne w określonej procentowo oznaczonej wysokości.</w:t>
      </w:r>
    </w:p>
    <w:p w14:paraId="11623AE6" w14:textId="77777777" w:rsidR="00393E63" w:rsidRPr="00C62A91" w:rsidRDefault="00393E63" w:rsidP="00D027FE">
      <w:pPr>
        <w:numPr>
          <w:ilvl w:val="0"/>
          <w:numId w:val="6"/>
        </w:numPr>
        <w:shd w:val="clear" w:color="auto" w:fill="FFFFFF"/>
        <w:tabs>
          <w:tab w:val="num" w:pos="426"/>
        </w:tabs>
        <w:autoSpaceDE w:val="0"/>
        <w:autoSpaceDN w:val="0"/>
        <w:adjustRightInd w:val="0"/>
        <w:spacing w:after="0" w:line="276" w:lineRule="auto"/>
        <w:ind w:left="426" w:right="12" w:hanging="568"/>
        <w:contextualSpacing/>
        <w:jc w:val="both"/>
        <w:rPr>
          <w:rFonts w:ascii="Arial" w:eastAsia="Times New Roman" w:hAnsi="Arial" w:cs="Arial"/>
          <w:lang w:eastAsia="pl-PL"/>
        </w:rPr>
      </w:pPr>
      <w:r w:rsidRPr="00C62A91">
        <w:rPr>
          <w:rFonts w:ascii="Arial" w:eastAsia="Times New Roman" w:hAnsi="Arial" w:cs="Arial"/>
          <w:lang w:eastAsia="pl-PL"/>
        </w:rPr>
        <w:t>Wykonawca ponosi wobec Zamawiającego pełną odpowiedzialność za usługi, które wykonuje przy pomocy Podwykonawców. Wykonawca ponosi odpowiedzialność w przypadku jakichkolwiek szkód wyrządzonych przez swoich podwykonawców Zamawiającemu lub osobom trzecim.</w:t>
      </w:r>
    </w:p>
    <w:p w14:paraId="007A517D" w14:textId="77777777" w:rsidR="00393E63" w:rsidRPr="00C62A91" w:rsidRDefault="00393E63" w:rsidP="00D027FE">
      <w:pPr>
        <w:numPr>
          <w:ilvl w:val="0"/>
          <w:numId w:val="6"/>
        </w:numPr>
        <w:shd w:val="clear" w:color="auto" w:fill="FFFFFF"/>
        <w:tabs>
          <w:tab w:val="num" w:pos="426"/>
        </w:tabs>
        <w:autoSpaceDE w:val="0"/>
        <w:autoSpaceDN w:val="0"/>
        <w:adjustRightInd w:val="0"/>
        <w:spacing w:after="0" w:line="276" w:lineRule="auto"/>
        <w:ind w:left="426" w:right="12" w:hanging="568"/>
        <w:contextualSpacing/>
        <w:jc w:val="both"/>
        <w:rPr>
          <w:rFonts w:ascii="Arial" w:eastAsia="Times New Roman" w:hAnsi="Arial" w:cs="Arial"/>
          <w:lang w:eastAsia="pl-PL"/>
        </w:rPr>
      </w:pPr>
      <w:r w:rsidRPr="00C62A91">
        <w:rPr>
          <w:rFonts w:ascii="Arial" w:eastAsia="Times New Roman" w:hAnsi="Arial" w:cs="Arial"/>
          <w:lang w:eastAsia="pl-PL"/>
        </w:rPr>
        <w:t>Wykonawca, podwykonawca lub dalszy podwykonawca zobowiązani są przedkładać zamawiającemu:</w:t>
      </w:r>
    </w:p>
    <w:p w14:paraId="6F94EA45" w14:textId="77777777" w:rsidR="00393E63" w:rsidRPr="00C62A91" w:rsidRDefault="00393E63" w:rsidP="00D027FE">
      <w:pPr>
        <w:numPr>
          <w:ilvl w:val="0"/>
          <w:numId w:val="7"/>
        </w:numPr>
        <w:shd w:val="clear" w:color="auto" w:fill="FFFFFF"/>
        <w:tabs>
          <w:tab w:val="num" w:pos="851"/>
        </w:tabs>
        <w:autoSpaceDE w:val="0"/>
        <w:autoSpaceDN w:val="0"/>
        <w:adjustRightInd w:val="0"/>
        <w:spacing w:after="0" w:line="276" w:lineRule="auto"/>
        <w:ind w:left="851" w:right="12" w:hanging="425"/>
        <w:jc w:val="both"/>
        <w:rPr>
          <w:rFonts w:ascii="Arial" w:eastAsia="Times New Roman" w:hAnsi="Arial" w:cs="Arial"/>
          <w:lang w:eastAsia="pl-PL"/>
        </w:rPr>
      </w:pPr>
      <w:r w:rsidRPr="00C62A91">
        <w:rPr>
          <w:rFonts w:ascii="Arial" w:eastAsia="Times New Roman" w:hAnsi="Arial" w:cs="Arial"/>
          <w:lang w:eastAsia="pl-PL"/>
        </w:rPr>
        <w:t xml:space="preserve">projekt umowy o podwykonawstwo, której przedmiotem są usługi, a także projekt jej zmiany, </w:t>
      </w:r>
    </w:p>
    <w:p w14:paraId="3EEC4C4F" w14:textId="77777777" w:rsidR="00393E63" w:rsidRPr="00C62A91" w:rsidRDefault="00393E63" w:rsidP="00D027FE">
      <w:pPr>
        <w:numPr>
          <w:ilvl w:val="0"/>
          <w:numId w:val="7"/>
        </w:numPr>
        <w:shd w:val="clear" w:color="auto" w:fill="FFFFFF"/>
        <w:tabs>
          <w:tab w:val="num" w:pos="851"/>
        </w:tabs>
        <w:autoSpaceDE w:val="0"/>
        <w:autoSpaceDN w:val="0"/>
        <w:adjustRightInd w:val="0"/>
        <w:spacing w:after="0" w:line="276" w:lineRule="auto"/>
        <w:ind w:left="851" w:right="12" w:hanging="425"/>
        <w:jc w:val="both"/>
        <w:rPr>
          <w:rFonts w:ascii="Arial" w:eastAsia="Times New Roman" w:hAnsi="Arial" w:cs="Arial"/>
          <w:lang w:eastAsia="pl-PL"/>
        </w:rPr>
      </w:pPr>
      <w:r w:rsidRPr="00C62A91">
        <w:rPr>
          <w:rFonts w:ascii="Arial" w:eastAsia="Times New Roman" w:hAnsi="Arial" w:cs="Arial"/>
          <w:lang w:eastAsia="pl-PL"/>
        </w:rPr>
        <w:t xml:space="preserve">poświadczoną za zgodność z oryginałem kopię zawartej umowy o podwykonawstwo, której przedmiotem są usługi i jej zmiany; </w:t>
      </w:r>
    </w:p>
    <w:p w14:paraId="1CFDBACE" w14:textId="77777777" w:rsidR="00F52B46" w:rsidRDefault="00393E63" w:rsidP="00D027FE">
      <w:pPr>
        <w:numPr>
          <w:ilvl w:val="0"/>
          <w:numId w:val="12"/>
        </w:numPr>
        <w:tabs>
          <w:tab w:val="num" w:pos="426"/>
        </w:tabs>
        <w:spacing w:after="0" w:line="276" w:lineRule="auto"/>
        <w:ind w:left="426" w:hanging="426"/>
        <w:jc w:val="both"/>
        <w:rPr>
          <w:rFonts w:ascii="Arial" w:eastAsia="Times New Roman" w:hAnsi="Arial" w:cs="Arial"/>
          <w:lang w:eastAsia="pl-PL"/>
        </w:rPr>
      </w:pPr>
      <w:r w:rsidRPr="00C62A91">
        <w:rPr>
          <w:rFonts w:ascii="Arial" w:eastAsia="Times New Roman" w:hAnsi="Arial" w:cs="Arial"/>
          <w:lang w:eastAsia="pl-PL"/>
        </w:rPr>
        <w:t>W przypadku uchylania się od obowiązku zapłaty odpowiednio przez wykonawcę, podwykonawcę lub dalszego podwykonawcę, zamawiający dokona bezpośrednio zapłaty wymagalnego wynagrodzenia podwykonawcy lub dalszego podwykonawcy, zgodnie z zaakceptowanymi przez siebie umowami o podwykonawstwo, którego przedmiotem są usługi.</w:t>
      </w:r>
    </w:p>
    <w:p w14:paraId="4D984855" w14:textId="77777777" w:rsidR="00F52B46" w:rsidRDefault="00393E63" w:rsidP="00D027FE">
      <w:pPr>
        <w:numPr>
          <w:ilvl w:val="0"/>
          <w:numId w:val="12"/>
        </w:numPr>
        <w:tabs>
          <w:tab w:val="num" w:pos="426"/>
        </w:tabs>
        <w:spacing w:after="0" w:line="276" w:lineRule="auto"/>
        <w:ind w:left="426" w:hanging="426"/>
        <w:jc w:val="both"/>
        <w:rPr>
          <w:rFonts w:ascii="Arial" w:eastAsia="Times New Roman" w:hAnsi="Arial" w:cs="Arial"/>
          <w:lang w:eastAsia="pl-PL"/>
        </w:rPr>
      </w:pPr>
      <w:r w:rsidRPr="00F52B46">
        <w:rPr>
          <w:rFonts w:ascii="Arial" w:eastAsia="Times New Roman" w:hAnsi="Arial" w:cs="Arial"/>
          <w:lang w:eastAsia="pl-PL"/>
        </w:rPr>
        <w:t>Bezpośrednia zapłata wg ust. 16 obejmuje wyłącznie należne wynagrodzenie, bez odsetek należnych podwykonawcy lub dalszemu podwykonawcy.</w:t>
      </w:r>
    </w:p>
    <w:p w14:paraId="5B8AA76B" w14:textId="468DEBB5" w:rsidR="00393E63" w:rsidRPr="00F52B46" w:rsidRDefault="00393E63" w:rsidP="00D027FE">
      <w:pPr>
        <w:numPr>
          <w:ilvl w:val="0"/>
          <w:numId w:val="12"/>
        </w:numPr>
        <w:tabs>
          <w:tab w:val="num" w:pos="426"/>
        </w:tabs>
        <w:spacing w:after="0" w:line="276" w:lineRule="auto"/>
        <w:ind w:left="426" w:hanging="426"/>
        <w:jc w:val="both"/>
        <w:rPr>
          <w:rFonts w:ascii="Arial" w:eastAsia="Times New Roman" w:hAnsi="Arial" w:cs="Arial"/>
          <w:lang w:eastAsia="pl-PL"/>
        </w:rPr>
      </w:pPr>
      <w:r w:rsidRPr="00F52B46">
        <w:rPr>
          <w:rFonts w:ascii="Arial" w:eastAsia="Times New Roman" w:hAnsi="Arial" w:cs="Arial"/>
          <w:lang w:eastAsia="pl-PL"/>
        </w:rPr>
        <w:lastRenderedPageBreak/>
        <w:t>W przypadku dokonania bezpośredniej zapłaty wynagrodzenia podwykonawcy lub dalszemu podwykonawcy, Zamawiający potrąci kwotę wypłaconego wynagrodzenia z wynagrodzenia należnego Wykonawcy.</w:t>
      </w:r>
    </w:p>
    <w:p w14:paraId="3D292D7D" w14:textId="539291F1" w:rsidR="00393E63" w:rsidRPr="00C62A91" w:rsidRDefault="00393E63" w:rsidP="00D027FE">
      <w:pPr>
        <w:numPr>
          <w:ilvl w:val="0"/>
          <w:numId w:val="12"/>
        </w:numPr>
        <w:tabs>
          <w:tab w:val="num" w:pos="426"/>
        </w:tabs>
        <w:spacing w:after="0" w:line="276" w:lineRule="auto"/>
        <w:ind w:left="426" w:hanging="426"/>
        <w:jc w:val="both"/>
        <w:rPr>
          <w:rFonts w:ascii="Arial" w:eastAsia="Times New Roman" w:hAnsi="Arial" w:cs="Arial"/>
          <w:lang w:eastAsia="pl-PL"/>
        </w:rPr>
      </w:pPr>
      <w:r w:rsidRPr="00C62A91">
        <w:rPr>
          <w:rFonts w:ascii="Arial" w:eastAsia="Times New Roman" w:hAnsi="Arial" w:cs="Arial"/>
          <w:lang w:eastAsia="pl-PL"/>
        </w:rPr>
        <w:t>Na żądanie Zamawiającego Wykonawca jest zobowiązany przedstawić na piśmie, nie później niż w terminie 7 dni od daty zgłoszenia żądania, wykaz swoich zobowiązań wraz z numerami faktur i terminami płatności względem podwykonawców wraz z wykazem dokonanych na ich rzecz płatności z tytułu realizacji prac objętych Umową. W razie nie przedstawienia przez Wykonawcę w/w wykazu, Zamawiający ma prawo wstrzymać płatność faktur Wykonawcy do czasu jego złożenia.</w:t>
      </w:r>
    </w:p>
    <w:p w14:paraId="4A6E9FA5" w14:textId="77777777" w:rsidR="00D7710F" w:rsidRDefault="00D7710F" w:rsidP="000E0524">
      <w:pPr>
        <w:spacing w:after="0" w:line="276" w:lineRule="auto"/>
        <w:jc w:val="center"/>
        <w:rPr>
          <w:rFonts w:ascii="Arial" w:eastAsia="Times New Roman" w:hAnsi="Arial" w:cs="Arial"/>
          <w:b/>
          <w:color w:val="FF0000"/>
          <w:lang w:eastAsia="pl-PL"/>
        </w:rPr>
      </w:pPr>
    </w:p>
    <w:p w14:paraId="448A0196" w14:textId="38FFE9F6" w:rsidR="00D7710F" w:rsidRPr="009B477D" w:rsidRDefault="00D7710F" w:rsidP="000E0524">
      <w:pPr>
        <w:spacing w:after="0" w:line="276" w:lineRule="auto"/>
        <w:jc w:val="center"/>
        <w:rPr>
          <w:rFonts w:ascii="Arial" w:eastAsia="Times New Roman" w:hAnsi="Arial" w:cs="Arial"/>
          <w:b/>
          <w:lang w:eastAsia="pl-PL"/>
        </w:rPr>
      </w:pPr>
      <w:bookmarkStart w:id="5" w:name="_Hlk90546284"/>
      <w:r w:rsidRPr="009B477D">
        <w:rPr>
          <w:rFonts w:ascii="Arial" w:eastAsia="Times New Roman" w:hAnsi="Arial" w:cs="Arial"/>
          <w:b/>
          <w:lang w:eastAsia="pl-PL"/>
        </w:rPr>
        <w:t>§ 12</w:t>
      </w:r>
    </w:p>
    <w:bookmarkEnd w:id="5"/>
    <w:p w14:paraId="3F8216E8" w14:textId="2575A4DE" w:rsidR="00DF1FE9" w:rsidRDefault="00DF1FE9" w:rsidP="000E0524">
      <w:pPr>
        <w:spacing w:after="0" w:line="276" w:lineRule="auto"/>
        <w:jc w:val="center"/>
        <w:rPr>
          <w:rFonts w:ascii="Arial" w:eastAsia="Times New Roman" w:hAnsi="Arial" w:cs="Arial"/>
          <w:b/>
          <w:lang w:eastAsia="pl-PL"/>
        </w:rPr>
      </w:pPr>
      <w:r w:rsidRPr="009B477D">
        <w:rPr>
          <w:rFonts w:ascii="Arial" w:eastAsia="Times New Roman" w:hAnsi="Arial" w:cs="Arial"/>
          <w:b/>
          <w:lang w:eastAsia="pl-PL"/>
        </w:rPr>
        <w:t>ZACHOWANIE POUFNOŚCI</w:t>
      </w:r>
    </w:p>
    <w:p w14:paraId="2D429CD6" w14:textId="77777777" w:rsidR="000C252D" w:rsidRPr="009B477D" w:rsidRDefault="000C252D" w:rsidP="000E0524">
      <w:pPr>
        <w:spacing w:after="0" w:line="276" w:lineRule="auto"/>
        <w:jc w:val="center"/>
        <w:rPr>
          <w:rFonts w:ascii="Arial" w:eastAsia="Times New Roman" w:hAnsi="Arial" w:cs="Arial"/>
          <w:b/>
          <w:lang w:eastAsia="pl-PL"/>
        </w:rPr>
      </w:pPr>
    </w:p>
    <w:p w14:paraId="7CF6ECB4" w14:textId="6E19D66E" w:rsidR="009B477D" w:rsidRPr="009B477D" w:rsidRDefault="009B477D" w:rsidP="000E0524">
      <w:pPr>
        <w:pStyle w:val="ustp"/>
        <w:spacing w:line="276" w:lineRule="auto"/>
        <w:rPr>
          <w:rFonts w:ascii="Arial" w:hAnsi="Arial" w:cs="Arial"/>
          <w:sz w:val="22"/>
          <w:szCs w:val="22"/>
        </w:rPr>
      </w:pPr>
      <w:r w:rsidRPr="009B477D">
        <w:rPr>
          <w:rFonts w:ascii="Arial" w:hAnsi="Arial" w:cs="Arial"/>
          <w:sz w:val="22"/>
          <w:szCs w:val="22"/>
        </w:rPr>
        <w:t xml:space="preserve">Wykonawca zobowiązuje się, że w czasie realizacji Umowy, jak również po jej rozwiązaniu lub wygaśnięciu, osoby zatrudnione przez Wykonawcę przy wykonaniu Usługi zachowają w tajemnicy wszelkie dane uzyskane w toku wykonywania Umowy, a także nieprzeznaczone do wiadomości publicznej informacje dotyczące Zamawiającego lub </w:t>
      </w:r>
      <w:r w:rsidR="006249F8">
        <w:rPr>
          <w:rFonts w:ascii="Arial" w:hAnsi="Arial" w:cs="Arial"/>
          <w:sz w:val="22"/>
          <w:szCs w:val="22"/>
        </w:rPr>
        <w:t>osób fizycznych</w:t>
      </w:r>
      <w:r w:rsidRPr="009B477D">
        <w:rPr>
          <w:rFonts w:ascii="Arial" w:hAnsi="Arial" w:cs="Arial"/>
          <w:sz w:val="22"/>
          <w:szCs w:val="22"/>
        </w:rPr>
        <w:t xml:space="preserve"> zwane dalej </w:t>
      </w:r>
      <w:r w:rsidRPr="009B477D">
        <w:rPr>
          <w:rFonts w:ascii="Arial" w:hAnsi="Arial" w:cs="Arial"/>
          <w:b/>
          <w:sz w:val="22"/>
          <w:szCs w:val="22"/>
        </w:rPr>
        <w:t>„Informacjami Poufnymi”</w:t>
      </w:r>
      <w:r w:rsidRPr="009B477D">
        <w:rPr>
          <w:rFonts w:ascii="Arial" w:hAnsi="Arial" w:cs="Arial"/>
          <w:sz w:val="22"/>
          <w:szCs w:val="22"/>
        </w:rPr>
        <w:t>.</w:t>
      </w:r>
    </w:p>
    <w:p w14:paraId="27E3A496" w14:textId="77777777" w:rsidR="009B477D" w:rsidRPr="009B477D" w:rsidRDefault="009B477D" w:rsidP="000E0524">
      <w:pPr>
        <w:pStyle w:val="ustp"/>
        <w:spacing w:line="276" w:lineRule="auto"/>
        <w:rPr>
          <w:rFonts w:ascii="Arial" w:hAnsi="Arial" w:cs="Arial"/>
          <w:sz w:val="22"/>
          <w:szCs w:val="22"/>
        </w:rPr>
      </w:pPr>
      <w:r w:rsidRPr="009B477D">
        <w:rPr>
          <w:rFonts w:ascii="Arial" w:hAnsi="Arial" w:cs="Arial"/>
          <w:sz w:val="22"/>
          <w:szCs w:val="22"/>
        </w:rPr>
        <w:t>Informacje Poufne, o których mowa powyżej, mogą być wykorzystywane i przetwarzane przez Wykonawcę oraz osoby, którymi posługuje się w wykonaniu niniejszej Umowy, wyłącznie w celu realizacji Usługi. Zamawiający wyraża zgodę na udostępnianie przez Wykonawcę Informacji Poufnych: jego wspólnikom nadzorującym wykonanie Usługi, osobom świadczącym pracę na rzecz Wykonawcy (niezależnie od formy prawnej tego zatrudnienia) zaangażowanym w wykonanie Usługi, jego ubezpieczycielowi w zakresie odpowiedzialności cywilnej Wykonawcy oraz doradcom prawnym Wykonawcy, jak również przedstawicielom Wykonawcy lub innym podmiotom powiązanych z Wykonawcą.</w:t>
      </w:r>
    </w:p>
    <w:p w14:paraId="632DD73F" w14:textId="7A967A53" w:rsidR="009B477D" w:rsidRPr="009B477D" w:rsidRDefault="006249F8" w:rsidP="000E0524">
      <w:pPr>
        <w:pStyle w:val="ustp"/>
        <w:spacing w:line="276" w:lineRule="auto"/>
        <w:rPr>
          <w:rFonts w:ascii="Arial" w:hAnsi="Arial" w:cs="Arial"/>
          <w:sz w:val="22"/>
          <w:szCs w:val="22"/>
        </w:rPr>
      </w:pPr>
      <w:r>
        <w:rPr>
          <w:rFonts w:ascii="Arial" w:hAnsi="Arial" w:cs="Arial"/>
          <w:sz w:val="22"/>
          <w:szCs w:val="22"/>
        </w:rPr>
        <w:t>Wykonaw</w:t>
      </w:r>
      <w:r w:rsidR="009B477D" w:rsidRPr="009B477D">
        <w:rPr>
          <w:rFonts w:ascii="Arial" w:hAnsi="Arial" w:cs="Arial"/>
          <w:sz w:val="22"/>
          <w:szCs w:val="22"/>
        </w:rPr>
        <w:t xml:space="preserve">ca, realizując przedmiot umowy, zobowiązuje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związku z ustawą z dnia 23 listopada 2012 r. Prawo Pocztowe </w:t>
      </w:r>
      <w:r w:rsidR="009B477D" w:rsidRPr="009B477D">
        <w:rPr>
          <w:rFonts w:ascii="Arial" w:eastAsia="Calibri" w:hAnsi="Arial" w:cs="Arial"/>
          <w:sz w:val="22"/>
          <w:szCs w:val="22"/>
          <w:lang w:eastAsia="zh-CN"/>
        </w:rPr>
        <w:t>(Dz. U. 2020.1041)</w:t>
      </w:r>
      <w:r w:rsidR="009B477D">
        <w:rPr>
          <w:rFonts w:ascii="Arial" w:eastAsia="Calibri" w:hAnsi="Arial" w:cs="Arial"/>
          <w:sz w:val="22"/>
          <w:szCs w:val="22"/>
          <w:lang w:eastAsia="zh-CN"/>
        </w:rPr>
        <w:t>.</w:t>
      </w:r>
    </w:p>
    <w:p w14:paraId="50A9DFC6" w14:textId="36ED0061" w:rsidR="00DF1FE9" w:rsidRPr="00AB0DA3" w:rsidRDefault="00325B98" w:rsidP="00AB0DA3">
      <w:pPr>
        <w:pStyle w:val="ustp"/>
        <w:spacing w:line="276" w:lineRule="auto"/>
        <w:rPr>
          <w:rFonts w:ascii="Arial" w:hAnsi="Arial" w:cs="Arial"/>
          <w:sz w:val="22"/>
          <w:szCs w:val="22"/>
        </w:rPr>
      </w:pPr>
      <w:r>
        <w:rPr>
          <w:rFonts w:ascii="Arial" w:eastAsia="Calibri" w:hAnsi="Arial" w:cs="Arial"/>
          <w:sz w:val="22"/>
          <w:szCs w:val="22"/>
          <w:lang w:eastAsia="zh-CN"/>
        </w:rPr>
        <w:t xml:space="preserve">Zapisy </w:t>
      </w:r>
      <w:r w:rsidRPr="00325B98">
        <w:rPr>
          <w:rFonts w:ascii="Arial" w:eastAsia="Calibri" w:hAnsi="Arial" w:cs="Arial"/>
          <w:sz w:val="22"/>
          <w:szCs w:val="22"/>
          <w:lang w:eastAsia="zh-CN"/>
        </w:rPr>
        <w:t>§12</w:t>
      </w:r>
      <w:r>
        <w:rPr>
          <w:rFonts w:ascii="Arial" w:eastAsia="Calibri" w:hAnsi="Arial" w:cs="Arial"/>
          <w:sz w:val="22"/>
          <w:szCs w:val="22"/>
          <w:lang w:eastAsia="zh-CN"/>
        </w:rPr>
        <w:t xml:space="preserve"> ust. 1-3 </w:t>
      </w:r>
      <w:r w:rsidR="009B477D">
        <w:rPr>
          <w:rFonts w:ascii="Arial" w:eastAsia="Calibri" w:hAnsi="Arial" w:cs="Arial"/>
          <w:sz w:val="22"/>
          <w:szCs w:val="22"/>
          <w:lang w:eastAsia="zh-CN"/>
        </w:rPr>
        <w:t>obowiązują ewentualnych podwykonawców i ich pracowników.</w:t>
      </w:r>
    </w:p>
    <w:p w14:paraId="3B6E5306" w14:textId="60B4D7CB" w:rsidR="00F80BE2" w:rsidRPr="00F80BE2" w:rsidRDefault="00F80BE2" w:rsidP="000E0524">
      <w:pPr>
        <w:spacing w:after="0" w:line="276" w:lineRule="auto"/>
        <w:jc w:val="center"/>
        <w:rPr>
          <w:rFonts w:ascii="Arial" w:eastAsia="Times New Roman" w:hAnsi="Arial" w:cs="Arial"/>
          <w:b/>
          <w:lang w:eastAsia="pl-PL"/>
        </w:rPr>
      </w:pPr>
      <w:r w:rsidRPr="00F80BE2">
        <w:rPr>
          <w:rFonts w:ascii="Arial" w:eastAsia="Times New Roman" w:hAnsi="Arial" w:cs="Arial"/>
          <w:b/>
          <w:lang w:eastAsia="pl-PL"/>
        </w:rPr>
        <w:t>§ 1</w:t>
      </w:r>
      <w:r w:rsidR="00D7710F">
        <w:rPr>
          <w:rFonts w:ascii="Arial" w:eastAsia="Times New Roman" w:hAnsi="Arial" w:cs="Arial"/>
          <w:b/>
          <w:lang w:eastAsia="pl-PL"/>
        </w:rPr>
        <w:t>3</w:t>
      </w:r>
    </w:p>
    <w:p w14:paraId="1273E6DF" w14:textId="7C9E914B" w:rsidR="00F80BE2" w:rsidRDefault="00F80BE2" w:rsidP="000E0524">
      <w:pPr>
        <w:tabs>
          <w:tab w:val="left" w:pos="379"/>
          <w:tab w:val="right" w:pos="8953"/>
          <w:tab w:val="left" w:pos="379"/>
        </w:tabs>
        <w:spacing w:after="0" w:line="276" w:lineRule="auto"/>
        <w:jc w:val="center"/>
        <w:rPr>
          <w:rFonts w:ascii="Arial" w:eastAsia="Times New Roman" w:hAnsi="Arial" w:cs="Arial"/>
          <w:b/>
          <w:lang w:val="x-none" w:eastAsia="x-none"/>
        </w:rPr>
      </w:pPr>
      <w:r w:rsidRPr="00F80BE2">
        <w:rPr>
          <w:rFonts w:ascii="Arial" w:eastAsia="Times New Roman" w:hAnsi="Arial" w:cs="Arial"/>
          <w:b/>
          <w:lang w:val="x-none" w:eastAsia="x-none"/>
        </w:rPr>
        <w:t>POSTANOWIENIA KOŃCOWE</w:t>
      </w:r>
    </w:p>
    <w:p w14:paraId="6A38F0AA" w14:textId="77777777" w:rsidR="000C252D" w:rsidRPr="00F80BE2" w:rsidRDefault="000C252D" w:rsidP="000E0524">
      <w:pPr>
        <w:tabs>
          <w:tab w:val="left" w:pos="379"/>
          <w:tab w:val="right" w:pos="8953"/>
          <w:tab w:val="left" w:pos="379"/>
        </w:tabs>
        <w:spacing w:after="0" w:line="276" w:lineRule="auto"/>
        <w:jc w:val="center"/>
        <w:rPr>
          <w:rFonts w:ascii="Arial" w:eastAsia="Times New Roman" w:hAnsi="Arial" w:cs="Arial"/>
          <w:b/>
          <w:lang w:val="x-none" w:eastAsia="x-none"/>
        </w:rPr>
      </w:pPr>
    </w:p>
    <w:p w14:paraId="2294F50A" w14:textId="77777777" w:rsidR="009B477D" w:rsidRDefault="00F80BE2" w:rsidP="00D027FE">
      <w:pPr>
        <w:pStyle w:val="Akapitzlist"/>
        <w:numPr>
          <w:ilvl w:val="0"/>
          <w:numId w:val="35"/>
        </w:numPr>
        <w:tabs>
          <w:tab w:val="left" w:pos="-5670"/>
        </w:tabs>
        <w:spacing w:after="0" w:line="276" w:lineRule="auto"/>
        <w:ind w:left="426" w:hanging="284"/>
        <w:jc w:val="both"/>
        <w:rPr>
          <w:rFonts w:ascii="Arial" w:eastAsia="Times New Roman" w:hAnsi="Arial" w:cs="Arial"/>
          <w:lang w:eastAsia="pl-PL"/>
        </w:rPr>
      </w:pPr>
      <w:r w:rsidRPr="009B477D">
        <w:rPr>
          <w:rFonts w:ascii="Arial" w:eastAsia="Times New Roman" w:hAnsi="Arial" w:cs="Arial"/>
          <w:lang w:eastAsia="pl-PL"/>
        </w:rPr>
        <w:t>Wszelkie zmiany i uzupełnienia treści umowy mogą być dokonywane wyłącznie w formie    pisemnej pod rygorem nieważności.</w:t>
      </w:r>
    </w:p>
    <w:p w14:paraId="15BDB9DC" w14:textId="77777777" w:rsidR="009B477D" w:rsidRDefault="00F80BE2" w:rsidP="00D027FE">
      <w:pPr>
        <w:pStyle w:val="Akapitzlist"/>
        <w:numPr>
          <w:ilvl w:val="0"/>
          <w:numId w:val="35"/>
        </w:numPr>
        <w:tabs>
          <w:tab w:val="left" w:pos="-5670"/>
        </w:tabs>
        <w:spacing w:after="0" w:line="276" w:lineRule="auto"/>
        <w:ind w:left="426" w:hanging="284"/>
        <w:jc w:val="both"/>
        <w:rPr>
          <w:rFonts w:ascii="Arial" w:eastAsia="Times New Roman" w:hAnsi="Arial" w:cs="Arial"/>
          <w:lang w:eastAsia="pl-PL"/>
        </w:rPr>
      </w:pPr>
      <w:r w:rsidRPr="009B477D">
        <w:rPr>
          <w:rFonts w:ascii="Arial" w:eastAsia="Times New Roman" w:hAnsi="Arial" w:cs="Arial"/>
          <w:lang w:eastAsia="pl-PL"/>
        </w:rPr>
        <w:t>W sprawach nie uregulowanych niniejszą umową zastosowanie mają przepisy Kodeksu    cywilnego oraz ustawy z dnia 11 września 2019 r. Prawo zamówień publicznych.</w:t>
      </w:r>
    </w:p>
    <w:p w14:paraId="718F7CAE" w14:textId="77777777" w:rsidR="006E0A45" w:rsidRDefault="00F80BE2" w:rsidP="00D027FE">
      <w:pPr>
        <w:pStyle w:val="Akapitzlist"/>
        <w:numPr>
          <w:ilvl w:val="0"/>
          <w:numId w:val="35"/>
        </w:numPr>
        <w:tabs>
          <w:tab w:val="left" w:pos="-5670"/>
        </w:tabs>
        <w:spacing w:after="0" w:line="276" w:lineRule="auto"/>
        <w:ind w:left="426" w:hanging="284"/>
        <w:jc w:val="both"/>
        <w:rPr>
          <w:rFonts w:ascii="Arial" w:eastAsia="Times New Roman" w:hAnsi="Arial" w:cs="Arial"/>
          <w:lang w:eastAsia="pl-PL"/>
        </w:rPr>
      </w:pPr>
      <w:r w:rsidRPr="009B477D">
        <w:rPr>
          <w:rFonts w:ascii="Arial" w:eastAsia="Times New Roman" w:hAnsi="Arial" w:cs="Arial"/>
          <w:lang w:eastAsia="pl-PL"/>
        </w:rPr>
        <w:t>Ewentualne spory wynikające z niniejszej umowy, nieuzgodnione polubownie, rozstrzygać będzie sąd właściwy dla siedziby ZAMAWIAJĄCEGO.</w:t>
      </w:r>
    </w:p>
    <w:p w14:paraId="20C53E32" w14:textId="3578ACF1" w:rsidR="00F80BE2" w:rsidRPr="006E0A45" w:rsidRDefault="00F80BE2" w:rsidP="00D027FE">
      <w:pPr>
        <w:pStyle w:val="Akapitzlist"/>
        <w:numPr>
          <w:ilvl w:val="0"/>
          <w:numId w:val="35"/>
        </w:numPr>
        <w:tabs>
          <w:tab w:val="left" w:pos="-5670"/>
        </w:tabs>
        <w:spacing w:after="0" w:line="276" w:lineRule="auto"/>
        <w:ind w:left="426" w:hanging="284"/>
        <w:jc w:val="both"/>
        <w:rPr>
          <w:rFonts w:ascii="Arial" w:eastAsia="Times New Roman" w:hAnsi="Arial" w:cs="Arial"/>
          <w:lang w:eastAsia="pl-PL"/>
        </w:rPr>
      </w:pPr>
      <w:r w:rsidRPr="006E0A45">
        <w:rPr>
          <w:rFonts w:ascii="Arial" w:eastAsia="Times New Roman" w:hAnsi="Arial" w:cs="Arial"/>
          <w:lang w:eastAsia="pl-PL"/>
        </w:rPr>
        <w:t>Umowę sporządzono w 3 jednobrzmiących egzemplarzach – 2 egzemplarze dla Zamawiającego i 1 egzemplarz dla Wykonawcy.</w:t>
      </w:r>
    </w:p>
    <w:p w14:paraId="49EFBA90" w14:textId="77777777" w:rsidR="00F80BE2" w:rsidRPr="00F80BE2" w:rsidRDefault="00F80BE2" w:rsidP="000E0524">
      <w:pPr>
        <w:spacing w:after="0" w:line="276" w:lineRule="auto"/>
        <w:rPr>
          <w:rFonts w:ascii="Arial" w:eastAsia="Times New Roman" w:hAnsi="Arial" w:cs="Arial"/>
          <w:lang w:eastAsia="pl-PL"/>
        </w:rPr>
      </w:pPr>
    </w:p>
    <w:p w14:paraId="61B5F260" w14:textId="29F47530" w:rsidR="00F80BE2" w:rsidRPr="00F80BE2" w:rsidRDefault="00F80BE2" w:rsidP="000E0524">
      <w:pPr>
        <w:spacing w:after="0" w:line="276" w:lineRule="auto"/>
        <w:rPr>
          <w:rFonts w:ascii="Arial" w:eastAsia="Times New Roman" w:hAnsi="Arial" w:cs="Arial"/>
          <w:b/>
          <w:lang w:eastAsia="pl-PL"/>
        </w:rPr>
      </w:pPr>
      <w:r w:rsidRPr="00F80BE2">
        <w:rPr>
          <w:rFonts w:ascii="Arial" w:eastAsia="Times New Roman" w:hAnsi="Arial" w:cs="Arial"/>
          <w:b/>
          <w:lang w:eastAsia="pl-PL"/>
        </w:rPr>
        <w:t>WYKONAWCA                                                                                      ZAMAWIAJĄCY</w:t>
      </w:r>
    </w:p>
    <w:p w14:paraId="1C2029B7" w14:textId="77777777" w:rsidR="00F80BE2" w:rsidRPr="00F80BE2" w:rsidRDefault="00F80BE2" w:rsidP="000E0524">
      <w:pPr>
        <w:spacing w:line="276" w:lineRule="auto"/>
      </w:pPr>
    </w:p>
    <w:p w14:paraId="50BA3B04" w14:textId="77777777" w:rsidR="0096521C" w:rsidRDefault="0096521C" w:rsidP="000E0524">
      <w:pPr>
        <w:spacing w:line="276" w:lineRule="auto"/>
      </w:pPr>
    </w:p>
    <w:sectPr w:rsidR="0096521C" w:rsidSect="00AF0C05">
      <w:headerReference w:type="default" r:id="rId9"/>
      <w:footerReference w:type="default" r:id="rId10"/>
      <w:pgSz w:w="11905" w:h="16837" w:code="9"/>
      <w:pgMar w:top="1134" w:right="1021" w:bottom="1560" w:left="1021" w:header="0" w:footer="68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26BFC" w14:textId="77777777" w:rsidR="002B515F" w:rsidRDefault="002B515F" w:rsidP="005A1D1F">
      <w:pPr>
        <w:spacing w:after="0" w:line="240" w:lineRule="auto"/>
      </w:pPr>
      <w:r>
        <w:separator/>
      </w:r>
    </w:p>
  </w:endnote>
  <w:endnote w:type="continuationSeparator" w:id="0">
    <w:p w14:paraId="4CE07A90" w14:textId="77777777" w:rsidR="002B515F" w:rsidRDefault="002B515F" w:rsidP="005A1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TE2t00">
    <w:altName w:val="Arial Unicode MS"/>
    <w:panose1 w:val="00000000000000000000"/>
    <w:charset w:val="88"/>
    <w:family w:val="auto"/>
    <w:notTrueType/>
    <w:pitch w:val="default"/>
    <w:sig w:usb0="00000001" w:usb1="08080000" w:usb2="00000010" w:usb3="00000000" w:csb0="00100000" w:csb1="00000000"/>
  </w:font>
  <w:font w:name="TimesNewRoman">
    <w:altName w:val="Yu Gothic"/>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E7D4A" w14:textId="77777777" w:rsidR="001D6C68" w:rsidRDefault="004D382D">
    <w:pPr>
      <w:jc w:val="center"/>
      <w:rPr>
        <w:snapToGrid w:val="0"/>
      </w:rPr>
    </w:pPr>
    <w:r w:rsidRPr="005F220E">
      <w:rPr>
        <w:snapToGrid w:val="0"/>
      </w:rPr>
      <w:t xml:space="preserve">Strona </w:t>
    </w:r>
    <w:r w:rsidRPr="005F220E">
      <w:rPr>
        <w:snapToGrid w:val="0"/>
      </w:rPr>
      <w:fldChar w:fldCharType="begin"/>
    </w:r>
    <w:r w:rsidRPr="005F220E">
      <w:rPr>
        <w:snapToGrid w:val="0"/>
      </w:rPr>
      <w:instrText xml:space="preserve"> PAGE </w:instrText>
    </w:r>
    <w:r w:rsidRPr="005F220E">
      <w:rPr>
        <w:snapToGrid w:val="0"/>
      </w:rPr>
      <w:fldChar w:fldCharType="separate"/>
    </w:r>
    <w:r w:rsidR="00AB0DA3">
      <w:rPr>
        <w:noProof/>
        <w:snapToGrid w:val="0"/>
      </w:rPr>
      <w:t>2</w:t>
    </w:r>
    <w:r w:rsidRPr="005F220E">
      <w:rPr>
        <w:snapToGrid w:val="0"/>
      </w:rPr>
      <w:fldChar w:fldCharType="end"/>
    </w:r>
    <w:r w:rsidRPr="005F220E">
      <w:rPr>
        <w:snapToGrid w:val="0"/>
      </w:rPr>
      <w:t xml:space="preserve"> z </w:t>
    </w:r>
    <w:r w:rsidRPr="005F220E">
      <w:rPr>
        <w:snapToGrid w:val="0"/>
      </w:rPr>
      <w:fldChar w:fldCharType="begin"/>
    </w:r>
    <w:r w:rsidRPr="005F220E">
      <w:rPr>
        <w:snapToGrid w:val="0"/>
      </w:rPr>
      <w:instrText xml:space="preserve"> NUMPAGES </w:instrText>
    </w:r>
    <w:r w:rsidRPr="005F220E">
      <w:rPr>
        <w:snapToGrid w:val="0"/>
      </w:rPr>
      <w:fldChar w:fldCharType="separate"/>
    </w:r>
    <w:r w:rsidR="00AB0DA3">
      <w:rPr>
        <w:noProof/>
        <w:snapToGrid w:val="0"/>
      </w:rPr>
      <w:t>14</w:t>
    </w:r>
    <w:r w:rsidRPr="005F220E">
      <w:rPr>
        <w:snapToGrid w:val="0"/>
      </w:rPr>
      <w:fldChar w:fldCharType="end"/>
    </w:r>
  </w:p>
  <w:p w14:paraId="69A931DC" w14:textId="77777777" w:rsidR="009F11C3" w:rsidRPr="005F220E" w:rsidRDefault="002B515F">
    <w:pPr>
      <w:jc w:val="center"/>
    </w:pPr>
  </w:p>
  <w:p w14:paraId="1AEAA4AF" w14:textId="77777777" w:rsidR="001D6C68" w:rsidRDefault="002B51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7F393" w14:textId="77777777" w:rsidR="002B515F" w:rsidRDefault="002B515F" w:rsidP="005A1D1F">
      <w:pPr>
        <w:spacing w:after="0" w:line="240" w:lineRule="auto"/>
      </w:pPr>
      <w:r>
        <w:separator/>
      </w:r>
    </w:p>
  </w:footnote>
  <w:footnote w:type="continuationSeparator" w:id="0">
    <w:p w14:paraId="18FD96CE" w14:textId="77777777" w:rsidR="002B515F" w:rsidRDefault="002B515F" w:rsidP="005A1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F6D22" w14:textId="4E16738B" w:rsidR="00AB0DA3" w:rsidRDefault="00AB0DA3">
    <w:pPr>
      <w:pStyle w:val="Nagwek"/>
    </w:pPr>
    <w:r>
      <w:t>ZP.271.21.2022.ŻS</w:t>
    </w:r>
  </w:p>
  <w:p w14:paraId="18ED06FB" w14:textId="77777777" w:rsidR="00512124" w:rsidRDefault="002B515F" w:rsidP="00512124">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6F64408"/>
    <w:name w:val="WW8Num3"/>
    <w:lvl w:ilvl="0">
      <w:start w:val="1"/>
      <w:numFmt w:val="decimal"/>
      <w:lvlText w:val="%1)"/>
      <w:lvlJc w:val="left"/>
      <w:pPr>
        <w:tabs>
          <w:tab w:val="num" w:pos="-360"/>
        </w:tabs>
        <w:ind w:left="360" w:hanging="360"/>
      </w:pPr>
      <w:rPr>
        <w:rFonts w:ascii="Arial" w:hAnsi="Arial" w:cs="Arial" w:hint="default"/>
        <w:b w:val="0"/>
        <w:bCs/>
        <w:color w:val="000000"/>
        <w:sz w:val="22"/>
        <w:szCs w:val="22"/>
      </w:rPr>
    </w:lvl>
  </w:abstractNum>
  <w:abstractNum w:abstractNumId="1"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Arial" w:hAnsi="Arial" w:cs="Arial" w:hint="default"/>
        <w:b w:val="0"/>
        <w:sz w:val="22"/>
        <w:szCs w:val="22"/>
      </w:rPr>
    </w:lvl>
  </w:abstractNum>
  <w:abstractNum w:abstractNumId="2" w15:restartNumberingAfterBreak="0">
    <w:nsid w:val="00000019"/>
    <w:multiLevelType w:val="singleLevel"/>
    <w:tmpl w:val="00000019"/>
    <w:name w:val="WW8Num27"/>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3" w15:restartNumberingAfterBreak="0">
    <w:nsid w:val="04304FB5"/>
    <w:multiLevelType w:val="hybridMultilevel"/>
    <w:tmpl w:val="31A83F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DCA1F0A"/>
    <w:multiLevelType w:val="hybridMultilevel"/>
    <w:tmpl w:val="2DE64BB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EC71FEF"/>
    <w:multiLevelType w:val="hybridMultilevel"/>
    <w:tmpl w:val="2710F270"/>
    <w:lvl w:ilvl="0" w:tplc="5E0EBE72">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15475E7"/>
    <w:multiLevelType w:val="hybridMultilevel"/>
    <w:tmpl w:val="D286D8F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7" w15:restartNumberingAfterBreak="0">
    <w:nsid w:val="116A49FB"/>
    <w:multiLevelType w:val="hybridMultilevel"/>
    <w:tmpl w:val="1ACC7FC6"/>
    <w:lvl w:ilvl="0" w:tplc="04150011">
      <w:start w:val="1"/>
      <w:numFmt w:val="decimal"/>
      <w:lvlText w:val="%1)"/>
      <w:lvlJc w:val="left"/>
      <w:pPr>
        <w:ind w:left="1753" w:hanging="360"/>
      </w:pPr>
    </w:lvl>
    <w:lvl w:ilvl="1" w:tplc="04150019" w:tentative="1">
      <w:start w:val="1"/>
      <w:numFmt w:val="lowerLetter"/>
      <w:lvlText w:val="%2."/>
      <w:lvlJc w:val="left"/>
      <w:pPr>
        <w:ind w:left="2473" w:hanging="360"/>
      </w:pPr>
    </w:lvl>
    <w:lvl w:ilvl="2" w:tplc="0415001B" w:tentative="1">
      <w:start w:val="1"/>
      <w:numFmt w:val="lowerRoman"/>
      <w:lvlText w:val="%3."/>
      <w:lvlJc w:val="right"/>
      <w:pPr>
        <w:ind w:left="3193" w:hanging="180"/>
      </w:pPr>
    </w:lvl>
    <w:lvl w:ilvl="3" w:tplc="0415000F" w:tentative="1">
      <w:start w:val="1"/>
      <w:numFmt w:val="decimal"/>
      <w:lvlText w:val="%4."/>
      <w:lvlJc w:val="left"/>
      <w:pPr>
        <w:ind w:left="3913" w:hanging="360"/>
      </w:pPr>
    </w:lvl>
    <w:lvl w:ilvl="4" w:tplc="04150019" w:tentative="1">
      <w:start w:val="1"/>
      <w:numFmt w:val="lowerLetter"/>
      <w:lvlText w:val="%5."/>
      <w:lvlJc w:val="left"/>
      <w:pPr>
        <w:ind w:left="4633" w:hanging="360"/>
      </w:pPr>
    </w:lvl>
    <w:lvl w:ilvl="5" w:tplc="0415001B" w:tentative="1">
      <w:start w:val="1"/>
      <w:numFmt w:val="lowerRoman"/>
      <w:lvlText w:val="%6."/>
      <w:lvlJc w:val="right"/>
      <w:pPr>
        <w:ind w:left="5353" w:hanging="180"/>
      </w:pPr>
    </w:lvl>
    <w:lvl w:ilvl="6" w:tplc="0415000F" w:tentative="1">
      <w:start w:val="1"/>
      <w:numFmt w:val="decimal"/>
      <w:lvlText w:val="%7."/>
      <w:lvlJc w:val="left"/>
      <w:pPr>
        <w:ind w:left="6073" w:hanging="360"/>
      </w:pPr>
    </w:lvl>
    <w:lvl w:ilvl="7" w:tplc="04150019" w:tentative="1">
      <w:start w:val="1"/>
      <w:numFmt w:val="lowerLetter"/>
      <w:lvlText w:val="%8."/>
      <w:lvlJc w:val="left"/>
      <w:pPr>
        <w:ind w:left="6793" w:hanging="360"/>
      </w:pPr>
    </w:lvl>
    <w:lvl w:ilvl="8" w:tplc="0415001B" w:tentative="1">
      <w:start w:val="1"/>
      <w:numFmt w:val="lowerRoman"/>
      <w:lvlText w:val="%9."/>
      <w:lvlJc w:val="right"/>
      <w:pPr>
        <w:ind w:left="7513" w:hanging="180"/>
      </w:pPr>
    </w:lvl>
  </w:abstractNum>
  <w:abstractNum w:abstractNumId="8" w15:restartNumberingAfterBreak="0">
    <w:nsid w:val="13920B7F"/>
    <w:multiLevelType w:val="hybridMultilevel"/>
    <w:tmpl w:val="724EB10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41E7075"/>
    <w:multiLevelType w:val="hybridMultilevel"/>
    <w:tmpl w:val="24D21092"/>
    <w:lvl w:ilvl="0" w:tplc="EAD692E0">
      <w:start w:val="1"/>
      <w:numFmt w:val="bullet"/>
      <w:lvlText w:val=""/>
      <w:lvlJc w:val="left"/>
      <w:pPr>
        <w:ind w:left="2473" w:hanging="360"/>
      </w:pPr>
      <w:rPr>
        <w:rFonts w:ascii="Symbol" w:hAnsi="Symbol" w:hint="default"/>
      </w:rPr>
    </w:lvl>
    <w:lvl w:ilvl="1" w:tplc="04150003" w:tentative="1">
      <w:start w:val="1"/>
      <w:numFmt w:val="bullet"/>
      <w:lvlText w:val="o"/>
      <w:lvlJc w:val="left"/>
      <w:pPr>
        <w:ind w:left="3193" w:hanging="360"/>
      </w:pPr>
      <w:rPr>
        <w:rFonts w:ascii="Courier New" w:hAnsi="Courier New" w:cs="Courier New" w:hint="default"/>
      </w:rPr>
    </w:lvl>
    <w:lvl w:ilvl="2" w:tplc="04150005" w:tentative="1">
      <w:start w:val="1"/>
      <w:numFmt w:val="bullet"/>
      <w:lvlText w:val=""/>
      <w:lvlJc w:val="left"/>
      <w:pPr>
        <w:ind w:left="3913" w:hanging="360"/>
      </w:pPr>
      <w:rPr>
        <w:rFonts w:ascii="Wingdings" w:hAnsi="Wingdings" w:hint="default"/>
      </w:rPr>
    </w:lvl>
    <w:lvl w:ilvl="3" w:tplc="04150001" w:tentative="1">
      <w:start w:val="1"/>
      <w:numFmt w:val="bullet"/>
      <w:lvlText w:val=""/>
      <w:lvlJc w:val="left"/>
      <w:pPr>
        <w:ind w:left="4633" w:hanging="360"/>
      </w:pPr>
      <w:rPr>
        <w:rFonts w:ascii="Symbol" w:hAnsi="Symbol" w:hint="default"/>
      </w:rPr>
    </w:lvl>
    <w:lvl w:ilvl="4" w:tplc="04150003" w:tentative="1">
      <w:start w:val="1"/>
      <w:numFmt w:val="bullet"/>
      <w:lvlText w:val="o"/>
      <w:lvlJc w:val="left"/>
      <w:pPr>
        <w:ind w:left="5353" w:hanging="360"/>
      </w:pPr>
      <w:rPr>
        <w:rFonts w:ascii="Courier New" w:hAnsi="Courier New" w:cs="Courier New" w:hint="default"/>
      </w:rPr>
    </w:lvl>
    <w:lvl w:ilvl="5" w:tplc="04150005" w:tentative="1">
      <w:start w:val="1"/>
      <w:numFmt w:val="bullet"/>
      <w:lvlText w:val=""/>
      <w:lvlJc w:val="left"/>
      <w:pPr>
        <w:ind w:left="6073" w:hanging="360"/>
      </w:pPr>
      <w:rPr>
        <w:rFonts w:ascii="Wingdings" w:hAnsi="Wingdings" w:hint="default"/>
      </w:rPr>
    </w:lvl>
    <w:lvl w:ilvl="6" w:tplc="04150001" w:tentative="1">
      <w:start w:val="1"/>
      <w:numFmt w:val="bullet"/>
      <w:lvlText w:val=""/>
      <w:lvlJc w:val="left"/>
      <w:pPr>
        <w:ind w:left="6793" w:hanging="360"/>
      </w:pPr>
      <w:rPr>
        <w:rFonts w:ascii="Symbol" w:hAnsi="Symbol" w:hint="default"/>
      </w:rPr>
    </w:lvl>
    <w:lvl w:ilvl="7" w:tplc="04150003" w:tentative="1">
      <w:start w:val="1"/>
      <w:numFmt w:val="bullet"/>
      <w:lvlText w:val="o"/>
      <w:lvlJc w:val="left"/>
      <w:pPr>
        <w:ind w:left="7513" w:hanging="360"/>
      </w:pPr>
      <w:rPr>
        <w:rFonts w:ascii="Courier New" w:hAnsi="Courier New" w:cs="Courier New" w:hint="default"/>
      </w:rPr>
    </w:lvl>
    <w:lvl w:ilvl="8" w:tplc="04150005" w:tentative="1">
      <w:start w:val="1"/>
      <w:numFmt w:val="bullet"/>
      <w:lvlText w:val=""/>
      <w:lvlJc w:val="left"/>
      <w:pPr>
        <w:ind w:left="8233" w:hanging="360"/>
      </w:pPr>
      <w:rPr>
        <w:rFonts w:ascii="Wingdings" w:hAnsi="Wingdings" w:hint="default"/>
      </w:rPr>
    </w:lvl>
  </w:abstractNum>
  <w:abstractNum w:abstractNumId="10" w15:restartNumberingAfterBreak="0">
    <w:nsid w:val="178B5268"/>
    <w:multiLevelType w:val="hybridMultilevel"/>
    <w:tmpl w:val="C8B42F70"/>
    <w:lvl w:ilvl="0" w:tplc="6C4059CA">
      <w:start w:val="1"/>
      <w:numFmt w:val="decimal"/>
      <w:lvlText w:val="%1."/>
      <w:lvlJc w:val="left"/>
      <w:pPr>
        <w:tabs>
          <w:tab w:val="num" w:pos="720"/>
        </w:tabs>
        <w:ind w:left="720" w:hanging="360"/>
      </w:pPr>
      <w:rPr>
        <w:rFonts w:cs="Times New Roman"/>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80F3FE3"/>
    <w:multiLevelType w:val="hybridMultilevel"/>
    <w:tmpl w:val="45FAF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EE6749"/>
    <w:multiLevelType w:val="hybridMultilevel"/>
    <w:tmpl w:val="27EA8D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984FD7"/>
    <w:multiLevelType w:val="hybridMultilevel"/>
    <w:tmpl w:val="5A42334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1E1762C"/>
    <w:multiLevelType w:val="hybridMultilevel"/>
    <w:tmpl w:val="222C33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3DE4431"/>
    <w:multiLevelType w:val="multilevel"/>
    <w:tmpl w:val="EFD6AC4C"/>
    <w:lvl w:ilvl="0">
      <w:start w:val="1"/>
      <w:numFmt w:val="decimal"/>
      <w:lvlText w:val="%1."/>
      <w:lvlJc w:val="left"/>
      <w:pPr>
        <w:tabs>
          <w:tab w:val="num" w:pos="360"/>
        </w:tabs>
        <w:ind w:left="360" w:hanging="360"/>
      </w:pPr>
      <w:rPr>
        <w:rFonts w:hint="default"/>
        <w:i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AF0057D"/>
    <w:multiLevelType w:val="hybridMultilevel"/>
    <w:tmpl w:val="F02C6100"/>
    <w:lvl w:ilvl="0" w:tplc="BB868D10">
      <w:start w:val="1"/>
      <w:numFmt w:val="decimal"/>
      <w:lvlText w:val="%1."/>
      <w:lvlJc w:val="left"/>
      <w:pPr>
        <w:tabs>
          <w:tab w:val="num" w:pos="480"/>
        </w:tabs>
        <w:ind w:left="480" w:hanging="480"/>
      </w:pPr>
    </w:lvl>
    <w:lvl w:ilvl="1" w:tplc="A768F25E">
      <w:start w:val="1"/>
      <w:numFmt w:val="lowerLetter"/>
      <w:lvlText w:val="%2)"/>
      <w:lvlJc w:val="left"/>
      <w:pPr>
        <w:tabs>
          <w:tab w:val="num" w:pos="1080"/>
        </w:tabs>
        <w:ind w:left="1080" w:hanging="360"/>
      </w:pPr>
      <w:rPr>
        <w:rFonts w:ascii="Arial" w:eastAsia="Times New Roman" w:hAnsi="Arial" w:cs="Aria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BD82619"/>
    <w:multiLevelType w:val="hybridMultilevel"/>
    <w:tmpl w:val="D90C3DEC"/>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8" w15:restartNumberingAfterBreak="0">
    <w:nsid w:val="2C6E2A00"/>
    <w:multiLevelType w:val="hybridMultilevel"/>
    <w:tmpl w:val="0862F5F8"/>
    <w:lvl w:ilvl="0" w:tplc="CA12A88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F44451"/>
    <w:multiLevelType w:val="hybridMultilevel"/>
    <w:tmpl w:val="AFA01BB2"/>
    <w:lvl w:ilvl="0" w:tplc="0415000F">
      <w:start w:val="1"/>
      <w:numFmt w:val="decimal"/>
      <w:lvlText w:val="%1."/>
      <w:lvlJc w:val="left"/>
      <w:pPr>
        <w:tabs>
          <w:tab w:val="num" w:pos="644"/>
        </w:tabs>
        <w:ind w:left="644" w:hanging="360"/>
      </w:pPr>
      <w:rPr>
        <w:rFonts w:hint="default"/>
      </w:rPr>
    </w:lvl>
    <w:lvl w:ilvl="1" w:tplc="0ABAC74A">
      <w:start w:val="1"/>
      <w:numFmt w:val="decimal"/>
      <w:lvlText w:val="%2)"/>
      <w:lvlJc w:val="left"/>
      <w:pPr>
        <w:tabs>
          <w:tab w:val="num" w:pos="1364"/>
        </w:tabs>
        <w:ind w:left="1364" w:hanging="360"/>
      </w:pPr>
      <w:rPr>
        <w:rFonts w:hint="default"/>
        <w:color w:val="auto"/>
        <w:sz w:val="24"/>
        <w:szCs w:val="24"/>
      </w:r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0" w15:restartNumberingAfterBreak="0">
    <w:nsid w:val="2F0D3EAE"/>
    <w:multiLevelType w:val="hybridMultilevel"/>
    <w:tmpl w:val="D0E6C754"/>
    <w:lvl w:ilvl="0" w:tplc="CF5A7016">
      <w:start w:val="16"/>
      <w:numFmt w:val="decimal"/>
      <w:lvlText w:val="%1."/>
      <w:lvlJc w:val="left"/>
      <w:pPr>
        <w:tabs>
          <w:tab w:val="num" w:pos="1080"/>
        </w:tabs>
        <w:ind w:left="108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594B58"/>
    <w:multiLevelType w:val="multilevel"/>
    <w:tmpl w:val="D6A4D570"/>
    <w:lvl w:ilvl="0">
      <w:start w:val="1"/>
      <w:numFmt w:val="decimal"/>
      <w:pStyle w:val="paragraf"/>
      <w:suff w:val="nothing"/>
      <w:lvlText w:val="§ %1."/>
      <w:lvlJc w:val="center"/>
      <w:pPr>
        <w:ind w:left="4680" w:hanging="1"/>
      </w:pPr>
      <w:rPr>
        <w:rFonts w:ascii="Times New Roman" w:hAnsi="Times New Roman" w:cs="Times New Roman" w:hint="default"/>
        <w:b/>
        <w:sz w:val="24"/>
        <w:szCs w:val="20"/>
      </w:rPr>
    </w:lvl>
    <w:lvl w:ilvl="1">
      <w:start w:val="1"/>
      <w:numFmt w:val="decimal"/>
      <w:pStyle w:val="ustp"/>
      <w:lvlText w:val="%2."/>
      <w:lvlJc w:val="right"/>
      <w:pPr>
        <w:tabs>
          <w:tab w:val="num" w:pos="968"/>
        </w:tabs>
        <w:ind w:left="0" w:firstLine="794"/>
      </w:pPr>
      <w:rPr>
        <w:rFonts w:ascii="Arial" w:hAnsi="Arial" w:cs="Arial" w:hint="default"/>
        <w:b w:val="0"/>
        <w:sz w:val="24"/>
        <w:szCs w:val="24"/>
      </w:rPr>
    </w:lvl>
    <w:lvl w:ilvl="2">
      <w:start w:val="1"/>
      <w:numFmt w:val="decimal"/>
      <w:pStyle w:val="punkt"/>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22" w15:restartNumberingAfterBreak="0">
    <w:nsid w:val="359F4A09"/>
    <w:multiLevelType w:val="hybridMultilevel"/>
    <w:tmpl w:val="E30E3224"/>
    <w:lvl w:ilvl="0" w:tplc="4F305B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D00B84"/>
    <w:multiLevelType w:val="hybridMultilevel"/>
    <w:tmpl w:val="7370126C"/>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89613C3"/>
    <w:multiLevelType w:val="hybridMultilevel"/>
    <w:tmpl w:val="382A16C2"/>
    <w:lvl w:ilvl="0" w:tplc="B2F6FCA8">
      <w:start w:val="1"/>
      <w:numFmt w:val="decimal"/>
      <w:lvlText w:val="%1."/>
      <w:lvlJc w:val="left"/>
      <w:pPr>
        <w:tabs>
          <w:tab w:val="num" w:pos="360"/>
        </w:tabs>
        <w:ind w:left="360" w:hanging="360"/>
      </w:pPr>
      <w:rPr>
        <w:b w:val="0"/>
      </w:rPr>
    </w:lvl>
    <w:lvl w:ilvl="1" w:tplc="53CAD998">
      <w:start w:val="1"/>
      <w:numFmt w:val="lowerLetter"/>
      <w:lvlText w:val="%2)"/>
      <w:lvlJc w:val="left"/>
      <w:pPr>
        <w:tabs>
          <w:tab w:val="num" w:pos="1440"/>
        </w:tabs>
        <w:ind w:left="1440" w:hanging="360"/>
      </w:pPr>
      <w:rPr>
        <w:rFonts w:ascii="Times New Roman" w:eastAsia="Times New Roman" w:hAnsi="Times New Roman" w:cs="Times New Roman"/>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EDB1045"/>
    <w:multiLevelType w:val="hybridMultilevel"/>
    <w:tmpl w:val="40E4E4DA"/>
    <w:lvl w:ilvl="0" w:tplc="174C3FE4">
      <w:start w:val="1"/>
      <w:numFmt w:val="decimal"/>
      <w:lvlText w:val="%1)"/>
      <w:lvlJc w:val="right"/>
      <w:pPr>
        <w:ind w:left="720" w:hanging="360"/>
      </w:pPr>
      <w:rPr>
        <w:rFonts w:cs="Times New Roman" w:hint="default"/>
        <w:color w:val="auto"/>
      </w:rPr>
    </w:lvl>
    <w:lvl w:ilvl="1" w:tplc="214CE57E">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8AA6DAD"/>
    <w:multiLevelType w:val="hybridMultilevel"/>
    <w:tmpl w:val="A882087A"/>
    <w:lvl w:ilvl="0" w:tplc="B45800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763B65"/>
    <w:multiLevelType w:val="hybridMultilevel"/>
    <w:tmpl w:val="52B699E2"/>
    <w:lvl w:ilvl="0" w:tplc="58C01A44">
      <w:start w:val="1"/>
      <w:numFmt w:val="decimal"/>
      <w:lvlText w:val="%1."/>
      <w:lvlJc w:val="left"/>
      <w:pPr>
        <w:tabs>
          <w:tab w:val="num" w:pos="720"/>
        </w:tabs>
        <w:ind w:left="720" w:hanging="360"/>
      </w:pPr>
      <w:rPr>
        <w:rFonts w:ascii="Arial" w:hAnsi="Arial" w:cs="Arial" w:hint="default"/>
        <w:b w:val="0"/>
        <w:color w:val="auto"/>
      </w:rPr>
    </w:lvl>
    <w:lvl w:ilvl="1" w:tplc="E6E8D794">
      <w:numFmt w:val="none"/>
      <w:lvlText w:val=""/>
      <w:lvlJc w:val="left"/>
      <w:pPr>
        <w:tabs>
          <w:tab w:val="num" w:pos="360"/>
        </w:tabs>
      </w:pPr>
    </w:lvl>
    <w:lvl w:ilvl="2" w:tplc="D0A4DEAE">
      <w:numFmt w:val="none"/>
      <w:lvlText w:val=""/>
      <w:lvlJc w:val="left"/>
      <w:pPr>
        <w:tabs>
          <w:tab w:val="num" w:pos="360"/>
        </w:tabs>
      </w:pPr>
    </w:lvl>
    <w:lvl w:ilvl="3" w:tplc="45DEA468">
      <w:numFmt w:val="none"/>
      <w:lvlText w:val=""/>
      <w:lvlJc w:val="left"/>
      <w:pPr>
        <w:tabs>
          <w:tab w:val="num" w:pos="360"/>
        </w:tabs>
      </w:pPr>
    </w:lvl>
    <w:lvl w:ilvl="4" w:tplc="C9DEF1DA">
      <w:numFmt w:val="none"/>
      <w:lvlText w:val=""/>
      <w:lvlJc w:val="left"/>
      <w:pPr>
        <w:tabs>
          <w:tab w:val="num" w:pos="360"/>
        </w:tabs>
      </w:pPr>
    </w:lvl>
    <w:lvl w:ilvl="5" w:tplc="D3725FE6">
      <w:numFmt w:val="none"/>
      <w:lvlText w:val=""/>
      <w:lvlJc w:val="left"/>
      <w:pPr>
        <w:tabs>
          <w:tab w:val="num" w:pos="360"/>
        </w:tabs>
      </w:pPr>
    </w:lvl>
    <w:lvl w:ilvl="6" w:tplc="5C1052C8">
      <w:numFmt w:val="none"/>
      <w:lvlText w:val=""/>
      <w:lvlJc w:val="left"/>
      <w:pPr>
        <w:tabs>
          <w:tab w:val="num" w:pos="360"/>
        </w:tabs>
      </w:pPr>
    </w:lvl>
    <w:lvl w:ilvl="7" w:tplc="3F9EF120">
      <w:numFmt w:val="none"/>
      <w:lvlText w:val=""/>
      <w:lvlJc w:val="left"/>
      <w:pPr>
        <w:tabs>
          <w:tab w:val="num" w:pos="360"/>
        </w:tabs>
      </w:pPr>
    </w:lvl>
    <w:lvl w:ilvl="8" w:tplc="EEB8D276">
      <w:numFmt w:val="none"/>
      <w:lvlText w:val=""/>
      <w:lvlJc w:val="left"/>
      <w:pPr>
        <w:tabs>
          <w:tab w:val="num" w:pos="360"/>
        </w:tabs>
      </w:pPr>
    </w:lvl>
  </w:abstractNum>
  <w:abstractNum w:abstractNumId="28" w15:restartNumberingAfterBreak="0">
    <w:nsid w:val="4FBF249A"/>
    <w:multiLevelType w:val="hybridMultilevel"/>
    <w:tmpl w:val="A5647BB2"/>
    <w:lvl w:ilvl="0" w:tplc="04150011">
      <w:start w:val="1"/>
      <w:numFmt w:val="decimal"/>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2930B46"/>
    <w:multiLevelType w:val="hybridMultilevel"/>
    <w:tmpl w:val="533236EA"/>
    <w:name w:val="WW8Num272"/>
    <w:lvl w:ilvl="0" w:tplc="86A87F8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1D1A51"/>
    <w:multiLevelType w:val="hybridMultilevel"/>
    <w:tmpl w:val="6D7C97FE"/>
    <w:lvl w:ilvl="0" w:tplc="FA426426">
      <w:start w:val="1"/>
      <w:numFmt w:val="decimal"/>
      <w:lvlText w:val="%1."/>
      <w:lvlJc w:val="left"/>
      <w:pPr>
        <w:tabs>
          <w:tab w:val="num" w:pos="644"/>
        </w:tabs>
        <w:ind w:left="644" w:hanging="360"/>
      </w:pPr>
      <w:rPr>
        <w:rFonts w:cs="Times New Roman" w:hint="default"/>
        <w:b w:val="0"/>
      </w:rPr>
    </w:lvl>
    <w:lvl w:ilvl="1" w:tplc="5616E4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6A835E0"/>
    <w:multiLevelType w:val="hybridMultilevel"/>
    <w:tmpl w:val="CDF49AA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A7758F3"/>
    <w:multiLevelType w:val="hybridMultilevel"/>
    <w:tmpl w:val="33CC9DAE"/>
    <w:lvl w:ilvl="0" w:tplc="10BAEE96">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2297C7E"/>
    <w:multiLevelType w:val="hybridMultilevel"/>
    <w:tmpl w:val="6C545C7A"/>
    <w:lvl w:ilvl="0" w:tplc="5BD6B574">
      <w:start w:val="3"/>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1141BB"/>
    <w:multiLevelType w:val="hybridMultilevel"/>
    <w:tmpl w:val="C3DEBEFC"/>
    <w:lvl w:ilvl="0" w:tplc="1B92F6DA">
      <w:start w:val="5"/>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1D31F0"/>
    <w:multiLevelType w:val="hybridMultilevel"/>
    <w:tmpl w:val="0554C274"/>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FEC7044"/>
    <w:multiLevelType w:val="hybridMultilevel"/>
    <w:tmpl w:val="3C1C64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3151C5"/>
    <w:multiLevelType w:val="hybridMultilevel"/>
    <w:tmpl w:val="CD0A7B70"/>
    <w:lvl w:ilvl="0" w:tplc="39CA8E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8C6245"/>
    <w:multiLevelType w:val="hybridMultilevel"/>
    <w:tmpl w:val="7F626C8C"/>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6"/>
  </w:num>
  <w:num w:numId="4">
    <w:abstractNumId w:val="7"/>
  </w:num>
  <w:num w:numId="5">
    <w:abstractNumId w:val="9"/>
  </w:num>
  <w:num w:numId="6">
    <w:abstractNumId w:val="30"/>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4"/>
  </w:num>
  <w:num w:numId="10">
    <w:abstractNumId w:val="8"/>
  </w:num>
  <w:num w:numId="11">
    <w:abstractNumId w:val="3"/>
  </w:num>
  <w:num w:numId="12">
    <w:abstractNumId w:val="20"/>
  </w:num>
  <w:num w:numId="13">
    <w:abstractNumId w:val="2"/>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2"/>
  </w:num>
  <w:num w:numId="18">
    <w:abstractNumId w:val="15"/>
  </w:num>
  <w:num w:numId="19">
    <w:abstractNumId w:val="27"/>
  </w:num>
  <w:num w:numId="20">
    <w:abstractNumId w:val="4"/>
  </w:num>
  <w:num w:numId="21">
    <w:abstractNumId w:val="18"/>
  </w:num>
  <w:num w:numId="22">
    <w:abstractNumId w:val="22"/>
  </w:num>
  <w:num w:numId="23">
    <w:abstractNumId w:val="34"/>
  </w:num>
  <w:num w:numId="24">
    <w:abstractNumId w:val="36"/>
  </w:num>
  <w:num w:numId="25">
    <w:abstractNumId w:val="37"/>
  </w:num>
  <w:num w:numId="26">
    <w:abstractNumId w:val="29"/>
  </w:num>
  <w:num w:numId="27">
    <w:abstractNumId w:val="16"/>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3"/>
  </w:num>
  <w:num w:numId="31">
    <w:abstractNumId w:val="17"/>
  </w:num>
  <w:num w:numId="32">
    <w:abstractNumId w:val="38"/>
  </w:num>
  <w:num w:numId="33">
    <w:abstractNumId w:val="24"/>
  </w:num>
  <w:num w:numId="34">
    <w:abstractNumId w:val="21"/>
  </w:num>
  <w:num w:numId="35">
    <w:abstractNumId w:val="11"/>
  </w:num>
  <w:num w:numId="36">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BE2"/>
    <w:rsid w:val="000579DA"/>
    <w:rsid w:val="00081541"/>
    <w:rsid w:val="000C252D"/>
    <w:rsid w:val="000E0524"/>
    <w:rsid w:val="00156919"/>
    <w:rsid w:val="00186257"/>
    <w:rsid w:val="00190FCD"/>
    <w:rsid w:val="001A4334"/>
    <w:rsid w:val="001B3CCA"/>
    <w:rsid w:val="00255757"/>
    <w:rsid w:val="00264DDE"/>
    <w:rsid w:val="00273171"/>
    <w:rsid w:val="00281AE8"/>
    <w:rsid w:val="00297F68"/>
    <w:rsid w:val="002B515F"/>
    <w:rsid w:val="002C3E8D"/>
    <w:rsid w:val="002E02D3"/>
    <w:rsid w:val="002F1A58"/>
    <w:rsid w:val="00322467"/>
    <w:rsid w:val="00325B98"/>
    <w:rsid w:val="00393E63"/>
    <w:rsid w:val="003D0967"/>
    <w:rsid w:val="00403C4D"/>
    <w:rsid w:val="00460B4B"/>
    <w:rsid w:val="004B2B77"/>
    <w:rsid w:val="004B34E2"/>
    <w:rsid w:val="004D382D"/>
    <w:rsid w:val="00575D55"/>
    <w:rsid w:val="005A1D1F"/>
    <w:rsid w:val="006249F8"/>
    <w:rsid w:val="00635752"/>
    <w:rsid w:val="006A7756"/>
    <w:rsid w:val="006E045A"/>
    <w:rsid w:val="006E0A45"/>
    <w:rsid w:val="007470EA"/>
    <w:rsid w:val="007B3DFE"/>
    <w:rsid w:val="00871E95"/>
    <w:rsid w:val="00882AC4"/>
    <w:rsid w:val="008A1EEA"/>
    <w:rsid w:val="008B3A20"/>
    <w:rsid w:val="0090537F"/>
    <w:rsid w:val="00921BC0"/>
    <w:rsid w:val="0096521C"/>
    <w:rsid w:val="009B477D"/>
    <w:rsid w:val="009C6B3B"/>
    <w:rsid w:val="00A0017F"/>
    <w:rsid w:val="00A07CDF"/>
    <w:rsid w:val="00A1291E"/>
    <w:rsid w:val="00A86653"/>
    <w:rsid w:val="00AB0DA3"/>
    <w:rsid w:val="00AE4826"/>
    <w:rsid w:val="00B7196E"/>
    <w:rsid w:val="00BC3979"/>
    <w:rsid w:val="00C04BF9"/>
    <w:rsid w:val="00C120C5"/>
    <w:rsid w:val="00C17DF2"/>
    <w:rsid w:val="00C5241B"/>
    <w:rsid w:val="00C5467E"/>
    <w:rsid w:val="00C55180"/>
    <w:rsid w:val="00C8702F"/>
    <w:rsid w:val="00CC61E7"/>
    <w:rsid w:val="00CC71A3"/>
    <w:rsid w:val="00CF5BB3"/>
    <w:rsid w:val="00D027FE"/>
    <w:rsid w:val="00D53710"/>
    <w:rsid w:val="00D67644"/>
    <w:rsid w:val="00D7710F"/>
    <w:rsid w:val="00D8589F"/>
    <w:rsid w:val="00DF1FE9"/>
    <w:rsid w:val="00DF2202"/>
    <w:rsid w:val="00E12C12"/>
    <w:rsid w:val="00E147B9"/>
    <w:rsid w:val="00E460E3"/>
    <w:rsid w:val="00E85D1D"/>
    <w:rsid w:val="00EA0789"/>
    <w:rsid w:val="00EE4048"/>
    <w:rsid w:val="00F52B46"/>
    <w:rsid w:val="00F54F95"/>
    <w:rsid w:val="00F616FD"/>
    <w:rsid w:val="00F80BE2"/>
    <w:rsid w:val="00FA5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23140"/>
  <w15:chartTrackingRefBased/>
  <w15:docId w15:val="{A5A2E951-FA1E-400E-9A28-7252B06C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9B47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B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BE2"/>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4B34E2"/>
    <w:pPr>
      <w:ind w:left="720"/>
      <w:contextualSpacing/>
    </w:pPr>
  </w:style>
  <w:style w:type="paragraph" w:styleId="Tekstprzypisukocowego">
    <w:name w:val="endnote text"/>
    <w:basedOn w:val="Normalny"/>
    <w:link w:val="TekstprzypisukocowegoZnak"/>
    <w:uiPriority w:val="99"/>
    <w:semiHidden/>
    <w:unhideWhenUsed/>
    <w:rsid w:val="005A1D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A1D1F"/>
    <w:rPr>
      <w:sz w:val="20"/>
      <w:szCs w:val="20"/>
    </w:rPr>
  </w:style>
  <w:style w:type="character" w:styleId="Odwoanieprzypisukocowego">
    <w:name w:val="endnote reference"/>
    <w:basedOn w:val="Domylnaczcionkaakapitu"/>
    <w:uiPriority w:val="99"/>
    <w:semiHidden/>
    <w:unhideWhenUsed/>
    <w:rsid w:val="005A1D1F"/>
    <w:rPr>
      <w:vertAlign w:val="superscript"/>
    </w:rPr>
  </w:style>
  <w:style w:type="character" w:styleId="Hipercze">
    <w:name w:val="Hyperlink"/>
    <w:basedOn w:val="Domylnaczcionkaakapitu"/>
    <w:uiPriority w:val="99"/>
    <w:unhideWhenUsed/>
    <w:rsid w:val="00255757"/>
    <w:rPr>
      <w:color w:val="0563C1" w:themeColor="hyperlink"/>
      <w:u w:val="single"/>
    </w:rPr>
  </w:style>
  <w:style w:type="character" w:customStyle="1" w:styleId="UnresolvedMention">
    <w:name w:val="Unresolved Mention"/>
    <w:basedOn w:val="Domylnaczcionkaakapitu"/>
    <w:uiPriority w:val="99"/>
    <w:semiHidden/>
    <w:unhideWhenUsed/>
    <w:rsid w:val="00255757"/>
    <w:rPr>
      <w:color w:val="605E5C"/>
      <w:shd w:val="clear" w:color="auto" w:fill="E1DFDD"/>
    </w:rPr>
  </w:style>
  <w:style w:type="paragraph" w:customStyle="1" w:styleId="paragraf">
    <w:name w:val="paragraf"/>
    <w:basedOn w:val="Nagwek1"/>
    <w:next w:val="Normalny"/>
    <w:rsid w:val="009B477D"/>
    <w:pPr>
      <w:keepLines w:val="0"/>
      <w:numPr>
        <w:numId w:val="34"/>
      </w:numPr>
      <w:tabs>
        <w:tab w:val="num" w:pos="720"/>
      </w:tabs>
      <w:spacing w:before="120" w:after="120" w:line="240" w:lineRule="auto"/>
      <w:ind w:left="0" w:firstLine="0"/>
      <w:jc w:val="center"/>
    </w:pPr>
    <w:rPr>
      <w:rFonts w:ascii="Times New Roman" w:eastAsia="Times New Roman" w:hAnsi="Times New Roman" w:cs="Arial"/>
      <w:bCs/>
      <w:color w:val="auto"/>
      <w:kern w:val="32"/>
      <w:sz w:val="24"/>
      <w:lang w:eastAsia="pl-PL"/>
    </w:rPr>
  </w:style>
  <w:style w:type="paragraph" w:customStyle="1" w:styleId="punkt">
    <w:name w:val="punkt"/>
    <w:basedOn w:val="Normalny"/>
    <w:rsid w:val="009B477D"/>
    <w:pPr>
      <w:numPr>
        <w:ilvl w:val="2"/>
        <w:numId w:val="34"/>
      </w:numPr>
      <w:spacing w:after="60" w:line="240" w:lineRule="auto"/>
      <w:jc w:val="both"/>
    </w:pPr>
    <w:rPr>
      <w:rFonts w:ascii="Times New Roman" w:eastAsia="Times New Roman" w:hAnsi="Times New Roman" w:cs="Times New Roman"/>
      <w:sz w:val="24"/>
      <w:szCs w:val="24"/>
      <w:lang w:eastAsia="pl-PL"/>
    </w:rPr>
  </w:style>
  <w:style w:type="paragraph" w:customStyle="1" w:styleId="ustp">
    <w:name w:val="ustęp"/>
    <w:basedOn w:val="Normalny"/>
    <w:rsid w:val="009B477D"/>
    <w:pPr>
      <w:numPr>
        <w:ilvl w:val="1"/>
        <w:numId w:val="34"/>
      </w:numPr>
      <w:tabs>
        <w:tab w:val="clear" w:pos="968"/>
        <w:tab w:val="num" w:pos="567"/>
      </w:tabs>
      <w:spacing w:after="60" w:line="240" w:lineRule="auto"/>
      <w:ind w:left="426" w:hanging="142"/>
      <w:jc w:val="both"/>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9B477D"/>
    <w:rPr>
      <w:rFonts w:asciiTheme="majorHAnsi" w:eastAsiaTheme="majorEastAsia" w:hAnsiTheme="majorHAnsi" w:cstheme="majorBidi"/>
      <w:color w:val="2F5496" w:themeColor="accent1" w:themeShade="BF"/>
      <w:sz w:val="32"/>
      <w:szCs w:val="3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basedOn w:val="Domylnaczcionkaakapitu"/>
    <w:link w:val="Akapitzlist"/>
    <w:uiPriority w:val="34"/>
    <w:qFormat/>
    <w:locked/>
    <w:rsid w:val="00A86653"/>
  </w:style>
  <w:style w:type="paragraph" w:styleId="Tekstdymka">
    <w:name w:val="Balloon Text"/>
    <w:basedOn w:val="Normalny"/>
    <w:link w:val="TekstdymkaZnak"/>
    <w:uiPriority w:val="99"/>
    <w:semiHidden/>
    <w:unhideWhenUsed/>
    <w:rsid w:val="00F54F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4F95"/>
    <w:rPr>
      <w:rFonts w:ascii="Segoe UI" w:hAnsi="Segoe UI" w:cs="Segoe UI"/>
      <w:sz w:val="18"/>
      <w:szCs w:val="18"/>
    </w:rPr>
  </w:style>
  <w:style w:type="paragraph" w:styleId="Stopka">
    <w:name w:val="footer"/>
    <w:basedOn w:val="Normalny"/>
    <w:link w:val="StopkaZnak"/>
    <w:uiPriority w:val="99"/>
    <w:unhideWhenUsed/>
    <w:rsid w:val="00AB0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0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36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kolbaskowo.pl" TargetMode="External"/><Relationship Id="rId3" Type="http://schemas.openxmlformats.org/officeDocument/2006/relationships/settings" Target="settings.xml"/><Relationship Id="rId7" Type="http://schemas.openxmlformats.org/officeDocument/2006/relationships/hyperlink" Target="mailto:biuro@kolbaskowo.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5378</Words>
  <Characters>32272</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Sokolowska</cp:lastModifiedBy>
  <cp:revision>3</cp:revision>
  <cp:lastPrinted>2022-12-15T07:52:00Z</cp:lastPrinted>
  <dcterms:created xsi:type="dcterms:W3CDTF">2022-12-15T14:22:00Z</dcterms:created>
  <dcterms:modified xsi:type="dcterms:W3CDTF">2022-12-15T14:24:00Z</dcterms:modified>
</cp:coreProperties>
</file>