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4740E514" w14:textId="77777777" w:rsidR="001E7C4D" w:rsidRPr="00E7077A" w:rsidRDefault="001E7C4D" w:rsidP="001E7C4D">
      <w:pPr>
        <w:jc w:val="both"/>
      </w:pPr>
      <w:bookmarkStart w:id="0" w:name="_Hlk73946073"/>
      <w:r w:rsidRPr="00E7077A">
        <w:rPr>
          <w:b/>
          <w:bCs/>
          <w:i/>
          <w:iCs/>
        </w:rPr>
        <w:t xml:space="preserve">„Najem dwóch nowych samochodów osobowych w okresie 36 miesięcy od dnia dostawy” </w:t>
      </w:r>
    </w:p>
    <w:bookmarkEnd w:id="0"/>
    <w:p w14:paraId="1FA10443" w14:textId="77777777" w:rsidR="001E7C4D" w:rsidRPr="00E7077A" w:rsidRDefault="001E7C4D" w:rsidP="001E7C4D">
      <w:pPr>
        <w:pStyle w:val="Nagwek1"/>
        <w:tabs>
          <w:tab w:val="left" w:pos="0"/>
          <w:tab w:val="left" w:pos="1908"/>
          <w:tab w:val="center" w:pos="4536"/>
        </w:tabs>
      </w:pPr>
      <w:r>
        <w:t xml:space="preserve"> 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E7C4D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2021-06-07T12:08:00Z</cp:lastPrinted>
  <dcterms:created xsi:type="dcterms:W3CDTF">2021-06-07T12:09:00Z</dcterms:created>
  <dcterms:modified xsi:type="dcterms:W3CDTF">2021-06-07T12:09:00Z</dcterms:modified>
</cp:coreProperties>
</file>