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1379" w14:textId="77777777" w:rsidR="00E4157A" w:rsidRPr="006E2310" w:rsidRDefault="00E4157A" w:rsidP="00E4157A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i/>
          <w:iCs/>
          <w:lang w:eastAsia="ar-SA"/>
        </w:rPr>
      </w:pPr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Nr postępowania ZP.271.1.30.2023  </w:t>
      </w:r>
    </w:p>
    <w:p w14:paraId="17331081" w14:textId="77777777" w:rsidR="00E4157A" w:rsidRPr="006E2310" w:rsidRDefault="00E4157A" w:rsidP="00E4157A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kern w:val="2"/>
        </w:rPr>
      </w:pPr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Stawiguda, </w:t>
      </w:r>
      <w:r>
        <w:rPr>
          <w:rFonts w:ascii="Calibri Light" w:eastAsia="Times New Roman" w:hAnsi="Calibri Light" w:cs="Calibri Light"/>
          <w:i/>
          <w:iCs/>
          <w:lang w:eastAsia="ar-SA"/>
        </w:rPr>
        <w:t>27</w:t>
      </w:r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.10.2023 r. </w:t>
      </w:r>
    </w:p>
    <w:p w14:paraId="1D0CEEF8" w14:textId="77777777" w:rsidR="00E4157A" w:rsidRPr="006E2310" w:rsidRDefault="00E4157A" w:rsidP="00E4157A">
      <w:pPr>
        <w:spacing w:after="0" w:line="240" w:lineRule="auto"/>
        <w:rPr>
          <w:rFonts w:ascii="Calibri Light" w:eastAsia="Times New Roman" w:hAnsi="Calibri Light" w:cs="Calibri Light"/>
          <w:lang w:eastAsia="ar-SA"/>
        </w:rPr>
      </w:pPr>
      <w:r w:rsidRPr="006E2310">
        <w:rPr>
          <w:rFonts w:ascii="Calibri Light" w:eastAsia="Calibri" w:hAnsi="Calibri Light" w:cs="Calibri Light"/>
          <w:noProof/>
        </w:rPr>
        <w:drawing>
          <wp:anchor distT="0" distB="0" distL="114300" distR="114300" simplePos="0" relativeHeight="251659264" behindDoc="1" locked="0" layoutInCell="1" allowOverlap="1" wp14:anchorId="25387669" wp14:editId="0223713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94335" cy="594360"/>
            <wp:effectExtent l="0" t="0" r="571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310">
        <w:rPr>
          <w:rFonts w:ascii="Calibri Light" w:eastAsia="Times New Roman" w:hAnsi="Calibri Light" w:cs="Calibri Light"/>
          <w:lang w:eastAsia="ar-SA"/>
        </w:rPr>
        <w:t>GMINA STAWIGUDA</w:t>
      </w:r>
    </w:p>
    <w:p w14:paraId="14386C39" w14:textId="77777777" w:rsidR="00E4157A" w:rsidRPr="006E2310" w:rsidRDefault="00E4157A" w:rsidP="00E4157A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i/>
          <w:iCs/>
          <w:lang w:eastAsia="ar-SA"/>
        </w:rPr>
      </w:pPr>
      <w:r w:rsidRPr="006E2310">
        <w:rPr>
          <w:rFonts w:ascii="Calibri Light" w:eastAsia="Times New Roman" w:hAnsi="Calibri Light" w:cs="Calibri Light"/>
          <w:i/>
          <w:iCs/>
          <w:lang w:eastAsia="ar-SA"/>
        </w:rPr>
        <w:t>11-034 Stawiguda, ul. Olsztyńska 10</w:t>
      </w:r>
    </w:p>
    <w:p w14:paraId="539C8F29" w14:textId="77777777" w:rsidR="00E4157A" w:rsidRPr="006E2310" w:rsidRDefault="00E4157A" w:rsidP="00E4157A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i/>
          <w:iCs/>
          <w:lang w:eastAsia="ar-SA"/>
        </w:rPr>
      </w:pPr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tel.: 89 512 62 02 </w:t>
      </w:r>
    </w:p>
    <w:p w14:paraId="382D0A89" w14:textId="77777777" w:rsidR="00E4157A" w:rsidRPr="006E2310" w:rsidRDefault="00E4157A" w:rsidP="00E4157A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kern w:val="2"/>
          <w:lang w:eastAsia="zh-CN"/>
        </w:rPr>
      </w:pPr>
      <w:hyperlink r:id="rId6" w:history="1">
        <w:r w:rsidRPr="006E2310">
          <w:rPr>
            <w:rStyle w:val="Hipercze"/>
            <w:rFonts w:ascii="Calibri Light" w:eastAsia="Times New Roman" w:hAnsi="Calibri Light" w:cs="Calibri Light"/>
            <w:i/>
            <w:iCs/>
            <w:lang w:eastAsia="ar-SA"/>
          </w:rPr>
          <w:t>www.stawiguda.pl</w:t>
        </w:r>
      </w:hyperlink>
      <w:r w:rsidRPr="006E2310">
        <w:rPr>
          <w:rFonts w:ascii="Calibri Light" w:eastAsia="Times New Roman" w:hAnsi="Calibri Light" w:cs="Calibri Light"/>
          <w:i/>
          <w:iCs/>
          <w:lang w:eastAsia="ar-SA"/>
        </w:rPr>
        <w:t xml:space="preserve">   </w:t>
      </w:r>
      <w:hyperlink r:id="rId7" w:history="1">
        <w:r w:rsidRPr="006E2310">
          <w:rPr>
            <w:rStyle w:val="Hipercze"/>
            <w:rFonts w:ascii="Calibri Light" w:eastAsia="Times New Roman" w:hAnsi="Calibri Light" w:cs="Calibri Light"/>
            <w:i/>
            <w:iCs/>
            <w:lang w:eastAsia="ar-SA"/>
          </w:rPr>
          <w:t>przetargi@stawiguda.pl</w:t>
        </w:r>
      </w:hyperlink>
    </w:p>
    <w:p w14:paraId="32FA002A" w14:textId="77777777" w:rsidR="00E4157A" w:rsidRPr="006E2310" w:rsidRDefault="00E4157A" w:rsidP="00E4157A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iCs/>
          <w:kern w:val="2"/>
          <w:lang w:eastAsia="zh-CN"/>
        </w:rPr>
      </w:pPr>
    </w:p>
    <w:p w14:paraId="3BE50F4B" w14:textId="77777777" w:rsidR="00E4157A" w:rsidRPr="006E2310" w:rsidRDefault="00E4157A" w:rsidP="00E4157A">
      <w:pPr>
        <w:spacing w:after="0" w:line="240" w:lineRule="auto"/>
        <w:ind w:left="5529"/>
        <w:jc w:val="both"/>
        <w:rPr>
          <w:rFonts w:ascii="Calibri Light" w:hAnsi="Calibri Light" w:cs="Calibri Light"/>
          <w:b/>
          <w:i/>
          <w:iCs/>
        </w:rPr>
      </w:pPr>
    </w:p>
    <w:p w14:paraId="5D888763" w14:textId="77777777" w:rsidR="00E4157A" w:rsidRPr="006E2310" w:rsidRDefault="00E4157A" w:rsidP="00E4157A">
      <w:pPr>
        <w:spacing w:after="0" w:line="240" w:lineRule="auto"/>
        <w:ind w:left="5529"/>
        <w:jc w:val="both"/>
        <w:rPr>
          <w:rFonts w:ascii="Calibri Light" w:hAnsi="Calibri Light" w:cs="Calibri Light"/>
          <w:b/>
          <w:i/>
          <w:iCs/>
        </w:rPr>
      </w:pPr>
      <w:r w:rsidRPr="006E2310">
        <w:rPr>
          <w:rFonts w:ascii="Calibri Light" w:hAnsi="Calibri Light" w:cs="Calibri Light"/>
          <w:b/>
          <w:i/>
          <w:iCs/>
        </w:rPr>
        <w:t>Wykonawcy ubiegający się</w:t>
      </w:r>
    </w:p>
    <w:p w14:paraId="59BEC452" w14:textId="77777777" w:rsidR="00E4157A" w:rsidRPr="006E2310" w:rsidRDefault="00E4157A" w:rsidP="00E4157A">
      <w:pPr>
        <w:spacing w:after="0" w:line="240" w:lineRule="auto"/>
        <w:ind w:left="5529"/>
        <w:jc w:val="both"/>
        <w:rPr>
          <w:rFonts w:ascii="Calibri Light" w:hAnsi="Calibri Light" w:cs="Calibri Light"/>
          <w:b/>
          <w:i/>
          <w:iCs/>
        </w:rPr>
      </w:pPr>
      <w:r w:rsidRPr="006E2310">
        <w:rPr>
          <w:rFonts w:ascii="Calibri Light" w:hAnsi="Calibri Light" w:cs="Calibri Light"/>
          <w:b/>
          <w:i/>
          <w:iCs/>
        </w:rPr>
        <w:t>o udzielenie zamówienia</w:t>
      </w:r>
    </w:p>
    <w:p w14:paraId="067E5216" w14:textId="77777777" w:rsidR="00E4157A" w:rsidRPr="006E2310" w:rsidRDefault="00E4157A" w:rsidP="00E4157A">
      <w:pPr>
        <w:pStyle w:val="Standard"/>
        <w:ind w:left="851" w:hanging="851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371FD6BB" w14:textId="77777777" w:rsidR="00E4157A" w:rsidRPr="00956486" w:rsidRDefault="00E4157A" w:rsidP="00E4157A">
      <w:pPr>
        <w:spacing w:after="0" w:line="240" w:lineRule="auto"/>
        <w:ind w:left="851" w:hanging="851"/>
        <w:jc w:val="both"/>
        <w:rPr>
          <w:rFonts w:ascii="Calibri Light" w:eastAsia="Times New Roman" w:hAnsi="Calibri Light" w:cs="Calibri Light"/>
          <w:b/>
          <w:bCs/>
          <w:i/>
          <w:kern w:val="2"/>
          <w:lang w:eastAsia="pl-PL"/>
        </w:rPr>
      </w:pPr>
      <w:r w:rsidRPr="00956486">
        <w:rPr>
          <w:rFonts w:ascii="Calibri Light" w:eastAsia="Times New Roman" w:hAnsi="Calibri Light" w:cs="Calibri Light"/>
          <w:iCs/>
          <w:kern w:val="2"/>
          <w:lang w:eastAsia="zh-CN"/>
        </w:rPr>
        <w:t>Dotyczy: postępowania w sprawie udzielenia zamówienia publicznego</w:t>
      </w:r>
      <w:r w:rsidRPr="00956486">
        <w:rPr>
          <w:rFonts w:ascii="Calibri Light" w:eastAsia="Times New Roman" w:hAnsi="Calibri Light" w:cs="Calibri Light"/>
          <w:i/>
          <w:kern w:val="2"/>
          <w:lang w:eastAsia="zh-CN"/>
        </w:rPr>
        <w:t xml:space="preserve"> </w:t>
      </w:r>
      <w:r w:rsidRPr="00956486">
        <w:rPr>
          <w:rFonts w:ascii="Calibri Light" w:eastAsia="Times New Roman" w:hAnsi="Calibri Light" w:cs="Calibri Light"/>
          <w:iCs/>
          <w:kern w:val="2"/>
          <w:lang w:eastAsia="zh-CN"/>
        </w:rPr>
        <w:t>pn.</w:t>
      </w:r>
      <w:r w:rsidRPr="00956486">
        <w:rPr>
          <w:rFonts w:ascii="Calibri Light" w:eastAsia="Times New Roman" w:hAnsi="Calibri Light" w:cs="Calibri Light"/>
          <w:i/>
          <w:kern w:val="2"/>
          <w:lang w:eastAsia="zh-CN"/>
        </w:rPr>
        <w:t xml:space="preserve"> „</w:t>
      </w:r>
      <w:r w:rsidRPr="00956486">
        <w:rPr>
          <w:rFonts w:ascii="Calibri Light" w:eastAsia="Times New Roman" w:hAnsi="Calibri Light" w:cs="Calibri Light"/>
          <w:b/>
          <w:bCs/>
          <w:i/>
          <w:kern w:val="2"/>
          <w:lang w:eastAsia="pl-PL"/>
        </w:rPr>
        <w:t>Rozbudowa budynku Szkoły Podstawowej w Bartągu”.</w:t>
      </w:r>
    </w:p>
    <w:p w14:paraId="5B7D9B60" w14:textId="77777777" w:rsidR="00E4157A" w:rsidRPr="006E2310" w:rsidRDefault="00E4157A" w:rsidP="00E4157A">
      <w:pPr>
        <w:pStyle w:val="Standard"/>
        <w:jc w:val="both"/>
        <w:rPr>
          <w:rFonts w:ascii="Calibri Light" w:eastAsia="Arial" w:hAnsi="Calibri Light" w:cs="Calibri Light"/>
          <w:b/>
          <w:bCs/>
          <w:i/>
          <w:sz w:val="22"/>
          <w:szCs w:val="22"/>
        </w:rPr>
      </w:pPr>
    </w:p>
    <w:p w14:paraId="4307FF59" w14:textId="77777777" w:rsidR="00E4157A" w:rsidRDefault="00E4157A" w:rsidP="00E4157A">
      <w:pPr>
        <w:pStyle w:val="Default"/>
        <w:jc w:val="center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Zgoda na przedłużenie terminu związania ofertą</w:t>
      </w:r>
    </w:p>
    <w:p w14:paraId="24DBD559" w14:textId="77777777" w:rsidR="00E4157A" w:rsidRDefault="00E4157A" w:rsidP="00E4157A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</w:p>
    <w:p w14:paraId="20946CE8" w14:textId="77777777" w:rsidR="00E4157A" w:rsidRDefault="00E4157A" w:rsidP="00E4157A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7922D53F" w14:textId="77777777" w:rsidR="00E4157A" w:rsidRDefault="00E4157A" w:rsidP="00E4157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 niżej podpisany: ……………………………………………………………………………………………………………………………… </w:t>
      </w:r>
    </w:p>
    <w:p w14:paraId="485BD157" w14:textId="77777777" w:rsidR="00E4157A" w:rsidRDefault="00E4157A" w:rsidP="00E4157A">
      <w:pPr>
        <w:pStyle w:val="Default"/>
        <w:ind w:left="3545" w:firstLine="709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imię i nazwisko </w:t>
      </w:r>
    </w:p>
    <w:p w14:paraId="057ACF66" w14:textId="77777777" w:rsidR="00E4157A" w:rsidRDefault="00E4157A" w:rsidP="00E4157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Jako upoważniony do reprezentowania Wykonawcy:…………………………………………………………………………… </w:t>
      </w:r>
    </w:p>
    <w:p w14:paraId="537338E5" w14:textId="77777777" w:rsidR="00E4157A" w:rsidRDefault="00E4157A" w:rsidP="00E4157A">
      <w:pPr>
        <w:pStyle w:val="Default"/>
        <w:ind w:left="3545" w:firstLine="709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nazwa wykonawcy </w:t>
      </w:r>
    </w:p>
    <w:p w14:paraId="065A95EB" w14:textId="77777777" w:rsidR="00E4157A" w:rsidRDefault="00E4157A" w:rsidP="00E4157A">
      <w:pPr>
        <w:jc w:val="both"/>
        <w:rPr>
          <w:rFonts w:ascii="Calibri Light" w:hAnsi="Calibri Light" w:cs="Calibri Light"/>
          <w:b/>
        </w:rPr>
      </w:pPr>
    </w:p>
    <w:p w14:paraId="5C35FAFD" w14:textId="63923476" w:rsidR="00E4157A" w:rsidRDefault="00E4157A" w:rsidP="00E4157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oświadczam, że wyrażam zgodę na przedłużenie terminu związania ofertą</w:t>
      </w:r>
      <w:r>
        <w:rPr>
          <w:rFonts w:ascii="Calibri Light" w:hAnsi="Calibri Light" w:cs="Calibri Light"/>
        </w:rPr>
        <w:t xml:space="preserve"> o okres kolejnych 30 dni, zgodnie z wnioskiem Zamawiającego w sprawie przedłużenia terminu związania ofertą, tj. do dnia 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b/>
        </w:rPr>
        <w:t>29.11.</w:t>
      </w:r>
      <w:r>
        <w:rPr>
          <w:rFonts w:ascii="Calibri Light" w:hAnsi="Calibri Light" w:cs="Calibri Light"/>
          <w:b/>
        </w:rPr>
        <w:t xml:space="preserve">2023 r. </w:t>
      </w:r>
      <w:r>
        <w:rPr>
          <w:rFonts w:ascii="Calibri Light" w:hAnsi="Calibri Light" w:cs="Calibri Light"/>
        </w:rPr>
        <w:t>oraz oświadczam, że jestem związany ofertą w postępowaniu o udzielenie zamówienia publicznego pn.</w:t>
      </w:r>
      <w:r>
        <w:rPr>
          <w:rFonts w:ascii="Calibri Light" w:hAnsi="Calibri Light" w:cs="Calibri Light"/>
          <w:i/>
          <w:iCs/>
        </w:rPr>
        <w:t>: „</w:t>
      </w:r>
      <w:r w:rsidRPr="00956486">
        <w:rPr>
          <w:rFonts w:ascii="Calibri Light" w:eastAsia="Times New Roman" w:hAnsi="Calibri Light" w:cs="Calibri Light"/>
          <w:b/>
          <w:bCs/>
          <w:i/>
          <w:kern w:val="2"/>
          <w:lang w:eastAsia="pl-PL"/>
        </w:rPr>
        <w:t>Rozbudowa budynku Szkoły Podstawowej w Bartągu</w:t>
      </w:r>
      <w:r>
        <w:rPr>
          <w:rFonts w:ascii="Calibri Light" w:hAnsi="Calibri Light" w:cs="Calibri Light"/>
          <w:i/>
          <w:iCs/>
        </w:rPr>
        <w:t>.”</w:t>
      </w:r>
      <w:r>
        <w:rPr>
          <w:rFonts w:ascii="Calibri Light" w:hAnsi="Calibri Light" w:cs="Calibri Light"/>
          <w:bCs/>
        </w:rPr>
        <w:t>, na okres kolejnych 30 dni</w:t>
      </w:r>
      <w:r>
        <w:rPr>
          <w:rFonts w:ascii="Calibri Light" w:hAnsi="Calibri Light" w:cs="Calibri Light"/>
        </w:rPr>
        <w:t xml:space="preserve">. </w:t>
      </w:r>
    </w:p>
    <w:p w14:paraId="21BF1F4D" w14:textId="77777777" w:rsidR="00E4157A" w:rsidRPr="006E2310" w:rsidRDefault="00E4157A" w:rsidP="00E4157A">
      <w:pPr>
        <w:rPr>
          <w:rFonts w:ascii="Calibri Light" w:hAnsi="Calibri Light" w:cs="Calibri Light"/>
          <w:i/>
        </w:rPr>
      </w:pPr>
    </w:p>
    <w:p w14:paraId="3C207FC6" w14:textId="77777777" w:rsidR="00E4157A" w:rsidRDefault="00E4157A" w:rsidP="00E4157A">
      <w:pPr>
        <w:suppressAutoHyphens w:val="0"/>
        <w:spacing w:after="0" w:line="240" w:lineRule="auto"/>
        <w:rPr>
          <w:rFonts w:ascii="Calibri Light" w:eastAsia="Calibri" w:hAnsi="Calibri Light" w:cs="Calibri Light"/>
          <w:i/>
          <w:iCs/>
          <w:sz w:val="18"/>
          <w:szCs w:val="18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  <w:i/>
          <w:iCs/>
          <w:sz w:val="18"/>
          <w:szCs w:val="18"/>
        </w:rPr>
        <w:t xml:space="preserve"> </w:t>
      </w:r>
    </w:p>
    <w:p w14:paraId="45D2AE9D" w14:textId="77777777" w:rsidR="00E4157A" w:rsidRDefault="00E4157A" w:rsidP="00E4157A">
      <w:pPr>
        <w:suppressAutoHyphens w:val="0"/>
        <w:spacing w:after="0" w:line="240" w:lineRule="auto"/>
        <w:rPr>
          <w:rFonts w:ascii="Calibri Light" w:eastAsia="Calibri" w:hAnsi="Calibri Light" w:cs="Calibri Light"/>
          <w:i/>
          <w:iCs/>
          <w:sz w:val="18"/>
          <w:szCs w:val="18"/>
        </w:rPr>
      </w:pPr>
    </w:p>
    <w:p w14:paraId="3E819527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0C43C406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1EC3DF44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5B58F94F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7F614215" w14:textId="77777777" w:rsidR="00E4157A" w:rsidRDefault="00E4157A" w:rsidP="00E4157A">
      <w:pPr>
        <w:suppressAutoHyphens w:val="0"/>
        <w:autoSpaceDE w:val="0"/>
        <w:adjustRightInd w:val="0"/>
        <w:spacing w:after="160" w:line="252" w:lineRule="auto"/>
        <w:jc w:val="both"/>
        <w:rPr>
          <w:rFonts w:ascii="Calibri Light" w:eastAsia="Calibri" w:hAnsi="Calibri Light" w:cs="Calibri Light"/>
          <w:b/>
          <w:i/>
          <w:sz w:val="20"/>
          <w:u w:val="single"/>
        </w:rPr>
      </w:pPr>
    </w:p>
    <w:p w14:paraId="7326F151" w14:textId="77777777" w:rsidR="00E4157A" w:rsidRDefault="00E4157A" w:rsidP="00E4157A">
      <w:pPr>
        <w:spacing w:after="0"/>
        <w:jc w:val="both"/>
        <w:rPr>
          <w:rFonts w:ascii="Calibri Light" w:hAnsi="Calibri Light" w:cs="Calibri Light"/>
        </w:rPr>
      </w:pPr>
    </w:p>
    <w:p w14:paraId="75C2EAB9" w14:textId="77777777" w:rsidR="00E4157A" w:rsidRDefault="00E4157A"/>
    <w:sectPr w:rsidR="00E4157A" w:rsidSect="00956486">
      <w:footerReference w:type="default" r:id="rId8"/>
      <w:headerReference w:type="first" r:id="rId9"/>
      <w:footerReference w:type="first" r:id="rId10"/>
      <w:pgSz w:w="11906" w:h="16838"/>
      <w:pgMar w:top="851" w:right="1417" w:bottom="851" w:left="1417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0101" w14:textId="77777777" w:rsidR="00E4157A" w:rsidRPr="00352EE1" w:rsidRDefault="00E4157A" w:rsidP="00234FDF">
    <w:pPr>
      <w:pStyle w:val="Stopka"/>
      <w:jc w:val="right"/>
      <w:rPr>
        <w:rFonts w:ascii="Calibri Light" w:hAnsi="Calibri Light" w:cs="Calibri Light"/>
        <w:sz w:val="16"/>
        <w:szCs w:val="16"/>
      </w:rPr>
    </w:pPr>
    <w:r w:rsidRPr="00352EE1">
      <w:rPr>
        <w:rFonts w:ascii="Calibri Light" w:eastAsiaTheme="majorEastAsia" w:hAnsi="Calibri Light" w:cs="Calibri Light"/>
        <w:sz w:val="16"/>
        <w:szCs w:val="16"/>
      </w:rPr>
      <w:t xml:space="preserve">str. </w:t>
    </w:r>
    <w:r w:rsidRPr="00352EE1">
      <w:rPr>
        <w:rFonts w:ascii="Calibri Light" w:eastAsiaTheme="minorEastAsia" w:hAnsi="Calibri Light" w:cs="Calibri Light"/>
        <w:sz w:val="16"/>
        <w:szCs w:val="16"/>
      </w:rPr>
      <w:fldChar w:fldCharType="begin"/>
    </w:r>
    <w:r w:rsidRPr="00352EE1">
      <w:rPr>
        <w:rFonts w:ascii="Calibri Light" w:hAnsi="Calibri Light" w:cs="Calibri Light"/>
        <w:sz w:val="16"/>
        <w:szCs w:val="16"/>
      </w:rPr>
      <w:instrText>PAGE    \* MERGEFORMAT</w:instrText>
    </w:r>
    <w:r w:rsidRPr="00352EE1">
      <w:rPr>
        <w:rFonts w:ascii="Calibri Light" w:eastAsiaTheme="minorEastAsia" w:hAnsi="Calibri Light" w:cs="Calibri Light"/>
        <w:sz w:val="16"/>
        <w:szCs w:val="16"/>
      </w:rPr>
      <w:fldChar w:fldCharType="separate"/>
    </w:r>
    <w:r w:rsidRPr="00352EE1">
      <w:rPr>
        <w:rFonts w:ascii="Calibri Light" w:eastAsiaTheme="majorEastAsia" w:hAnsi="Calibri Light" w:cs="Calibri Light"/>
        <w:sz w:val="16"/>
        <w:szCs w:val="16"/>
      </w:rPr>
      <w:t>1</w:t>
    </w:r>
    <w:r w:rsidRPr="00352EE1">
      <w:rPr>
        <w:rFonts w:ascii="Calibri Light" w:eastAsiaTheme="majorEastAsia" w:hAnsi="Calibri Light" w:cs="Calibri Light"/>
        <w:sz w:val="16"/>
        <w:szCs w:val="16"/>
      </w:rPr>
      <w:fldChar w:fldCharType="end"/>
    </w:r>
  </w:p>
  <w:p w14:paraId="35225BC8" w14:textId="77777777" w:rsidR="00E4157A" w:rsidRDefault="00E41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64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F69B64" w14:textId="77777777" w:rsidR="00E4157A" w:rsidRDefault="00E4157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EB435A6" w14:textId="77777777" w:rsidR="00E4157A" w:rsidRDefault="00E4157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BB13" w14:textId="77777777" w:rsidR="00E4157A" w:rsidRDefault="00E4157A" w:rsidP="00A1029D">
    <w:pPr>
      <w:spacing w:after="0" w:line="240" w:lineRule="auto"/>
      <w:rPr>
        <w:rFonts w:ascii="Calibri Light" w:eastAsia="Times New Roman" w:hAnsi="Calibri Light" w:cs="Calibri Light"/>
        <w:lang w:eastAsia="ar-SA"/>
      </w:rPr>
    </w:pPr>
    <w:r>
      <w:rPr>
        <w:rFonts w:ascii="Calibri Light" w:eastAsia="Times New Roman" w:hAnsi="Calibri Light" w:cs="Calibri Light"/>
        <w:noProof/>
        <w:lang w:eastAsia="ar-SA"/>
      </w:rPr>
      <mc:AlternateContent>
        <mc:Choice Requires="wps">
          <w:drawing>
            <wp:anchor distT="3175" distB="0" distL="3175" distR="0" simplePos="0" relativeHeight="251659264" behindDoc="1" locked="0" layoutInCell="0" allowOverlap="1" wp14:anchorId="17515A88" wp14:editId="270AC3D0">
              <wp:simplePos x="0" y="0"/>
              <wp:positionH relativeFrom="column">
                <wp:posOffset>-105410</wp:posOffset>
              </wp:positionH>
              <wp:positionV relativeFrom="paragraph">
                <wp:posOffset>713257</wp:posOffset>
              </wp:positionV>
              <wp:extent cx="6562090" cy="4445"/>
              <wp:effectExtent l="0" t="0" r="30480" b="342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2090" cy="4445"/>
                      </a:xfrm>
                      <a:prstGeom prst="line">
                        <a:avLst/>
                      </a:prstGeom>
                      <a:ln w="6350">
                        <a:solidFill>
                          <a:srgbClr val="4472C4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BCE7C" id="Łącznik prosty 2" o:spid="_x0000_s1026" style="position:absolute;flip:y;z-index:-251657216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-8.3pt,56.15pt" to="508.4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" o:allowincell="f" strokecolor="#4472c4" strokeweight=".5pt">
              <v:stroke joinstyle="miter"/>
            </v:line>
          </w:pict>
        </mc:Fallback>
      </mc:AlternateContent>
    </w:r>
    <w:bookmarkStart w:id="0" w:name="_Hlk85532757"/>
    <w:bookmarkStart w:id="1" w:name="_Hlk85532756"/>
    <w:bookmarkStart w:id="2" w:name="_Hlk85532755"/>
    <w:bookmarkStart w:id="3" w:name="_Hlk85532754"/>
    <w:bookmarkStart w:id="4" w:name="_Hlk85532753"/>
    <w:bookmarkStart w:id="5" w:name="_Hlk85532752"/>
    <w:bookmarkStart w:id="6" w:name="_Hlk85532751"/>
    <w:bookmarkStart w:id="7" w:name="_Hlk85532750"/>
    <w:bookmarkStart w:id="8" w:name="_Hlk85532749"/>
    <w:bookmarkStart w:id="9" w:name="_Hlk85532748"/>
    <w:bookmarkStart w:id="10" w:name="_Hlk85532747"/>
    <w:bookmarkStart w:id="11" w:name="_Hlk85532746"/>
    <w:bookmarkStart w:id="12" w:name="_Hlk85532745"/>
    <w:bookmarkStart w:id="13" w:name="_Hlk85532744"/>
    <w:bookmarkStart w:id="14" w:name="_Hlk85532743"/>
    <w:bookmarkStart w:id="15" w:name="_Hlk85532742"/>
    <w:bookmarkStart w:id="16" w:name="_Hlk85532741"/>
    <w:bookmarkStart w:id="17" w:name="_Hlk85532740"/>
    <w:bookmarkStart w:id="18" w:name="_Hlk85532649"/>
    <w:bookmarkStart w:id="19" w:name="_Hlk85532648"/>
    <w:bookmarkStart w:id="20" w:name="_Hlk85522265"/>
    <w:bookmarkStart w:id="21" w:name="_Hlk8552226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C26"/>
    <w:multiLevelType w:val="hybridMultilevel"/>
    <w:tmpl w:val="164C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7A"/>
    <w:rsid w:val="00E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3DAA"/>
  <w15:chartTrackingRefBased/>
  <w15:docId w15:val="{872FCAAA-6FDB-4889-83C3-ACB8133D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57A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4157A"/>
  </w:style>
  <w:style w:type="paragraph" w:customStyle="1" w:styleId="Standard">
    <w:name w:val="Standard"/>
    <w:qFormat/>
    <w:rsid w:val="00E415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157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4157A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4157A"/>
    <w:rPr>
      <w:color w:val="0563C1" w:themeColor="hyperlink"/>
      <w:u w:val="single"/>
    </w:rPr>
  </w:style>
  <w:style w:type="paragraph" w:customStyle="1" w:styleId="Default">
    <w:name w:val="Default"/>
    <w:qFormat/>
    <w:rsid w:val="00E4157A"/>
    <w:pPr>
      <w:suppressAutoHyphens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tawigu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wigud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pgrudnowski</dc:creator>
  <cp:keywords/>
  <dc:description/>
  <cp:lastModifiedBy>pgrudnowski</cp:lastModifiedBy>
  <cp:revision>1</cp:revision>
  <dcterms:created xsi:type="dcterms:W3CDTF">2023-10-27T10:30:00Z</dcterms:created>
  <dcterms:modified xsi:type="dcterms:W3CDTF">2023-10-27T10:34:00Z</dcterms:modified>
</cp:coreProperties>
</file>