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4C633C" w:rsidP="00410CDD">
      <w:pPr>
        <w:tabs>
          <w:tab w:val="left" w:pos="6320"/>
        </w:tabs>
        <w:spacing w:line="288" w:lineRule="auto"/>
        <w:rPr>
          <w:rFonts w:ascii="Arial" w:hAnsi="Arial"/>
          <w:b/>
          <w:color w:val="auto"/>
          <w:sz w:val="22"/>
          <w:lang w:eastAsia="pl-PL"/>
        </w:rPr>
      </w:pPr>
    </w:p>
    <w:p w:rsidR="00233396" w:rsidRPr="00B65058" w:rsidRDefault="00086A9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372EF3">
        <w:rPr>
          <w:rFonts w:ascii="Arial" w:eastAsia="MS Mincho" w:hAnsi="Arial"/>
          <w:b/>
          <w:color w:val="auto"/>
          <w:sz w:val="22"/>
          <w:szCs w:val="20"/>
          <w:lang w:eastAsia="pl-PL"/>
        </w:rPr>
        <w:t>.</w:t>
      </w:r>
      <w:r w:rsidR="007152F1">
        <w:rPr>
          <w:rFonts w:ascii="Arial" w:eastAsia="MS Mincho" w:hAnsi="Arial"/>
          <w:b/>
          <w:color w:val="auto"/>
          <w:sz w:val="22"/>
          <w:szCs w:val="20"/>
          <w:lang w:eastAsia="pl-PL"/>
        </w:rPr>
        <w:t>23</w:t>
      </w:r>
      <w:r w:rsidR="00372EF3" w:rsidRPr="008F5644">
        <w:rPr>
          <w:rFonts w:ascii="Arial" w:eastAsia="MS Mincho" w:hAnsi="Arial"/>
          <w:b/>
          <w:color w:val="auto"/>
          <w:sz w:val="22"/>
          <w:szCs w:val="20"/>
          <w:lang w:eastAsia="pl-PL"/>
        </w:rPr>
        <w:t>.</w:t>
      </w:r>
      <w:r w:rsidR="00233396" w:rsidRPr="008F5644">
        <w:rPr>
          <w:rFonts w:ascii="Arial" w:eastAsia="MS Mincho" w:hAnsi="Arial"/>
          <w:b/>
          <w:color w:val="auto"/>
          <w:sz w:val="22"/>
          <w:szCs w:val="20"/>
          <w:lang w:eastAsia="pl-PL"/>
        </w:rPr>
        <w:t>202</w:t>
      </w:r>
      <w:r w:rsidRPr="008F5644">
        <w:rPr>
          <w:rFonts w:ascii="Arial" w:eastAsia="MS Mincho" w:hAnsi="Arial"/>
          <w:b/>
          <w:color w:val="auto"/>
          <w:sz w:val="22"/>
          <w:szCs w:val="20"/>
          <w:lang w:eastAsia="pl-PL"/>
        </w:rPr>
        <w:t>2</w:t>
      </w:r>
      <w:r w:rsidR="00233396" w:rsidRPr="008F5644">
        <w:rPr>
          <w:rFonts w:ascii="Arial" w:eastAsia="MS Mincho" w:hAnsi="Arial"/>
          <w:b/>
          <w:color w:val="auto"/>
          <w:sz w:val="22"/>
          <w:szCs w:val="20"/>
          <w:lang w:eastAsia="pl-PL"/>
        </w:rPr>
        <w:t>.2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F40E86" w:rsidRPr="00BC48A9" w:rsidRDefault="00F40E86" w:rsidP="00F40E8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F40E86" w:rsidRPr="00BC48A9" w:rsidRDefault="00F40E86" w:rsidP="00F40E86">
      <w:pPr>
        <w:widowControl/>
        <w:suppressAutoHyphens w:val="0"/>
        <w:spacing w:line="288" w:lineRule="auto"/>
        <w:jc w:val="both"/>
        <w:rPr>
          <w:rFonts w:ascii="Courier New" w:eastAsia="Times New Roman" w:hAnsi="Courier New"/>
          <w:color w:val="auto"/>
          <w:sz w:val="48"/>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8"/>
          <w:szCs w:val="20"/>
          <w:lang w:eastAsia="pl-PL"/>
        </w:rPr>
      </w:pPr>
    </w:p>
    <w:p w:rsidR="00F40E86" w:rsidRPr="00BC48A9" w:rsidRDefault="00313889" w:rsidP="00F40E8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8240;mso-wrap-edited:f" wrapcoords="-76 0 -76 21543 21600 21543 21600 0 -76 0">
            <v:imagedata r:id="rId9" o:title=""/>
            <w10:wrap type="tight"/>
          </v:shape>
          <o:OLEObject Type="Embed" ProgID="MSPhotoEd.3" ShapeID="_x0000_s1026" DrawAspect="Content" ObjectID="_1717830834" r:id="rId10"/>
        </w:pict>
      </w: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bookmarkStart w:id="0" w:name="_GoBack"/>
      <w:bookmarkEnd w:id="0"/>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C16178" w:rsidRDefault="00F40E86" w:rsidP="00F40E8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313889" w:rsidRDefault="002E4A2D" w:rsidP="00313889">
      <w:pPr>
        <w:spacing w:line="288" w:lineRule="auto"/>
        <w:jc w:val="center"/>
        <w:rPr>
          <w:rFonts w:ascii="Arial" w:hAnsi="Arial" w:cs="Arial"/>
          <w:b/>
          <w:color w:val="auto"/>
          <w:sz w:val="32"/>
          <w:szCs w:val="22"/>
          <w:lang w:eastAsia="pl-PL"/>
        </w:rPr>
      </w:pPr>
      <w:r w:rsidRPr="00F20FC1">
        <w:rPr>
          <w:rFonts w:ascii="Arial" w:hAnsi="Arial" w:cs="Arial"/>
          <w:b/>
          <w:color w:val="auto"/>
          <w:sz w:val="32"/>
          <w:szCs w:val="22"/>
          <w:lang w:eastAsia="pl-PL"/>
        </w:rPr>
        <w:t>DOSTAWĘ SERWERÓW, URZĄDZEŃ PERYFERYJNYCH I OPROGRAMOWANIA W RAMACH PROJEKTU</w:t>
      </w:r>
      <w:r w:rsidR="00F20FC1" w:rsidRPr="00F20FC1">
        <w:rPr>
          <w:rFonts w:ascii="Arial" w:hAnsi="Arial" w:cs="Arial"/>
          <w:b/>
          <w:color w:val="auto"/>
          <w:sz w:val="32"/>
          <w:szCs w:val="22"/>
          <w:lang w:eastAsia="pl-PL"/>
        </w:rPr>
        <w:t xml:space="preserve"> GRANTOWEGO </w:t>
      </w:r>
      <w:r w:rsidRPr="00F20FC1">
        <w:rPr>
          <w:rFonts w:ascii="Arial" w:hAnsi="Arial" w:cs="Arial"/>
          <w:b/>
          <w:color w:val="auto"/>
          <w:sz w:val="32"/>
          <w:szCs w:val="22"/>
          <w:lang w:eastAsia="pl-PL"/>
        </w:rPr>
        <w:t>„CYFROWA GMINA”</w:t>
      </w:r>
      <w:r w:rsidR="00FC3D85">
        <w:rPr>
          <w:rFonts w:ascii="Arial" w:hAnsi="Arial" w:cs="Arial"/>
          <w:b/>
          <w:color w:val="auto"/>
          <w:sz w:val="32"/>
          <w:szCs w:val="22"/>
          <w:lang w:eastAsia="pl-PL"/>
        </w:rPr>
        <w:t xml:space="preserve"> </w:t>
      </w: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391F26" w:rsidRDefault="00FC3D85" w:rsidP="00391F2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rsidR="00313889" w:rsidRPr="00BC0B59" w:rsidRDefault="00313889" w:rsidP="00313889">
      <w:pPr>
        <w:pStyle w:val="WW-Zwykytekst"/>
        <w:spacing w:line="288" w:lineRule="auto"/>
        <w:ind w:firstLine="5670"/>
        <w:rPr>
          <w:rFonts w:ascii="Arial" w:hAnsi="Arial" w:cs="Arial"/>
          <w:color w:val="FF0000"/>
          <w:sz w:val="20"/>
          <w:szCs w:val="20"/>
        </w:rPr>
      </w:pPr>
      <w:r w:rsidRPr="00BC0B59">
        <w:rPr>
          <w:rFonts w:ascii="Arial" w:hAnsi="Arial" w:cs="Arial"/>
          <w:color w:val="FF0000"/>
          <w:sz w:val="20"/>
          <w:szCs w:val="20"/>
        </w:rPr>
        <w:t>z up. Prezydenta Miasta</w:t>
      </w:r>
    </w:p>
    <w:p w:rsidR="00313889" w:rsidRPr="00BC0B59" w:rsidRDefault="00313889" w:rsidP="00313889">
      <w:pPr>
        <w:pStyle w:val="WW-Zwykytekst"/>
        <w:spacing w:line="288" w:lineRule="auto"/>
        <w:ind w:firstLine="5670"/>
        <w:rPr>
          <w:rFonts w:ascii="Arial" w:hAnsi="Arial" w:cs="Arial"/>
          <w:color w:val="FF0000"/>
          <w:sz w:val="20"/>
          <w:szCs w:val="20"/>
        </w:rPr>
      </w:pPr>
      <w:r w:rsidRPr="00BC0B59">
        <w:rPr>
          <w:rFonts w:ascii="Arial" w:hAnsi="Arial" w:cs="Arial"/>
          <w:color w:val="FF0000"/>
          <w:sz w:val="20"/>
          <w:szCs w:val="20"/>
        </w:rPr>
        <w:t xml:space="preserve">       Adam Burczyk</w:t>
      </w:r>
    </w:p>
    <w:p w:rsidR="00313889" w:rsidRPr="00BC0B59" w:rsidRDefault="00313889" w:rsidP="00313889">
      <w:pPr>
        <w:spacing w:line="288" w:lineRule="auto"/>
        <w:jc w:val="center"/>
        <w:rPr>
          <w:rFonts w:ascii="Courier New" w:hAnsi="Courier New"/>
          <w:color w:val="FF0000"/>
          <w:sz w:val="28"/>
          <w:lang w:eastAsia="pl-PL"/>
        </w:rPr>
      </w:pPr>
      <w:r w:rsidRPr="00BC0B59">
        <w:rPr>
          <w:rFonts w:ascii="Arial" w:hAnsi="Arial" w:cs="Arial"/>
          <w:color w:val="FF0000"/>
          <w:sz w:val="20"/>
          <w:szCs w:val="20"/>
        </w:rPr>
        <w:t xml:space="preserve">                                                                           Z-ca Prezydenta</w:t>
      </w:r>
    </w:p>
    <w:p w:rsidR="00FC3D85" w:rsidRDefault="00FC3D85" w:rsidP="00391F26">
      <w:pPr>
        <w:widowControl/>
        <w:suppressAutoHyphens w:val="0"/>
        <w:spacing w:line="288" w:lineRule="auto"/>
        <w:jc w:val="both"/>
        <w:rPr>
          <w:rFonts w:ascii="Arial" w:eastAsia="Times New Roman" w:hAnsi="Arial" w:cs="Arial"/>
          <w:color w:val="FF0000"/>
          <w:sz w:val="22"/>
          <w:szCs w:val="20"/>
        </w:rPr>
      </w:pPr>
    </w:p>
    <w:p w:rsidR="00FC3D85" w:rsidRDefault="00FC3D85" w:rsidP="00391F26">
      <w:pPr>
        <w:widowControl/>
        <w:suppressAutoHyphens w:val="0"/>
        <w:spacing w:line="288" w:lineRule="auto"/>
        <w:jc w:val="both"/>
        <w:rPr>
          <w:rFonts w:ascii="Arial" w:eastAsia="Times New Roman" w:hAnsi="Arial" w:cs="Arial"/>
          <w:color w:val="FF0000"/>
          <w:sz w:val="22"/>
          <w:szCs w:val="20"/>
        </w:rPr>
      </w:pPr>
    </w:p>
    <w:p w:rsidR="00391F26" w:rsidRPr="00391F26" w:rsidRDefault="00391F26" w:rsidP="00391F26">
      <w:pPr>
        <w:widowControl/>
        <w:suppressAutoHyphens w:val="0"/>
        <w:spacing w:line="288" w:lineRule="auto"/>
        <w:jc w:val="center"/>
        <w:rPr>
          <w:rFonts w:ascii="Arial" w:eastAsia="Times New Roman" w:hAnsi="Arial" w:cs="Courier New"/>
          <w:b/>
          <w:color w:val="FF0000"/>
          <w:sz w:val="20"/>
          <w:szCs w:val="20"/>
          <w:lang w:eastAsia="pl-PL"/>
        </w:rPr>
      </w:pPr>
    </w:p>
    <w:p w:rsidR="00233396" w:rsidRPr="00BC48A9" w:rsidRDefault="00233396" w:rsidP="00233396">
      <w:pPr>
        <w:spacing w:line="288" w:lineRule="auto"/>
        <w:rPr>
          <w:rFonts w:ascii="Courier New" w:hAnsi="Courier New"/>
          <w:color w:val="auto"/>
          <w:sz w:val="28"/>
          <w:lang w:eastAsia="pl-PL"/>
        </w:rPr>
      </w:pPr>
    </w:p>
    <w:p w:rsidR="00233396" w:rsidRDefault="00233396" w:rsidP="00552750">
      <w:pPr>
        <w:jc w:val="center"/>
        <w:rPr>
          <w:rFonts w:ascii="Arial" w:hAnsi="Arial"/>
          <w:b/>
          <w:color w:val="auto"/>
          <w:sz w:val="22"/>
          <w:lang w:eastAsia="pl-PL"/>
        </w:rPr>
      </w:pPr>
      <w:r w:rsidRPr="001A331C">
        <w:rPr>
          <w:rFonts w:ascii="Arial" w:hAnsi="Arial"/>
          <w:b/>
          <w:color w:val="auto"/>
          <w:sz w:val="22"/>
          <w:lang w:eastAsia="pl-PL"/>
        </w:rPr>
        <w:t xml:space="preserve">Tczew, dnia  </w:t>
      </w:r>
      <w:r w:rsidR="00C052FB" w:rsidRPr="001A331C">
        <w:rPr>
          <w:rFonts w:ascii="Arial" w:hAnsi="Arial"/>
          <w:b/>
          <w:color w:val="auto"/>
          <w:sz w:val="22"/>
          <w:lang w:eastAsia="pl-PL"/>
        </w:rPr>
        <w:t>2</w:t>
      </w:r>
      <w:r w:rsidR="001A331C" w:rsidRPr="001A331C">
        <w:rPr>
          <w:rFonts w:ascii="Arial" w:hAnsi="Arial"/>
          <w:b/>
          <w:color w:val="auto"/>
          <w:sz w:val="22"/>
          <w:lang w:eastAsia="pl-PL"/>
        </w:rPr>
        <w:t>2</w:t>
      </w:r>
      <w:r w:rsidRPr="001A331C">
        <w:rPr>
          <w:b/>
          <w:bCs/>
          <w:color w:val="auto"/>
          <w:sz w:val="22"/>
          <w:lang w:eastAsia="pl-PL"/>
        </w:rPr>
        <w:t>.</w:t>
      </w:r>
      <w:r w:rsidR="00F20FC1" w:rsidRPr="001A331C">
        <w:rPr>
          <w:rFonts w:ascii="Arial" w:hAnsi="Arial" w:cs="Arial"/>
          <w:b/>
          <w:bCs/>
          <w:color w:val="auto"/>
          <w:sz w:val="22"/>
          <w:lang w:eastAsia="pl-PL"/>
        </w:rPr>
        <w:t>0</w:t>
      </w:r>
      <w:r w:rsidR="007152F1" w:rsidRPr="001A331C">
        <w:rPr>
          <w:rFonts w:ascii="Arial" w:hAnsi="Arial" w:cs="Arial"/>
          <w:b/>
          <w:bCs/>
          <w:color w:val="auto"/>
          <w:sz w:val="22"/>
          <w:lang w:eastAsia="pl-PL"/>
        </w:rPr>
        <w:t>6</w:t>
      </w:r>
      <w:r w:rsidRPr="001A331C">
        <w:rPr>
          <w:rFonts w:ascii="Arial" w:hAnsi="Arial"/>
          <w:b/>
          <w:color w:val="auto"/>
          <w:sz w:val="22"/>
          <w:lang w:eastAsia="pl-PL"/>
        </w:rPr>
        <w:t>.202</w:t>
      </w:r>
      <w:r w:rsidR="00FC3D85" w:rsidRPr="001A331C">
        <w:rPr>
          <w:rFonts w:ascii="Arial" w:hAnsi="Arial"/>
          <w:b/>
          <w:color w:val="auto"/>
          <w:sz w:val="22"/>
          <w:lang w:eastAsia="pl-PL"/>
        </w:rPr>
        <w:t>2</w:t>
      </w:r>
    </w:p>
    <w:p w:rsidR="001F5BAD" w:rsidRDefault="001F5BAD" w:rsidP="00410CDD">
      <w:pPr>
        <w:tabs>
          <w:tab w:val="left" w:pos="6320"/>
        </w:tabs>
        <w:spacing w:line="288" w:lineRule="auto"/>
        <w:rPr>
          <w:rFonts w:ascii="Arial" w:hAnsi="Arial"/>
          <w:b/>
          <w:color w:val="auto"/>
          <w:sz w:val="22"/>
          <w:lang w:eastAsia="pl-PL"/>
        </w:rPr>
      </w:pPr>
    </w:p>
    <w:p w:rsidR="00660254" w:rsidRDefault="00A16029" w:rsidP="00C3243A">
      <w:pPr>
        <w:pStyle w:val="Default"/>
        <w:numPr>
          <w:ilvl w:val="0"/>
          <w:numId w:val="8"/>
        </w:numPr>
        <w:spacing w:before="120" w:after="120"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28739C" w:rsidRPr="0070649F" w:rsidRDefault="0028739C" w:rsidP="0028739C">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1" w:tgtFrame="_blank" w:history="1">
        <w:r w:rsidRPr="0070649F">
          <w:rPr>
            <w:rFonts w:ascii="Arial" w:hAnsi="Arial" w:cs="Arial"/>
            <w:color w:val="0000FF"/>
            <w:sz w:val="22"/>
            <w:szCs w:val="22"/>
            <w:u w:val="single"/>
          </w:rPr>
          <w:t>https://platformazakupowa.pl/pn/tczew</w:t>
        </w:r>
      </w:hyperlink>
    </w:p>
    <w:p w:rsidR="00BE1DEC" w:rsidRPr="00BE1DEC" w:rsidRDefault="00BE1DEC" w:rsidP="00BE1DEC">
      <w:pPr>
        <w:tabs>
          <w:tab w:val="left" w:pos="145"/>
        </w:tabs>
        <w:spacing w:line="288" w:lineRule="auto"/>
        <w:jc w:val="both"/>
        <w:rPr>
          <w:rFonts w:ascii="Arial" w:hAnsi="Arial" w:cs="Arial"/>
          <w:bCs/>
          <w:color w:val="auto"/>
          <w:sz w:val="10"/>
          <w:szCs w:val="22"/>
          <w:lang w:eastAsia="pl-PL"/>
        </w:rPr>
      </w:pPr>
    </w:p>
    <w:p w:rsidR="00233884" w:rsidRDefault="00BE1DEC" w:rsidP="00CF3510">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sidR="009A26A3">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BE1DEC">
          <w:rPr>
            <w:rFonts w:ascii="Arial" w:hAnsi="Arial" w:cs="Arial"/>
            <w:color w:val="0000FF"/>
            <w:sz w:val="22"/>
            <w:szCs w:val="22"/>
            <w:u w:val="single"/>
          </w:rPr>
          <w:t>https://platformazakupowa.pl/pn/tczew</w:t>
        </w:r>
      </w:hyperlink>
    </w:p>
    <w:p w:rsidR="007719C4" w:rsidRPr="00CF3510" w:rsidRDefault="00A16029" w:rsidP="00CE0BC2">
      <w:pPr>
        <w:tabs>
          <w:tab w:val="left" w:pos="145"/>
        </w:tabs>
        <w:spacing w:before="120" w:after="120" w:line="288" w:lineRule="auto"/>
        <w:jc w:val="both"/>
        <w:rPr>
          <w:rFonts w:ascii="Arial" w:hAnsi="Arial" w:cs="Arial"/>
        </w:rPr>
      </w:pPr>
      <w:r w:rsidRPr="00CF3510">
        <w:rPr>
          <w:rFonts w:ascii="Arial" w:hAnsi="Arial" w:cs="Arial"/>
          <w:b/>
          <w:bCs/>
          <w:sz w:val="22"/>
          <w:szCs w:val="22"/>
        </w:rPr>
        <w:t xml:space="preserve">2. TRYB UDZIELENIA ZAMÓWIENIA </w:t>
      </w: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rsidR="003D1986" w:rsidRPr="00CE0BC2" w:rsidRDefault="003D1986" w:rsidP="00CF3510">
      <w:pPr>
        <w:tabs>
          <w:tab w:val="left" w:pos="0"/>
          <w:tab w:val="left" w:pos="360"/>
        </w:tabs>
        <w:spacing w:line="288" w:lineRule="auto"/>
        <w:jc w:val="both"/>
        <w:rPr>
          <w:rFonts w:ascii="Verdana" w:eastAsia="Times New Roman" w:hAnsi="Verdana" w:cs="Verdana"/>
          <w:bCs/>
          <w:iCs/>
          <w:color w:val="auto"/>
          <w:sz w:val="10"/>
          <w:szCs w:val="10"/>
          <w:shd w:val="clear" w:color="auto" w:fill="FFFFFF"/>
          <w:lang w:eastAsia="pl-PL"/>
        </w:rPr>
      </w:pPr>
    </w:p>
    <w:p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A16029" w:rsidP="00CE0BC2">
      <w:pPr>
        <w:pStyle w:val="NormalnyWeb"/>
        <w:spacing w:before="120" w:after="120" w:line="288" w:lineRule="auto"/>
        <w:jc w:val="both"/>
        <w:rPr>
          <w:rFonts w:ascii="Arial" w:hAnsi="Arial" w:cs="Arial"/>
        </w:rPr>
      </w:pPr>
      <w:r w:rsidRPr="00CF3510">
        <w:rPr>
          <w:rFonts w:ascii="Arial" w:eastAsia="MS Mincho;ＭＳ 明朝" w:hAnsi="Arial" w:cs="Arial"/>
          <w:b/>
          <w:sz w:val="22"/>
          <w:szCs w:val="22"/>
        </w:rPr>
        <w:t>3. OPIS PRZEDMIOTU ZAMÓWIENIA</w:t>
      </w:r>
    </w:p>
    <w:p w:rsidR="007A04CB" w:rsidRDefault="005A6C91" w:rsidP="002F393E">
      <w:pPr>
        <w:widowControl/>
        <w:suppressAutoHyphens w:val="0"/>
        <w:spacing w:line="288" w:lineRule="auto"/>
        <w:jc w:val="both"/>
        <w:rPr>
          <w:rFonts w:ascii="Arial" w:hAnsi="Arial" w:cs="Arial"/>
          <w:sz w:val="22"/>
          <w:szCs w:val="22"/>
        </w:rPr>
      </w:pPr>
      <w:r w:rsidRPr="005A6C91">
        <w:rPr>
          <w:rFonts w:ascii="Arial" w:eastAsia="Times New Roman" w:hAnsi="Arial" w:cs="Arial"/>
          <w:b/>
          <w:color w:val="auto"/>
          <w:sz w:val="22"/>
          <w:szCs w:val="22"/>
          <w:lang w:eastAsia="pl-PL"/>
        </w:rPr>
        <w:t>3.1</w:t>
      </w:r>
      <w:r w:rsidRPr="005A6C91">
        <w:rPr>
          <w:rFonts w:ascii="Arial" w:eastAsia="Times New Roman" w:hAnsi="Arial" w:cs="Arial"/>
          <w:color w:val="auto"/>
          <w:sz w:val="22"/>
          <w:szCs w:val="22"/>
          <w:lang w:eastAsia="pl-PL"/>
        </w:rPr>
        <w:t xml:space="preserve"> </w:t>
      </w:r>
      <w:r w:rsidR="002F393E" w:rsidRPr="002F393E">
        <w:rPr>
          <w:rFonts w:ascii="Arial" w:hAnsi="Arial" w:cs="Arial"/>
          <w:sz w:val="22"/>
          <w:szCs w:val="22"/>
        </w:rPr>
        <w:t>Przedmiotem zamówienia</w:t>
      </w:r>
      <w:r w:rsidR="00BE0CBA">
        <w:rPr>
          <w:rFonts w:ascii="Arial" w:hAnsi="Arial" w:cs="Arial"/>
          <w:sz w:val="22"/>
          <w:szCs w:val="22"/>
        </w:rPr>
        <w:t xml:space="preserve"> jest </w:t>
      </w:r>
      <w:r w:rsidR="007A04CB">
        <w:rPr>
          <w:rFonts w:ascii="Arial" w:hAnsi="Arial" w:cs="Arial"/>
          <w:sz w:val="22"/>
          <w:szCs w:val="22"/>
        </w:rPr>
        <w:t>d</w:t>
      </w:r>
      <w:r w:rsidR="00FD0F7E" w:rsidRPr="00FD0F7E">
        <w:rPr>
          <w:rFonts w:ascii="Arial" w:hAnsi="Arial" w:cs="Arial"/>
          <w:sz w:val="22"/>
          <w:szCs w:val="22"/>
        </w:rPr>
        <w:t xml:space="preserve">ostawa serwerów, </w:t>
      </w:r>
      <w:r w:rsidR="00BE0CBA">
        <w:rPr>
          <w:rFonts w:ascii="Arial" w:hAnsi="Arial" w:cs="Arial"/>
          <w:sz w:val="22"/>
          <w:szCs w:val="22"/>
        </w:rPr>
        <w:t xml:space="preserve">urządzeń </w:t>
      </w:r>
      <w:r w:rsidR="00FD0F7E" w:rsidRPr="00FD0F7E">
        <w:rPr>
          <w:rFonts w:ascii="Arial" w:hAnsi="Arial" w:cs="Arial"/>
          <w:sz w:val="22"/>
          <w:szCs w:val="22"/>
        </w:rPr>
        <w:t>peryfer</w:t>
      </w:r>
      <w:r w:rsidR="00BE0CBA">
        <w:rPr>
          <w:rFonts w:ascii="Arial" w:hAnsi="Arial" w:cs="Arial"/>
          <w:sz w:val="22"/>
          <w:szCs w:val="22"/>
        </w:rPr>
        <w:t>yjnych</w:t>
      </w:r>
      <w:r w:rsidR="00FD0F7E" w:rsidRPr="00FD0F7E">
        <w:rPr>
          <w:rFonts w:ascii="Arial" w:hAnsi="Arial" w:cs="Arial"/>
          <w:sz w:val="22"/>
          <w:szCs w:val="22"/>
        </w:rPr>
        <w:t xml:space="preserve"> i</w:t>
      </w:r>
      <w:r w:rsidR="00552750">
        <w:rPr>
          <w:rFonts w:ascii="Arial" w:hAnsi="Arial" w:cs="Arial"/>
          <w:sz w:val="22"/>
          <w:szCs w:val="22"/>
        </w:rPr>
        <w:t> </w:t>
      </w:r>
      <w:r w:rsidR="00FD0F7E" w:rsidRPr="00FD0F7E">
        <w:rPr>
          <w:rFonts w:ascii="Arial" w:hAnsi="Arial" w:cs="Arial"/>
          <w:sz w:val="22"/>
          <w:szCs w:val="22"/>
        </w:rPr>
        <w:t>programowania</w:t>
      </w:r>
      <w:r w:rsidR="00BE0CBA">
        <w:rPr>
          <w:rFonts w:ascii="Arial" w:hAnsi="Arial" w:cs="Arial"/>
          <w:sz w:val="22"/>
          <w:szCs w:val="22"/>
        </w:rPr>
        <w:t xml:space="preserve"> w ramach projektu </w:t>
      </w:r>
      <w:r w:rsidR="007A04CB">
        <w:rPr>
          <w:rFonts w:ascii="Arial" w:hAnsi="Arial" w:cs="Arial"/>
          <w:sz w:val="22"/>
          <w:szCs w:val="22"/>
        </w:rPr>
        <w:t xml:space="preserve">grantowego </w:t>
      </w:r>
      <w:r w:rsidR="00BE0CBA">
        <w:rPr>
          <w:rFonts w:ascii="Arial" w:hAnsi="Arial" w:cs="Arial"/>
          <w:sz w:val="22"/>
          <w:szCs w:val="22"/>
        </w:rPr>
        <w:t>„Cyfrowa Gmina</w:t>
      </w:r>
      <w:r w:rsidR="00FD0F7E" w:rsidRPr="00FD0F7E">
        <w:rPr>
          <w:rFonts w:ascii="Arial" w:hAnsi="Arial" w:cs="Arial"/>
          <w:sz w:val="22"/>
          <w:szCs w:val="22"/>
        </w:rPr>
        <w:t>” zwanych dalej sprzętem serwerowym lub sprzętem</w:t>
      </w:r>
      <w:r w:rsidR="007A04CB">
        <w:rPr>
          <w:rFonts w:ascii="Arial" w:hAnsi="Arial" w:cs="Arial"/>
          <w:sz w:val="22"/>
          <w:szCs w:val="22"/>
        </w:rPr>
        <w:t>, obejmujący niżej wymienione pozycje:</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pl-PL" w:bidi="hi-IN"/>
        </w:rPr>
        <w:t xml:space="preserve">obudowa </w:t>
      </w:r>
      <w:proofErr w:type="spellStart"/>
      <w:r w:rsidRPr="00EB2BCD">
        <w:rPr>
          <w:rFonts w:ascii="Arial" w:hAnsi="Arial" w:cs="Arial"/>
          <w:sz w:val="22"/>
          <w:szCs w:val="22"/>
          <w:lang w:eastAsia="pl-PL" w:bidi="hi-IN"/>
        </w:rPr>
        <w:t>rack</w:t>
      </w:r>
      <w:proofErr w:type="spellEnd"/>
      <w:r w:rsidRPr="00EB2BCD">
        <w:rPr>
          <w:rFonts w:ascii="Arial" w:hAnsi="Arial" w:cs="Arial"/>
          <w:sz w:val="22"/>
          <w:szCs w:val="22"/>
          <w:lang w:eastAsia="pl-PL" w:bidi="hi-IN"/>
        </w:rPr>
        <w:t xml:space="preserve"> 19” </w:t>
      </w:r>
      <w:r>
        <w:rPr>
          <w:rFonts w:ascii="Arial" w:hAnsi="Arial" w:cs="Arial"/>
          <w:sz w:val="22"/>
          <w:szCs w:val="22"/>
          <w:lang w:eastAsia="pl-PL" w:bidi="hi-IN"/>
        </w:rPr>
        <w:t>ATX</w:t>
      </w:r>
      <w:r w:rsidRPr="00EB2BCD">
        <w:rPr>
          <w:rFonts w:ascii="Arial" w:hAnsi="Arial" w:cs="Arial"/>
          <w:sz w:val="22"/>
          <w:szCs w:val="22"/>
          <w:lang w:eastAsia="pl-PL" w:bidi="hi-IN"/>
        </w:rPr>
        <w:t>, 4</w:t>
      </w:r>
      <w:r>
        <w:rPr>
          <w:rFonts w:ascii="Arial" w:hAnsi="Arial" w:cs="Arial"/>
          <w:sz w:val="22"/>
          <w:szCs w:val="22"/>
          <w:lang w:eastAsia="pl-PL" w:bidi="hi-IN"/>
        </w:rPr>
        <w:t>U</w:t>
      </w:r>
      <w:r w:rsidRPr="00EB2BCD">
        <w:rPr>
          <w:rFonts w:ascii="Arial" w:hAnsi="Arial" w:cs="Arial"/>
          <w:sz w:val="22"/>
          <w:szCs w:val="22"/>
          <w:lang w:eastAsia="pl-PL"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pl-PL" w:bidi="hi-IN"/>
        </w:rPr>
        <w:t>listwy elektryczne 1</w:t>
      </w:r>
      <w:r>
        <w:rPr>
          <w:rFonts w:ascii="Arial" w:hAnsi="Arial" w:cs="Arial"/>
          <w:sz w:val="22"/>
          <w:szCs w:val="22"/>
          <w:lang w:eastAsia="pl-PL" w:bidi="hi-IN"/>
        </w:rPr>
        <w:t>U</w:t>
      </w:r>
      <w:r w:rsidRPr="00EB2BCD">
        <w:rPr>
          <w:rFonts w:ascii="Arial" w:hAnsi="Arial" w:cs="Arial"/>
          <w:sz w:val="22"/>
          <w:szCs w:val="22"/>
          <w:lang w:eastAsia="pl-PL" w:bidi="hi-IN"/>
        </w:rPr>
        <w:t xml:space="preserve"> – 6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pl-PL" w:bidi="hi-IN"/>
        </w:rPr>
        <w:t>ups</w:t>
      </w:r>
      <w:proofErr w:type="spellEnd"/>
      <w:r w:rsidRPr="00EB2BCD">
        <w:rPr>
          <w:rFonts w:ascii="Arial" w:hAnsi="Arial" w:cs="Arial"/>
          <w:sz w:val="22"/>
          <w:szCs w:val="22"/>
          <w:lang w:eastAsia="pl-PL" w:bidi="hi-IN"/>
        </w:rPr>
        <w:t xml:space="preserve"> </w:t>
      </w:r>
      <w:proofErr w:type="spellStart"/>
      <w:r w:rsidRPr="00EB2BCD">
        <w:rPr>
          <w:rFonts w:ascii="Arial" w:hAnsi="Arial" w:cs="Arial"/>
          <w:sz w:val="22"/>
          <w:szCs w:val="22"/>
          <w:lang w:eastAsia="pl-PL" w:bidi="hi-IN"/>
        </w:rPr>
        <w:t>rack</w:t>
      </w:r>
      <w:proofErr w:type="spellEnd"/>
      <w:r w:rsidRPr="00EB2BCD">
        <w:rPr>
          <w:rFonts w:ascii="Arial" w:hAnsi="Arial" w:cs="Arial"/>
          <w:sz w:val="22"/>
          <w:szCs w:val="22"/>
          <w:lang w:eastAsia="pl-PL"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patchcord</w:t>
      </w:r>
      <w:proofErr w:type="spellEnd"/>
      <w:r w:rsidRPr="00EB2BCD">
        <w:rPr>
          <w:rFonts w:ascii="Arial" w:hAnsi="Arial" w:cs="Arial"/>
          <w:sz w:val="22"/>
          <w:szCs w:val="22"/>
          <w:lang w:eastAsia="en-US" w:bidi="hi-IN"/>
        </w:rPr>
        <w:t xml:space="preserve"> kat. 6 – 750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switch</w:t>
      </w:r>
      <w:proofErr w:type="spellEnd"/>
      <w:r w:rsidRPr="00EB2BCD">
        <w:rPr>
          <w:rFonts w:ascii="Arial" w:hAnsi="Arial" w:cs="Arial"/>
          <w:sz w:val="22"/>
          <w:szCs w:val="22"/>
          <w:lang w:eastAsia="en-US" w:bidi="hi-IN"/>
        </w:rPr>
        <w:t xml:space="preserve"> 1g, 52 porty, 4 </w:t>
      </w:r>
      <w:proofErr w:type="spellStart"/>
      <w:r w:rsidRPr="00EB2BCD">
        <w:rPr>
          <w:rFonts w:ascii="Arial" w:hAnsi="Arial" w:cs="Arial"/>
          <w:sz w:val="22"/>
          <w:szCs w:val="22"/>
          <w:lang w:eastAsia="en-US" w:bidi="hi-IN"/>
        </w:rPr>
        <w:t>sfp</w:t>
      </w:r>
      <w:proofErr w:type="spellEnd"/>
      <w:r w:rsidRPr="00EB2BCD">
        <w:rPr>
          <w:rFonts w:ascii="Arial" w:hAnsi="Arial" w:cs="Arial"/>
          <w:sz w:val="22"/>
          <w:szCs w:val="22"/>
          <w:lang w:eastAsia="en-US" w:bidi="hi-IN"/>
        </w:rPr>
        <w:t xml:space="preserve"> </w:t>
      </w:r>
      <w:proofErr w:type="spellStart"/>
      <w:r w:rsidRPr="00EB2BCD">
        <w:rPr>
          <w:rFonts w:ascii="Arial" w:hAnsi="Arial" w:cs="Arial"/>
          <w:sz w:val="22"/>
          <w:szCs w:val="22"/>
          <w:lang w:eastAsia="en-US" w:bidi="hi-IN"/>
        </w:rPr>
        <w:t>niezarządzalny</w:t>
      </w:r>
      <w:proofErr w:type="spellEnd"/>
      <w:r w:rsidRPr="00EB2BCD">
        <w:rPr>
          <w:rFonts w:ascii="Arial" w:hAnsi="Arial" w:cs="Arial"/>
          <w:sz w:val="22"/>
          <w:szCs w:val="22"/>
          <w:lang w:eastAsia="en-US"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6-portowy </w:t>
      </w:r>
      <w:proofErr w:type="spellStart"/>
      <w:r w:rsidRPr="00EB2BCD">
        <w:rPr>
          <w:rFonts w:ascii="Arial" w:hAnsi="Arial" w:cs="Arial"/>
          <w:sz w:val="22"/>
          <w:szCs w:val="22"/>
          <w:lang w:eastAsia="en-US" w:bidi="hi-IN"/>
        </w:rPr>
        <w:t>switch</w:t>
      </w:r>
      <w:proofErr w:type="spellEnd"/>
      <w:r w:rsidRPr="00EB2BCD">
        <w:rPr>
          <w:rFonts w:ascii="Arial" w:hAnsi="Arial" w:cs="Arial"/>
          <w:sz w:val="22"/>
          <w:szCs w:val="22"/>
          <w:lang w:eastAsia="en-US" w:bidi="hi-IN"/>
        </w:rPr>
        <w:t xml:space="preserve"> z </w:t>
      </w:r>
      <w:proofErr w:type="spellStart"/>
      <w:r>
        <w:rPr>
          <w:rFonts w:ascii="Arial" w:hAnsi="Arial" w:cs="Arial"/>
          <w:sz w:val="22"/>
          <w:szCs w:val="22"/>
          <w:lang w:eastAsia="en-US" w:bidi="hi-IN"/>
        </w:rPr>
        <w:t>PoE</w:t>
      </w:r>
      <w:proofErr w:type="spellEnd"/>
      <w:r w:rsidRPr="00EB2BCD">
        <w:rPr>
          <w:rFonts w:ascii="Arial" w:hAnsi="Arial" w:cs="Arial"/>
          <w:sz w:val="22"/>
          <w:szCs w:val="22"/>
          <w:lang w:eastAsia="en-US"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switche</w:t>
      </w:r>
      <w:proofErr w:type="spellEnd"/>
      <w:r w:rsidRPr="00EB2BCD">
        <w:rPr>
          <w:rFonts w:ascii="Arial" w:hAnsi="Arial" w:cs="Arial"/>
          <w:sz w:val="22"/>
          <w:szCs w:val="22"/>
          <w:lang w:eastAsia="en-US" w:bidi="hi-IN"/>
        </w:rPr>
        <w:t xml:space="preserve"> światłowodowe – 4 </w:t>
      </w:r>
      <w:proofErr w:type="spellStart"/>
      <w:r w:rsidRPr="00EB2BCD">
        <w:rPr>
          <w:rFonts w:ascii="Arial" w:hAnsi="Arial" w:cs="Arial"/>
          <w:sz w:val="22"/>
          <w:szCs w:val="22"/>
          <w:lang w:eastAsia="en-US" w:bidi="hi-IN"/>
        </w:rPr>
        <w:t>kpl</w:t>
      </w:r>
      <w:proofErr w:type="spellEnd"/>
      <w:r w:rsidRPr="00EB2BCD">
        <w:rPr>
          <w:rFonts w:ascii="Arial" w:hAnsi="Arial" w:cs="Arial"/>
          <w:sz w:val="22"/>
          <w:szCs w:val="22"/>
          <w:lang w:eastAsia="en-US" w:bidi="hi-IN"/>
        </w:rPr>
        <w: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router </w:t>
      </w:r>
      <w:proofErr w:type="spellStart"/>
      <w:r w:rsidRPr="00EB2BCD">
        <w:rPr>
          <w:rFonts w:ascii="Arial" w:hAnsi="Arial" w:cs="Arial"/>
          <w:sz w:val="22"/>
          <w:szCs w:val="22"/>
          <w:lang w:eastAsia="en-US" w:bidi="hi-IN"/>
        </w:rPr>
        <w:t>rack</w:t>
      </w:r>
      <w:proofErr w:type="spellEnd"/>
      <w:r w:rsidRPr="00EB2BCD">
        <w:rPr>
          <w:rFonts w:ascii="Arial" w:hAnsi="Arial" w:cs="Arial"/>
          <w:sz w:val="22"/>
          <w:szCs w:val="22"/>
          <w:lang w:eastAsia="en-US" w:bidi="hi-IN"/>
        </w:rPr>
        <w:t xml:space="preserve"> 19”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serwer – 4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szyny </w:t>
      </w:r>
      <w:proofErr w:type="spellStart"/>
      <w:r w:rsidRPr="00EB2BCD">
        <w:rPr>
          <w:rFonts w:ascii="Arial" w:hAnsi="Arial" w:cs="Arial"/>
          <w:sz w:val="22"/>
          <w:szCs w:val="22"/>
          <w:lang w:eastAsia="en-US" w:bidi="hi-IN"/>
        </w:rPr>
        <w:t>rack</w:t>
      </w:r>
      <w:proofErr w:type="spellEnd"/>
      <w:r w:rsidRPr="00EB2BCD">
        <w:rPr>
          <w:rFonts w:ascii="Arial" w:hAnsi="Arial" w:cs="Arial"/>
          <w:sz w:val="22"/>
          <w:szCs w:val="22"/>
          <w:lang w:eastAsia="en-US" w:bidi="hi-IN"/>
        </w:rPr>
        <w:t xml:space="preserve"> do serwerów, obudów i </w:t>
      </w:r>
      <w:proofErr w:type="spellStart"/>
      <w:r w:rsidRPr="00EB2BCD">
        <w:rPr>
          <w:rFonts w:ascii="Arial" w:hAnsi="Arial" w:cs="Arial"/>
          <w:sz w:val="22"/>
          <w:szCs w:val="22"/>
          <w:lang w:eastAsia="en-US" w:bidi="hi-IN"/>
        </w:rPr>
        <w:t>ups</w:t>
      </w:r>
      <w:proofErr w:type="spellEnd"/>
      <w:r w:rsidRPr="00EB2BCD">
        <w:rPr>
          <w:rFonts w:ascii="Arial" w:hAnsi="Arial" w:cs="Arial"/>
          <w:sz w:val="22"/>
          <w:szCs w:val="22"/>
          <w:lang w:eastAsia="en-US" w:bidi="hi-IN"/>
        </w:rPr>
        <w:t xml:space="preserve"> – 12 </w:t>
      </w:r>
      <w:proofErr w:type="spellStart"/>
      <w:r w:rsidRPr="00EB2BCD">
        <w:rPr>
          <w:rFonts w:ascii="Arial" w:hAnsi="Arial" w:cs="Arial"/>
          <w:sz w:val="22"/>
          <w:szCs w:val="22"/>
          <w:lang w:eastAsia="en-US" w:bidi="hi-IN"/>
        </w:rPr>
        <w:t>kpl</w:t>
      </w:r>
      <w:proofErr w:type="spellEnd"/>
      <w:r w:rsidRPr="00EB2BCD">
        <w:rPr>
          <w:rFonts w:ascii="Arial" w:hAnsi="Arial" w:cs="Arial"/>
          <w:sz w:val="22"/>
          <w:szCs w:val="22"/>
          <w:lang w:eastAsia="en-US" w:bidi="hi-IN"/>
        </w:rPr>
        <w: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serwer </w:t>
      </w:r>
      <w:r>
        <w:rPr>
          <w:rFonts w:ascii="Arial" w:hAnsi="Arial" w:cs="Arial"/>
          <w:sz w:val="22"/>
          <w:szCs w:val="22"/>
          <w:lang w:eastAsia="en-US" w:bidi="hi-IN"/>
        </w:rPr>
        <w:t>NAS</w:t>
      </w:r>
      <w:r w:rsidRPr="00EB2BCD">
        <w:rPr>
          <w:rFonts w:ascii="Arial" w:hAnsi="Arial" w:cs="Arial"/>
          <w:sz w:val="22"/>
          <w:szCs w:val="22"/>
          <w:lang w:eastAsia="en-US" w:bidi="hi-IN"/>
        </w:rPr>
        <w:t xml:space="preserve">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lastRenderedPageBreak/>
        <w:t>sprzętowy kontroler sieci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switch</w:t>
      </w:r>
      <w:proofErr w:type="spellEnd"/>
      <w:r w:rsidRPr="00EB2BCD">
        <w:rPr>
          <w:rFonts w:ascii="Arial" w:hAnsi="Arial" w:cs="Arial"/>
          <w:sz w:val="22"/>
          <w:szCs w:val="22"/>
          <w:lang w:eastAsia="en-US" w:bidi="hi-IN"/>
        </w:rPr>
        <w:t xml:space="preserve"> – 7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system do zdalnego połączenia i zarządzania komputerami – 1 licencja,</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oprogramowanie antywirusowe (300 klientów, 5 lat)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pl-PL" w:bidi="hi-IN"/>
        </w:rPr>
        <w:t>oprogramowanie do zdalnego zar</w:t>
      </w:r>
      <w:r w:rsidR="00B801D0">
        <w:rPr>
          <w:rFonts w:ascii="Arial" w:hAnsi="Arial" w:cs="Arial"/>
          <w:sz w:val="22"/>
          <w:szCs w:val="22"/>
          <w:lang w:eastAsia="pl-PL" w:bidi="hi-IN"/>
        </w:rPr>
        <w:t>z</w:t>
      </w:r>
      <w:r w:rsidRPr="00EB2BCD">
        <w:rPr>
          <w:rFonts w:ascii="Arial" w:hAnsi="Arial" w:cs="Arial"/>
          <w:sz w:val="22"/>
          <w:szCs w:val="22"/>
          <w:lang w:eastAsia="pl-PL" w:bidi="hi-IN"/>
        </w:rPr>
        <w:t>ądzania bazami danych – 1 licencja.</w:t>
      </w:r>
    </w:p>
    <w:p w:rsidR="007A04CB" w:rsidRPr="00B801D0" w:rsidRDefault="007A04CB" w:rsidP="002F393E">
      <w:pPr>
        <w:widowControl/>
        <w:suppressAutoHyphens w:val="0"/>
        <w:spacing w:line="288" w:lineRule="auto"/>
        <w:jc w:val="both"/>
        <w:rPr>
          <w:rFonts w:ascii="Arial" w:hAnsi="Arial" w:cs="Arial"/>
          <w:sz w:val="10"/>
          <w:szCs w:val="10"/>
        </w:rPr>
      </w:pPr>
    </w:p>
    <w:p w:rsidR="005A6C91" w:rsidRDefault="00B801D0" w:rsidP="002F393E">
      <w:pPr>
        <w:widowControl/>
        <w:suppressAutoHyphens w:val="0"/>
        <w:spacing w:line="288" w:lineRule="auto"/>
        <w:jc w:val="both"/>
        <w:rPr>
          <w:rFonts w:ascii="Arial" w:hAnsi="Arial" w:cs="Arial"/>
          <w:color w:val="000000"/>
          <w:sz w:val="22"/>
          <w:szCs w:val="22"/>
        </w:rPr>
      </w:pPr>
      <w:r>
        <w:rPr>
          <w:rFonts w:ascii="Arial" w:hAnsi="Arial" w:cs="Arial"/>
          <w:sz w:val="22"/>
          <w:szCs w:val="22"/>
        </w:rPr>
        <w:t>S</w:t>
      </w:r>
      <w:r w:rsidR="00FD0F7E">
        <w:rPr>
          <w:rFonts w:ascii="Arial" w:hAnsi="Arial" w:cs="Arial"/>
          <w:sz w:val="22"/>
          <w:szCs w:val="22"/>
        </w:rPr>
        <w:t>zczegółow</w:t>
      </w:r>
      <w:r>
        <w:rPr>
          <w:rFonts w:ascii="Arial" w:hAnsi="Arial" w:cs="Arial"/>
          <w:sz w:val="22"/>
          <w:szCs w:val="22"/>
        </w:rPr>
        <w:t>y</w:t>
      </w:r>
      <w:r w:rsidR="00FD0F7E">
        <w:rPr>
          <w:rFonts w:ascii="Arial" w:hAnsi="Arial" w:cs="Arial"/>
          <w:sz w:val="22"/>
          <w:szCs w:val="22"/>
        </w:rPr>
        <w:t xml:space="preserve"> </w:t>
      </w:r>
      <w:r w:rsidR="00774FC9">
        <w:rPr>
          <w:rFonts w:ascii="Arial" w:hAnsi="Arial" w:cs="Arial"/>
          <w:sz w:val="22"/>
          <w:szCs w:val="22"/>
        </w:rPr>
        <w:t>opis</w:t>
      </w:r>
      <w:r w:rsidR="00822EBB" w:rsidRPr="00552750">
        <w:rPr>
          <w:rFonts w:ascii="Arial" w:hAnsi="Arial" w:cs="Arial"/>
          <w:sz w:val="22"/>
          <w:szCs w:val="22"/>
        </w:rPr>
        <w:t xml:space="preserve"> przedmiotu zamówien</w:t>
      </w:r>
      <w:r w:rsidR="00C64611" w:rsidRPr="00552750">
        <w:rPr>
          <w:rFonts w:ascii="Arial" w:hAnsi="Arial" w:cs="Arial"/>
          <w:sz w:val="22"/>
          <w:szCs w:val="22"/>
        </w:rPr>
        <w:t>i</w:t>
      </w:r>
      <w:r w:rsidR="00822EBB" w:rsidRPr="00552750">
        <w:rPr>
          <w:rFonts w:ascii="Arial" w:hAnsi="Arial" w:cs="Arial"/>
          <w:sz w:val="22"/>
          <w:szCs w:val="22"/>
        </w:rPr>
        <w:t>a</w:t>
      </w:r>
      <w:r w:rsidR="00FD0F7E" w:rsidRPr="00552750">
        <w:rPr>
          <w:rFonts w:ascii="Arial" w:hAnsi="Arial" w:cs="Arial"/>
          <w:sz w:val="22"/>
          <w:szCs w:val="22"/>
        </w:rPr>
        <w:t xml:space="preserve"> stanowi </w:t>
      </w:r>
      <w:r w:rsidR="00C64611" w:rsidRPr="00552750">
        <w:rPr>
          <w:rFonts w:ascii="Arial" w:hAnsi="Arial" w:cs="Arial"/>
          <w:sz w:val="22"/>
          <w:szCs w:val="22"/>
        </w:rPr>
        <w:t>z</w:t>
      </w:r>
      <w:r w:rsidR="00FD0F7E" w:rsidRPr="00552750">
        <w:rPr>
          <w:rFonts w:ascii="Arial" w:hAnsi="Arial" w:cs="Arial"/>
          <w:sz w:val="22"/>
          <w:szCs w:val="22"/>
        </w:rPr>
        <w:t xml:space="preserve">ałącznik </w:t>
      </w:r>
      <w:r w:rsidR="00822EBB" w:rsidRPr="00552750">
        <w:rPr>
          <w:rFonts w:ascii="Arial" w:hAnsi="Arial" w:cs="Arial"/>
          <w:sz w:val="22"/>
          <w:szCs w:val="22"/>
        </w:rPr>
        <w:t>nr 7</w:t>
      </w:r>
      <w:r w:rsidR="00FD0F7E" w:rsidRPr="00552750">
        <w:rPr>
          <w:rFonts w:ascii="Arial" w:hAnsi="Arial" w:cs="Arial"/>
          <w:sz w:val="22"/>
          <w:szCs w:val="22"/>
        </w:rPr>
        <w:t xml:space="preserve"> do niniejszej Specyfikacji </w:t>
      </w:r>
      <w:r w:rsidR="00774FC9">
        <w:rPr>
          <w:rFonts w:ascii="Arial" w:hAnsi="Arial" w:cs="Arial"/>
          <w:sz w:val="22"/>
          <w:szCs w:val="22"/>
        </w:rPr>
        <w:t>W</w:t>
      </w:r>
      <w:r w:rsidR="00FD0F7E" w:rsidRPr="00552750">
        <w:rPr>
          <w:rFonts w:ascii="Arial" w:hAnsi="Arial" w:cs="Arial"/>
          <w:sz w:val="22"/>
          <w:szCs w:val="22"/>
        </w:rPr>
        <w:t>aru</w:t>
      </w:r>
      <w:r w:rsidR="00FD0F7E" w:rsidRPr="00FD0F7E">
        <w:rPr>
          <w:rFonts w:ascii="Arial" w:hAnsi="Arial" w:cs="Arial"/>
          <w:sz w:val="22"/>
          <w:szCs w:val="22"/>
        </w:rPr>
        <w:t xml:space="preserve">nków </w:t>
      </w:r>
      <w:r w:rsidR="00774FC9">
        <w:rPr>
          <w:rFonts w:ascii="Arial" w:hAnsi="Arial" w:cs="Arial"/>
          <w:sz w:val="22"/>
          <w:szCs w:val="22"/>
        </w:rPr>
        <w:t>Z</w:t>
      </w:r>
      <w:r w:rsidR="00FD0F7E" w:rsidRPr="00FD0F7E">
        <w:rPr>
          <w:rFonts w:ascii="Arial" w:hAnsi="Arial" w:cs="Arial"/>
          <w:sz w:val="22"/>
          <w:szCs w:val="22"/>
        </w:rPr>
        <w:t>amówienia</w:t>
      </w:r>
      <w:r w:rsidR="00FD0F7E">
        <w:rPr>
          <w:rFonts w:ascii="Arial" w:hAnsi="Arial" w:cs="Arial"/>
          <w:sz w:val="22"/>
          <w:szCs w:val="22"/>
        </w:rPr>
        <w:t xml:space="preserve"> (SWZ).</w:t>
      </w:r>
    </w:p>
    <w:p w:rsidR="00CE0BC2" w:rsidRPr="00CE0BC2" w:rsidRDefault="00CE0BC2" w:rsidP="00663C5A">
      <w:pPr>
        <w:widowControl/>
        <w:suppressAutoHyphens w:val="0"/>
        <w:spacing w:line="288" w:lineRule="auto"/>
        <w:jc w:val="both"/>
        <w:rPr>
          <w:rFonts w:ascii="Arial" w:hAnsi="Arial" w:cs="Arial"/>
          <w:b/>
          <w:bCs/>
          <w:color w:val="000000"/>
          <w:sz w:val="10"/>
          <w:szCs w:val="10"/>
        </w:rPr>
      </w:pPr>
    </w:p>
    <w:p w:rsidR="002E4B01" w:rsidRDefault="002E4B01" w:rsidP="00663C5A">
      <w:pPr>
        <w:widowControl/>
        <w:suppressAutoHyphens w:val="0"/>
        <w:spacing w:line="288" w:lineRule="auto"/>
        <w:jc w:val="both"/>
        <w:rPr>
          <w:rFonts w:ascii="Arial" w:hAnsi="Arial" w:cs="Arial"/>
          <w:bCs/>
          <w:color w:val="000000"/>
          <w:sz w:val="22"/>
          <w:szCs w:val="22"/>
        </w:rPr>
      </w:pPr>
      <w:r w:rsidRPr="00F90230">
        <w:rPr>
          <w:rFonts w:ascii="Arial" w:hAnsi="Arial" w:cs="Arial"/>
          <w:b/>
          <w:bCs/>
          <w:color w:val="000000"/>
          <w:sz w:val="22"/>
          <w:szCs w:val="22"/>
        </w:rPr>
        <w:t>3.</w:t>
      </w:r>
      <w:r>
        <w:rPr>
          <w:rFonts w:ascii="Arial" w:hAnsi="Arial" w:cs="Arial"/>
          <w:b/>
          <w:bCs/>
          <w:color w:val="000000"/>
          <w:sz w:val="22"/>
          <w:szCs w:val="22"/>
        </w:rPr>
        <w:t>2</w:t>
      </w:r>
      <w:r>
        <w:rPr>
          <w:rFonts w:ascii="Arial" w:hAnsi="Arial" w:cs="Arial"/>
          <w:bCs/>
          <w:color w:val="000000"/>
          <w:sz w:val="22"/>
          <w:szCs w:val="22"/>
        </w:rPr>
        <w:t xml:space="preserve"> </w:t>
      </w:r>
      <w:r w:rsidRPr="00663C5A">
        <w:rPr>
          <w:rFonts w:ascii="Arial" w:hAnsi="Arial" w:cs="Arial"/>
          <w:bCs/>
          <w:color w:val="000000"/>
          <w:sz w:val="22"/>
          <w:szCs w:val="22"/>
        </w:rPr>
        <w:t xml:space="preserve">Przedmiot </w:t>
      </w:r>
      <w:r>
        <w:rPr>
          <w:rFonts w:ascii="Arial" w:hAnsi="Arial" w:cs="Arial"/>
          <w:bCs/>
          <w:color w:val="000000"/>
          <w:sz w:val="22"/>
          <w:szCs w:val="22"/>
        </w:rPr>
        <w:t>zamówienia</w:t>
      </w:r>
      <w:r w:rsidRPr="00663C5A">
        <w:rPr>
          <w:rFonts w:ascii="Arial" w:hAnsi="Arial" w:cs="Arial"/>
          <w:bCs/>
          <w:color w:val="000000"/>
          <w:sz w:val="22"/>
          <w:szCs w:val="22"/>
        </w:rPr>
        <w:t xml:space="preserve"> będ</w:t>
      </w:r>
      <w:r>
        <w:rPr>
          <w:rFonts w:ascii="Arial" w:hAnsi="Arial" w:cs="Arial"/>
          <w:bCs/>
          <w:color w:val="000000"/>
          <w:sz w:val="22"/>
          <w:szCs w:val="22"/>
        </w:rPr>
        <w:t xml:space="preserve">zie współfinansowany ze </w:t>
      </w:r>
      <w:r w:rsidRPr="00FC5F43">
        <w:rPr>
          <w:rFonts w:ascii="Arial" w:eastAsia="Arial" w:hAnsi="Arial" w:cs="Arial"/>
          <w:color w:val="auto"/>
          <w:sz w:val="22"/>
          <w:szCs w:val="20"/>
          <w:lang w:eastAsia="en-US"/>
        </w:rPr>
        <w:t>środków Programu Operacyjnego Polska Cyfrowa na lata 2014 – 2020, Osi Priorytetowej V Rozwój cyfrowy JST oraz wzmocnienie cyfrowej odporności na zagrożenie REACT – EU, działania 5.1 Rozwój cyfrowy JST oraz wzmocnienie cyfrowej odpornoś</w:t>
      </w:r>
      <w:r>
        <w:rPr>
          <w:rFonts w:ascii="Arial" w:eastAsia="Arial" w:hAnsi="Arial" w:cs="Arial"/>
          <w:color w:val="auto"/>
          <w:sz w:val="22"/>
          <w:szCs w:val="20"/>
          <w:lang w:eastAsia="en-US"/>
        </w:rPr>
        <w:t>ci na zagrożenia</w:t>
      </w:r>
      <w:r w:rsidRPr="00FC5F43">
        <w:rPr>
          <w:rFonts w:ascii="Arial" w:eastAsia="Arial" w:hAnsi="Arial" w:cs="Arial"/>
          <w:color w:val="auto"/>
          <w:sz w:val="22"/>
          <w:szCs w:val="20"/>
          <w:lang w:eastAsia="en-US"/>
        </w:rPr>
        <w:t xml:space="preserve"> w ramach projektu grantowego „Cyfrowa Gmina”</w:t>
      </w:r>
      <w:r>
        <w:rPr>
          <w:rFonts w:ascii="Arial" w:hAnsi="Arial" w:cs="Arial"/>
          <w:bCs/>
          <w:color w:val="000000"/>
          <w:sz w:val="22"/>
          <w:szCs w:val="22"/>
        </w:rPr>
        <w:t>.</w:t>
      </w:r>
    </w:p>
    <w:p w:rsidR="002E4B01" w:rsidRPr="002E4B01" w:rsidRDefault="002E4B01" w:rsidP="00663C5A">
      <w:pPr>
        <w:widowControl/>
        <w:suppressAutoHyphens w:val="0"/>
        <w:spacing w:line="288" w:lineRule="auto"/>
        <w:jc w:val="both"/>
        <w:rPr>
          <w:rFonts w:ascii="Arial" w:hAnsi="Arial" w:cs="Arial"/>
          <w:b/>
          <w:bCs/>
          <w:color w:val="000000"/>
          <w:sz w:val="10"/>
          <w:szCs w:val="10"/>
        </w:rPr>
      </w:pPr>
    </w:p>
    <w:p w:rsidR="00663C5A" w:rsidRPr="00663C5A" w:rsidRDefault="00663C5A" w:rsidP="00663C5A">
      <w:pPr>
        <w:widowControl/>
        <w:suppressAutoHyphens w:val="0"/>
        <w:spacing w:line="288" w:lineRule="auto"/>
        <w:jc w:val="both"/>
        <w:rPr>
          <w:rFonts w:ascii="Arial" w:hAnsi="Arial" w:cs="Arial"/>
          <w:bCs/>
          <w:color w:val="000000"/>
          <w:sz w:val="22"/>
          <w:szCs w:val="22"/>
        </w:rPr>
      </w:pPr>
      <w:r w:rsidRPr="00663C5A">
        <w:rPr>
          <w:rFonts w:ascii="Arial" w:hAnsi="Arial" w:cs="Arial"/>
          <w:b/>
          <w:bCs/>
          <w:color w:val="000000"/>
          <w:sz w:val="22"/>
          <w:szCs w:val="22"/>
        </w:rPr>
        <w:t>3.</w:t>
      </w:r>
      <w:r w:rsidR="002E4B01">
        <w:rPr>
          <w:rFonts w:ascii="Arial" w:hAnsi="Arial" w:cs="Arial"/>
          <w:b/>
          <w:bCs/>
          <w:color w:val="000000"/>
          <w:sz w:val="22"/>
          <w:szCs w:val="22"/>
        </w:rPr>
        <w:t>3</w:t>
      </w:r>
      <w:r>
        <w:rPr>
          <w:rFonts w:ascii="Arial" w:hAnsi="Arial" w:cs="Arial"/>
          <w:bCs/>
          <w:color w:val="000000"/>
          <w:sz w:val="22"/>
          <w:szCs w:val="22"/>
        </w:rPr>
        <w:t xml:space="preserve">  W ramach niniejszego zamówienia</w:t>
      </w:r>
      <w:r w:rsidRPr="00663C5A">
        <w:rPr>
          <w:rFonts w:ascii="Arial" w:hAnsi="Arial" w:cs="Arial"/>
          <w:bCs/>
          <w:color w:val="000000"/>
          <w:sz w:val="22"/>
          <w:szCs w:val="22"/>
        </w:rPr>
        <w:t xml:space="preserve"> Wykonawca zobowiąz</w:t>
      </w:r>
      <w:r>
        <w:rPr>
          <w:rFonts w:ascii="Arial" w:hAnsi="Arial" w:cs="Arial"/>
          <w:bCs/>
          <w:color w:val="000000"/>
          <w:sz w:val="22"/>
          <w:szCs w:val="22"/>
        </w:rPr>
        <w:t xml:space="preserve">any będzie </w:t>
      </w:r>
      <w:r w:rsidRPr="00663C5A">
        <w:rPr>
          <w:rFonts w:ascii="Arial" w:hAnsi="Arial" w:cs="Arial"/>
          <w:bCs/>
          <w:color w:val="000000"/>
          <w:sz w:val="22"/>
          <w:szCs w:val="22"/>
        </w:rPr>
        <w:t>do:</w:t>
      </w:r>
    </w:p>
    <w:p w:rsidR="00663C5A" w:rsidRPr="00663C5A" w:rsidRDefault="00663C5A" w:rsidP="00C3243A">
      <w:pPr>
        <w:pStyle w:val="Akapitzlist"/>
        <w:widowControl/>
        <w:numPr>
          <w:ilvl w:val="0"/>
          <w:numId w:val="50"/>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 xml:space="preserve">dostarczenia </w:t>
      </w:r>
      <w:r w:rsidR="00774FC9">
        <w:rPr>
          <w:rFonts w:ascii="Arial" w:hAnsi="Arial" w:cs="Arial"/>
          <w:bCs/>
          <w:color w:val="000000"/>
          <w:sz w:val="22"/>
          <w:szCs w:val="22"/>
        </w:rPr>
        <w:t xml:space="preserve">i wniesienie </w:t>
      </w:r>
      <w:r w:rsidRPr="00663C5A">
        <w:rPr>
          <w:rFonts w:ascii="Arial" w:hAnsi="Arial" w:cs="Arial"/>
          <w:bCs/>
          <w:color w:val="000000"/>
          <w:sz w:val="22"/>
          <w:szCs w:val="22"/>
        </w:rPr>
        <w:t>przedmiotu umowy do siedziby Zamawiającego na własny koszt i ryzyko,</w:t>
      </w:r>
    </w:p>
    <w:p w:rsidR="00663C5A" w:rsidRPr="00663C5A" w:rsidRDefault="00663C5A" w:rsidP="00C3243A">
      <w:pPr>
        <w:pStyle w:val="Akapitzlist"/>
        <w:widowControl/>
        <w:numPr>
          <w:ilvl w:val="0"/>
          <w:numId w:val="50"/>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dostarczenia instrukcji obsługi (w języku polskim) i dokumentacji technicznej sprzętu w</w:t>
      </w:r>
      <w:r>
        <w:rPr>
          <w:rFonts w:ascii="Arial" w:hAnsi="Arial" w:cs="Arial"/>
          <w:bCs/>
          <w:color w:val="000000"/>
          <w:sz w:val="22"/>
          <w:szCs w:val="22"/>
        </w:rPr>
        <w:t> </w:t>
      </w:r>
      <w:r w:rsidRPr="00663C5A">
        <w:rPr>
          <w:rFonts w:ascii="Arial" w:hAnsi="Arial" w:cs="Arial"/>
          <w:bCs/>
          <w:color w:val="000000"/>
          <w:sz w:val="22"/>
          <w:szCs w:val="22"/>
        </w:rPr>
        <w:t>języku polskim lub angielskim,</w:t>
      </w:r>
    </w:p>
    <w:p w:rsidR="00663C5A" w:rsidRPr="00663C5A" w:rsidRDefault="00663C5A" w:rsidP="00C3243A">
      <w:pPr>
        <w:pStyle w:val="Akapitzlist"/>
        <w:widowControl/>
        <w:numPr>
          <w:ilvl w:val="0"/>
          <w:numId w:val="50"/>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dostarczenia przedmiotu umowy, który będzie fabrycznie nowy, sprawny technicznie, wolny od wad prawnych i fizycznych oraz zgodny z zaleceniami, normami i</w:t>
      </w:r>
      <w:r w:rsidR="00C64611">
        <w:rPr>
          <w:rFonts w:ascii="Arial" w:hAnsi="Arial" w:cs="Arial"/>
          <w:bCs/>
          <w:color w:val="000000"/>
          <w:sz w:val="22"/>
          <w:szCs w:val="22"/>
        </w:rPr>
        <w:t> </w:t>
      </w:r>
      <w:r w:rsidR="00F90230">
        <w:rPr>
          <w:rFonts w:ascii="Arial" w:hAnsi="Arial" w:cs="Arial"/>
          <w:bCs/>
          <w:color w:val="000000"/>
          <w:sz w:val="22"/>
          <w:szCs w:val="22"/>
        </w:rPr>
        <w:t>o</w:t>
      </w:r>
      <w:r w:rsidRPr="00663C5A">
        <w:rPr>
          <w:rFonts w:ascii="Arial" w:hAnsi="Arial" w:cs="Arial"/>
          <w:bCs/>
          <w:color w:val="000000"/>
          <w:sz w:val="22"/>
          <w:szCs w:val="22"/>
        </w:rPr>
        <w:t>bowiązującymi wymaganiami techniczno-eksploatacyjnymi obowiązującymi na terenie Rzeczpospolitej Polskiej. Jednocześnie przedmiot umowy pochodzić będzie z</w:t>
      </w:r>
      <w:r w:rsidR="00C64611">
        <w:rPr>
          <w:rFonts w:ascii="Arial" w:hAnsi="Arial" w:cs="Arial"/>
          <w:bCs/>
          <w:color w:val="000000"/>
          <w:sz w:val="22"/>
          <w:szCs w:val="22"/>
        </w:rPr>
        <w:t> </w:t>
      </w:r>
      <w:r w:rsidRPr="00663C5A">
        <w:rPr>
          <w:rFonts w:ascii="Arial" w:hAnsi="Arial" w:cs="Arial"/>
          <w:bCs/>
          <w:color w:val="000000"/>
          <w:sz w:val="22"/>
          <w:szCs w:val="22"/>
        </w:rPr>
        <w:t>oficjalnych kanałów dystrybucyjnych producenta obejmujących również rynek Unii Europejskiej, zapewniających w szczególności realizację uprawnień gwarancyjnych.</w:t>
      </w:r>
    </w:p>
    <w:p w:rsidR="00CE0BC2" w:rsidRPr="00CE0BC2" w:rsidRDefault="00CE0BC2" w:rsidP="00663C5A">
      <w:pPr>
        <w:widowControl/>
        <w:suppressAutoHyphens w:val="0"/>
        <w:spacing w:line="288" w:lineRule="auto"/>
        <w:jc w:val="both"/>
        <w:rPr>
          <w:rFonts w:ascii="Arial" w:hAnsi="Arial" w:cs="Arial"/>
          <w:b/>
          <w:bCs/>
          <w:color w:val="000000"/>
          <w:sz w:val="10"/>
          <w:szCs w:val="10"/>
        </w:rPr>
      </w:pPr>
    </w:p>
    <w:p w:rsidR="00663C5A" w:rsidRPr="00663C5A" w:rsidRDefault="00663C5A" w:rsidP="00663C5A">
      <w:pPr>
        <w:widowControl/>
        <w:suppressAutoHyphens w:val="0"/>
        <w:spacing w:line="288" w:lineRule="auto"/>
        <w:jc w:val="both"/>
        <w:rPr>
          <w:rFonts w:ascii="Arial" w:hAnsi="Arial" w:cs="Arial"/>
          <w:bCs/>
          <w:color w:val="000000"/>
          <w:sz w:val="22"/>
          <w:szCs w:val="22"/>
        </w:rPr>
      </w:pPr>
      <w:r>
        <w:rPr>
          <w:rFonts w:ascii="Arial" w:hAnsi="Arial" w:cs="Arial"/>
          <w:b/>
          <w:bCs/>
          <w:color w:val="000000"/>
          <w:sz w:val="22"/>
          <w:szCs w:val="22"/>
        </w:rPr>
        <w:t>3.</w:t>
      </w:r>
      <w:r w:rsidR="002E4B01">
        <w:rPr>
          <w:rFonts w:ascii="Arial" w:hAnsi="Arial" w:cs="Arial"/>
          <w:b/>
          <w:bCs/>
          <w:color w:val="000000"/>
          <w:sz w:val="22"/>
          <w:szCs w:val="22"/>
        </w:rPr>
        <w:t>4</w:t>
      </w:r>
      <w:r>
        <w:rPr>
          <w:rFonts w:ascii="Arial" w:hAnsi="Arial" w:cs="Arial"/>
          <w:b/>
          <w:bCs/>
          <w:color w:val="000000"/>
          <w:sz w:val="22"/>
          <w:szCs w:val="22"/>
        </w:rPr>
        <w:t xml:space="preserve">  </w:t>
      </w:r>
      <w:r w:rsidRPr="00663C5A">
        <w:rPr>
          <w:rFonts w:ascii="Arial" w:hAnsi="Arial" w:cs="Arial"/>
          <w:bCs/>
          <w:color w:val="000000"/>
          <w:sz w:val="22"/>
          <w:szCs w:val="22"/>
        </w:rPr>
        <w:t xml:space="preserve">Przedmiot </w:t>
      </w:r>
      <w:r w:rsidR="00F90230">
        <w:rPr>
          <w:rFonts w:ascii="Arial" w:hAnsi="Arial" w:cs="Arial"/>
          <w:bCs/>
          <w:color w:val="000000"/>
          <w:sz w:val="22"/>
          <w:szCs w:val="22"/>
        </w:rPr>
        <w:t>zamówienia</w:t>
      </w:r>
      <w:r w:rsidRPr="00663C5A">
        <w:rPr>
          <w:rFonts w:ascii="Arial" w:hAnsi="Arial" w:cs="Arial"/>
          <w:bCs/>
          <w:color w:val="000000"/>
          <w:sz w:val="22"/>
          <w:szCs w:val="22"/>
        </w:rPr>
        <w:t xml:space="preserve"> </w:t>
      </w:r>
      <w:r w:rsidR="00F90230">
        <w:rPr>
          <w:rFonts w:ascii="Arial" w:hAnsi="Arial" w:cs="Arial"/>
          <w:bCs/>
          <w:color w:val="000000"/>
          <w:sz w:val="22"/>
          <w:szCs w:val="22"/>
        </w:rPr>
        <w:t xml:space="preserve">musi zostać </w:t>
      </w:r>
      <w:r w:rsidRPr="00663C5A">
        <w:rPr>
          <w:rFonts w:ascii="Arial" w:hAnsi="Arial" w:cs="Arial"/>
          <w:bCs/>
          <w:color w:val="000000"/>
          <w:sz w:val="22"/>
          <w:szCs w:val="22"/>
        </w:rPr>
        <w:t xml:space="preserve">dostarczony Zamawiającemu </w:t>
      </w:r>
      <w:r w:rsidR="00F90230">
        <w:rPr>
          <w:rFonts w:ascii="Arial" w:hAnsi="Arial" w:cs="Arial"/>
          <w:bCs/>
          <w:color w:val="000000"/>
          <w:sz w:val="22"/>
          <w:szCs w:val="22"/>
        </w:rPr>
        <w:t xml:space="preserve">razem </w:t>
      </w:r>
      <w:r w:rsidRPr="00663C5A">
        <w:rPr>
          <w:rFonts w:ascii="Arial" w:hAnsi="Arial" w:cs="Arial"/>
          <w:bCs/>
          <w:color w:val="000000"/>
          <w:sz w:val="22"/>
          <w:szCs w:val="22"/>
        </w:rPr>
        <w:t>z:</w:t>
      </w:r>
    </w:p>
    <w:p w:rsidR="00663C5A" w:rsidRPr="00663C5A" w:rsidRDefault="00663C5A"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kartami gwarancyjnymi,</w:t>
      </w:r>
    </w:p>
    <w:p w:rsidR="00663C5A" w:rsidRPr="00663C5A" w:rsidRDefault="00663C5A"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 xml:space="preserve">instrukcją obsługi </w:t>
      </w:r>
      <w:r w:rsidR="0098714B">
        <w:rPr>
          <w:rFonts w:ascii="Arial" w:hAnsi="Arial" w:cs="Arial"/>
          <w:bCs/>
          <w:color w:val="000000"/>
          <w:sz w:val="22"/>
          <w:szCs w:val="22"/>
        </w:rPr>
        <w:t xml:space="preserve">w języku polskim </w:t>
      </w:r>
      <w:r w:rsidRPr="00663C5A">
        <w:rPr>
          <w:rFonts w:ascii="Arial" w:hAnsi="Arial" w:cs="Arial"/>
          <w:bCs/>
          <w:color w:val="000000"/>
          <w:sz w:val="22"/>
          <w:szCs w:val="22"/>
        </w:rPr>
        <w:t>i dokumentacją techniczną oferowanego sprzętu w języku polskim</w:t>
      </w:r>
      <w:r w:rsidR="0098714B">
        <w:rPr>
          <w:rFonts w:ascii="Arial" w:hAnsi="Arial" w:cs="Arial"/>
          <w:bCs/>
          <w:color w:val="000000"/>
          <w:sz w:val="22"/>
          <w:szCs w:val="22"/>
        </w:rPr>
        <w:t xml:space="preserve"> lub angielskim</w:t>
      </w:r>
      <w:r w:rsidRPr="00663C5A">
        <w:rPr>
          <w:rFonts w:ascii="Arial" w:hAnsi="Arial" w:cs="Arial"/>
          <w:bCs/>
          <w:color w:val="000000"/>
          <w:sz w:val="22"/>
          <w:szCs w:val="22"/>
        </w:rPr>
        <w:t xml:space="preserve">, </w:t>
      </w:r>
    </w:p>
    <w:p w:rsidR="00C64611" w:rsidRDefault="00663C5A"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dokumentami określającym zasady świadczenia usług przez autoryzowany serwis w</w:t>
      </w:r>
      <w:r w:rsidR="00F90230">
        <w:rPr>
          <w:rFonts w:ascii="Arial" w:hAnsi="Arial" w:cs="Arial"/>
          <w:bCs/>
          <w:color w:val="000000"/>
          <w:sz w:val="22"/>
          <w:szCs w:val="22"/>
        </w:rPr>
        <w:t> </w:t>
      </w:r>
      <w:r w:rsidRPr="00663C5A">
        <w:rPr>
          <w:rFonts w:ascii="Arial" w:hAnsi="Arial" w:cs="Arial"/>
          <w:bCs/>
          <w:color w:val="000000"/>
          <w:sz w:val="22"/>
          <w:szCs w:val="22"/>
        </w:rPr>
        <w:t>okresie gwarancyjnym i pogwarancyjnym</w:t>
      </w:r>
      <w:r w:rsidR="00C64611">
        <w:rPr>
          <w:rFonts w:ascii="Arial" w:hAnsi="Arial" w:cs="Arial"/>
          <w:bCs/>
          <w:color w:val="000000"/>
          <w:sz w:val="22"/>
          <w:szCs w:val="22"/>
        </w:rPr>
        <w:t xml:space="preserve">, </w:t>
      </w:r>
    </w:p>
    <w:p w:rsidR="00663C5A" w:rsidRPr="00406128" w:rsidRDefault="00C64611"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406128">
        <w:rPr>
          <w:rFonts w:ascii="Arial" w:hAnsi="Arial" w:cs="Arial"/>
          <w:bCs/>
          <w:color w:val="000000"/>
          <w:sz w:val="22"/>
          <w:szCs w:val="22"/>
        </w:rPr>
        <w:t xml:space="preserve">innymi dokumentami wskazanymi w </w:t>
      </w:r>
      <w:r w:rsidR="00406128" w:rsidRPr="00406128">
        <w:rPr>
          <w:rFonts w:ascii="Arial" w:hAnsi="Arial" w:cs="Arial"/>
          <w:sz w:val="22"/>
          <w:szCs w:val="22"/>
        </w:rPr>
        <w:t>Opisie przedmiotu zamówienia stanowiącym załącznik nr 7 do</w:t>
      </w:r>
      <w:r w:rsidRPr="00406128">
        <w:rPr>
          <w:rFonts w:ascii="Arial" w:hAnsi="Arial" w:cs="Arial"/>
          <w:bCs/>
          <w:color w:val="000000"/>
          <w:sz w:val="22"/>
          <w:szCs w:val="22"/>
        </w:rPr>
        <w:t xml:space="preserve"> SWZ</w:t>
      </w:r>
      <w:r w:rsidR="00663C5A" w:rsidRPr="00406128">
        <w:rPr>
          <w:rFonts w:ascii="Arial" w:hAnsi="Arial" w:cs="Arial"/>
          <w:bCs/>
          <w:color w:val="000000"/>
          <w:sz w:val="22"/>
          <w:szCs w:val="22"/>
        </w:rPr>
        <w:t>.</w:t>
      </w:r>
    </w:p>
    <w:p w:rsidR="00CE0BC2" w:rsidRPr="00CE0BC2" w:rsidRDefault="00CE0BC2" w:rsidP="00663C5A">
      <w:pPr>
        <w:widowControl/>
        <w:suppressAutoHyphens w:val="0"/>
        <w:spacing w:line="288" w:lineRule="auto"/>
        <w:jc w:val="both"/>
        <w:rPr>
          <w:rFonts w:ascii="Arial" w:hAnsi="Arial" w:cs="Arial"/>
          <w:b/>
          <w:bCs/>
          <w:color w:val="000000"/>
          <w:sz w:val="10"/>
          <w:szCs w:val="10"/>
        </w:rPr>
      </w:pPr>
    </w:p>
    <w:p w:rsidR="009C2D7F" w:rsidRDefault="009C2D7F" w:rsidP="00663C5A">
      <w:pPr>
        <w:widowControl/>
        <w:suppressAutoHyphens w:val="0"/>
        <w:spacing w:line="288" w:lineRule="auto"/>
        <w:jc w:val="both"/>
        <w:rPr>
          <w:rFonts w:ascii="Arial" w:hAnsi="Arial" w:cs="Arial"/>
          <w:bCs/>
          <w:color w:val="000000"/>
          <w:sz w:val="22"/>
          <w:szCs w:val="22"/>
        </w:rPr>
      </w:pPr>
      <w:r w:rsidRPr="00D03FBE">
        <w:rPr>
          <w:rFonts w:ascii="Arial" w:hAnsi="Arial" w:cs="Arial"/>
          <w:b/>
          <w:bCs/>
          <w:color w:val="000000"/>
          <w:sz w:val="22"/>
          <w:szCs w:val="22"/>
        </w:rPr>
        <w:t>3.</w:t>
      </w:r>
      <w:r w:rsidR="002E4B01">
        <w:rPr>
          <w:rFonts w:ascii="Arial" w:hAnsi="Arial" w:cs="Arial"/>
          <w:b/>
          <w:bCs/>
          <w:color w:val="000000"/>
          <w:sz w:val="22"/>
          <w:szCs w:val="22"/>
        </w:rPr>
        <w:t>5</w:t>
      </w:r>
      <w:r w:rsidRPr="00D03FBE">
        <w:rPr>
          <w:rFonts w:ascii="Arial" w:hAnsi="Arial" w:cs="Arial"/>
          <w:bCs/>
          <w:color w:val="000000"/>
          <w:sz w:val="22"/>
          <w:szCs w:val="22"/>
        </w:rPr>
        <w:t xml:space="preserve"> Przedmiot zamówienia objęty będzie gwarancją producenta na minimalny okres wskazany każdorazowo przy poszczególnych pozycjach </w:t>
      </w:r>
      <w:r w:rsidRPr="00D03FBE">
        <w:rPr>
          <w:rFonts w:ascii="Arial" w:hAnsi="Arial" w:cs="Arial"/>
          <w:sz w:val="22"/>
          <w:szCs w:val="22"/>
        </w:rPr>
        <w:t xml:space="preserve">w Opisie przedmiotu zamówienia stanowiącym załącznik nr 7 do SWZ i </w:t>
      </w:r>
      <w:r w:rsidR="00FF102C">
        <w:rPr>
          <w:rFonts w:ascii="Arial" w:hAnsi="Arial" w:cs="Arial"/>
          <w:sz w:val="22"/>
          <w:szCs w:val="22"/>
        </w:rPr>
        <w:t xml:space="preserve">ofercie Wykonawcy oraz </w:t>
      </w:r>
      <w:r w:rsidRPr="00D03FBE">
        <w:rPr>
          <w:rFonts w:ascii="Arial" w:hAnsi="Arial" w:cs="Arial"/>
          <w:sz w:val="22"/>
          <w:szCs w:val="22"/>
        </w:rPr>
        <w:t xml:space="preserve">świadczona </w:t>
      </w:r>
      <w:r w:rsidR="00D03FBE" w:rsidRPr="00D03FBE">
        <w:rPr>
          <w:rFonts w:ascii="Arial" w:hAnsi="Arial" w:cs="Arial"/>
          <w:sz w:val="22"/>
          <w:szCs w:val="22"/>
        </w:rPr>
        <w:t xml:space="preserve">będzie </w:t>
      </w:r>
      <w:r w:rsidRPr="00D03FBE">
        <w:rPr>
          <w:rFonts w:ascii="Arial" w:hAnsi="Arial" w:cs="Arial"/>
          <w:sz w:val="22"/>
          <w:szCs w:val="22"/>
        </w:rPr>
        <w:t>zgodnie z zasadami określonymi w Projektowanych postanowień umowy stanowiących załącznik nr 6 do SWZ.</w:t>
      </w:r>
    </w:p>
    <w:p w:rsidR="009C2D7F" w:rsidRPr="009C2D7F" w:rsidRDefault="009C2D7F" w:rsidP="00663C5A">
      <w:pPr>
        <w:widowControl/>
        <w:suppressAutoHyphens w:val="0"/>
        <w:spacing w:line="288" w:lineRule="auto"/>
        <w:jc w:val="both"/>
        <w:rPr>
          <w:rFonts w:ascii="Arial" w:hAnsi="Arial" w:cs="Arial"/>
          <w:b/>
          <w:bCs/>
          <w:color w:val="000000"/>
          <w:sz w:val="10"/>
          <w:szCs w:val="10"/>
        </w:rPr>
      </w:pPr>
    </w:p>
    <w:p w:rsidR="001356E5" w:rsidRPr="00952624" w:rsidRDefault="00952624" w:rsidP="00952624">
      <w:pPr>
        <w:tabs>
          <w:tab w:val="left" w:pos="567"/>
        </w:tabs>
        <w:spacing w:line="288" w:lineRule="auto"/>
        <w:jc w:val="both"/>
        <w:outlineLvl w:val="1"/>
        <w:rPr>
          <w:rFonts w:ascii="Arial" w:hAnsi="Arial" w:cs="Arial"/>
          <w:b/>
          <w:bCs/>
          <w:color w:val="auto"/>
          <w:sz w:val="22"/>
          <w:szCs w:val="22"/>
        </w:rPr>
      </w:pPr>
      <w:r>
        <w:rPr>
          <w:rFonts w:ascii="Arial" w:hAnsi="Arial" w:cs="Arial"/>
          <w:b/>
          <w:bCs/>
          <w:color w:val="auto"/>
          <w:sz w:val="22"/>
          <w:szCs w:val="22"/>
        </w:rPr>
        <w:t>3.</w:t>
      </w:r>
      <w:r w:rsidR="009C2D7F">
        <w:rPr>
          <w:rFonts w:ascii="Arial" w:hAnsi="Arial" w:cs="Arial"/>
          <w:b/>
          <w:bCs/>
          <w:color w:val="auto"/>
          <w:sz w:val="22"/>
          <w:szCs w:val="22"/>
        </w:rPr>
        <w:t>6</w:t>
      </w:r>
      <w:r>
        <w:rPr>
          <w:rFonts w:ascii="Arial" w:hAnsi="Arial" w:cs="Arial"/>
          <w:b/>
          <w:bCs/>
          <w:color w:val="auto"/>
          <w:sz w:val="22"/>
          <w:szCs w:val="22"/>
        </w:rPr>
        <w:t xml:space="preserve"> </w:t>
      </w:r>
      <w:r w:rsidR="00A16029" w:rsidRPr="00952624">
        <w:rPr>
          <w:rFonts w:ascii="Arial" w:hAnsi="Arial" w:cs="Arial"/>
          <w:b/>
          <w:bCs/>
          <w:color w:val="auto"/>
          <w:sz w:val="22"/>
          <w:szCs w:val="22"/>
        </w:rPr>
        <w:t>Podwykonawcy</w:t>
      </w:r>
    </w:p>
    <w:p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Pr="00EE35CC" w:rsidRDefault="007719C4" w:rsidP="00CF3510">
      <w:pPr>
        <w:pStyle w:val="Default"/>
        <w:spacing w:line="288" w:lineRule="auto"/>
        <w:jc w:val="both"/>
        <w:rPr>
          <w:b/>
          <w:bCs/>
          <w:sz w:val="2"/>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lastRenderedPageBreak/>
        <w:t>3.</w:t>
      </w:r>
      <w:r w:rsidR="009C2D7F">
        <w:rPr>
          <w:b/>
          <w:bCs/>
          <w:sz w:val="22"/>
          <w:szCs w:val="22"/>
        </w:rPr>
        <w:t>7</w:t>
      </w:r>
      <w:r w:rsidRPr="00CF3510">
        <w:rPr>
          <w:b/>
          <w:bCs/>
          <w:sz w:val="22"/>
          <w:szCs w:val="22"/>
        </w:rPr>
        <w:t xml:space="preserve"> Oferty częściowe i wariantowe </w:t>
      </w:r>
    </w:p>
    <w:p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rsidR="006D7C85" w:rsidRPr="00E90785" w:rsidRDefault="00CE0BC2" w:rsidP="006D7C85">
      <w:pPr>
        <w:pStyle w:val="Default"/>
        <w:spacing w:line="288" w:lineRule="auto"/>
        <w:jc w:val="both"/>
        <w:rPr>
          <w:sz w:val="22"/>
          <w:szCs w:val="22"/>
        </w:rPr>
      </w:pPr>
      <w:r w:rsidRPr="00D03FBE">
        <w:rPr>
          <w:sz w:val="22"/>
          <w:szCs w:val="22"/>
        </w:rPr>
        <w:t xml:space="preserve">Zamawiający udziela zamówienia w częściach, z których każda stanowi przedmiot odrębnego postępowania. </w:t>
      </w:r>
    </w:p>
    <w:p w:rsidR="00057385" w:rsidRDefault="006D7C85" w:rsidP="00CF3510">
      <w:pPr>
        <w:pStyle w:val="Default"/>
        <w:spacing w:line="288" w:lineRule="auto"/>
        <w:jc w:val="both"/>
        <w:rPr>
          <w:sz w:val="22"/>
          <w:szCs w:val="22"/>
        </w:rPr>
      </w:pPr>
      <w:r w:rsidRPr="00E90785">
        <w:rPr>
          <w:sz w:val="22"/>
          <w:szCs w:val="22"/>
        </w:rPr>
        <w:t>Nie dopuszcza się składania ofert wariantowych.</w:t>
      </w:r>
    </w:p>
    <w:p w:rsidR="00CE0BC2" w:rsidRPr="00CE0BC2" w:rsidRDefault="00CE0BC2" w:rsidP="00CF3510">
      <w:pPr>
        <w:pStyle w:val="Default"/>
        <w:spacing w:line="288" w:lineRule="auto"/>
        <w:jc w:val="both"/>
        <w:rPr>
          <w:sz w:val="10"/>
          <w:szCs w:val="10"/>
        </w:rPr>
      </w:pPr>
    </w:p>
    <w:p w:rsidR="007719C4" w:rsidRPr="00057385" w:rsidRDefault="00CE0BC2" w:rsidP="00CE0BC2">
      <w:pPr>
        <w:pStyle w:val="Default"/>
        <w:spacing w:line="288" w:lineRule="auto"/>
        <w:jc w:val="both"/>
        <w:rPr>
          <w:color w:val="auto"/>
          <w:sz w:val="8"/>
          <w:szCs w:val="22"/>
        </w:rPr>
      </w:pPr>
      <w:r>
        <w:rPr>
          <w:b/>
          <w:bCs/>
          <w:color w:val="auto"/>
          <w:sz w:val="22"/>
          <w:szCs w:val="22"/>
        </w:rPr>
        <w:t>3.</w:t>
      </w:r>
      <w:r w:rsidR="009C2D7F">
        <w:rPr>
          <w:b/>
          <w:bCs/>
          <w:color w:val="auto"/>
          <w:sz w:val="22"/>
          <w:szCs w:val="22"/>
        </w:rPr>
        <w:t>8</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Pr>
          <w:b/>
          <w:bCs/>
          <w:color w:val="auto"/>
          <w:sz w:val="22"/>
          <w:szCs w:val="22"/>
        </w:rPr>
        <w:t>8</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AC167D" w:rsidRPr="00952A2B" w:rsidRDefault="00AC167D" w:rsidP="00AC167D">
      <w:pPr>
        <w:pStyle w:val="Default"/>
        <w:spacing w:line="288" w:lineRule="auto"/>
        <w:jc w:val="both"/>
        <w:rPr>
          <w:color w:val="auto"/>
          <w:sz w:val="22"/>
          <w:szCs w:val="22"/>
          <w:lang w:eastAsia="pl-PL"/>
        </w:rPr>
      </w:pPr>
      <w:r w:rsidRPr="004F43FA">
        <w:rPr>
          <w:color w:val="auto"/>
          <w:sz w:val="22"/>
          <w:szCs w:val="22"/>
        </w:rPr>
        <w:t xml:space="preserve">Zamawiający </w:t>
      </w:r>
      <w:r w:rsidR="004F475C">
        <w:rPr>
          <w:color w:val="auto"/>
          <w:sz w:val="22"/>
          <w:szCs w:val="22"/>
        </w:rPr>
        <w:t xml:space="preserve">nie </w:t>
      </w:r>
      <w:r w:rsidRPr="004F43FA">
        <w:rPr>
          <w:color w:val="auto"/>
          <w:sz w:val="22"/>
          <w:szCs w:val="22"/>
        </w:rPr>
        <w:t>przewiduje możliwoś</w:t>
      </w:r>
      <w:r w:rsidR="004F475C">
        <w:rPr>
          <w:color w:val="auto"/>
          <w:sz w:val="22"/>
          <w:szCs w:val="22"/>
        </w:rPr>
        <w:t>ci</w:t>
      </w:r>
      <w:r w:rsidRPr="004F43FA">
        <w:rPr>
          <w:color w:val="auto"/>
          <w:sz w:val="22"/>
          <w:szCs w:val="22"/>
        </w:rPr>
        <w:t xml:space="preserve"> udzielenia zamówie</w:t>
      </w:r>
      <w:r>
        <w:rPr>
          <w:color w:val="auto"/>
          <w:sz w:val="22"/>
          <w:szCs w:val="22"/>
        </w:rPr>
        <w:t>nia</w:t>
      </w:r>
      <w:r w:rsidRPr="004F43FA">
        <w:rPr>
          <w:color w:val="auto"/>
          <w:sz w:val="22"/>
          <w:szCs w:val="22"/>
        </w:rPr>
        <w:t>, o który</w:t>
      </w:r>
      <w:r>
        <w:rPr>
          <w:color w:val="auto"/>
          <w:sz w:val="22"/>
          <w:szCs w:val="22"/>
        </w:rPr>
        <w:t>m</w:t>
      </w:r>
      <w:r w:rsidRPr="004F43FA">
        <w:rPr>
          <w:color w:val="auto"/>
          <w:sz w:val="22"/>
          <w:szCs w:val="22"/>
        </w:rPr>
        <w:t xml:space="preserve"> mowa w art.  214 ust. 1 pkt </w:t>
      </w:r>
      <w:r w:rsidR="00CE0BC2">
        <w:rPr>
          <w:color w:val="auto"/>
          <w:sz w:val="22"/>
          <w:szCs w:val="22"/>
        </w:rPr>
        <w:t>8</w:t>
      </w:r>
      <w:r w:rsidRPr="004F43FA">
        <w:rPr>
          <w:color w:val="auto"/>
          <w:sz w:val="22"/>
          <w:szCs w:val="22"/>
        </w:rPr>
        <w:t xml:space="preserve"> ustawy Prawo zamówień publicznych</w:t>
      </w:r>
      <w:r w:rsidR="004F475C">
        <w:rPr>
          <w:color w:val="auto"/>
          <w:sz w:val="22"/>
          <w:szCs w:val="22"/>
        </w:rPr>
        <w:t>.</w:t>
      </w:r>
      <w:r w:rsidRPr="004F43FA">
        <w:rPr>
          <w:color w:val="auto"/>
          <w:sz w:val="22"/>
          <w:szCs w:val="22"/>
        </w:rPr>
        <w:t xml:space="preserve"> </w:t>
      </w:r>
    </w:p>
    <w:p w:rsidR="001D1206" w:rsidRPr="00FF3402" w:rsidRDefault="00A16029" w:rsidP="00CF3510">
      <w:pPr>
        <w:pStyle w:val="Default"/>
        <w:spacing w:line="288" w:lineRule="auto"/>
        <w:jc w:val="both"/>
        <w:rPr>
          <w:sz w:val="10"/>
          <w:szCs w:val="10"/>
        </w:rPr>
      </w:pPr>
      <w:r w:rsidRPr="00FF3402">
        <w:rPr>
          <w:sz w:val="10"/>
          <w:szCs w:val="10"/>
        </w:rPr>
        <w:t xml:space="preserve"> </w:t>
      </w:r>
    </w:p>
    <w:p w:rsidR="007719C4" w:rsidRDefault="004F475C" w:rsidP="004F475C">
      <w:pPr>
        <w:pStyle w:val="Default"/>
        <w:spacing w:line="288" w:lineRule="auto"/>
        <w:jc w:val="both"/>
        <w:rPr>
          <w:b/>
          <w:bCs/>
          <w:sz w:val="22"/>
          <w:szCs w:val="22"/>
        </w:rPr>
      </w:pPr>
      <w:r>
        <w:rPr>
          <w:b/>
          <w:bCs/>
          <w:sz w:val="22"/>
          <w:szCs w:val="22"/>
        </w:rPr>
        <w:t>3.</w:t>
      </w:r>
      <w:r w:rsidR="009C2D7F">
        <w:rPr>
          <w:b/>
          <w:bCs/>
          <w:sz w:val="22"/>
          <w:szCs w:val="22"/>
        </w:rPr>
        <w:t>9</w:t>
      </w:r>
      <w:r>
        <w:rPr>
          <w:b/>
          <w:bCs/>
          <w:sz w:val="22"/>
          <w:szCs w:val="22"/>
        </w:rPr>
        <w:t xml:space="preserve">  </w:t>
      </w:r>
      <w:r w:rsidR="00A16029" w:rsidRPr="00CF3510">
        <w:rPr>
          <w:b/>
          <w:bCs/>
          <w:sz w:val="22"/>
          <w:szCs w:val="22"/>
        </w:rPr>
        <w:t>Wspólny Słownik Zamówień CPV</w:t>
      </w:r>
    </w:p>
    <w:p w:rsidR="00A23BFD" w:rsidRDefault="00FF3402" w:rsidP="00FF3402">
      <w:pPr>
        <w:pStyle w:val="Default"/>
        <w:spacing w:line="288" w:lineRule="auto"/>
        <w:ind w:left="284"/>
        <w:jc w:val="both"/>
        <w:rPr>
          <w:rFonts w:eastAsia="Arial Unicode MS"/>
          <w:kern w:val="1"/>
          <w:sz w:val="22"/>
          <w:szCs w:val="22"/>
          <w:lang w:eastAsia="ar-SA"/>
        </w:rPr>
      </w:pPr>
      <w:r>
        <w:rPr>
          <w:b/>
          <w:kern w:val="1"/>
          <w:sz w:val="22"/>
          <w:szCs w:val="22"/>
          <w:lang w:eastAsia="ar-SA"/>
        </w:rPr>
        <w:t xml:space="preserve">48820000-2    </w:t>
      </w:r>
      <w:r>
        <w:rPr>
          <w:rFonts w:eastAsia="Arial Unicode MS"/>
          <w:kern w:val="1"/>
          <w:sz w:val="22"/>
          <w:szCs w:val="22"/>
          <w:lang w:eastAsia="ar-SA"/>
        </w:rPr>
        <w:t>Serwery</w:t>
      </w:r>
    </w:p>
    <w:p w:rsidR="00FF3402" w:rsidRPr="001222D6" w:rsidRDefault="00FF3402" w:rsidP="00FF3402">
      <w:pPr>
        <w:pStyle w:val="Default"/>
        <w:spacing w:line="288" w:lineRule="auto"/>
        <w:ind w:left="284"/>
        <w:jc w:val="both"/>
        <w:rPr>
          <w:b/>
          <w:bCs/>
          <w:sz w:val="14"/>
          <w:szCs w:val="22"/>
        </w:rPr>
      </w:pPr>
      <w:r w:rsidRPr="001C1082">
        <w:rPr>
          <w:b/>
          <w:kern w:val="1"/>
          <w:sz w:val="22"/>
          <w:szCs w:val="22"/>
          <w:lang w:eastAsia="ar-SA"/>
        </w:rPr>
        <w:t xml:space="preserve">72511000-0    </w:t>
      </w:r>
      <w:r w:rsidRPr="001C1082">
        <w:rPr>
          <w:rFonts w:eastAsia="Arial Unicode MS"/>
          <w:kern w:val="1"/>
          <w:sz w:val="22"/>
          <w:szCs w:val="22"/>
          <w:lang w:eastAsia="ar-SA"/>
        </w:rPr>
        <w:t>Usługi zarządzania oprogramowaniem sieciowym</w:t>
      </w:r>
    </w:p>
    <w:p w:rsidR="00C260C1" w:rsidRPr="00932994" w:rsidRDefault="00C260C1" w:rsidP="001222D6">
      <w:pPr>
        <w:pStyle w:val="Default"/>
        <w:spacing w:line="288" w:lineRule="auto"/>
        <w:jc w:val="both"/>
        <w:rPr>
          <w:b/>
          <w:bCs/>
          <w:sz w:val="10"/>
          <w:szCs w:val="10"/>
        </w:rPr>
      </w:pPr>
    </w:p>
    <w:p w:rsidR="007719C4" w:rsidRPr="00783951" w:rsidRDefault="007719C4" w:rsidP="00CF3510">
      <w:pPr>
        <w:spacing w:line="288" w:lineRule="auto"/>
        <w:jc w:val="both"/>
        <w:rPr>
          <w:rFonts w:ascii="Arial" w:hAnsi="Arial" w:cs="Arial"/>
          <w:sz w:val="2"/>
          <w:szCs w:val="8"/>
        </w:rPr>
      </w:pPr>
    </w:p>
    <w:p w:rsidR="007719C4" w:rsidRPr="00CF3510" w:rsidRDefault="004C79C9" w:rsidP="00CF3510">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9C2D7F">
        <w:rPr>
          <w:rFonts w:ascii="Arial" w:hAnsi="Arial" w:cs="Arial"/>
          <w:b/>
          <w:color w:val="000000"/>
          <w:sz w:val="22"/>
          <w:szCs w:val="22"/>
        </w:rPr>
        <w:t>10</w:t>
      </w:r>
      <w:r>
        <w:rPr>
          <w:rFonts w:ascii="Arial" w:hAnsi="Arial" w:cs="Arial"/>
          <w:color w:val="000000"/>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932994" w:rsidRDefault="007719C4" w:rsidP="00CF3510">
      <w:pPr>
        <w:spacing w:line="288" w:lineRule="auto"/>
        <w:jc w:val="both"/>
        <w:rPr>
          <w:rFonts w:ascii="Arial" w:hAnsi="Arial" w:cs="Arial"/>
          <w:color w:val="000000"/>
          <w:sz w:val="6"/>
          <w:szCs w:val="6"/>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1222D6" w:rsidRPr="00382274" w:rsidRDefault="00B32706" w:rsidP="00382274">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382274">
        <w:rPr>
          <w:rFonts w:ascii="Arial" w:eastAsia="Times New Roman" w:hAnsi="Arial" w:cs="Arial" w:hint="eastAsia"/>
          <w:sz w:val="22"/>
          <w:szCs w:val="22"/>
        </w:rPr>
        <w:t xml:space="preserve">administratorem Pani/Pana danych osobowych jest </w:t>
      </w:r>
      <w:r w:rsidR="00382274" w:rsidRPr="00382274">
        <w:rPr>
          <w:rFonts w:ascii="Arial" w:eastAsia="Times New Roman" w:hAnsi="Arial" w:cs="Arial"/>
          <w:sz w:val="22"/>
          <w:szCs w:val="22"/>
        </w:rPr>
        <w:t xml:space="preserve">Prezydent Miasta Tczewa Pan Mirosław Pobłocki, mający swoją siedzibę w Urzędzie Miejskim w Tczewie, </w:t>
      </w:r>
      <w:r w:rsidR="00382274">
        <w:rPr>
          <w:rFonts w:ascii="Arial" w:eastAsia="Times New Roman" w:hAnsi="Arial" w:cs="Arial"/>
          <w:sz w:val="22"/>
          <w:szCs w:val="22"/>
        </w:rPr>
        <w:t>p</w:t>
      </w:r>
      <w:r w:rsidR="00382274" w:rsidRPr="00382274">
        <w:rPr>
          <w:rFonts w:ascii="Arial" w:eastAsia="Times New Roman" w:hAnsi="Arial" w:cs="Arial"/>
          <w:sz w:val="22"/>
          <w:szCs w:val="22"/>
        </w:rPr>
        <w:t>l. Piłsudskiego 1, 83-110 Tczew</w:t>
      </w:r>
      <w:r w:rsidR="001222D6" w:rsidRPr="00382274">
        <w:rPr>
          <w:rFonts w:ascii="Arial" w:eastAsia="Times New Roman" w:hAnsi="Arial" w:cs="Arial"/>
          <w:sz w:val="22"/>
          <w:szCs w:val="22"/>
        </w:rPr>
        <w:t>,</w:t>
      </w:r>
    </w:p>
    <w:p w:rsidR="006F6E47" w:rsidRPr="006F6E47" w:rsidRDefault="001222D6" w:rsidP="00753BDB">
      <w:pPr>
        <w:widowControl/>
        <w:numPr>
          <w:ilvl w:val="0"/>
          <w:numId w:val="7"/>
        </w:numPr>
        <w:suppressAutoHyphens w:val="0"/>
        <w:spacing w:line="288" w:lineRule="auto"/>
        <w:ind w:left="426" w:hanging="284"/>
        <w:contextualSpacing/>
        <w:jc w:val="both"/>
        <w:rPr>
          <w:rFonts w:ascii="Arial" w:hAnsi="Arial"/>
          <w:b/>
          <w:color w:val="auto"/>
          <w:sz w:val="22"/>
          <w:szCs w:val="22"/>
          <w:lang w:eastAsia="pl-PL"/>
        </w:rPr>
      </w:pPr>
      <w:r w:rsidRPr="001222D6">
        <w:rPr>
          <w:rFonts w:ascii="Arial" w:eastAsia="Times New Roman" w:hAnsi="Arial" w:cs="Arial" w:hint="eastAsia"/>
          <w:sz w:val="22"/>
          <w:szCs w:val="22"/>
        </w:rPr>
        <w:t xml:space="preserve">inspektorem ochrony danych osobowych w </w:t>
      </w:r>
      <w:r w:rsidR="008C3D6A">
        <w:rPr>
          <w:rFonts w:ascii="Arial" w:eastAsia="Times New Roman" w:hAnsi="Arial" w:cs="Arial"/>
          <w:sz w:val="22"/>
          <w:szCs w:val="22"/>
        </w:rPr>
        <w:t>Urzędzie Miejskim</w:t>
      </w:r>
      <w:r w:rsidRPr="001222D6">
        <w:rPr>
          <w:rFonts w:ascii="Arial" w:eastAsia="Times New Roman" w:hAnsi="Arial" w:cs="Arial" w:hint="eastAsia"/>
          <w:sz w:val="22"/>
          <w:szCs w:val="22"/>
        </w:rPr>
        <w:t xml:space="preserve"> w Tczewie jest Pani Adriana Głuchowska, e-ma</w:t>
      </w:r>
      <w:r w:rsidR="009C48C3">
        <w:rPr>
          <w:rFonts w:ascii="Arial" w:eastAsia="Times New Roman" w:hAnsi="Arial" w:cs="Arial" w:hint="eastAsia"/>
          <w:sz w:val="22"/>
          <w:szCs w:val="22"/>
        </w:rPr>
        <w:t>il: inspektor@um.tczew.pl, tel.</w:t>
      </w:r>
      <w:r w:rsidRPr="001222D6">
        <w:rPr>
          <w:rFonts w:ascii="Arial" w:eastAsia="Times New Roman" w:hAnsi="Arial" w:cs="Arial" w:hint="eastAsia"/>
          <w:sz w:val="22"/>
          <w:szCs w:val="22"/>
        </w:rPr>
        <w:t xml:space="preserve"> 696 011</w:t>
      </w:r>
      <w:r w:rsidR="009C48C3">
        <w:rPr>
          <w:rFonts w:ascii="Arial" w:eastAsia="Times New Roman" w:hAnsi="Arial" w:cs="Arial"/>
          <w:sz w:val="22"/>
          <w:szCs w:val="22"/>
        </w:rPr>
        <w:t> </w:t>
      </w:r>
      <w:r w:rsidRPr="001222D6">
        <w:rPr>
          <w:rFonts w:ascii="Arial" w:eastAsia="Times New Roman" w:hAnsi="Arial" w:cs="Arial" w:hint="eastAsia"/>
          <w:sz w:val="22"/>
          <w:szCs w:val="22"/>
        </w:rPr>
        <w:t>969</w:t>
      </w:r>
      <w:r w:rsidR="009C48C3">
        <w:rPr>
          <w:rFonts w:ascii="Arial" w:eastAsia="Times New Roman" w:hAnsi="Arial" w:cs="Arial"/>
          <w:sz w:val="22"/>
          <w:szCs w:val="22"/>
        </w:rPr>
        <w:t>,</w:t>
      </w:r>
      <w:r w:rsidR="005E18F5">
        <w:rPr>
          <w:rFonts w:ascii="Arial" w:eastAsia="Times New Roman" w:hAnsi="Arial" w:cs="Arial"/>
          <w:sz w:val="22"/>
          <w:szCs w:val="22"/>
        </w:rPr>
        <w:t xml:space="preserve"> </w:t>
      </w:r>
    </w:p>
    <w:p w:rsidR="007719C4" w:rsidRPr="00753BDB" w:rsidRDefault="00A16029" w:rsidP="00753BDB">
      <w:pPr>
        <w:widowControl/>
        <w:numPr>
          <w:ilvl w:val="0"/>
          <w:numId w:val="7"/>
        </w:numPr>
        <w:suppressAutoHyphens w:val="0"/>
        <w:spacing w:line="288" w:lineRule="auto"/>
        <w:ind w:left="426" w:hanging="284"/>
        <w:contextualSpacing/>
        <w:jc w:val="both"/>
        <w:rPr>
          <w:rFonts w:ascii="Arial" w:hAnsi="Arial"/>
          <w:b/>
          <w:color w:val="auto"/>
          <w:sz w:val="22"/>
          <w:szCs w:val="22"/>
          <w:lang w:eastAsia="pl-P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00753BDB">
        <w:rPr>
          <w:rFonts w:ascii="Arial" w:eastAsia="Times New Roman" w:hAnsi="Arial" w:cs="Arial"/>
          <w:sz w:val="22"/>
          <w:szCs w:val="22"/>
        </w:rPr>
        <w:t>RODO w</w:t>
      </w:r>
      <w:r w:rsidR="006F6E47">
        <w:rPr>
          <w:rFonts w:ascii="Arial" w:eastAsia="Times New Roman" w:hAnsi="Arial" w:cs="Arial"/>
          <w:sz w:val="22"/>
          <w:szCs w:val="22"/>
        </w:rPr>
        <w:t> </w:t>
      </w:r>
      <w:r w:rsidR="00753BDB">
        <w:rPr>
          <w:rFonts w:ascii="Arial" w:eastAsia="Times New Roman" w:hAnsi="Arial" w:cs="Arial"/>
          <w:sz w:val="22"/>
          <w:szCs w:val="22"/>
        </w:rPr>
        <w:t xml:space="preserve">celu </w:t>
      </w:r>
      <w:r w:rsidRPr="002C715B">
        <w:rPr>
          <w:rFonts w:ascii="Arial" w:eastAsia="Calibri" w:hAnsi="Arial" w:cs="Arial"/>
          <w:sz w:val="22"/>
          <w:szCs w:val="22"/>
          <w:lang w:eastAsia="en-US"/>
        </w:rPr>
        <w:t xml:space="preserve">związanym z postępowaniem o udzielenie zamówienia publicznego na: </w:t>
      </w:r>
      <w:r w:rsidR="002C715B" w:rsidRPr="002C715B">
        <w:rPr>
          <w:rFonts w:ascii="Arial" w:eastAsia="Calibri" w:hAnsi="Arial" w:cs="Arial"/>
          <w:sz w:val="22"/>
          <w:szCs w:val="22"/>
          <w:lang w:eastAsia="en-US"/>
        </w:rPr>
        <w:t xml:space="preserve">                 </w:t>
      </w:r>
      <w:r w:rsidR="006F6E47" w:rsidRPr="002E4B01">
        <w:rPr>
          <w:rFonts w:ascii="Arial" w:eastAsia="Calibri" w:hAnsi="Arial" w:cs="Arial"/>
          <w:sz w:val="22"/>
          <w:szCs w:val="22"/>
          <w:lang w:eastAsia="en-US"/>
        </w:rPr>
        <w:t>„</w:t>
      </w:r>
      <w:r w:rsidR="006F6E47" w:rsidRPr="002E4B01">
        <w:rPr>
          <w:rFonts w:ascii="Arial" w:hAnsi="Arial"/>
          <w:color w:val="auto"/>
          <w:sz w:val="22"/>
          <w:szCs w:val="22"/>
          <w:lang w:eastAsia="pl-PL"/>
        </w:rPr>
        <w:t xml:space="preserve">Dostawę serwerów, </w:t>
      </w:r>
      <w:r w:rsidR="00055126" w:rsidRPr="002E4B01">
        <w:rPr>
          <w:rFonts w:ascii="Arial" w:hAnsi="Arial"/>
          <w:color w:val="auto"/>
          <w:sz w:val="22"/>
          <w:szCs w:val="22"/>
          <w:lang w:eastAsia="pl-PL"/>
        </w:rPr>
        <w:t xml:space="preserve">urządzeń </w:t>
      </w:r>
      <w:r w:rsidR="006F6E47" w:rsidRPr="002E4B01">
        <w:rPr>
          <w:rFonts w:ascii="Arial" w:hAnsi="Arial"/>
          <w:color w:val="auto"/>
          <w:sz w:val="22"/>
          <w:szCs w:val="22"/>
          <w:lang w:eastAsia="pl-PL"/>
        </w:rPr>
        <w:t>peryfer</w:t>
      </w:r>
      <w:r w:rsidR="00055126" w:rsidRPr="002E4B01">
        <w:rPr>
          <w:rFonts w:ascii="Arial" w:hAnsi="Arial"/>
          <w:color w:val="auto"/>
          <w:sz w:val="22"/>
          <w:szCs w:val="22"/>
          <w:lang w:eastAsia="pl-PL"/>
        </w:rPr>
        <w:t>yjnych</w:t>
      </w:r>
      <w:r w:rsidR="006F6E47" w:rsidRPr="002E4B01">
        <w:rPr>
          <w:rFonts w:ascii="Arial" w:hAnsi="Arial"/>
          <w:color w:val="auto"/>
          <w:sz w:val="22"/>
          <w:szCs w:val="22"/>
          <w:lang w:eastAsia="pl-PL"/>
        </w:rPr>
        <w:t xml:space="preserve"> i oprogramowania</w:t>
      </w:r>
      <w:r w:rsidR="00055126" w:rsidRPr="002E4B01">
        <w:rPr>
          <w:rFonts w:ascii="Arial" w:hAnsi="Arial"/>
          <w:color w:val="auto"/>
          <w:sz w:val="22"/>
          <w:szCs w:val="22"/>
          <w:lang w:eastAsia="pl-PL"/>
        </w:rPr>
        <w:t xml:space="preserve"> w ramach projektu </w:t>
      </w:r>
      <w:r w:rsidR="002E4B01" w:rsidRPr="002E4B01">
        <w:rPr>
          <w:rFonts w:ascii="Arial" w:hAnsi="Arial"/>
          <w:color w:val="auto"/>
          <w:sz w:val="22"/>
          <w:szCs w:val="22"/>
          <w:lang w:eastAsia="pl-PL"/>
        </w:rPr>
        <w:t xml:space="preserve">grantowego </w:t>
      </w:r>
      <w:r w:rsidR="00055126" w:rsidRPr="002E4B01">
        <w:rPr>
          <w:rFonts w:ascii="Arial" w:hAnsi="Arial"/>
          <w:color w:val="auto"/>
          <w:sz w:val="22"/>
          <w:szCs w:val="22"/>
          <w:lang w:eastAsia="pl-PL"/>
        </w:rPr>
        <w:t>Cyfrowa Gmina</w:t>
      </w:r>
      <w:r w:rsidR="006F6E47" w:rsidRPr="002E4B01">
        <w:rPr>
          <w:rFonts w:ascii="Arial" w:hAnsi="Arial"/>
          <w:color w:val="auto"/>
          <w:sz w:val="22"/>
          <w:szCs w:val="22"/>
          <w:lang w:eastAsia="pl-PL"/>
        </w:rPr>
        <w:t>”</w:t>
      </w:r>
      <w:r w:rsidRPr="002E4B01">
        <w:rPr>
          <w:rFonts w:ascii="Arial" w:eastAsia="Times New Roman" w:hAnsi="Arial" w:cs="Arial"/>
          <w:sz w:val="22"/>
          <w:szCs w:val="22"/>
        </w:rPr>
        <w:t>,</w:t>
      </w:r>
      <w:r w:rsidRPr="00753BDB">
        <w:rPr>
          <w:rFonts w:ascii="Arial" w:eastAsia="Times New Roman" w:hAnsi="Arial" w:cs="Arial"/>
          <w:sz w:val="22"/>
          <w:szCs w:val="22"/>
        </w:rPr>
        <w:t xml:space="preserve"> nr referencyjny: </w:t>
      </w:r>
      <w:r w:rsidR="00BC1F95" w:rsidRPr="00D03FBE">
        <w:rPr>
          <w:rFonts w:ascii="Arial" w:eastAsia="Times New Roman" w:hAnsi="Arial" w:cs="Arial"/>
          <w:sz w:val="22"/>
          <w:szCs w:val="22"/>
        </w:rPr>
        <w:t>BZP.271.3.</w:t>
      </w:r>
      <w:r w:rsidR="000A7E8D">
        <w:rPr>
          <w:rFonts w:ascii="Arial" w:eastAsia="Times New Roman" w:hAnsi="Arial" w:cs="Arial"/>
          <w:sz w:val="22"/>
          <w:szCs w:val="22"/>
        </w:rPr>
        <w:t>23</w:t>
      </w:r>
      <w:r w:rsidR="00BC1F95" w:rsidRPr="00D03FBE">
        <w:rPr>
          <w:rFonts w:ascii="Arial" w:eastAsia="Times New Roman" w:hAnsi="Arial" w:cs="Arial"/>
          <w:sz w:val="22"/>
          <w:szCs w:val="22"/>
        </w:rPr>
        <w:t>.2022</w:t>
      </w:r>
      <w:r w:rsidRPr="00753BDB">
        <w:rPr>
          <w:rFonts w:ascii="Arial" w:eastAsia="Calibri" w:hAnsi="Arial" w:cs="Arial"/>
          <w:sz w:val="22"/>
          <w:szCs w:val="22"/>
          <w:lang w:eastAsia="en-US"/>
        </w:rPr>
        <w:t>, prowadzonym w</w:t>
      </w:r>
      <w:r w:rsidR="002E4B01">
        <w:rPr>
          <w:rFonts w:ascii="Arial" w:eastAsia="Calibri" w:hAnsi="Arial" w:cs="Arial"/>
          <w:sz w:val="22"/>
          <w:szCs w:val="22"/>
          <w:lang w:eastAsia="en-US"/>
        </w:rPr>
        <w:t> </w:t>
      </w:r>
      <w:r w:rsidRPr="00753BDB">
        <w:rPr>
          <w:rFonts w:ascii="Arial" w:eastAsia="Calibri" w:hAnsi="Arial" w:cs="Arial"/>
          <w:sz w:val="22"/>
          <w:szCs w:val="22"/>
          <w:lang w:eastAsia="en-US"/>
        </w:rPr>
        <w:t xml:space="preserve">trybie </w:t>
      </w:r>
      <w:r w:rsidR="00E545D3" w:rsidRPr="00753BDB">
        <w:rPr>
          <w:rFonts w:ascii="Arial" w:eastAsia="Calibri" w:hAnsi="Arial" w:cs="Arial"/>
          <w:sz w:val="22"/>
          <w:szCs w:val="22"/>
          <w:lang w:eastAsia="en-US"/>
        </w:rPr>
        <w:t>przetargu nieograniczonego</w:t>
      </w:r>
      <w:r w:rsidRPr="00753BD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D91395"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przez </w:t>
      </w:r>
      <w:r w:rsidRPr="00D91395">
        <w:rPr>
          <w:rFonts w:ascii="Arial" w:eastAsia="Times New Roman" w:hAnsi="Arial" w:cs="Arial"/>
          <w:sz w:val="22"/>
          <w:szCs w:val="22"/>
        </w:rPr>
        <w:t>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9F18C4" w:rsidRPr="00790F5D" w:rsidRDefault="00A16029" w:rsidP="00CF3510">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9F18C4" w:rsidRDefault="009F18C4" w:rsidP="00CF3510">
      <w:pPr>
        <w:spacing w:line="288" w:lineRule="auto"/>
        <w:jc w:val="both"/>
        <w:rPr>
          <w:rFonts w:ascii="Arial" w:eastAsia="Times New Roman" w:hAnsi="Arial" w:cs="Arial"/>
          <w:b/>
          <w:i/>
          <w:sz w:val="10"/>
          <w:szCs w:val="12"/>
        </w:rPr>
      </w:pPr>
    </w:p>
    <w:p w:rsidR="0005763A" w:rsidRDefault="0005763A" w:rsidP="00CF3510">
      <w:pPr>
        <w:spacing w:line="288" w:lineRule="auto"/>
        <w:jc w:val="both"/>
        <w:rPr>
          <w:rFonts w:ascii="Arial" w:eastAsia="Calibri" w:hAnsi="Arial" w:cs="Arial"/>
          <w:bCs/>
          <w:color w:val="auto"/>
          <w:sz w:val="22"/>
          <w:szCs w:val="22"/>
          <w:lang w:eastAsia="en-US" w:bidi="hi-IN"/>
        </w:rPr>
      </w:pPr>
      <w:r w:rsidRPr="00D6593A">
        <w:rPr>
          <w:rFonts w:ascii="Arial" w:eastAsia="Calibri" w:hAnsi="Arial" w:cs="Arial"/>
          <w:b/>
          <w:bCs/>
          <w:color w:val="auto"/>
          <w:sz w:val="22"/>
          <w:szCs w:val="22"/>
          <w:lang w:eastAsia="en-US" w:bidi="hi-IN"/>
        </w:rPr>
        <w:t>3.</w:t>
      </w:r>
      <w:r>
        <w:rPr>
          <w:rFonts w:ascii="Arial" w:eastAsia="Calibri" w:hAnsi="Arial" w:cs="Arial"/>
          <w:b/>
          <w:bCs/>
          <w:color w:val="auto"/>
          <w:sz w:val="22"/>
          <w:szCs w:val="22"/>
          <w:lang w:eastAsia="en-US" w:bidi="hi-IN"/>
        </w:rPr>
        <w:t>11</w:t>
      </w:r>
      <w:r>
        <w:rPr>
          <w:rFonts w:ascii="Arial" w:eastAsia="Calibri" w:hAnsi="Arial" w:cs="Arial"/>
          <w:bCs/>
          <w:color w:val="auto"/>
          <w:sz w:val="22"/>
          <w:szCs w:val="22"/>
          <w:lang w:eastAsia="en-US" w:bidi="hi-IN"/>
        </w:rPr>
        <w:t xml:space="preserve"> </w:t>
      </w:r>
      <w:r w:rsidRPr="00D6593A">
        <w:rPr>
          <w:rFonts w:ascii="Arial" w:eastAsia="Calibri" w:hAnsi="Arial" w:cs="Arial"/>
          <w:bCs/>
          <w:color w:val="auto"/>
          <w:sz w:val="22"/>
          <w:szCs w:val="22"/>
          <w:lang w:eastAsia="en-US" w:bidi="hi-IN"/>
        </w:rPr>
        <w:t xml:space="preserve">Wykonawca, zgodnie z art. 68 ust. 3 ustawy z dnia 11 stycznia 2018 r.                                     o </w:t>
      </w:r>
      <w:proofErr w:type="spellStart"/>
      <w:r w:rsidRPr="00D6593A">
        <w:rPr>
          <w:rFonts w:ascii="Arial" w:eastAsia="Calibri" w:hAnsi="Arial" w:cs="Arial"/>
          <w:bCs/>
          <w:color w:val="auto"/>
          <w:sz w:val="22"/>
          <w:szCs w:val="22"/>
          <w:lang w:eastAsia="en-US" w:bidi="hi-IN"/>
        </w:rPr>
        <w:t>elektromobilności</w:t>
      </w:r>
      <w:proofErr w:type="spellEnd"/>
      <w:r w:rsidRPr="00D6593A">
        <w:rPr>
          <w:rFonts w:ascii="Arial" w:eastAsia="Calibri" w:hAnsi="Arial" w:cs="Arial"/>
          <w:bCs/>
          <w:color w:val="auto"/>
          <w:sz w:val="22"/>
          <w:szCs w:val="22"/>
          <w:lang w:eastAsia="en-US" w:bidi="hi-IN"/>
        </w:rPr>
        <w:t xml:space="preserve"> i paliwach alternatywnych (</w:t>
      </w:r>
      <w:proofErr w:type="spellStart"/>
      <w:r w:rsidRPr="00D6593A">
        <w:rPr>
          <w:rFonts w:ascii="Arial" w:eastAsia="Calibri" w:hAnsi="Arial" w:cs="Arial"/>
          <w:bCs/>
          <w:color w:val="auto"/>
          <w:sz w:val="22"/>
          <w:szCs w:val="22"/>
          <w:lang w:eastAsia="en-US" w:bidi="hi-IN"/>
        </w:rPr>
        <w:t>t.j</w:t>
      </w:r>
      <w:proofErr w:type="spellEnd"/>
      <w:r w:rsidRPr="00D6593A">
        <w:rPr>
          <w:rFonts w:ascii="Arial" w:eastAsia="Calibri" w:hAnsi="Arial" w:cs="Arial"/>
          <w:bCs/>
          <w:color w:val="auto"/>
          <w:sz w:val="22"/>
          <w:szCs w:val="22"/>
          <w:lang w:eastAsia="en-US" w:bidi="hi-IN"/>
        </w:rPr>
        <w:t xml:space="preserve">. Dz. U. z </w:t>
      </w:r>
      <w:r w:rsidR="000A7E8D" w:rsidRPr="00FE7C62">
        <w:rPr>
          <w:rFonts w:ascii="Arial" w:eastAsia="Calibri" w:hAnsi="Arial" w:cs="Arial"/>
          <w:bCs/>
          <w:color w:val="auto"/>
          <w:sz w:val="22"/>
          <w:szCs w:val="22"/>
          <w:lang w:eastAsia="en-US" w:bidi="hi-IN"/>
        </w:rPr>
        <w:t>202</w:t>
      </w:r>
      <w:r w:rsidR="000A7E8D">
        <w:rPr>
          <w:rFonts w:ascii="Arial" w:eastAsia="Calibri" w:hAnsi="Arial" w:cs="Arial"/>
          <w:bCs/>
          <w:color w:val="auto"/>
          <w:sz w:val="22"/>
          <w:szCs w:val="22"/>
          <w:lang w:eastAsia="en-US" w:bidi="hi-IN"/>
        </w:rPr>
        <w:t>2</w:t>
      </w:r>
      <w:r w:rsidR="000A7E8D" w:rsidRPr="00FE7C62">
        <w:rPr>
          <w:rFonts w:ascii="Arial" w:eastAsia="Calibri" w:hAnsi="Arial" w:cs="Arial"/>
          <w:bCs/>
          <w:color w:val="auto"/>
          <w:sz w:val="22"/>
          <w:szCs w:val="22"/>
          <w:lang w:eastAsia="en-US" w:bidi="hi-IN"/>
        </w:rPr>
        <w:t xml:space="preserve"> r. poz. </w:t>
      </w:r>
      <w:r w:rsidR="000A7E8D">
        <w:rPr>
          <w:rFonts w:ascii="Arial" w:eastAsia="Calibri" w:hAnsi="Arial" w:cs="Arial"/>
          <w:bCs/>
          <w:color w:val="auto"/>
          <w:sz w:val="22"/>
          <w:szCs w:val="22"/>
          <w:lang w:eastAsia="en-US" w:bidi="hi-IN"/>
        </w:rPr>
        <w:t>1083</w:t>
      </w:r>
      <w:r w:rsidRPr="00D6593A">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 w rozumieniu art. 2 pkt 33 ustawy z dnia 20 czerwca 1997 r. Prawo o</w:t>
      </w:r>
      <w:r>
        <w:rPr>
          <w:rFonts w:ascii="Arial" w:eastAsia="Calibri" w:hAnsi="Arial" w:cs="Arial"/>
          <w:bCs/>
          <w:color w:val="auto"/>
          <w:sz w:val="22"/>
          <w:szCs w:val="22"/>
          <w:lang w:eastAsia="en-US" w:bidi="hi-IN"/>
        </w:rPr>
        <w:t> </w:t>
      </w:r>
      <w:r w:rsidRPr="00D6593A">
        <w:rPr>
          <w:rFonts w:ascii="Arial" w:eastAsia="Calibri" w:hAnsi="Arial" w:cs="Arial"/>
          <w:bCs/>
          <w:color w:val="auto"/>
          <w:sz w:val="22"/>
          <w:szCs w:val="22"/>
          <w:lang w:eastAsia="en-US" w:bidi="hi-IN"/>
        </w:rPr>
        <w:t>ruchu drogowym, używanych przy wykonywaniu tego zadania na poziomie co najmniej 10%.</w:t>
      </w:r>
    </w:p>
    <w:p w:rsidR="0005763A" w:rsidRDefault="0005763A"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55C07" w:rsidRPr="00D03FBE" w:rsidRDefault="00571645" w:rsidP="00F55FBD">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T</w:t>
      </w:r>
      <w:r w:rsidR="00753BDB">
        <w:rPr>
          <w:rFonts w:ascii="Arial" w:hAnsi="Arial" w:cs="Arial"/>
          <w:b/>
          <w:color w:val="auto"/>
          <w:sz w:val="22"/>
          <w:szCs w:val="22"/>
          <w:lang w:eastAsia="pl-PL"/>
        </w:rPr>
        <w:t xml:space="preserve">ermin </w:t>
      </w:r>
      <w:r w:rsidR="00753BDB" w:rsidRPr="00D03FBE">
        <w:rPr>
          <w:rFonts w:ascii="Arial" w:hAnsi="Arial" w:cs="Arial"/>
          <w:b/>
          <w:color w:val="auto"/>
          <w:sz w:val="22"/>
          <w:szCs w:val="22"/>
          <w:lang w:eastAsia="pl-PL"/>
        </w:rPr>
        <w:t>realizacji:</w:t>
      </w:r>
      <w:r w:rsidR="00F42D2A" w:rsidRPr="00D03FBE">
        <w:rPr>
          <w:rFonts w:ascii="Arial" w:hAnsi="Arial" w:cs="Arial"/>
          <w:b/>
          <w:color w:val="auto"/>
          <w:sz w:val="22"/>
          <w:szCs w:val="22"/>
          <w:lang w:eastAsia="pl-PL"/>
        </w:rPr>
        <w:t xml:space="preserve"> </w:t>
      </w:r>
      <w:r w:rsidR="009E0D17" w:rsidRPr="00D03FBE">
        <w:rPr>
          <w:rFonts w:ascii="Arial" w:hAnsi="Arial" w:cs="Arial"/>
          <w:color w:val="auto"/>
          <w:sz w:val="22"/>
          <w:szCs w:val="22"/>
          <w:lang w:eastAsia="pl-PL"/>
        </w:rPr>
        <w:t xml:space="preserve">do </w:t>
      </w:r>
      <w:r w:rsidR="00A35F72" w:rsidRPr="00D03FBE">
        <w:rPr>
          <w:rFonts w:ascii="Arial" w:hAnsi="Arial" w:cs="Arial"/>
          <w:color w:val="auto"/>
          <w:sz w:val="22"/>
          <w:szCs w:val="22"/>
          <w:lang w:eastAsia="pl-PL"/>
        </w:rPr>
        <w:t>6</w:t>
      </w:r>
      <w:r w:rsidR="00D71E0F" w:rsidRPr="00D03FBE">
        <w:rPr>
          <w:rFonts w:ascii="Arial" w:hAnsi="Arial" w:cs="Arial"/>
          <w:color w:val="auto"/>
          <w:sz w:val="22"/>
          <w:szCs w:val="22"/>
          <w:lang w:eastAsia="pl-PL"/>
        </w:rPr>
        <w:t xml:space="preserve">0 dni </w:t>
      </w:r>
      <w:r w:rsidR="009E0D17" w:rsidRPr="00D03FBE">
        <w:rPr>
          <w:rFonts w:ascii="Arial" w:hAnsi="Arial" w:cs="Arial"/>
          <w:color w:val="auto"/>
          <w:sz w:val="22"/>
          <w:szCs w:val="22"/>
          <w:lang w:eastAsia="pl-PL"/>
        </w:rPr>
        <w:t xml:space="preserve">kalendarzowych </w:t>
      </w:r>
      <w:r w:rsidR="00D71E0F" w:rsidRPr="00D03FBE">
        <w:rPr>
          <w:rFonts w:ascii="Arial" w:hAnsi="Arial" w:cs="Arial"/>
          <w:color w:val="auto"/>
          <w:sz w:val="22"/>
          <w:szCs w:val="22"/>
          <w:lang w:eastAsia="pl-PL"/>
        </w:rPr>
        <w:t>od podpisania umowy</w:t>
      </w:r>
      <w:r w:rsidR="00742033" w:rsidRPr="00D03FBE">
        <w:rPr>
          <w:rFonts w:ascii="Arial" w:hAnsi="Arial" w:cs="Arial"/>
          <w:color w:val="auto"/>
          <w:sz w:val="22"/>
          <w:szCs w:val="22"/>
          <w:lang w:eastAsia="pl-PL"/>
        </w:rPr>
        <w:t>.</w:t>
      </w:r>
    </w:p>
    <w:p w:rsidR="00F044D9" w:rsidRPr="00F044D9" w:rsidRDefault="00F044D9" w:rsidP="00F55FBD">
      <w:pPr>
        <w:spacing w:line="288" w:lineRule="auto"/>
        <w:jc w:val="both"/>
        <w:rPr>
          <w:rFonts w:ascii="Arial" w:hAnsi="Arial" w:cs="Arial"/>
          <w:bCs/>
          <w:color w:val="auto"/>
          <w:sz w:val="12"/>
          <w:szCs w:val="22"/>
          <w:lang w:eastAsia="pl-PL"/>
        </w:rPr>
      </w:pPr>
    </w:p>
    <w:p w:rsidR="007719C4" w:rsidRPr="00801E03" w:rsidRDefault="00A16029" w:rsidP="00C3243A">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9B17F8" w:rsidRDefault="00801E03" w:rsidP="00801E03">
      <w:pPr>
        <w:tabs>
          <w:tab w:val="left" w:pos="284"/>
        </w:tabs>
        <w:spacing w:line="288" w:lineRule="auto"/>
        <w:ind w:left="284"/>
        <w:jc w:val="both"/>
        <w:rPr>
          <w:rFonts w:ascii="Arial" w:hAnsi="Arial" w:cs="Arial"/>
          <w:b/>
          <w:sz w:val="4"/>
          <w:szCs w:val="16"/>
        </w:rPr>
      </w:pPr>
    </w:p>
    <w:p w:rsidR="007719C4" w:rsidRPr="00CF3510" w:rsidRDefault="00A16029" w:rsidP="00C3243A">
      <w:pPr>
        <w:numPr>
          <w:ilvl w:val="1"/>
          <w:numId w:val="11"/>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ED2EB0" w:rsidP="00C3243A">
      <w:pPr>
        <w:numPr>
          <w:ilvl w:val="2"/>
          <w:numId w:val="11"/>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ED2EB0" w:rsidRDefault="00ED2EB0" w:rsidP="00C3243A">
      <w:pPr>
        <w:pStyle w:val="Akapitzlist"/>
        <w:numPr>
          <w:ilvl w:val="0"/>
          <w:numId w:val="48"/>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określonych w art. 108 ust. 1 us</w:t>
      </w:r>
      <w:r>
        <w:rPr>
          <w:rFonts w:ascii="Arial" w:hAnsi="Arial" w:cs="Arial"/>
          <w:sz w:val="22"/>
          <w:szCs w:val="22"/>
        </w:rPr>
        <w:t>tawy Prawo zamówień publicznych;</w:t>
      </w:r>
    </w:p>
    <w:p w:rsidR="00ED2EB0" w:rsidRPr="000A7E8D" w:rsidRDefault="00ED2EB0" w:rsidP="00C3243A">
      <w:pPr>
        <w:pStyle w:val="Akapitzlist"/>
        <w:numPr>
          <w:ilvl w:val="0"/>
          <w:numId w:val="48"/>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sidR="000A7E8D">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sidR="00B07BE2">
        <w:rPr>
          <w:rFonts w:ascii="Arial" w:eastAsia="Times New Roman" w:hAnsi="Arial" w:cs="Arial"/>
          <w:color w:val="auto"/>
          <w:sz w:val="22"/>
          <w:szCs w:val="22"/>
        </w:rPr>
        <w:t>rt. 109 ust. 1</w:t>
      </w:r>
      <w:r w:rsidR="00D03FBE">
        <w:rPr>
          <w:rFonts w:ascii="Arial" w:eastAsia="Times New Roman" w:hAnsi="Arial" w:cs="Arial"/>
          <w:color w:val="auto"/>
          <w:sz w:val="22"/>
          <w:szCs w:val="22"/>
        </w:rPr>
        <w:t> </w:t>
      </w:r>
      <w:r w:rsidR="00B07BE2">
        <w:rPr>
          <w:rFonts w:ascii="Arial" w:eastAsia="Times New Roman" w:hAnsi="Arial" w:cs="Arial"/>
          <w:color w:val="auto"/>
          <w:sz w:val="22"/>
          <w:szCs w:val="22"/>
        </w:rPr>
        <w:t xml:space="preserve">pkt 4 ustawy </w:t>
      </w:r>
      <w:proofErr w:type="spellStart"/>
      <w:r w:rsidR="00B07BE2">
        <w:rPr>
          <w:rFonts w:ascii="Arial" w:eastAsia="Times New Roman" w:hAnsi="Arial" w:cs="Arial"/>
          <w:color w:val="auto"/>
          <w:sz w:val="22"/>
          <w:szCs w:val="22"/>
        </w:rPr>
        <w:t>Pzp</w:t>
      </w:r>
      <w:proofErr w:type="spellEnd"/>
      <w:r w:rsidR="00B07BE2">
        <w:rPr>
          <w:rFonts w:ascii="Arial" w:eastAsia="Times New Roman" w:hAnsi="Arial" w:cs="Arial"/>
          <w:color w:val="auto"/>
          <w:sz w:val="22"/>
          <w:szCs w:val="22"/>
        </w:rPr>
        <w:t>;</w:t>
      </w:r>
    </w:p>
    <w:p w:rsidR="000A7E8D" w:rsidRPr="00ED2EB0" w:rsidRDefault="000A7E8D" w:rsidP="00C3243A">
      <w:pPr>
        <w:pStyle w:val="Akapitzlist"/>
        <w:numPr>
          <w:ilvl w:val="0"/>
          <w:numId w:val="48"/>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 xml:space="preserve">Zamawiający wykluczy Wykonawcę w stosunku do którego zachodzą przesłanki wykluczenia z postępowania na podstawie art. 7 ust. 1 ustawy z dnia 13 kwietnia </w:t>
      </w:r>
      <w:r w:rsidRPr="00443538">
        <w:rPr>
          <w:rFonts w:ascii="Arial" w:eastAsia="Times New Roman" w:hAnsi="Arial" w:cs="Arial"/>
          <w:color w:val="auto"/>
          <w:sz w:val="22"/>
          <w:szCs w:val="22"/>
        </w:rPr>
        <w:lastRenderedPageBreak/>
        <w:t>2022 r. o szczególnych rozwiązaniach w zakresie przeciwdziałania wspieraniu agresji na Ukrainę oraz służących ochronie bezpieczeństwa narodowego (Dz. U. z 2022 r., poz. 835)</w:t>
      </w:r>
      <w:r w:rsidRPr="00FB1682">
        <w:rPr>
          <w:rFonts w:ascii="Arial" w:eastAsia="Times New Roman" w:hAnsi="Arial" w:cs="Arial"/>
          <w:color w:val="auto"/>
          <w:sz w:val="22"/>
          <w:szCs w:val="22"/>
        </w:rPr>
        <w:t>.</w:t>
      </w:r>
    </w:p>
    <w:p w:rsidR="00ED2EB0" w:rsidRPr="00B07BE2" w:rsidRDefault="00ED2EB0" w:rsidP="00ED2EB0">
      <w:pPr>
        <w:tabs>
          <w:tab w:val="left" w:pos="426"/>
        </w:tabs>
        <w:spacing w:line="288" w:lineRule="auto"/>
        <w:ind w:left="567"/>
        <w:jc w:val="both"/>
        <w:rPr>
          <w:rFonts w:ascii="Arial" w:hAnsi="Arial" w:cs="Arial"/>
          <w:b/>
          <w:sz w:val="14"/>
          <w:szCs w:val="22"/>
        </w:rPr>
      </w:pPr>
    </w:p>
    <w:p w:rsidR="007719C4" w:rsidRPr="00CF3510" w:rsidRDefault="00A16029" w:rsidP="00C3243A">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B07BE2" w:rsidRDefault="007719C4" w:rsidP="00CF3510">
      <w:pPr>
        <w:spacing w:line="288" w:lineRule="auto"/>
        <w:jc w:val="both"/>
        <w:rPr>
          <w:rFonts w:ascii="Arial" w:hAnsi="Arial" w:cs="Arial"/>
          <w:sz w:val="6"/>
          <w:szCs w:val="16"/>
        </w:rPr>
      </w:pPr>
    </w:p>
    <w:p w:rsidR="0099523E" w:rsidRPr="0005763A" w:rsidRDefault="0099523E" w:rsidP="0005763A">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DC426B">
        <w:rPr>
          <w:bCs/>
          <w:sz w:val="22"/>
          <w:szCs w:val="22"/>
        </w:rPr>
        <w:t>ępowania w obrocie</w:t>
      </w:r>
      <w:r w:rsidR="0005763A">
        <w:rPr>
          <w:bCs/>
          <w:sz w:val="22"/>
          <w:szCs w:val="22"/>
        </w:rPr>
        <w:t xml:space="preserve"> </w:t>
      </w:r>
      <w:r w:rsidR="00DC426B" w:rsidRPr="0005763A">
        <w:rPr>
          <w:bCs/>
          <w:sz w:val="22"/>
          <w:szCs w:val="22"/>
        </w:rPr>
        <w:t>gospodarczym.</w:t>
      </w:r>
      <w:r w:rsidRPr="0005763A">
        <w:rPr>
          <w:bCs/>
          <w:sz w:val="22"/>
          <w:szCs w:val="22"/>
        </w:rPr>
        <w:t xml:space="preserve"> Zamawiający nie wyznacza szczegółowego warunku w tym zakresie</w:t>
      </w:r>
      <w:r w:rsidR="009F666E" w:rsidRPr="0005763A">
        <w:rPr>
          <w:bCs/>
          <w:sz w:val="22"/>
          <w:szCs w:val="22"/>
        </w:rPr>
        <w:t>;</w:t>
      </w:r>
    </w:p>
    <w:p w:rsidR="007719C4" w:rsidRPr="00772614" w:rsidRDefault="00A16029" w:rsidP="00C3243A">
      <w:pPr>
        <w:pStyle w:val="Default"/>
        <w:numPr>
          <w:ilvl w:val="0"/>
          <w:numId w:val="10"/>
        </w:numPr>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w:t>
      </w:r>
      <w:r w:rsidR="00A20249">
        <w:rPr>
          <w:bCs/>
          <w:sz w:val="22"/>
          <w:szCs w:val="22"/>
        </w:rPr>
        <w:t xml:space="preserve"> </w:t>
      </w:r>
      <w:r w:rsidR="00D71E0F" w:rsidRPr="00CF3510">
        <w:rPr>
          <w:bCs/>
          <w:sz w:val="22"/>
          <w:szCs w:val="22"/>
        </w:rPr>
        <w:t>Zamawiający nie wyznacza szczegółowego warunku w tym zakresie</w:t>
      </w:r>
      <w:r w:rsidR="00D71E0F">
        <w:rPr>
          <w:bCs/>
          <w:sz w:val="22"/>
          <w:szCs w:val="22"/>
        </w:rPr>
        <w:t>;</w:t>
      </w:r>
      <w:r w:rsidR="00A20249" w:rsidRPr="00772614">
        <w:rPr>
          <w:bCs/>
          <w:sz w:val="22"/>
          <w:szCs w:val="22"/>
        </w:rPr>
        <w:t xml:space="preserve"> </w:t>
      </w:r>
    </w:p>
    <w:p w:rsidR="007719C4" w:rsidRPr="00CF3510" w:rsidRDefault="00A16029" w:rsidP="00C3243A">
      <w:pPr>
        <w:pStyle w:val="Default"/>
        <w:numPr>
          <w:ilvl w:val="0"/>
          <w:numId w:val="10"/>
        </w:numPr>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1B3C9E" w:rsidRDefault="00A16029" w:rsidP="00C3243A">
      <w:pPr>
        <w:pStyle w:val="Default"/>
        <w:numPr>
          <w:ilvl w:val="0"/>
          <w:numId w:val="10"/>
        </w:numPr>
        <w:spacing w:line="288" w:lineRule="auto"/>
        <w:ind w:left="567" w:hanging="283"/>
        <w:jc w:val="both"/>
        <w:rPr>
          <w:bCs/>
          <w:sz w:val="22"/>
          <w:szCs w:val="22"/>
        </w:rPr>
      </w:pPr>
      <w:r w:rsidRPr="00CF3510">
        <w:rPr>
          <w:bCs/>
          <w:sz w:val="22"/>
          <w:szCs w:val="22"/>
        </w:rPr>
        <w:t xml:space="preserve">zdolności technicznej lub zawodowej. </w:t>
      </w:r>
      <w:bookmarkStart w:id="2" w:name="_Hlk512794958"/>
      <w:r w:rsidR="00D71E0F" w:rsidRPr="00CF3510">
        <w:rPr>
          <w:bCs/>
          <w:sz w:val="22"/>
          <w:szCs w:val="22"/>
        </w:rPr>
        <w:t>Zamawiający nie wyznacza szczegółowego warunku w tym zakresie</w:t>
      </w:r>
      <w:r w:rsidR="001B3C9E" w:rsidRPr="004520EF">
        <w:rPr>
          <w:bCs/>
          <w:sz w:val="22"/>
          <w:szCs w:val="22"/>
        </w:rPr>
        <w:t>.</w:t>
      </w:r>
    </w:p>
    <w:p w:rsidR="0005763A" w:rsidRPr="0005763A" w:rsidRDefault="0005763A" w:rsidP="0005763A">
      <w:pPr>
        <w:pStyle w:val="Default"/>
        <w:spacing w:line="288" w:lineRule="auto"/>
        <w:jc w:val="both"/>
        <w:rPr>
          <w:bCs/>
          <w:sz w:val="10"/>
          <w:szCs w:val="10"/>
        </w:rPr>
      </w:pPr>
    </w:p>
    <w:p w:rsidR="0005763A" w:rsidRPr="000020BA" w:rsidRDefault="0005763A" w:rsidP="0005763A">
      <w:pPr>
        <w:pStyle w:val="Akapitzlist"/>
        <w:widowControl/>
        <w:numPr>
          <w:ilvl w:val="1"/>
          <w:numId w:val="11"/>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Zamawiający </w:t>
      </w:r>
      <w:r w:rsidRPr="000020BA">
        <w:rPr>
          <w:rFonts w:ascii="Arial" w:eastAsia="Times New Roman" w:hAnsi="Arial" w:cs="Arial"/>
          <w:bCs/>
          <w:color w:val="auto"/>
          <w:sz w:val="22"/>
          <w:szCs w:val="22"/>
        </w:rPr>
        <w:t>nie wyznacza szczegółowych warunków w tym zakresie.</w:t>
      </w:r>
    </w:p>
    <w:bookmarkEnd w:id="2"/>
    <w:p w:rsidR="007719C4" w:rsidRPr="00CF3510" w:rsidRDefault="00A16029" w:rsidP="00D71E0F">
      <w:pPr>
        <w:tabs>
          <w:tab w:val="left" w:pos="360"/>
        </w:tabs>
        <w:spacing w:before="120" w:after="120"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rsidR="005035B9" w:rsidRPr="00D300FF" w:rsidRDefault="005035B9" w:rsidP="00CF3510">
      <w:pPr>
        <w:widowControl/>
        <w:suppressAutoHyphens w:val="0"/>
        <w:spacing w:line="288" w:lineRule="auto"/>
        <w:jc w:val="both"/>
        <w:rPr>
          <w:rFonts w:ascii="Arial" w:eastAsia="Times New Roman" w:hAnsi="Arial" w:cs="Arial"/>
          <w:b/>
          <w:color w:val="000000"/>
          <w:sz w:val="10"/>
          <w:szCs w:val="10"/>
        </w:rPr>
      </w:pPr>
    </w:p>
    <w:p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w:t>
      </w:r>
      <w:r w:rsidR="00376B04">
        <w:rPr>
          <w:rFonts w:ascii="Arial" w:eastAsia="Times New Roman" w:hAnsi="Arial" w:cs="Arial"/>
          <w:bCs/>
          <w:color w:val="auto"/>
          <w:sz w:val="22"/>
          <w:szCs w:val="22"/>
          <w:lang w:eastAsia="pl-PL"/>
        </w:rPr>
        <w:t> </w:t>
      </w:r>
      <w:r w:rsidR="00B47499" w:rsidRPr="00B47499">
        <w:rPr>
          <w:rFonts w:ascii="Arial" w:eastAsia="Times New Roman" w:hAnsi="Arial" w:cs="Arial"/>
          <w:bCs/>
          <w:color w:val="auto"/>
          <w:sz w:val="22"/>
          <w:szCs w:val="22"/>
          <w:lang w:eastAsia="pl-PL"/>
        </w:rPr>
        <w:t>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D03FBE">
        <w:rPr>
          <w:rFonts w:ascii="Arial" w:eastAsia="Times New Roman" w:hAnsi="Arial" w:cs="Arial"/>
          <w:color w:val="auto"/>
          <w:sz w:val="22"/>
          <w:szCs w:val="22"/>
        </w:rPr>
        <w:t>Wzór JEDZ stanowi załącznik nr 2 do SWZ.</w:t>
      </w:r>
    </w:p>
    <w:p w:rsidR="00DD449B" w:rsidRPr="00D300FF" w:rsidRDefault="00DD449B" w:rsidP="00DD449B">
      <w:pPr>
        <w:widowControl/>
        <w:suppressAutoHyphens w:val="0"/>
        <w:spacing w:line="288" w:lineRule="auto"/>
        <w:jc w:val="both"/>
        <w:rPr>
          <w:rFonts w:ascii="Arial" w:eastAsia="Times New Roman" w:hAnsi="Arial" w:cs="Arial"/>
          <w:bCs/>
          <w:color w:val="auto"/>
          <w:sz w:val="10"/>
          <w:szCs w:val="10"/>
          <w:lang w:eastAsia="pl-PL"/>
        </w:rPr>
      </w:pPr>
    </w:p>
    <w:p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Wykonawca wypełnia JEDZ, tworząc dokument elektroniczny. Może korzystać z</w:t>
      </w:r>
      <w:r w:rsidR="00D300FF">
        <w:rPr>
          <w:rFonts w:ascii="Arial" w:eastAsia="Times New Roman" w:hAnsi="Arial" w:cs="Arial"/>
          <w:bCs/>
          <w:color w:val="auto"/>
          <w:sz w:val="22"/>
          <w:szCs w:val="20"/>
          <w:lang w:eastAsia="pl-PL"/>
        </w:rPr>
        <w:t> </w:t>
      </w:r>
      <w:r w:rsidR="00DD449B" w:rsidRPr="00DD449B">
        <w:rPr>
          <w:rFonts w:ascii="Arial" w:eastAsia="Times New Roman" w:hAnsi="Arial" w:cs="Arial"/>
          <w:bCs/>
          <w:color w:val="auto"/>
          <w:sz w:val="22"/>
          <w:szCs w:val="20"/>
          <w:lang w:eastAsia="pl-PL"/>
        </w:rPr>
        <w:t>narzędzia ESPD lub innych dostępnych narzędzi lub oprogramowania, które umożliwiają wypełnienie JEDZ i utworzenie dokumentu elektronicznego.</w:t>
      </w:r>
    </w:p>
    <w:p w:rsidR="00DD449B" w:rsidRPr="00D300FF" w:rsidRDefault="00DD449B" w:rsidP="00DD449B">
      <w:pPr>
        <w:widowControl/>
        <w:suppressAutoHyphens w:val="0"/>
        <w:spacing w:line="288" w:lineRule="auto"/>
        <w:jc w:val="both"/>
        <w:rPr>
          <w:rFonts w:ascii="Arial" w:eastAsia="Times New Roman" w:hAnsi="Arial" w:cs="Arial"/>
          <w:bCs/>
          <w:color w:val="auto"/>
          <w:sz w:val="6"/>
          <w:szCs w:val="6"/>
          <w:lang w:eastAsia="pl-PL"/>
        </w:rPr>
      </w:pPr>
    </w:p>
    <w:p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rsidR="00DD449B" w:rsidRPr="0092017F"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rsidR="00DD449B" w:rsidRPr="0092017F"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4"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rsidR="00DD449B" w:rsidRPr="0092017F"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rsidR="00DD449B"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lastRenderedPageBreak/>
        <w:t xml:space="preserve">następnie należy wybrać opcję „zaimportować ESPD”, wczytać plik JEDZ będący </w:t>
      </w:r>
      <w:r w:rsidRPr="00D03FBE">
        <w:rPr>
          <w:rFonts w:ascii="Arial" w:eastAsia="Times New Roman" w:hAnsi="Arial" w:cs="Arial"/>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o którym mowa w pkt 6.1 SWZ, składa każdy z wykonawców wspólnie ubiegających się o zamówienie. Oświadczenia te potwierdzają brak podstaw wykluczenia oraz spełnianie warunków udziału w postępowaniu w zakresie, w jakim każdy z</w:t>
      </w:r>
      <w:r w:rsidR="00376B04">
        <w:rPr>
          <w:rFonts w:ascii="Arial" w:eastAsia="Times New Roman" w:hAnsi="Arial" w:cs="Arial"/>
          <w:color w:val="000000"/>
          <w:sz w:val="22"/>
          <w:szCs w:val="22"/>
        </w:rPr>
        <w:t> </w:t>
      </w:r>
      <w:r w:rsidRPr="005307D5">
        <w:rPr>
          <w:rFonts w:ascii="Arial" w:eastAsia="Times New Roman" w:hAnsi="Arial" w:cs="Arial"/>
          <w:color w:val="000000"/>
          <w:sz w:val="22"/>
          <w:szCs w:val="22"/>
        </w:rPr>
        <w:t xml:space="preserve">wykonawców wykazuje spełnianie warunków udziału w postępowaniu. </w:t>
      </w:r>
    </w:p>
    <w:p w:rsidR="005E25AE" w:rsidRPr="00D300FF" w:rsidRDefault="005E25AE" w:rsidP="00CF3510">
      <w:pPr>
        <w:widowControl/>
        <w:suppressAutoHyphens w:val="0"/>
        <w:spacing w:line="288" w:lineRule="auto"/>
        <w:jc w:val="both"/>
        <w:rPr>
          <w:rFonts w:ascii="Arial" w:eastAsia="Times New Roman" w:hAnsi="Arial" w:cs="Arial"/>
          <w:b/>
          <w:color w:val="000000"/>
          <w:sz w:val="10"/>
          <w:szCs w:val="10"/>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D300FF">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D03FBE">
        <w:rPr>
          <w:rFonts w:ascii="Arial" w:eastAsia="Times New Roman" w:hAnsi="Arial" w:cs="Arial"/>
          <w:color w:val="auto"/>
          <w:sz w:val="22"/>
          <w:szCs w:val="22"/>
        </w:rPr>
        <w:t xml:space="preserve">załącznik nr </w:t>
      </w:r>
      <w:r w:rsidR="00D03FBE" w:rsidRPr="00D03FBE">
        <w:rPr>
          <w:rFonts w:ascii="Arial" w:eastAsia="Times New Roman" w:hAnsi="Arial" w:cs="Arial"/>
          <w:color w:val="auto"/>
          <w:sz w:val="22"/>
          <w:szCs w:val="22"/>
        </w:rPr>
        <w:t>3</w:t>
      </w:r>
      <w:r w:rsidRPr="00D03FBE">
        <w:rPr>
          <w:rFonts w:ascii="Arial" w:eastAsia="Times New Roman" w:hAnsi="Arial" w:cs="Arial"/>
          <w:color w:val="000000"/>
          <w:sz w:val="22"/>
          <w:szCs w:val="22"/>
        </w:rPr>
        <w:t xml:space="preserve"> do</w:t>
      </w:r>
      <w:r>
        <w:rPr>
          <w:rFonts w:ascii="Arial" w:eastAsia="Times New Roman" w:hAnsi="Arial" w:cs="Arial"/>
          <w:color w:val="000000"/>
          <w:sz w:val="22"/>
          <w:szCs w:val="22"/>
        </w:rPr>
        <w:t xml:space="preserve">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D300FF" w:rsidRDefault="007719C4" w:rsidP="00CF3510">
      <w:pPr>
        <w:widowControl/>
        <w:suppressAutoHyphens w:val="0"/>
        <w:spacing w:line="288" w:lineRule="auto"/>
        <w:jc w:val="both"/>
        <w:rPr>
          <w:rFonts w:ascii="Arial" w:eastAsia="Times New Roman" w:hAnsi="Arial" w:cs="Arial"/>
          <w:b/>
          <w:color w:val="000000"/>
          <w:sz w:val="10"/>
          <w:szCs w:val="10"/>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6.</w:t>
      </w:r>
      <w:r w:rsidR="00D300FF">
        <w:rPr>
          <w:rFonts w:ascii="Arial" w:eastAsia="Times New Roman" w:hAnsi="Arial" w:cs="Arial"/>
          <w:b/>
          <w:color w:val="000000"/>
          <w:sz w:val="22"/>
          <w:szCs w:val="22"/>
        </w:rPr>
        <w:t>3</w:t>
      </w:r>
      <w:r w:rsidRPr="00CF3510">
        <w:rPr>
          <w:rFonts w:ascii="Arial" w:eastAsia="Times New Roman" w:hAnsi="Arial" w:cs="Arial"/>
          <w:b/>
          <w:color w:val="000000"/>
          <w:sz w:val="22"/>
          <w:szCs w:val="22"/>
        </w:rPr>
        <w:t xml:space="preserve">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EF451D" w:rsidRDefault="007719C4" w:rsidP="00CF3510">
      <w:pPr>
        <w:pStyle w:val="Default"/>
        <w:spacing w:line="288" w:lineRule="auto"/>
        <w:jc w:val="both"/>
        <w:rPr>
          <w:color w:val="auto"/>
          <w:sz w:val="6"/>
          <w:szCs w:val="14"/>
        </w:rPr>
      </w:pPr>
    </w:p>
    <w:p w:rsidR="005163D1" w:rsidRDefault="00A16029" w:rsidP="00C3243A">
      <w:pPr>
        <w:pStyle w:val="Default"/>
        <w:numPr>
          <w:ilvl w:val="0"/>
          <w:numId w:val="52"/>
        </w:numPr>
        <w:spacing w:line="288" w:lineRule="auto"/>
        <w:ind w:left="426" w:hanging="426"/>
        <w:jc w:val="both"/>
        <w:rPr>
          <w:b/>
          <w:bCs/>
          <w:sz w:val="22"/>
          <w:szCs w:val="22"/>
        </w:rPr>
      </w:pPr>
      <w:r w:rsidRPr="00CF3510">
        <w:rPr>
          <w:b/>
          <w:bCs/>
          <w:sz w:val="22"/>
          <w:szCs w:val="22"/>
        </w:rPr>
        <w:t xml:space="preserve">w odniesieniu do braku podstaw wykluczenia wykonawcy z udziału                                   w postępowaniu: </w:t>
      </w:r>
    </w:p>
    <w:p w:rsidR="005163D1" w:rsidRPr="00DD3D6B" w:rsidRDefault="00DD3D6B" w:rsidP="00C3243A">
      <w:pPr>
        <w:pStyle w:val="Default"/>
        <w:numPr>
          <w:ilvl w:val="0"/>
          <w:numId w:val="39"/>
        </w:numPr>
        <w:spacing w:line="288" w:lineRule="auto"/>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C264AC">
        <w:rPr>
          <w:iCs/>
          <w:color w:val="auto"/>
          <w:sz w:val="22"/>
          <w:szCs w:val="22"/>
          <w:lang w:eastAsia="pl-PL"/>
        </w:rPr>
        <w:t xml:space="preserve"> pkt  6.1, 6.2 SWZ</w:t>
      </w:r>
      <w:r w:rsidR="002979B7" w:rsidRPr="00DD3D6B">
        <w:rPr>
          <w:bCs/>
          <w:sz w:val="22"/>
          <w:szCs w:val="22"/>
        </w:rPr>
        <w:t>;</w:t>
      </w:r>
    </w:p>
    <w:p w:rsidR="00781D1D" w:rsidRPr="003D787A" w:rsidRDefault="00781D1D" w:rsidP="00C3243A">
      <w:pPr>
        <w:pStyle w:val="Default"/>
        <w:numPr>
          <w:ilvl w:val="0"/>
          <w:numId w:val="39"/>
        </w:numPr>
        <w:spacing w:line="288" w:lineRule="auto"/>
        <w:jc w:val="both"/>
        <w:rPr>
          <w:sz w:val="20"/>
          <w:szCs w:val="22"/>
        </w:rPr>
      </w:pPr>
      <w:r w:rsidRPr="00781D1D">
        <w:rPr>
          <w:sz w:val="22"/>
        </w:rPr>
        <w:t>informacji z Krajowego Rejestru Karnego w zakresie:</w:t>
      </w:r>
    </w:p>
    <w:p w:rsidR="003D787A" w:rsidRPr="003D787A" w:rsidRDefault="003D787A" w:rsidP="00C3243A">
      <w:pPr>
        <w:pStyle w:val="NormalnyWeb"/>
        <w:numPr>
          <w:ilvl w:val="0"/>
          <w:numId w:val="41"/>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rsidR="003D787A" w:rsidRPr="003D787A" w:rsidRDefault="003D787A" w:rsidP="00C3243A">
      <w:pPr>
        <w:pStyle w:val="NormalnyWeb"/>
        <w:numPr>
          <w:ilvl w:val="0"/>
          <w:numId w:val="41"/>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rsidR="00EF451D" w:rsidRPr="00EF451D" w:rsidRDefault="003D787A" w:rsidP="00EF451D">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Pr="003D787A">
        <w:rPr>
          <w:rFonts w:ascii="Arial" w:hAnsi="Arial" w:cs="Arial"/>
          <w:color w:val="auto"/>
          <w:sz w:val="22"/>
          <w:szCs w:val="22"/>
          <w:lang w:eastAsia="pl-PL"/>
        </w:rPr>
        <w:t xml:space="preserve"> nie wcześniej niż 6 miesięcy przed jej złożeniem;</w:t>
      </w:r>
    </w:p>
    <w:p w:rsidR="004E0818" w:rsidRDefault="00017887" w:rsidP="00C3243A">
      <w:pPr>
        <w:pStyle w:val="Akapitzlist"/>
        <w:widowControl/>
        <w:numPr>
          <w:ilvl w:val="0"/>
          <w:numId w:val="39"/>
        </w:numPr>
        <w:tabs>
          <w:tab w:val="left" w:pos="1134"/>
        </w:tabs>
        <w:suppressAutoHyphens w:val="0"/>
        <w:spacing w:line="288" w:lineRule="auto"/>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275), </w:t>
      </w:r>
      <w:r w:rsidRPr="00017887">
        <w:rPr>
          <w:rFonts w:ascii="Arial" w:eastAsia="Times New Roman" w:hAnsi="Arial" w:cs="Arial"/>
          <w:color w:val="auto"/>
          <w:sz w:val="22"/>
          <w:szCs w:val="20"/>
          <w:lang w:eastAsia="pl-PL"/>
        </w:rPr>
        <w:t>z</w:t>
      </w:r>
      <w:r w:rsidR="00376B04">
        <w:rPr>
          <w:rFonts w:ascii="Arial" w:eastAsia="Times New Roman" w:hAnsi="Arial" w:cs="Arial"/>
          <w:color w:val="auto"/>
          <w:sz w:val="22"/>
          <w:szCs w:val="20"/>
          <w:lang w:eastAsia="pl-PL"/>
        </w:rPr>
        <w:t> </w:t>
      </w:r>
      <w:r w:rsidRPr="00017887">
        <w:rPr>
          <w:rFonts w:ascii="Arial" w:eastAsia="Times New Roman" w:hAnsi="Arial" w:cs="Arial"/>
          <w:color w:val="auto"/>
          <w:sz w:val="22"/>
          <w:szCs w:val="20"/>
          <w:lang w:eastAsia="pl-PL"/>
        </w:rPr>
        <w:t>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rsidR="00582DB6" w:rsidRDefault="00582DB6" w:rsidP="00C3243A">
      <w:pPr>
        <w:pStyle w:val="Akapitzlist"/>
        <w:numPr>
          <w:ilvl w:val="0"/>
          <w:numId w:val="39"/>
        </w:numPr>
        <w:spacing w:line="288" w:lineRule="auto"/>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rsidR="00EF4D69" w:rsidRDefault="00EF4D69" w:rsidP="00C3243A">
      <w:pPr>
        <w:pStyle w:val="Default"/>
        <w:numPr>
          <w:ilvl w:val="0"/>
          <w:numId w:val="39"/>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6D7AD4" w:rsidRPr="00FB3F3C" w:rsidRDefault="006D7AD4" w:rsidP="00650FE1">
      <w:pPr>
        <w:pStyle w:val="Default"/>
        <w:spacing w:line="288" w:lineRule="auto"/>
        <w:jc w:val="both"/>
        <w:rPr>
          <w:sz w:val="10"/>
          <w:szCs w:val="10"/>
        </w:rPr>
      </w:pPr>
    </w:p>
    <w:p w:rsidR="00FA64D0" w:rsidRPr="00FA64D0" w:rsidRDefault="001A5811" w:rsidP="00FA64D0">
      <w:pPr>
        <w:pStyle w:val="Default"/>
        <w:spacing w:line="288" w:lineRule="auto"/>
        <w:jc w:val="both"/>
        <w:rPr>
          <w:sz w:val="22"/>
          <w:szCs w:val="22"/>
        </w:rPr>
      </w:pPr>
      <w:r w:rsidRPr="008D5E42">
        <w:rPr>
          <w:b/>
          <w:color w:val="000000" w:themeColor="text1"/>
          <w:sz w:val="22"/>
          <w:szCs w:val="22"/>
        </w:rPr>
        <w:t>6.</w:t>
      </w:r>
      <w:r w:rsidR="00FB3F3C" w:rsidRPr="008D5E42">
        <w:rPr>
          <w:b/>
          <w:color w:val="000000" w:themeColor="text1"/>
          <w:sz w:val="22"/>
          <w:szCs w:val="22"/>
        </w:rPr>
        <w:t>4</w:t>
      </w:r>
      <w:r w:rsidRPr="008D5E42">
        <w:rPr>
          <w:color w:val="000000" w:themeColor="text1"/>
          <w:sz w:val="22"/>
          <w:szCs w:val="22"/>
        </w:rPr>
        <w:t xml:space="preserve"> </w:t>
      </w:r>
      <w:r w:rsidR="00FA64D0" w:rsidRPr="008D5E42">
        <w:rPr>
          <w:color w:val="000000" w:themeColor="text1"/>
          <w:sz w:val="22"/>
          <w:szCs w:val="22"/>
        </w:rPr>
        <w:t xml:space="preserve">W zakresie nieuregulowanym ustawą </w:t>
      </w:r>
      <w:proofErr w:type="spellStart"/>
      <w:r w:rsidR="00FA64D0" w:rsidRPr="008D5E42">
        <w:rPr>
          <w:color w:val="000000" w:themeColor="text1"/>
          <w:sz w:val="22"/>
          <w:szCs w:val="22"/>
        </w:rPr>
        <w:t>Pzp</w:t>
      </w:r>
      <w:proofErr w:type="spellEnd"/>
      <w:r w:rsidR="00FA64D0" w:rsidRPr="008D5E42">
        <w:rPr>
          <w:color w:val="000000" w:themeColor="text1"/>
          <w:sz w:val="22"/>
          <w:szCs w:val="22"/>
        </w:rPr>
        <w:t xml:space="preserve"> lub niniejszą SWZ do oświadczeń i</w:t>
      </w:r>
      <w:r w:rsidR="00160ECC">
        <w:rPr>
          <w:color w:val="000000" w:themeColor="text1"/>
          <w:sz w:val="22"/>
          <w:szCs w:val="22"/>
        </w:rPr>
        <w:t> </w:t>
      </w:r>
      <w:r w:rsidR="00FA64D0" w:rsidRPr="008D5E42">
        <w:rPr>
          <w:color w:val="000000" w:themeColor="text1"/>
          <w:sz w:val="22"/>
          <w:szCs w:val="22"/>
        </w:rPr>
        <w:t xml:space="preserve">dokumentów składanych przez wykonawcę w postępowaniu, zastosowanie mają przepisy </w:t>
      </w:r>
      <w:r w:rsidR="00125496">
        <w:rPr>
          <w:color w:val="000000" w:themeColor="text1"/>
          <w:sz w:val="22"/>
          <w:szCs w:val="22"/>
        </w:rPr>
        <w:t>R</w:t>
      </w:r>
      <w:r w:rsidR="00FA64D0" w:rsidRPr="008D5E42">
        <w:rPr>
          <w:color w:val="000000" w:themeColor="text1"/>
          <w:sz w:val="22"/>
          <w:szCs w:val="22"/>
        </w:rPr>
        <w:t xml:space="preserve">ozporządzenia </w:t>
      </w:r>
      <w:bookmarkStart w:id="3" w:name="_Hlk61943827"/>
      <w:r w:rsidR="00FA64D0" w:rsidRPr="008D5E42">
        <w:rPr>
          <w:color w:val="000000" w:themeColor="text1"/>
          <w:sz w:val="22"/>
          <w:szCs w:val="22"/>
        </w:rPr>
        <w:t>Ministra Rozwoju, Pracy i Technologii z dnia 23 grudnia 2020 r. w sprawie podmiotowych</w:t>
      </w:r>
      <w:r w:rsidR="00FA64D0" w:rsidRPr="00FA64D0">
        <w:rPr>
          <w:sz w:val="22"/>
          <w:szCs w:val="22"/>
        </w:rPr>
        <w:t xml:space="preserve">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 xml:space="preserve">oraz przepisy </w:t>
      </w:r>
      <w:r w:rsidR="00125496">
        <w:rPr>
          <w:sz w:val="22"/>
          <w:szCs w:val="22"/>
        </w:rPr>
        <w:t>R</w:t>
      </w:r>
      <w:r w:rsidR="00FA64D0" w:rsidRPr="00FA64D0">
        <w:rPr>
          <w:sz w:val="22"/>
          <w:szCs w:val="22"/>
        </w:rPr>
        <w:t>ozporządzenia Prezesa Rady Ministrów z dnia 3</w:t>
      </w:r>
      <w:r w:rsidR="000E77AD">
        <w:rPr>
          <w:sz w:val="22"/>
          <w:szCs w:val="22"/>
        </w:rPr>
        <w:t xml:space="preserve">0 </w:t>
      </w:r>
      <w:r w:rsidR="00FA64D0" w:rsidRPr="00FA64D0">
        <w:rPr>
          <w:sz w:val="22"/>
          <w:szCs w:val="22"/>
        </w:rPr>
        <w:t xml:space="preserve">grudnia 2020 r. w sprawie sposobu </w:t>
      </w:r>
      <w:r w:rsidR="00FA64D0" w:rsidRPr="00FA64D0">
        <w:rPr>
          <w:sz w:val="22"/>
          <w:szCs w:val="22"/>
        </w:rPr>
        <w:lastRenderedPageBreak/>
        <w:t>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D5E42" w:rsidRDefault="00FA64D0" w:rsidP="00CF3510">
      <w:pPr>
        <w:pStyle w:val="Default"/>
        <w:spacing w:line="288" w:lineRule="auto"/>
        <w:jc w:val="both"/>
        <w:rPr>
          <w:sz w:val="10"/>
          <w:szCs w:val="10"/>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8D5E42">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w:t>
      </w:r>
      <w:r w:rsidR="00717F08">
        <w:rPr>
          <w:rFonts w:ascii="Arial" w:hAnsi="Arial" w:cs="Arial"/>
          <w:color w:val="auto"/>
          <w:sz w:val="22"/>
          <w:szCs w:val="22"/>
        </w:rPr>
        <w:t> </w:t>
      </w:r>
      <w:r w:rsidR="00CA389F" w:rsidRPr="00CA389F">
        <w:rPr>
          <w:rFonts w:ascii="Arial" w:hAnsi="Arial" w:cs="Arial"/>
          <w:color w:val="auto"/>
          <w:sz w:val="22"/>
          <w:szCs w:val="22"/>
        </w:rPr>
        <w:t>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0F145B" w:rsidRDefault="008D5E42" w:rsidP="000F145B">
      <w:pPr>
        <w:pStyle w:val="Default"/>
        <w:spacing w:line="288" w:lineRule="auto"/>
        <w:jc w:val="both"/>
        <w:rPr>
          <w:sz w:val="22"/>
          <w:szCs w:val="22"/>
        </w:rPr>
      </w:pPr>
      <w:r>
        <w:rPr>
          <w:b/>
          <w:sz w:val="22"/>
          <w:szCs w:val="22"/>
        </w:rPr>
        <w:t>6.</w:t>
      </w:r>
      <w:r w:rsidR="000945A6">
        <w:rPr>
          <w:b/>
          <w:sz w:val="22"/>
          <w:szCs w:val="22"/>
        </w:rPr>
        <w:t>5.1</w:t>
      </w:r>
      <w:r w:rsidR="00E1057B">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2979B7" w:rsidRPr="00B26E1B" w:rsidRDefault="002979B7" w:rsidP="00CF3510">
      <w:pPr>
        <w:spacing w:line="288" w:lineRule="auto"/>
        <w:jc w:val="both"/>
        <w:rPr>
          <w:rFonts w:ascii="Arial" w:hAnsi="Arial" w:cs="Arial"/>
          <w:sz w:val="10"/>
          <w:szCs w:val="10"/>
        </w:rPr>
      </w:pPr>
    </w:p>
    <w:p w:rsidR="00C0574B" w:rsidRPr="00CF3510" w:rsidRDefault="00C0574B" w:rsidP="00C0574B">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Pr>
          <w:rFonts w:ascii="Arial" w:eastAsia="Times New Roman" w:hAnsi="Arial" w:cs="Arial"/>
          <w:b/>
          <w:bCs/>
          <w:sz w:val="22"/>
          <w:szCs w:val="22"/>
        </w:rPr>
        <w:t>wanie zasobami innego podmiotu</w:t>
      </w:r>
    </w:p>
    <w:p w:rsidR="00C0574B" w:rsidRPr="00CF3510" w:rsidRDefault="00C0574B" w:rsidP="00C0574B">
      <w:pPr>
        <w:widowControl/>
        <w:suppressAutoHyphens w:val="0"/>
        <w:spacing w:line="288" w:lineRule="auto"/>
        <w:jc w:val="both"/>
        <w:rPr>
          <w:rFonts w:ascii="Arial" w:eastAsia="Times New Roman" w:hAnsi="Arial" w:cs="Arial"/>
          <w:sz w:val="6"/>
          <w:szCs w:val="6"/>
        </w:rPr>
      </w:pPr>
    </w:p>
    <w:p w:rsidR="00C0574B" w:rsidRDefault="00C0574B" w:rsidP="00C0574B">
      <w:pPr>
        <w:widowControl/>
        <w:suppressAutoHyphens w:val="0"/>
        <w:spacing w:line="288" w:lineRule="auto"/>
        <w:jc w:val="both"/>
        <w:rPr>
          <w:rFonts w:ascii="Arial" w:eastAsia="Times New Roman" w:hAnsi="Arial" w:cs="Arial"/>
          <w:bCs/>
          <w:sz w:val="22"/>
          <w:szCs w:val="22"/>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rsidR="00C0574B" w:rsidRPr="00C0574B" w:rsidRDefault="00C0574B" w:rsidP="00C0574B">
      <w:pPr>
        <w:widowControl/>
        <w:suppressAutoHyphens w:val="0"/>
        <w:spacing w:line="288" w:lineRule="auto"/>
        <w:jc w:val="both"/>
        <w:rPr>
          <w:rFonts w:ascii="Arial" w:eastAsia="Times New Roman" w:hAnsi="Arial" w:cs="Arial"/>
          <w:b/>
          <w:bCs/>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B26E1B">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rsidR="007719C4" w:rsidRPr="00B26E1B" w:rsidRDefault="007719C4" w:rsidP="00CF3510">
      <w:pPr>
        <w:widowControl/>
        <w:suppressAutoHyphens w:val="0"/>
        <w:spacing w:line="288" w:lineRule="auto"/>
        <w:jc w:val="both"/>
        <w:rPr>
          <w:rFonts w:ascii="Arial" w:eastAsia="Times New Roman" w:hAnsi="Arial" w:cs="Arial"/>
          <w:sz w:val="10"/>
          <w:szCs w:val="10"/>
        </w:rPr>
      </w:pPr>
    </w:p>
    <w:p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B26E1B">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rsidR="00906239" w:rsidRPr="00202B20" w:rsidRDefault="00906239" w:rsidP="00C3243A">
      <w:pPr>
        <w:pStyle w:val="Akapitzlist"/>
        <w:widowControl/>
        <w:numPr>
          <w:ilvl w:val="0"/>
          <w:numId w:val="42"/>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o której mowa w pkt 6.</w:t>
      </w:r>
      <w:r w:rsidR="00B26E1B">
        <w:rPr>
          <w:rFonts w:ascii="Arial" w:eastAsia="Times New Roman" w:hAnsi="Arial" w:cs="Arial"/>
          <w:color w:val="000000"/>
          <w:sz w:val="22"/>
        </w:rPr>
        <w:t>3</w:t>
      </w:r>
      <w:r w:rsidRPr="00B323FE">
        <w:rPr>
          <w:rFonts w:ascii="Arial" w:eastAsia="Times New Roman" w:hAnsi="Arial" w:cs="Arial"/>
          <w:color w:val="000000"/>
          <w:sz w:val="22"/>
        </w:rPr>
        <w:t>.</w:t>
      </w:r>
      <w:r w:rsidR="00B26E1B">
        <w:rPr>
          <w:rFonts w:ascii="Arial" w:eastAsia="Times New Roman" w:hAnsi="Arial" w:cs="Arial"/>
          <w:color w:val="000000"/>
          <w:sz w:val="22"/>
        </w:rPr>
        <w:t>1</w:t>
      </w:r>
      <w:r w:rsidRPr="00B323FE">
        <w:rPr>
          <w:rFonts w:ascii="Arial" w:eastAsia="Times New Roman" w:hAnsi="Arial" w:cs="Arial"/>
          <w:color w:val="000000"/>
          <w:sz w:val="22"/>
        </w:rPr>
        <w:t xml:space="preserve"> lit. </w:t>
      </w:r>
      <w:r w:rsidR="00F510A4">
        <w:rPr>
          <w:rFonts w:ascii="Arial" w:eastAsia="Times New Roman" w:hAnsi="Arial" w:cs="Arial"/>
          <w:color w:val="000000"/>
          <w:sz w:val="22"/>
        </w:rPr>
        <w:t>b</w:t>
      </w:r>
      <w:r w:rsidRPr="00B323FE">
        <w:rPr>
          <w:rFonts w:ascii="Arial" w:eastAsia="Times New Roman" w:hAnsi="Arial" w:cs="Arial"/>
          <w:color w:val="000000"/>
          <w:sz w:val="22"/>
        </w:rPr>
        <w:t xml:space="preserve"> 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202B20">
        <w:rPr>
          <w:rFonts w:ascii="Arial" w:hAnsi="Arial" w:cs="Arial"/>
          <w:sz w:val="22"/>
          <w:szCs w:val="20"/>
        </w:rPr>
        <w:t xml:space="preserve"> </w:t>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rsidR="007719C4" w:rsidRPr="00B323FE" w:rsidRDefault="006813F1" w:rsidP="00C3243A">
      <w:pPr>
        <w:pStyle w:val="Akapitzlist"/>
        <w:widowControl/>
        <w:numPr>
          <w:ilvl w:val="0"/>
          <w:numId w:val="42"/>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w:t>
      </w:r>
      <w:r w:rsidR="00770B5D">
        <w:rPr>
          <w:rFonts w:ascii="Arial" w:eastAsia="Times New Roman" w:hAnsi="Arial" w:cs="Arial"/>
          <w:color w:val="auto"/>
          <w:sz w:val="22"/>
          <w:szCs w:val="22"/>
        </w:rPr>
        <w:t>3</w:t>
      </w:r>
      <w:r w:rsidRPr="00B323FE">
        <w:rPr>
          <w:rFonts w:ascii="Arial" w:eastAsia="Times New Roman" w:hAnsi="Arial" w:cs="Arial"/>
          <w:color w:val="auto"/>
          <w:sz w:val="22"/>
        </w:rPr>
        <w:t>.</w:t>
      </w:r>
      <w:r w:rsidR="00770B5D">
        <w:rPr>
          <w:rFonts w:ascii="Arial" w:eastAsia="Times New Roman" w:hAnsi="Arial" w:cs="Arial"/>
          <w:color w:val="auto"/>
          <w:sz w:val="22"/>
        </w:rPr>
        <w:t>1</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w:t>
      </w:r>
      <w:r w:rsidR="00770B5D">
        <w:rPr>
          <w:rFonts w:ascii="Arial" w:eastAsia="Times New Roman" w:hAnsi="Arial" w:cs="Arial"/>
          <w:color w:val="auto"/>
          <w:sz w:val="22"/>
        </w:rPr>
        <w:t>e</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w:t>
      </w:r>
      <w:r w:rsidR="00717F08">
        <w:rPr>
          <w:rFonts w:ascii="Arial" w:eastAsia="Times New Roman" w:hAnsi="Arial" w:cs="Arial"/>
          <w:color w:val="000000"/>
          <w:sz w:val="22"/>
        </w:rPr>
        <w:t> </w:t>
      </w:r>
      <w:r w:rsidR="00ED1D8A" w:rsidRPr="00B323FE">
        <w:rPr>
          <w:rFonts w:ascii="Arial" w:eastAsia="Times New Roman" w:hAnsi="Arial" w:cs="Arial"/>
          <w:color w:val="000000"/>
          <w:sz w:val="22"/>
        </w:rPr>
        <w:t>przepisach miejsca wszczęcia tej procedury.</w:t>
      </w:r>
    </w:p>
    <w:p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rsidR="00221DC4" w:rsidRPr="00770B5D" w:rsidRDefault="00221DC4" w:rsidP="00CF3510">
      <w:pPr>
        <w:tabs>
          <w:tab w:val="left" w:pos="360"/>
        </w:tabs>
        <w:spacing w:line="288" w:lineRule="auto"/>
        <w:jc w:val="both"/>
        <w:rPr>
          <w:rFonts w:ascii="Arial" w:eastAsia="Times New Roman" w:hAnsi="Arial" w:cs="Arial"/>
          <w:color w:val="000000"/>
          <w:sz w:val="10"/>
          <w:szCs w:val="10"/>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770B5D">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770B5D">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 xml:space="preserve">ykonawcy, ze wskazaniem osoby albo osób </w:t>
      </w:r>
      <w:r w:rsidR="00497465" w:rsidRPr="00CF3510">
        <w:rPr>
          <w:rFonts w:ascii="Arial" w:hAnsi="Arial" w:cs="Arial"/>
          <w:sz w:val="22"/>
        </w:rPr>
        <w:lastRenderedPageBreak/>
        <w:t>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w:t>
      </w:r>
      <w:r w:rsidR="00770B5D">
        <w:rPr>
          <w:rFonts w:ascii="Arial" w:hAnsi="Arial" w:cs="Arial"/>
          <w:sz w:val="22"/>
        </w:rPr>
        <w:t>7</w:t>
      </w:r>
      <w:r w:rsidR="00AB2BEE">
        <w:rPr>
          <w:rFonts w:ascii="Arial" w:hAnsi="Arial" w:cs="Arial"/>
          <w:sz w:val="22"/>
        </w:rPr>
        <w:t>.3 SWZ stosuje się odpowiednio.</w:t>
      </w:r>
    </w:p>
    <w:p w:rsidR="007719C4" w:rsidRPr="00770B5D" w:rsidRDefault="007719C4" w:rsidP="00CF3510">
      <w:pPr>
        <w:spacing w:line="288" w:lineRule="auto"/>
        <w:jc w:val="both"/>
        <w:rPr>
          <w:rFonts w:ascii="Arial" w:hAnsi="Arial" w:cs="Arial"/>
          <w:sz w:val="10"/>
          <w:szCs w:val="10"/>
        </w:rPr>
      </w:pPr>
    </w:p>
    <w:p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770B5D">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Dokument, o którym mowa w pkt 6.</w:t>
      </w:r>
      <w:r w:rsidR="00770B5D">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w:t>
      </w:r>
      <w:r w:rsidR="00FD315D">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 powinny być wystawione nie wcześniej niż 3 miesiące przed ich złożeniem. </w:t>
      </w:r>
    </w:p>
    <w:p w:rsidR="00FD67C8" w:rsidRPr="00770B5D" w:rsidRDefault="00FD67C8" w:rsidP="00F43187">
      <w:pPr>
        <w:spacing w:line="288" w:lineRule="auto"/>
        <w:jc w:val="both"/>
        <w:rPr>
          <w:rFonts w:ascii="Arial"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EA1DE9">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472CDF" w:rsidRDefault="007719C4" w:rsidP="00CF3510">
      <w:pPr>
        <w:widowControl/>
        <w:suppressAutoHyphens w:val="0"/>
        <w:spacing w:line="288" w:lineRule="auto"/>
        <w:jc w:val="both"/>
        <w:rPr>
          <w:rFonts w:ascii="Arial" w:eastAsia="Times New Roman" w:hAnsi="Arial" w:cs="Arial"/>
          <w:b/>
          <w:bCs/>
          <w:sz w:val="10"/>
          <w:szCs w:val="10"/>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EA1DE9">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EA1DE9">
        <w:rPr>
          <w:rFonts w:ascii="Arial" w:eastAsia="Times New Roman" w:hAnsi="Arial" w:cs="Arial"/>
          <w:color w:val="auto"/>
          <w:sz w:val="22"/>
          <w:szCs w:val="22"/>
        </w:rPr>
        <w:t>3.1</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w:t>
      </w:r>
      <w:r w:rsidR="00EA1DE9">
        <w:rPr>
          <w:rFonts w:ascii="Arial" w:eastAsia="Times New Roman" w:hAnsi="Arial" w:cs="Arial"/>
          <w:color w:val="000000"/>
          <w:sz w:val="22"/>
          <w:szCs w:val="22"/>
        </w:rPr>
        <w:t>z </w:t>
      </w:r>
      <w:r w:rsidR="00E30102" w:rsidRPr="00CF3510">
        <w:rPr>
          <w:rFonts w:ascii="Arial" w:eastAsia="Times New Roman" w:hAnsi="Arial" w:cs="Arial"/>
          <w:color w:val="000000"/>
          <w:sz w:val="22"/>
          <w:szCs w:val="22"/>
        </w:rPr>
        <w:t>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EA1DE9" w:rsidRDefault="005A64A9" w:rsidP="005A64A9">
      <w:pPr>
        <w:widowControl/>
        <w:suppressAutoHyphens w:val="0"/>
        <w:spacing w:line="288" w:lineRule="auto"/>
        <w:jc w:val="both"/>
        <w:rPr>
          <w:rFonts w:ascii="Arial" w:eastAsia="Times New Roman" w:hAnsi="Arial" w:cs="Arial"/>
          <w:color w:val="000000"/>
          <w:sz w:val="10"/>
          <w:szCs w:val="10"/>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EA1DE9">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A1DE9">
        <w:rPr>
          <w:rFonts w:ascii="Arial" w:eastAsia="Times New Roman" w:hAnsi="Arial" w:cs="Arial"/>
          <w:color w:val="000000"/>
          <w:sz w:val="22"/>
          <w:szCs w:val="22"/>
        </w:rPr>
        <w:t>dostawy</w:t>
      </w:r>
      <w:r w:rsidR="0088540C">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 xml:space="preserve">wykonują poszczególni wykonawcy – wzór </w:t>
      </w:r>
      <w:r w:rsidR="00C16946" w:rsidRPr="000B029F">
        <w:rPr>
          <w:rFonts w:ascii="Arial" w:eastAsia="Times New Roman" w:hAnsi="Arial" w:cs="Arial"/>
          <w:color w:val="000000"/>
          <w:sz w:val="22"/>
          <w:szCs w:val="22"/>
        </w:rPr>
        <w:t xml:space="preserve">oświadczenia stanowi </w:t>
      </w:r>
      <w:r w:rsidR="00C16946" w:rsidRPr="000B029F">
        <w:rPr>
          <w:rFonts w:ascii="Arial" w:eastAsia="Times New Roman" w:hAnsi="Arial" w:cs="Arial"/>
          <w:color w:val="auto"/>
          <w:sz w:val="22"/>
          <w:szCs w:val="22"/>
        </w:rPr>
        <w:t xml:space="preserve">załącznik nr </w:t>
      </w:r>
      <w:r w:rsidR="000B029F" w:rsidRPr="000B029F">
        <w:rPr>
          <w:rFonts w:ascii="Arial" w:eastAsia="Times New Roman" w:hAnsi="Arial" w:cs="Arial"/>
          <w:color w:val="auto"/>
          <w:sz w:val="22"/>
          <w:szCs w:val="22"/>
        </w:rPr>
        <w:t>3</w:t>
      </w:r>
      <w:r w:rsidR="00C16946" w:rsidRPr="000B029F">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EA1DE9">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EA1DE9">
      <w:pPr>
        <w:tabs>
          <w:tab w:val="left" w:pos="284"/>
        </w:tabs>
        <w:spacing w:before="120" w:after="120"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w:t>
      </w:r>
      <w:r w:rsidR="000B029F">
        <w:rPr>
          <w:rFonts w:ascii="Arial" w:eastAsia="Calibri" w:hAnsi="Arial" w:cs="Arial"/>
          <w:b/>
          <w:bCs/>
          <w:color w:val="auto"/>
          <w:sz w:val="22"/>
          <w:szCs w:val="22"/>
          <w:lang w:eastAsia="en-US"/>
        </w:rPr>
        <w:t xml:space="preserve"> </w:t>
      </w:r>
      <w:r w:rsidR="00193F43" w:rsidRPr="00193F43">
        <w:rPr>
          <w:rFonts w:ascii="Arial" w:eastAsia="Calibri" w:hAnsi="Arial" w:cs="Arial"/>
          <w:b/>
          <w:bCs/>
          <w:color w:val="auto"/>
          <w:sz w:val="22"/>
          <w:szCs w:val="22"/>
          <w:lang w:eastAsia="en-US"/>
        </w:rPr>
        <w:t>WYSYŁANIA I ODBIERANIA KORESPONDENCJI ELEKTRONICZNEJ</w:t>
      </w: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 xml:space="preserve">lub złożonych podmiotowych środków dowodowych lub innych dokumentów lub </w:t>
      </w:r>
      <w:r w:rsidRPr="00063362">
        <w:rPr>
          <w:rFonts w:ascii="Arial" w:hAnsi="Arial" w:cs="Arial"/>
          <w:sz w:val="22"/>
        </w:rPr>
        <w:lastRenderedPageBreak/>
        <w:t>oświa</w:t>
      </w:r>
      <w:r w:rsidR="007901AD">
        <w:rPr>
          <w:rFonts w:ascii="Arial" w:hAnsi="Arial" w:cs="Arial"/>
          <w:sz w:val="22"/>
        </w:rPr>
        <w:t>dczeń składanych w postępowaniu,</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EA1DE9" w:rsidRDefault="00F43187" w:rsidP="009A7925">
      <w:pPr>
        <w:tabs>
          <w:tab w:val="left" w:pos="540"/>
        </w:tabs>
        <w:spacing w:line="288" w:lineRule="auto"/>
        <w:jc w:val="both"/>
        <w:rPr>
          <w:rFonts w:ascii="Arial" w:hAnsi="Arial" w:cs="Arial"/>
          <w:sz w:val="10"/>
          <w:szCs w:val="10"/>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717F08">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F62BD3" w:rsidRDefault="00CB2D9F" w:rsidP="00CB2D9F">
      <w:pPr>
        <w:spacing w:line="288" w:lineRule="auto"/>
        <w:jc w:val="both"/>
        <w:rPr>
          <w:rFonts w:ascii="Arial" w:hAnsi="Arial" w:cs="Arial"/>
          <w:sz w:val="10"/>
          <w:szCs w:val="10"/>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F62BD3" w:rsidRDefault="00CB2D9F" w:rsidP="009A7925">
      <w:pPr>
        <w:tabs>
          <w:tab w:val="left" w:pos="540"/>
        </w:tabs>
        <w:spacing w:line="288" w:lineRule="auto"/>
        <w:jc w:val="both"/>
        <w:rPr>
          <w:rFonts w:ascii="Arial" w:hAnsi="Arial" w:cs="Arial"/>
          <w:sz w:val="10"/>
          <w:szCs w:val="10"/>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F62BD3" w:rsidRDefault="00063362" w:rsidP="009A7925">
      <w:pPr>
        <w:tabs>
          <w:tab w:val="left" w:pos="540"/>
        </w:tabs>
        <w:spacing w:line="288" w:lineRule="auto"/>
        <w:jc w:val="both"/>
        <w:rPr>
          <w:rFonts w:ascii="Arial" w:hAnsi="Arial" w:cs="Arial"/>
          <w:sz w:val="10"/>
          <w:szCs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717F08">
        <w:rPr>
          <w:rFonts w:ascii="Arial" w:hAnsi="Arial" w:cs="Arial"/>
          <w:sz w:val="22"/>
        </w:rPr>
        <w:t> </w:t>
      </w:r>
      <w:r w:rsidR="009A7925" w:rsidRPr="009A7925">
        <w:rPr>
          <w:rFonts w:ascii="Arial" w:hAnsi="Arial" w:cs="Arial"/>
          <w:sz w:val="22"/>
        </w:rPr>
        <w:t>obowiązującymi przepisami adresatem jest konkretny wykonawca, będzie przekazywana w formie elektronicznej za pośrednictwem platformazakupowa.pl do konkretnego wykonawcy.</w:t>
      </w:r>
    </w:p>
    <w:p w:rsidR="00063362" w:rsidRPr="00F62BD3" w:rsidRDefault="00063362" w:rsidP="009A7925">
      <w:pPr>
        <w:tabs>
          <w:tab w:val="left" w:pos="540"/>
        </w:tabs>
        <w:spacing w:line="288" w:lineRule="auto"/>
        <w:jc w:val="both"/>
        <w:rPr>
          <w:rFonts w:ascii="Arial" w:hAnsi="Arial" w:cs="Arial"/>
          <w:sz w:val="10"/>
          <w:szCs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F62BD3" w:rsidRDefault="00063362" w:rsidP="009A7925">
      <w:pPr>
        <w:tabs>
          <w:tab w:val="left" w:pos="540"/>
        </w:tabs>
        <w:spacing w:line="288" w:lineRule="auto"/>
        <w:jc w:val="both"/>
        <w:rPr>
          <w:rFonts w:ascii="Arial" w:hAnsi="Arial" w:cs="Arial"/>
          <w:sz w:val="10"/>
          <w:szCs w:val="10"/>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717F08">
        <w:rPr>
          <w:rFonts w:ascii="Arial" w:hAnsi="Arial" w:cs="Arial"/>
          <w:sz w:val="22"/>
        </w:rPr>
        <w:t> </w:t>
      </w:r>
      <w:r w:rsidR="00CB2D9F" w:rsidRPr="00CB2D9F">
        <w:rPr>
          <w:rFonts w:ascii="Arial" w:hAnsi="Arial" w:cs="Arial"/>
          <w:sz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w:t>
      </w:r>
      <w:r w:rsidR="00717F08">
        <w:rPr>
          <w:rFonts w:ascii="Arial" w:hAnsi="Arial" w:cs="Arial"/>
          <w:sz w:val="22"/>
        </w:rPr>
        <w:t xml:space="preserve"> </w:t>
      </w:r>
      <w:r w:rsidR="00CB2D9F" w:rsidRPr="00CB2D9F">
        <w:rPr>
          <w:rFonts w:ascii="Arial" w:hAnsi="Arial" w:cs="Arial"/>
          <w:sz w:val="22"/>
        </w:rPr>
        <w:t>Ministra</w:t>
      </w:r>
      <w:r w:rsidR="00717F08">
        <w:rPr>
          <w:rFonts w:ascii="Arial" w:hAnsi="Arial" w:cs="Arial"/>
          <w:sz w:val="22"/>
        </w:rPr>
        <w:t xml:space="preserve"> </w:t>
      </w:r>
      <w:r w:rsidR="00CB2D9F" w:rsidRPr="00CB2D9F">
        <w:rPr>
          <w:rFonts w:ascii="Arial" w:hAnsi="Arial" w:cs="Arial"/>
          <w:sz w:val="22"/>
        </w:rPr>
        <w:t>Rozwoju,</w:t>
      </w:r>
      <w:r w:rsidR="00717F08">
        <w:rPr>
          <w:rFonts w:ascii="Arial" w:hAnsi="Arial" w:cs="Arial"/>
          <w:sz w:val="22"/>
        </w:rPr>
        <w:t xml:space="preserve"> </w:t>
      </w:r>
      <w:r w:rsidR="00CB2D9F" w:rsidRPr="00CB2D9F">
        <w:rPr>
          <w:rFonts w:ascii="Arial" w:hAnsi="Arial" w:cs="Arial"/>
          <w:sz w:val="22"/>
        </w:rPr>
        <w:t>Pracy i Technologii z dnia 23 grudnia 2020 r. w sprawie podmiotowych środków dowodowych oraz innych dokumentów lub oświadczeń, jakich może żądać zamawiający od wykonawcy (Dz.U.</w:t>
      </w:r>
      <w:r w:rsidR="00717F08">
        <w:rPr>
          <w:rFonts w:ascii="Arial" w:hAnsi="Arial" w:cs="Arial"/>
          <w:sz w:val="22"/>
        </w:rPr>
        <w:t xml:space="preserve"> </w:t>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w:t>
      </w:r>
      <w:r w:rsidR="009A7925" w:rsidRPr="009A7925">
        <w:rPr>
          <w:rFonts w:ascii="Arial" w:hAnsi="Arial" w:cs="Arial"/>
          <w:sz w:val="22"/>
        </w:rPr>
        <w:lastRenderedPageBreak/>
        <w:t xml:space="preserve">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C3243A">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C3243A">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C3243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C3243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4D63E2" w:rsidRDefault="00B550B2" w:rsidP="009A7925">
      <w:pPr>
        <w:tabs>
          <w:tab w:val="left" w:pos="540"/>
        </w:tabs>
        <w:spacing w:line="288" w:lineRule="auto"/>
        <w:jc w:val="both"/>
        <w:rPr>
          <w:rFonts w:ascii="Arial" w:hAnsi="Arial" w:cs="Arial"/>
          <w:sz w:val="10"/>
          <w:szCs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4D63E2" w:rsidRDefault="00D13245" w:rsidP="009A7925">
      <w:pPr>
        <w:tabs>
          <w:tab w:val="left" w:pos="540"/>
        </w:tabs>
        <w:spacing w:line="288" w:lineRule="auto"/>
        <w:jc w:val="both"/>
        <w:rPr>
          <w:rFonts w:ascii="Arial" w:hAnsi="Arial" w:cs="Arial"/>
          <w:sz w:val="10"/>
          <w:szCs w:val="10"/>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D63E2">
        <w:rPr>
          <w:rFonts w:ascii="Arial" w:hAnsi="Arial" w:cs="Arial"/>
          <w:sz w:val="22"/>
          <w:szCs w:val="22"/>
        </w:rPr>
        <w:t>Barbara Petka</w:t>
      </w:r>
      <w:r w:rsidR="00221DC4">
        <w:rPr>
          <w:rFonts w:ascii="Arial" w:hAnsi="Arial" w:cs="Arial"/>
          <w:sz w:val="22"/>
          <w:szCs w:val="22"/>
        </w:rPr>
        <w:t xml:space="preserve"> </w:t>
      </w:r>
      <w:r w:rsidR="004D63E2">
        <w:rPr>
          <w:rFonts w:ascii="Arial" w:hAnsi="Arial" w:cs="Arial"/>
          <w:sz w:val="22"/>
          <w:szCs w:val="22"/>
        </w:rPr>
        <w:t>–</w:t>
      </w:r>
      <w:r w:rsidRPr="00CF3510">
        <w:rPr>
          <w:rFonts w:ascii="Arial" w:hAnsi="Arial" w:cs="Arial"/>
          <w:sz w:val="22"/>
          <w:szCs w:val="22"/>
        </w:rPr>
        <w:t xml:space="preserve"> </w:t>
      </w:r>
      <w:r w:rsidR="004D63E2">
        <w:rPr>
          <w:rFonts w:ascii="Arial" w:hAnsi="Arial" w:cs="Arial"/>
          <w:sz w:val="22"/>
          <w:szCs w:val="22"/>
        </w:rPr>
        <w:t>Starszy i</w:t>
      </w:r>
      <w:r w:rsidRPr="00CF3510">
        <w:rPr>
          <w:rFonts w:ascii="Arial" w:hAnsi="Arial" w:cs="Arial"/>
          <w:sz w:val="22"/>
          <w:szCs w:val="22"/>
        </w:rPr>
        <w:t>nspektor Urzędu Miejskiego w</w:t>
      </w:r>
      <w:r w:rsidR="00717F08">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C3243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w:t>
      </w:r>
      <w:r w:rsidRPr="00A47EF3">
        <w:rPr>
          <w:rFonts w:ascii="Arial" w:hAnsi="Arial" w:cs="Arial"/>
          <w:sz w:val="22"/>
          <w:szCs w:val="22"/>
        </w:rPr>
        <w:lastRenderedPageBreak/>
        <w:t xml:space="preserve">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C3243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C3243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C3243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C3243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027F9E"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027F9E"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717F08">
        <w:rPr>
          <w:rFonts w:ascii="Arial" w:hAnsi="Arial" w:cs="Arial"/>
          <w:sz w:val="22"/>
          <w:szCs w:val="22"/>
        </w:rPr>
        <w:t> </w:t>
      </w:r>
      <w:r w:rsidRPr="00A47EF3">
        <w:rPr>
          <w:rFonts w:ascii="Arial" w:hAnsi="Arial" w:cs="Arial"/>
          <w:sz w:val="22"/>
          <w:szCs w:val="22"/>
        </w:rPr>
        <w:t>dokumentem podpisywanym.</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027F9E" w:rsidRPr="002E7422"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D22045">
      <w:pPr>
        <w:pStyle w:val="Default"/>
        <w:suppressAutoHyphens w:val="0"/>
        <w:autoSpaceDE w:val="0"/>
        <w:autoSpaceDN w:val="0"/>
        <w:adjustRightInd w:val="0"/>
        <w:spacing w:before="120" w:after="120"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D22045">
      <w:pPr>
        <w:tabs>
          <w:tab w:val="left" w:pos="720"/>
        </w:tabs>
        <w:spacing w:before="120" w:after="12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181E96" w:rsidRPr="001A1671" w:rsidRDefault="00D22045" w:rsidP="00181E96">
      <w:pPr>
        <w:tabs>
          <w:tab w:val="left" w:pos="0"/>
        </w:tabs>
        <w:spacing w:line="288" w:lineRule="auto"/>
        <w:jc w:val="both"/>
        <w:rPr>
          <w:rFonts w:ascii="Arial" w:hAnsi="Arial" w:cs="Arial"/>
          <w:color w:val="000000"/>
        </w:rPr>
      </w:pPr>
      <w:r>
        <w:rPr>
          <w:rFonts w:ascii="Arial" w:hAnsi="Arial" w:cs="Arial"/>
          <w:color w:val="000000"/>
          <w:sz w:val="22"/>
          <w:szCs w:val="22"/>
        </w:rPr>
        <w:t>Zamawiający nie wymaga wniesienia wadium.</w:t>
      </w:r>
      <w:r w:rsidR="00181E96" w:rsidRPr="001A1671">
        <w:rPr>
          <w:rFonts w:ascii="Arial" w:hAnsi="Arial" w:cs="Arial"/>
          <w:color w:val="000000"/>
          <w:sz w:val="22"/>
          <w:szCs w:val="22"/>
        </w:rPr>
        <w:t xml:space="preserve"> </w:t>
      </w:r>
    </w:p>
    <w:p w:rsidR="007719C4" w:rsidRPr="00CF3510" w:rsidRDefault="00B347C3" w:rsidP="00D22045">
      <w:pPr>
        <w:tabs>
          <w:tab w:val="left" w:pos="720"/>
        </w:tabs>
        <w:spacing w:before="120" w:after="12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B347C3" w:rsidRDefault="00B347C3" w:rsidP="00C3243A">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FD315D">
        <w:rPr>
          <w:rFonts w:ascii="Arial" w:hAnsi="Arial" w:cs="Arial"/>
          <w:color w:val="000000"/>
          <w:sz w:val="22"/>
        </w:rPr>
        <w:t>9</w:t>
      </w:r>
      <w:r w:rsidR="002458A3">
        <w:rPr>
          <w:rFonts w:ascii="Arial" w:hAnsi="Arial" w:cs="Arial"/>
          <w:color w:val="000000"/>
          <w:sz w:val="22"/>
        </w:rPr>
        <w:t>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A75F67" w:rsidRPr="001A331C">
        <w:rPr>
          <w:rFonts w:ascii="Arial" w:hAnsi="Arial" w:cs="Arial"/>
          <w:b/>
          <w:color w:val="auto"/>
          <w:sz w:val="22"/>
        </w:rPr>
        <w:t>2</w:t>
      </w:r>
      <w:r w:rsidR="001A331C" w:rsidRPr="001A331C">
        <w:rPr>
          <w:rFonts w:ascii="Arial" w:hAnsi="Arial" w:cs="Arial"/>
          <w:b/>
          <w:color w:val="auto"/>
          <w:sz w:val="22"/>
        </w:rPr>
        <w:t>6</w:t>
      </w:r>
      <w:r w:rsidR="00A75F67" w:rsidRPr="001A331C">
        <w:rPr>
          <w:rFonts w:ascii="Arial" w:hAnsi="Arial" w:cs="Arial"/>
          <w:b/>
          <w:color w:val="auto"/>
          <w:sz w:val="22"/>
        </w:rPr>
        <w:t>.10</w:t>
      </w:r>
      <w:r w:rsidR="001D3E7B" w:rsidRPr="001A331C">
        <w:rPr>
          <w:rFonts w:ascii="Arial" w:hAnsi="Arial" w:cs="Arial"/>
          <w:b/>
          <w:color w:val="auto"/>
          <w:sz w:val="22"/>
        </w:rPr>
        <w:t>.2022</w:t>
      </w:r>
      <w:r w:rsidR="002458A3" w:rsidRPr="001A331C">
        <w:rPr>
          <w:rFonts w:ascii="Arial" w:hAnsi="Arial" w:cs="Arial"/>
          <w:b/>
          <w:color w:val="auto"/>
          <w:sz w:val="22"/>
        </w:rPr>
        <w:t xml:space="preserve"> r.</w:t>
      </w:r>
      <w:r w:rsidRPr="001A331C">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5B7990" w:rsidRDefault="00670E64" w:rsidP="00C3243A">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lastRenderedPageBreak/>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rsidR="005B7990" w:rsidRPr="00D22045" w:rsidRDefault="005B7990" w:rsidP="005B7990">
      <w:pPr>
        <w:pStyle w:val="Akapitzlist"/>
        <w:rPr>
          <w:rFonts w:ascii="Arial" w:eastAsia="Times New Roman" w:hAnsi="Arial" w:cs="Arial"/>
          <w:color w:val="000000"/>
          <w:sz w:val="10"/>
          <w:szCs w:val="10"/>
        </w:rPr>
      </w:pPr>
    </w:p>
    <w:p w:rsidR="007719C4" w:rsidRPr="00CF3510" w:rsidRDefault="00A16029" w:rsidP="00D22045">
      <w:pPr>
        <w:tabs>
          <w:tab w:val="left" w:pos="720"/>
        </w:tabs>
        <w:spacing w:before="120" w:after="12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033301"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w:t>
      </w:r>
      <w:r w:rsidR="000E7ABE" w:rsidRPr="00033301">
        <w:rPr>
          <w:rFonts w:ascii="Arial" w:hAnsi="Arial" w:cs="Arial"/>
          <w:sz w:val="22"/>
          <w:szCs w:val="22"/>
        </w:rPr>
        <w:t xml:space="preserve">Specyfikacji </w:t>
      </w:r>
      <w:r w:rsidRPr="00033301">
        <w:rPr>
          <w:rFonts w:ascii="Arial" w:hAnsi="Arial" w:cs="Arial"/>
          <w:sz w:val="22"/>
          <w:szCs w:val="22"/>
        </w:rPr>
        <w:t>Warunków Zamówienia.</w:t>
      </w:r>
    </w:p>
    <w:p w:rsidR="007719C4" w:rsidRPr="00033301" w:rsidRDefault="007719C4" w:rsidP="00CF3510">
      <w:pPr>
        <w:tabs>
          <w:tab w:val="left" w:pos="0"/>
          <w:tab w:val="left" w:pos="192"/>
        </w:tabs>
        <w:spacing w:line="288" w:lineRule="auto"/>
        <w:jc w:val="both"/>
        <w:rPr>
          <w:rFonts w:ascii="Arial" w:hAnsi="Arial" w:cs="Arial"/>
          <w:sz w:val="10"/>
          <w:szCs w:val="10"/>
        </w:rPr>
      </w:pPr>
    </w:p>
    <w:p w:rsidR="00880F01" w:rsidRPr="00033301" w:rsidRDefault="00A16029" w:rsidP="00C641FB">
      <w:pPr>
        <w:spacing w:line="288" w:lineRule="auto"/>
        <w:jc w:val="both"/>
        <w:rPr>
          <w:rFonts w:ascii="Arial" w:hAnsi="Arial" w:cs="Arial"/>
          <w:sz w:val="8"/>
          <w:szCs w:val="8"/>
        </w:rPr>
      </w:pPr>
      <w:r w:rsidRPr="00033301">
        <w:rPr>
          <w:rFonts w:ascii="Arial" w:eastAsia="Times New Roman" w:hAnsi="Arial" w:cs="Arial"/>
          <w:b/>
          <w:color w:val="000000"/>
          <w:sz w:val="22"/>
        </w:rPr>
        <w:t>1</w:t>
      </w:r>
      <w:r w:rsidR="00880F01" w:rsidRPr="00033301">
        <w:rPr>
          <w:rFonts w:ascii="Arial" w:eastAsia="Times New Roman" w:hAnsi="Arial" w:cs="Arial"/>
          <w:b/>
          <w:color w:val="000000"/>
          <w:sz w:val="22"/>
        </w:rPr>
        <w:t>1</w:t>
      </w:r>
      <w:r w:rsidRPr="00033301">
        <w:rPr>
          <w:rFonts w:ascii="Arial" w:eastAsia="Times New Roman" w:hAnsi="Arial" w:cs="Arial"/>
          <w:b/>
          <w:color w:val="000000"/>
          <w:sz w:val="22"/>
        </w:rPr>
        <w:t>.2</w:t>
      </w:r>
      <w:r w:rsidRPr="00033301">
        <w:rPr>
          <w:rFonts w:ascii="Arial" w:eastAsia="Times New Roman" w:hAnsi="Arial" w:cs="Arial"/>
          <w:color w:val="000000"/>
          <w:sz w:val="22"/>
        </w:rPr>
        <w:t xml:space="preserve"> </w:t>
      </w:r>
      <w:r w:rsidR="00880F01" w:rsidRPr="00033301">
        <w:rPr>
          <w:rFonts w:ascii="Arial" w:hAnsi="Arial" w:cs="Arial"/>
          <w:sz w:val="22"/>
          <w:u w:val="single"/>
        </w:rPr>
        <w:t>Ofert</w:t>
      </w:r>
      <w:r w:rsidR="00B75DA3" w:rsidRPr="00033301">
        <w:rPr>
          <w:rFonts w:ascii="Arial" w:hAnsi="Arial" w:cs="Arial"/>
          <w:sz w:val="22"/>
          <w:u w:val="single"/>
        </w:rPr>
        <w:t>ę</w:t>
      </w:r>
      <w:r w:rsidR="00880F01" w:rsidRPr="00033301">
        <w:rPr>
          <w:rFonts w:ascii="Arial" w:hAnsi="Arial" w:cs="Arial"/>
          <w:sz w:val="22"/>
          <w:u w:val="single"/>
        </w:rPr>
        <w:t xml:space="preserve"> należy </w:t>
      </w:r>
      <w:r w:rsidR="00C641FB" w:rsidRPr="00033301">
        <w:rPr>
          <w:rFonts w:ascii="Arial" w:hAnsi="Arial" w:cs="Arial"/>
          <w:sz w:val="22"/>
          <w:u w:val="single"/>
        </w:rPr>
        <w:t>złożyć</w:t>
      </w:r>
      <w:r w:rsidR="00880F01" w:rsidRPr="00033301">
        <w:rPr>
          <w:rFonts w:ascii="Arial" w:hAnsi="Arial" w:cs="Arial"/>
          <w:sz w:val="22"/>
          <w:u w:val="single"/>
        </w:rPr>
        <w:t xml:space="preserve"> w języku polskim</w:t>
      </w:r>
      <w:r w:rsidR="00880F01" w:rsidRPr="00033301">
        <w:rPr>
          <w:rFonts w:ascii="Arial" w:hAnsi="Arial" w:cs="Arial"/>
          <w:sz w:val="22"/>
        </w:rPr>
        <w:t xml:space="preserve">, </w:t>
      </w:r>
      <w:r w:rsidR="00C641FB" w:rsidRPr="00033301">
        <w:rPr>
          <w:rFonts w:ascii="Arial" w:hAnsi="Arial" w:cs="Arial"/>
          <w:sz w:val="22"/>
        </w:rPr>
        <w:t xml:space="preserve">sporządzić </w:t>
      </w:r>
      <w:r w:rsidR="00880F01" w:rsidRPr="00033301">
        <w:rPr>
          <w:rFonts w:ascii="Arial" w:hAnsi="Arial" w:cs="Arial"/>
          <w:sz w:val="22"/>
        </w:rPr>
        <w:t xml:space="preserve">pod rygorem nieważności w formie </w:t>
      </w:r>
      <w:r w:rsidR="000F0C95" w:rsidRPr="00033301">
        <w:rPr>
          <w:rFonts w:ascii="Arial" w:hAnsi="Arial" w:cs="Arial"/>
          <w:sz w:val="22"/>
        </w:rPr>
        <w:t>elektronicznej,</w:t>
      </w:r>
      <w:r w:rsidR="00A12E8B" w:rsidRPr="00033301">
        <w:rPr>
          <w:rFonts w:ascii="Arial" w:hAnsi="Arial" w:cs="Arial"/>
          <w:sz w:val="22"/>
        </w:rPr>
        <w:t xml:space="preserve"> </w:t>
      </w:r>
      <w:r w:rsidR="000F0C95" w:rsidRPr="00033301">
        <w:rPr>
          <w:rFonts w:ascii="Arial" w:eastAsia="Times New Roman" w:hAnsi="Arial" w:cs="Arial"/>
          <w:color w:val="auto"/>
          <w:sz w:val="22"/>
          <w:szCs w:val="20"/>
          <w:lang w:eastAsia="pl-PL"/>
        </w:rPr>
        <w:t>tj. opatrzonej kwalifikowanym podpisem elektronicznym.</w:t>
      </w:r>
    </w:p>
    <w:p w:rsidR="00880F01" w:rsidRPr="00033301" w:rsidRDefault="00880F01" w:rsidP="00CF3510">
      <w:pPr>
        <w:widowControl/>
        <w:suppressAutoHyphens w:val="0"/>
        <w:spacing w:line="288" w:lineRule="auto"/>
        <w:rPr>
          <w:rFonts w:ascii="Arial" w:eastAsia="Times New Roman" w:hAnsi="Arial" w:cs="Arial"/>
          <w:color w:val="000000"/>
          <w:sz w:val="10"/>
          <w:szCs w:val="10"/>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033301">
        <w:rPr>
          <w:rFonts w:ascii="Arial" w:eastAsia="Times New Roman" w:hAnsi="Arial" w:cs="Arial"/>
          <w:b/>
          <w:color w:val="000000"/>
          <w:sz w:val="22"/>
        </w:rPr>
        <w:t>11.2.1</w:t>
      </w:r>
      <w:r w:rsidRPr="00033301">
        <w:rPr>
          <w:rFonts w:ascii="Arial" w:eastAsia="Times New Roman" w:hAnsi="Arial" w:cs="Arial"/>
          <w:color w:val="000000"/>
          <w:sz w:val="22"/>
        </w:rPr>
        <w:t xml:space="preserve"> </w:t>
      </w:r>
      <w:r w:rsidR="00264C86" w:rsidRPr="00033301">
        <w:rPr>
          <w:rFonts w:ascii="Arial" w:eastAsia="Times New Roman" w:hAnsi="Arial" w:cs="Arial"/>
          <w:color w:val="000000"/>
          <w:sz w:val="22"/>
        </w:rPr>
        <w:t xml:space="preserve">Oferta składana przez wykonawcę winna być </w:t>
      </w:r>
      <w:r w:rsidR="00264C86" w:rsidRPr="00033301">
        <w:rPr>
          <w:rFonts w:ascii="Arial" w:eastAsia="Times New Roman" w:hAnsi="Arial" w:cs="Arial"/>
          <w:color w:val="000000"/>
          <w:sz w:val="22"/>
          <w:szCs w:val="22"/>
        </w:rPr>
        <w:t>sporządzona z wykorzystaniem wzoru</w:t>
      </w:r>
      <w:r w:rsidR="00264C86" w:rsidRPr="00033301">
        <w:rPr>
          <w:rFonts w:ascii="Arial" w:eastAsia="Times New Roman" w:hAnsi="Arial" w:cs="Arial"/>
          <w:b/>
          <w:bCs/>
          <w:color w:val="000000"/>
          <w:sz w:val="22"/>
          <w:szCs w:val="22"/>
        </w:rPr>
        <w:t xml:space="preserve"> Formularza oferty </w:t>
      </w:r>
      <w:r w:rsidR="00264C86" w:rsidRPr="00033301">
        <w:rPr>
          <w:rFonts w:ascii="Arial" w:eastAsia="Times New Roman" w:hAnsi="Arial" w:cs="Arial"/>
          <w:color w:val="000000"/>
          <w:sz w:val="22"/>
          <w:szCs w:val="22"/>
        </w:rPr>
        <w:t xml:space="preserve">stanowiącego </w:t>
      </w:r>
      <w:r w:rsidR="00264C86" w:rsidRPr="00033301">
        <w:rPr>
          <w:rFonts w:ascii="Arial" w:eastAsia="Times New Roman" w:hAnsi="Arial" w:cs="Arial"/>
          <w:b/>
          <w:bCs/>
          <w:color w:val="000000"/>
          <w:sz w:val="22"/>
          <w:szCs w:val="22"/>
        </w:rPr>
        <w:t xml:space="preserve">załącznik nr 1 </w:t>
      </w:r>
      <w:r w:rsidR="00264C86" w:rsidRPr="00033301">
        <w:rPr>
          <w:rFonts w:ascii="Arial" w:eastAsia="Times New Roman" w:hAnsi="Arial" w:cs="Arial"/>
          <w:color w:val="000000"/>
          <w:sz w:val="22"/>
          <w:szCs w:val="22"/>
        </w:rPr>
        <w:t>do SWZ, zawierającego w szczególności</w:t>
      </w:r>
      <w:r w:rsidR="00264C86" w:rsidRPr="00033301">
        <w:rPr>
          <w:rFonts w:ascii="Arial" w:eastAsia="Times New Roman" w:hAnsi="Arial" w:cs="Arial"/>
          <w:sz w:val="22"/>
          <w:szCs w:val="22"/>
        </w:rPr>
        <w:t xml:space="preserve">: </w:t>
      </w:r>
      <w:r w:rsidR="00264C86" w:rsidRPr="00033301">
        <w:rPr>
          <w:rFonts w:ascii="Arial" w:eastAsia="Times New Roman" w:hAnsi="Arial" w:cs="Arial"/>
          <w:color w:val="000000"/>
          <w:sz w:val="22"/>
          <w:szCs w:val="22"/>
        </w:rPr>
        <w:t>wskazanie oferowanego przedmiotu</w:t>
      </w:r>
      <w:r w:rsidR="00264C86" w:rsidRPr="00FB4C69">
        <w:rPr>
          <w:rFonts w:ascii="Arial" w:eastAsia="Times New Roman" w:hAnsi="Arial" w:cs="Arial"/>
          <w:color w:val="000000"/>
          <w:sz w:val="22"/>
          <w:szCs w:val="22"/>
        </w:rPr>
        <w:t xml:space="preserve"> zamówienia, </w:t>
      </w:r>
      <w:r w:rsidR="00264C86">
        <w:rPr>
          <w:rFonts w:ascii="Arial" w:eastAsia="Times New Roman" w:hAnsi="Arial" w:cs="Arial"/>
          <w:color w:val="000000"/>
          <w:sz w:val="22"/>
          <w:szCs w:val="22"/>
        </w:rPr>
        <w:t xml:space="preserve">całkowity koszt </w:t>
      </w:r>
      <w:r w:rsidR="00264C86" w:rsidRPr="00FB4C69">
        <w:rPr>
          <w:rFonts w:ascii="Arial" w:eastAsia="Times New Roman" w:hAnsi="Arial" w:cs="Arial"/>
          <w:color w:val="000000"/>
          <w:sz w:val="22"/>
          <w:szCs w:val="22"/>
        </w:rPr>
        <w:t>brutto</w:t>
      </w:r>
      <w:r w:rsidR="00264C86">
        <w:rPr>
          <w:rFonts w:ascii="Arial" w:eastAsia="Times New Roman" w:hAnsi="Arial" w:cs="Arial"/>
          <w:color w:val="000000"/>
          <w:sz w:val="22"/>
          <w:szCs w:val="22"/>
        </w:rPr>
        <w:t xml:space="preserve"> wykonania zamówienia, ceny jednostkowe brutto za poszczególne sprzęty/elementy wyposażenia oraz łączne wartości brutto dla poszczególnych sprzętów/elementów wyposażenia,</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zaproponowany przez Wykonawcę sprzęt/element wyposażenia</w:t>
      </w:r>
      <w:r w:rsidR="00264C86">
        <w:rPr>
          <w:rFonts w:ascii="Arial" w:hAnsi="Arial" w:cs="Arial"/>
          <w:b/>
          <w:color w:val="auto"/>
          <w:sz w:val="20"/>
          <w:szCs w:val="20"/>
        </w:rPr>
        <w:t xml:space="preserve"> </w:t>
      </w:r>
      <w:r w:rsidR="00264C86" w:rsidRPr="00BB15D5">
        <w:rPr>
          <w:rFonts w:ascii="Arial" w:hAnsi="Arial" w:cs="Arial"/>
          <w:color w:val="auto"/>
          <w:sz w:val="22"/>
          <w:szCs w:val="20"/>
        </w:rPr>
        <w:t xml:space="preserve">ze wskazaniem </w:t>
      </w:r>
      <w:r w:rsidR="00264C86" w:rsidRPr="00BB15D5">
        <w:rPr>
          <w:rFonts w:ascii="Arial" w:hAnsi="Arial" w:cs="Arial"/>
          <w:color w:val="000000" w:themeColor="text1"/>
          <w:sz w:val="22"/>
          <w:szCs w:val="20"/>
        </w:rPr>
        <w:t>producent</w:t>
      </w:r>
      <w:r w:rsidR="00264C86">
        <w:rPr>
          <w:rFonts w:ascii="Arial" w:hAnsi="Arial" w:cs="Arial"/>
          <w:color w:val="000000" w:themeColor="text1"/>
          <w:sz w:val="22"/>
          <w:szCs w:val="20"/>
        </w:rPr>
        <w:t>a, dokładnego modelu/</w:t>
      </w:r>
      <w:r w:rsidR="00264C86" w:rsidRPr="00BB15D5">
        <w:rPr>
          <w:rFonts w:ascii="Arial" w:hAnsi="Arial" w:cs="Arial"/>
          <w:color w:val="000000" w:themeColor="text1"/>
          <w:sz w:val="22"/>
          <w:szCs w:val="20"/>
        </w:rPr>
        <w:t>typ</w:t>
      </w:r>
      <w:r w:rsidR="00264C86">
        <w:rPr>
          <w:rFonts w:ascii="Arial" w:hAnsi="Arial" w:cs="Arial"/>
          <w:color w:val="000000" w:themeColor="text1"/>
          <w:sz w:val="22"/>
          <w:szCs w:val="20"/>
        </w:rPr>
        <w:t>u</w:t>
      </w:r>
      <w:r w:rsidR="00264C86" w:rsidRPr="00BB15D5">
        <w:rPr>
          <w:rFonts w:ascii="Arial" w:hAnsi="Arial" w:cs="Arial"/>
          <w:color w:val="000000" w:themeColor="text1"/>
          <w:sz w:val="22"/>
          <w:szCs w:val="20"/>
        </w:rPr>
        <w:t xml:space="preserve"> (nie rodzin</w:t>
      </w:r>
      <w:r w:rsidR="00264C86">
        <w:rPr>
          <w:rFonts w:ascii="Arial" w:hAnsi="Arial" w:cs="Arial"/>
          <w:color w:val="000000" w:themeColor="text1"/>
          <w:sz w:val="22"/>
          <w:szCs w:val="20"/>
        </w:rPr>
        <w:t>y</w:t>
      </w:r>
      <w:r w:rsidR="00264C86" w:rsidRPr="00BB15D5">
        <w:rPr>
          <w:rFonts w:ascii="Arial" w:hAnsi="Arial" w:cs="Arial"/>
          <w:color w:val="000000" w:themeColor="text1"/>
          <w:sz w:val="22"/>
          <w:szCs w:val="20"/>
        </w:rPr>
        <w:t xml:space="preserve"> produktu</w:t>
      </w:r>
      <w:r w:rsidR="00264C86" w:rsidRPr="00BB15D5">
        <w:rPr>
          <w:rFonts w:ascii="Arial" w:hAnsi="Arial" w:cs="Arial"/>
          <w:color w:val="auto"/>
          <w:sz w:val="22"/>
          <w:szCs w:val="20"/>
        </w:rPr>
        <w:t>)</w:t>
      </w:r>
      <w:r w:rsidR="00264C86" w:rsidRPr="005E21D8">
        <w:rPr>
          <w:rFonts w:ascii="Arial" w:eastAsia="Times New Roman" w:hAnsi="Arial" w:cs="Arial"/>
          <w:color w:val="auto"/>
          <w:sz w:val="22"/>
          <w:szCs w:val="22"/>
        </w:rPr>
        <w:t>,</w:t>
      </w:r>
      <w:r w:rsidR="00264C86">
        <w:rPr>
          <w:rFonts w:ascii="Arial" w:eastAsia="Times New Roman" w:hAnsi="Arial" w:cs="Arial"/>
          <w:color w:val="auto"/>
          <w:sz w:val="22"/>
          <w:szCs w:val="22"/>
        </w:rPr>
        <w:t xml:space="preserve"> </w:t>
      </w:r>
      <w:r w:rsidR="00264C86" w:rsidRPr="00AE5672">
        <w:rPr>
          <w:rFonts w:ascii="Arial" w:eastAsia="Times New Roman" w:hAnsi="Arial" w:cs="Arial"/>
          <w:color w:val="auto"/>
          <w:sz w:val="22"/>
          <w:szCs w:val="22"/>
        </w:rPr>
        <w:t>zobowiązanie dotyczące</w:t>
      </w:r>
      <w:r w:rsidR="00264C86">
        <w:rPr>
          <w:rFonts w:ascii="Arial" w:eastAsia="Times New Roman" w:hAnsi="Arial" w:cs="Arial"/>
          <w:color w:val="auto"/>
          <w:sz w:val="22"/>
          <w:szCs w:val="22"/>
        </w:rPr>
        <w:t xml:space="preserve"> udzielonej gwarancji,</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zobowiązanie</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 xml:space="preserve">dotyczące </w:t>
      </w:r>
      <w:r w:rsidR="00264C86" w:rsidRPr="00AE5672">
        <w:rPr>
          <w:rFonts w:ascii="Arial" w:eastAsia="Times New Roman" w:hAnsi="Arial" w:cs="Arial"/>
          <w:color w:val="auto"/>
          <w:sz w:val="22"/>
          <w:szCs w:val="22"/>
        </w:rPr>
        <w:t>ter</w:t>
      </w:r>
      <w:r w:rsidR="00264C86">
        <w:rPr>
          <w:rFonts w:ascii="Arial" w:eastAsia="Times New Roman" w:hAnsi="Arial" w:cs="Arial"/>
          <w:color w:val="auto"/>
          <w:sz w:val="22"/>
          <w:szCs w:val="22"/>
        </w:rPr>
        <w:t xml:space="preserve">minu realizacji zamówienia, </w:t>
      </w:r>
      <w:r w:rsidR="00264C86" w:rsidRPr="00AE5672">
        <w:rPr>
          <w:rFonts w:ascii="Arial" w:eastAsia="Times New Roman" w:hAnsi="Arial" w:cs="Arial"/>
          <w:color w:val="auto"/>
          <w:sz w:val="22"/>
          <w:szCs w:val="22"/>
        </w:rPr>
        <w:t>warunków płatności, oświadczenie o okresie związania ofertą oraz o akcepta</w:t>
      </w:r>
      <w:r w:rsidR="00264C86">
        <w:rPr>
          <w:rFonts w:ascii="Arial" w:eastAsia="Times New Roman" w:hAnsi="Arial" w:cs="Arial"/>
          <w:color w:val="auto"/>
          <w:sz w:val="22"/>
          <w:szCs w:val="22"/>
        </w:rPr>
        <w:t xml:space="preserve">cji wszystkich postanowień SWZ, </w:t>
      </w:r>
      <w:r w:rsidR="00264C86" w:rsidRPr="00AE5672">
        <w:rPr>
          <w:rFonts w:ascii="Arial" w:eastAsia="Times New Roman" w:hAnsi="Arial" w:cs="Arial"/>
          <w:color w:val="auto"/>
          <w:sz w:val="22"/>
          <w:szCs w:val="22"/>
        </w:rPr>
        <w:t xml:space="preserve">w tym projektowanych postanowień umowy bez zastrzeżeń, </w:t>
      </w:r>
      <w:r w:rsidR="00264C86" w:rsidRPr="00EF09CC">
        <w:rPr>
          <w:rFonts w:ascii="Arial" w:eastAsia="Times New Roman" w:hAnsi="Arial" w:cs="Arial"/>
          <w:color w:val="auto"/>
          <w:sz w:val="22"/>
          <w:szCs w:val="22"/>
        </w:rPr>
        <w:t>a także informację, które części zamówienia Wykonawca zamierza powierzyć Podwykonawcom z</w:t>
      </w:r>
      <w:r w:rsidR="00264C86">
        <w:rPr>
          <w:rFonts w:ascii="Arial" w:eastAsia="Times New Roman" w:hAnsi="Arial" w:cs="Arial"/>
          <w:color w:val="auto"/>
          <w:sz w:val="22"/>
          <w:szCs w:val="22"/>
        </w:rPr>
        <w:t> </w:t>
      </w:r>
      <w:r w:rsidR="00264C86" w:rsidRPr="00EF09CC">
        <w:rPr>
          <w:rFonts w:ascii="Arial" w:eastAsia="Times New Roman" w:hAnsi="Arial" w:cs="Arial"/>
          <w:color w:val="auto"/>
          <w:sz w:val="22"/>
          <w:szCs w:val="22"/>
        </w:rPr>
        <w:t>podaniem firm Podwykonawców</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 xml:space="preserve">a także  pozostałe oświadczenia </w:t>
      </w:r>
      <w:r w:rsidR="00264C86" w:rsidRPr="00AE5672">
        <w:rPr>
          <w:rFonts w:ascii="Arial" w:eastAsia="Times New Roman" w:hAnsi="Arial" w:cs="Arial"/>
          <w:color w:val="auto"/>
          <w:sz w:val="22"/>
          <w:szCs w:val="22"/>
        </w:rPr>
        <w:t>i informacje.</w:t>
      </w:r>
    </w:p>
    <w:p w:rsidR="00BA45D4" w:rsidRPr="00AE5672" w:rsidRDefault="00BA45D4" w:rsidP="00AE5672">
      <w:pPr>
        <w:widowControl/>
        <w:suppressAutoHyphens w:val="0"/>
        <w:spacing w:line="288" w:lineRule="auto"/>
        <w:jc w:val="both"/>
        <w:rPr>
          <w:rFonts w:ascii="Arial" w:eastAsia="Times New Roman" w:hAnsi="Arial" w:cs="Arial"/>
          <w:color w:val="auto"/>
          <w:sz w:val="12"/>
          <w:szCs w:val="22"/>
        </w:rPr>
      </w:pPr>
    </w:p>
    <w:p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BA45D4" w:rsidRPr="00CF3510" w:rsidRDefault="00BA45D4" w:rsidP="00BA45D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t>
      </w:r>
      <w:r w:rsidRPr="000B029F">
        <w:rPr>
          <w:rFonts w:ascii="Arial" w:eastAsia="Times New Roman" w:hAnsi="Arial" w:cs="Arial"/>
          <w:color w:val="000000"/>
          <w:sz w:val="22"/>
          <w:szCs w:val="22"/>
        </w:rPr>
        <w:t xml:space="preserve">w pkt 6.2.1 niniejszej SWZ - załącznik nr </w:t>
      </w:r>
      <w:r w:rsidR="000B029F" w:rsidRPr="000B029F">
        <w:rPr>
          <w:rFonts w:ascii="Arial" w:eastAsia="Times New Roman" w:hAnsi="Arial" w:cs="Arial"/>
          <w:color w:val="000000"/>
          <w:sz w:val="22"/>
          <w:szCs w:val="22"/>
        </w:rPr>
        <w:t>3</w:t>
      </w:r>
      <w:r w:rsidRPr="000B029F">
        <w:rPr>
          <w:rFonts w:ascii="Arial" w:eastAsia="Times New Roman" w:hAnsi="Arial" w:cs="Arial"/>
          <w:color w:val="000000"/>
          <w:sz w:val="22"/>
          <w:szCs w:val="22"/>
        </w:rPr>
        <w:t xml:space="preserve"> do</w:t>
      </w:r>
      <w:r>
        <w:rPr>
          <w:rFonts w:ascii="Arial" w:eastAsia="Times New Roman" w:hAnsi="Arial" w:cs="Arial"/>
          <w:color w:val="000000"/>
          <w:sz w:val="22"/>
          <w:szCs w:val="22"/>
        </w:rPr>
        <w:t xml:space="preserve"> SWZ;</w:t>
      </w:r>
    </w:p>
    <w:p w:rsidR="00887B3E"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3A6359">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3A6359">
        <w:rPr>
          <w:rFonts w:ascii="Arial" w:eastAsia="Times New Roman" w:hAnsi="Arial" w:cs="Arial"/>
          <w:color w:val="000000"/>
          <w:sz w:val="22"/>
          <w:szCs w:val="22"/>
        </w:rPr>
        <w:t>.</w:t>
      </w:r>
    </w:p>
    <w:p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rsidR="004B1B40" w:rsidRPr="003A6359" w:rsidRDefault="004B1B40" w:rsidP="003948C8">
      <w:pPr>
        <w:spacing w:line="288" w:lineRule="auto"/>
        <w:jc w:val="both"/>
        <w:rPr>
          <w:rFonts w:ascii="Arial" w:hAnsi="Arial" w:cs="Arial"/>
          <w:sz w:val="10"/>
          <w:szCs w:val="10"/>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3A6359" w:rsidRDefault="00036A9D" w:rsidP="003948C8">
      <w:pPr>
        <w:spacing w:line="288" w:lineRule="auto"/>
        <w:jc w:val="both"/>
        <w:rPr>
          <w:sz w:val="10"/>
          <w:szCs w:val="10"/>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717F08">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717F08">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rsidR="00036A9D" w:rsidRPr="003A6359" w:rsidRDefault="00036A9D" w:rsidP="003948C8">
      <w:pPr>
        <w:spacing w:line="288" w:lineRule="auto"/>
        <w:jc w:val="both"/>
        <w:rPr>
          <w:rFonts w:ascii="Arial" w:hAnsi="Arial" w:cs="Arial"/>
          <w:sz w:val="10"/>
          <w:szCs w:val="10"/>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w:t>
      </w:r>
      <w:r w:rsidRPr="00036A9D">
        <w:rPr>
          <w:rFonts w:ascii="Arial" w:hAnsi="Arial" w:cs="Arial"/>
          <w:sz w:val="22"/>
        </w:rPr>
        <w:lastRenderedPageBreak/>
        <w:t>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C3243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C3243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rsidR="007214A9" w:rsidRPr="003A6359" w:rsidRDefault="007214A9" w:rsidP="0013778D">
      <w:pPr>
        <w:spacing w:line="288" w:lineRule="auto"/>
        <w:ind w:left="284"/>
        <w:jc w:val="both"/>
        <w:rPr>
          <w:rFonts w:ascii="Arial" w:hAnsi="Arial" w:cs="Arial"/>
          <w:sz w:val="6"/>
          <w:szCs w:val="6"/>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 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C3243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każdy w zakresie dokumentu, który go dotyczy; </w:t>
      </w:r>
    </w:p>
    <w:p w:rsidR="0013778D" w:rsidRPr="0013778D" w:rsidRDefault="00036A9D" w:rsidP="00C3243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3A6359" w:rsidRDefault="0013778D" w:rsidP="003948C8">
      <w:pPr>
        <w:spacing w:line="288" w:lineRule="auto"/>
        <w:jc w:val="both"/>
        <w:rPr>
          <w:rFonts w:ascii="Arial" w:hAnsi="Arial" w:cs="Arial"/>
          <w:sz w:val="10"/>
          <w:szCs w:val="10"/>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BC68F5">
        <w:rPr>
          <w:rFonts w:ascii="Arial" w:hAnsi="Arial" w:cs="Arial"/>
          <w:sz w:val="22"/>
        </w:rPr>
        <w:t>1</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C3243A">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rsidR="00C20264" w:rsidRPr="00AC53B4" w:rsidRDefault="00036A9D" w:rsidP="00C3243A">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C3243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rsidR="007214A9" w:rsidRPr="00AC53B4" w:rsidRDefault="00036A9D" w:rsidP="00C3243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BC68F5">
        <w:rPr>
          <w:rFonts w:ascii="Arial" w:hAnsi="Arial" w:cs="Arial"/>
          <w:color w:val="auto"/>
          <w:sz w:val="22"/>
        </w:rPr>
        <w:t>1</w:t>
      </w:r>
      <w:r w:rsidR="007214A9" w:rsidRPr="00AC53B4">
        <w:rPr>
          <w:rFonts w:ascii="Arial" w:hAnsi="Arial" w:cs="Arial"/>
          <w:color w:val="auto"/>
          <w:sz w:val="22"/>
        </w:rPr>
        <w:t xml:space="preserve"> SWZ</w:t>
      </w:r>
      <w:r w:rsidR="003A6359">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C3243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3A6359">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3A6359" w:rsidRDefault="007214A9" w:rsidP="003948C8">
      <w:pPr>
        <w:spacing w:line="288" w:lineRule="auto"/>
        <w:jc w:val="both"/>
        <w:rPr>
          <w:rFonts w:ascii="Arial" w:hAnsi="Arial" w:cs="Arial"/>
          <w:sz w:val="10"/>
          <w:szCs w:val="10"/>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8E1E4E" w:rsidRPr="003A6359" w:rsidRDefault="008E1E4E" w:rsidP="00CF3510">
      <w:pPr>
        <w:spacing w:line="288" w:lineRule="auto"/>
        <w:jc w:val="both"/>
        <w:rPr>
          <w:rFonts w:ascii="Arial" w:hAnsi="Arial" w:cs="Arial"/>
          <w:b/>
          <w:sz w:val="10"/>
          <w:szCs w:val="10"/>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775208" w:rsidRDefault="00251815" w:rsidP="00CF3510">
      <w:pPr>
        <w:pStyle w:val="Default"/>
        <w:spacing w:line="288" w:lineRule="auto"/>
        <w:jc w:val="both"/>
        <w:rPr>
          <w:rFonts w:eastAsia="Arial Unicode MS"/>
          <w:b/>
          <w:sz w:val="10"/>
          <w:szCs w:val="10"/>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 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5B7990">
        <w:rPr>
          <w:sz w:val="22"/>
        </w:rPr>
        <w:t xml:space="preserve"> z późn. zm.</w:t>
      </w:r>
      <w:r w:rsidR="00395945" w:rsidRPr="00395945">
        <w:rPr>
          <w:sz w:val="22"/>
        </w:rPr>
        <w:t>), wykonawca, w celu utrzymania w poufności tych informacji, przekazuje je w wydzielonym i odpowiednio oznaczonym pliku, wraz z</w:t>
      </w:r>
      <w:r w:rsidR="00717F08">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775208" w:rsidRDefault="00A73691" w:rsidP="00A73691">
      <w:pPr>
        <w:pStyle w:val="Default"/>
        <w:suppressAutoHyphens w:val="0"/>
        <w:autoSpaceDE w:val="0"/>
        <w:autoSpaceDN w:val="0"/>
        <w:adjustRightInd w:val="0"/>
        <w:spacing w:line="276" w:lineRule="auto"/>
        <w:jc w:val="both"/>
        <w:rPr>
          <w:rFonts w:eastAsia="Calibri"/>
          <w:color w:val="auto"/>
          <w:sz w:val="6"/>
          <w:szCs w:val="6"/>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775208" w:rsidRDefault="00A73691" w:rsidP="00171D99">
      <w:pPr>
        <w:pStyle w:val="Default"/>
        <w:spacing w:line="288" w:lineRule="auto"/>
        <w:jc w:val="both"/>
        <w:rPr>
          <w:sz w:val="10"/>
          <w:szCs w:val="10"/>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775208">
      <w:pPr>
        <w:tabs>
          <w:tab w:val="left" w:pos="720"/>
        </w:tabs>
        <w:spacing w:before="120" w:after="12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BD1E16">
        <w:rPr>
          <w:rFonts w:ascii="Arial" w:hAnsi="Arial" w:cs="Arial"/>
          <w:sz w:val="22"/>
        </w:rPr>
        <w:t xml:space="preserve">Termin składania ofert upływa </w:t>
      </w:r>
      <w:r w:rsidRPr="001A331C">
        <w:rPr>
          <w:rFonts w:ascii="Arial" w:hAnsi="Arial" w:cs="Arial"/>
          <w:sz w:val="22"/>
        </w:rPr>
        <w:t xml:space="preserve">dnia </w:t>
      </w:r>
      <w:r w:rsidR="00BD1E16" w:rsidRPr="001A331C">
        <w:rPr>
          <w:rFonts w:ascii="Arial" w:hAnsi="Arial" w:cs="Arial"/>
          <w:b/>
          <w:sz w:val="22"/>
        </w:rPr>
        <w:t>2</w:t>
      </w:r>
      <w:r w:rsidR="00A75F67" w:rsidRPr="001A331C">
        <w:rPr>
          <w:rFonts w:ascii="Arial" w:hAnsi="Arial" w:cs="Arial"/>
          <w:b/>
          <w:sz w:val="22"/>
        </w:rPr>
        <w:t>9</w:t>
      </w:r>
      <w:r w:rsidR="007573EA" w:rsidRPr="001A331C">
        <w:rPr>
          <w:rFonts w:ascii="Arial" w:hAnsi="Arial" w:cs="Arial"/>
          <w:b/>
          <w:sz w:val="22"/>
        </w:rPr>
        <w:t>.0</w:t>
      </w:r>
      <w:r w:rsidR="00A75F67" w:rsidRPr="001A331C">
        <w:rPr>
          <w:rFonts w:ascii="Arial" w:hAnsi="Arial" w:cs="Arial"/>
          <w:b/>
          <w:sz w:val="22"/>
        </w:rPr>
        <w:t>7</w:t>
      </w:r>
      <w:r w:rsidRPr="001A331C">
        <w:rPr>
          <w:rFonts w:ascii="Arial" w:hAnsi="Arial" w:cs="Arial"/>
          <w:b/>
          <w:bCs/>
          <w:sz w:val="22"/>
          <w:szCs w:val="22"/>
        </w:rPr>
        <w:t>.202</w:t>
      </w:r>
      <w:r w:rsidR="00DF558F" w:rsidRPr="001A331C">
        <w:rPr>
          <w:rFonts w:ascii="Arial" w:hAnsi="Arial" w:cs="Arial"/>
          <w:b/>
          <w:bCs/>
          <w:sz w:val="22"/>
          <w:szCs w:val="22"/>
        </w:rPr>
        <w:t>2</w:t>
      </w:r>
      <w:r w:rsidRPr="001A331C">
        <w:rPr>
          <w:rFonts w:ascii="Arial" w:hAnsi="Arial" w:cs="Arial"/>
          <w:b/>
          <w:bCs/>
          <w:sz w:val="22"/>
          <w:szCs w:val="22"/>
        </w:rPr>
        <w:t xml:space="preserve"> </w:t>
      </w:r>
      <w:r w:rsidRPr="001A331C">
        <w:rPr>
          <w:rFonts w:ascii="Arial" w:hAnsi="Arial" w:cs="Arial"/>
          <w:b/>
          <w:sz w:val="22"/>
          <w:szCs w:val="22"/>
        </w:rPr>
        <w:t>r.</w:t>
      </w:r>
      <w:r w:rsidRPr="001A331C">
        <w:rPr>
          <w:rFonts w:ascii="Arial" w:hAnsi="Arial" w:cs="Arial"/>
          <w:sz w:val="22"/>
          <w:szCs w:val="22"/>
        </w:rPr>
        <w:t xml:space="preserve"> </w:t>
      </w:r>
      <w:r w:rsidRPr="001A331C">
        <w:rPr>
          <w:rFonts w:ascii="Arial" w:hAnsi="Arial" w:cs="Arial"/>
          <w:b/>
          <w:bCs/>
          <w:sz w:val="22"/>
          <w:szCs w:val="22"/>
        </w:rPr>
        <w:t>o godz</w:t>
      </w:r>
      <w:r w:rsidRPr="00BD1E16">
        <w:rPr>
          <w:rFonts w:ascii="Arial" w:hAnsi="Arial" w:cs="Arial"/>
          <w:b/>
          <w:bCs/>
          <w:sz w:val="22"/>
          <w:szCs w:val="22"/>
        </w:rPr>
        <w:t>. 09:</w:t>
      </w:r>
      <w:r w:rsidR="00DA6512" w:rsidRPr="00BD1E16">
        <w:rPr>
          <w:rFonts w:ascii="Arial" w:hAnsi="Arial" w:cs="Arial"/>
          <w:b/>
          <w:bCs/>
          <w:sz w:val="22"/>
          <w:szCs w:val="22"/>
        </w:rPr>
        <w:t>0</w:t>
      </w:r>
      <w:r w:rsidRPr="00BD1E16">
        <w:rPr>
          <w:rFonts w:ascii="Arial" w:hAnsi="Arial" w:cs="Arial"/>
          <w:b/>
          <w:bCs/>
          <w:sz w:val="22"/>
          <w:szCs w:val="22"/>
        </w:rPr>
        <w:t>0.</w:t>
      </w:r>
    </w:p>
    <w:p w:rsidR="00F07206" w:rsidRPr="008116E2" w:rsidRDefault="00F07206" w:rsidP="00F07206">
      <w:pPr>
        <w:tabs>
          <w:tab w:val="left" w:pos="3369"/>
        </w:tabs>
        <w:spacing w:line="288" w:lineRule="auto"/>
        <w:jc w:val="both"/>
        <w:rPr>
          <w:rFonts w:ascii="Arial" w:hAnsi="Arial" w:cs="Arial"/>
          <w:sz w:val="10"/>
          <w:szCs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8116E2" w:rsidRDefault="00DA6512" w:rsidP="00F07206">
      <w:pPr>
        <w:tabs>
          <w:tab w:val="left" w:pos="3369"/>
        </w:tabs>
        <w:spacing w:line="288" w:lineRule="auto"/>
        <w:jc w:val="both"/>
        <w:rPr>
          <w:rFonts w:ascii="Arial" w:hAnsi="Arial" w:cs="Arial"/>
          <w:sz w:val="10"/>
          <w:szCs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8116E2" w:rsidRDefault="00DA6512" w:rsidP="00F07206">
      <w:pPr>
        <w:tabs>
          <w:tab w:val="left" w:pos="3369"/>
        </w:tabs>
        <w:spacing w:line="288" w:lineRule="auto"/>
        <w:jc w:val="both"/>
        <w:rPr>
          <w:rFonts w:ascii="Arial" w:hAnsi="Arial" w:cs="Arial"/>
          <w:sz w:val="10"/>
          <w:szCs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8116E2" w:rsidRDefault="00086761" w:rsidP="00F07206">
      <w:pPr>
        <w:tabs>
          <w:tab w:val="left" w:pos="3369"/>
        </w:tabs>
        <w:spacing w:line="288" w:lineRule="auto"/>
        <w:jc w:val="both"/>
        <w:rPr>
          <w:rFonts w:ascii="Arial" w:hAnsi="Arial" w:cs="Arial"/>
          <w:sz w:val="10"/>
          <w:szCs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8116E2" w:rsidRDefault="00086761" w:rsidP="00F07206">
      <w:pPr>
        <w:tabs>
          <w:tab w:val="left" w:pos="3369"/>
        </w:tabs>
        <w:spacing w:line="288" w:lineRule="auto"/>
        <w:jc w:val="both"/>
        <w:rPr>
          <w:rFonts w:ascii="Arial" w:hAnsi="Arial" w:cs="Arial"/>
          <w:b/>
          <w:sz w:val="10"/>
          <w:szCs w:val="10"/>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 xml:space="preserve">Szczegółowa instrukcja dla Wykonawców dotycząca złożenia, zmiany i wycofania </w:t>
      </w:r>
      <w:r w:rsidR="00F07206" w:rsidRPr="00F07206">
        <w:rPr>
          <w:rFonts w:ascii="Arial" w:hAnsi="Arial" w:cs="Arial"/>
          <w:sz w:val="22"/>
        </w:rPr>
        <w:lastRenderedPageBreak/>
        <w:t>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8116E2" w:rsidRDefault="005E2ABB" w:rsidP="00CF3510">
      <w:pPr>
        <w:tabs>
          <w:tab w:val="left" w:pos="360"/>
          <w:tab w:val="left" w:pos="3369"/>
        </w:tabs>
        <w:spacing w:line="288" w:lineRule="auto"/>
        <w:jc w:val="both"/>
        <w:rPr>
          <w:rFonts w:ascii="Arial" w:hAnsi="Arial" w:cs="Arial"/>
          <w:sz w:val="10"/>
          <w:szCs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1A331C">
        <w:rPr>
          <w:rFonts w:ascii="Arial" w:hAnsi="Arial" w:cs="Arial"/>
          <w:sz w:val="22"/>
        </w:rPr>
        <w:t xml:space="preserve">tj. </w:t>
      </w:r>
      <w:r w:rsidR="00BD1E16" w:rsidRPr="001A331C">
        <w:rPr>
          <w:rFonts w:ascii="Arial" w:hAnsi="Arial" w:cs="Arial"/>
          <w:b/>
          <w:sz w:val="22"/>
          <w:szCs w:val="22"/>
        </w:rPr>
        <w:t>2</w:t>
      </w:r>
      <w:r w:rsidR="00A75F67" w:rsidRPr="001A331C">
        <w:rPr>
          <w:rFonts w:ascii="Arial" w:hAnsi="Arial" w:cs="Arial"/>
          <w:b/>
          <w:sz w:val="22"/>
          <w:szCs w:val="22"/>
        </w:rPr>
        <w:t>9</w:t>
      </w:r>
      <w:r w:rsidR="007573EA" w:rsidRPr="001A331C">
        <w:rPr>
          <w:rFonts w:ascii="Arial" w:hAnsi="Arial" w:cs="Arial"/>
          <w:b/>
          <w:sz w:val="22"/>
          <w:szCs w:val="22"/>
        </w:rPr>
        <w:t>.0</w:t>
      </w:r>
      <w:r w:rsidR="00A75F67" w:rsidRPr="001A331C">
        <w:rPr>
          <w:rFonts w:ascii="Arial" w:hAnsi="Arial" w:cs="Arial"/>
          <w:b/>
          <w:sz w:val="22"/>
          <w:szCs w:val="22"/>
        </w:rPr>
        <w:t>7</w:t>
      </w:r>
      <w:r w:rsidR="00B3411D" w:rsidRPr="001A331C">
        <w:rPr>
          <w:rFonts w:ascii="Arial" w:hAnsi="Arial" w:cs="Arial"/>
          <w:b/>
          <w:bCs/>
          <w:sz w:val="22"/>
          <w:szCs w:val="22"/>
        </w:rPr>
        <w:t xml:space="preserve">.2022 </w:t>
      </w:r>
      <w:r w:rsidR="00B3411D" w:rsidRPr="001A331C">
        <w:rPr>
          <w:rFonts w:ascii="Arial" w:hAnsi="Arial" w:cs="Arial"/>
          <w:b/>
          <w:sz w:val="22"/>
          <w:szCs w:val="22"/>
        </w:rPr>
        <w:t>r.</w:t>
      </w:r>
      <w:r w:rsidR="00B3411D" w:rsidRPr="001A331C">
        <w:rPr>
          <w:rFonts w:ascii="Arial" w:hAnsi="Arial" w:cs="Arial"/>
          <w:sz w:val="22"/>
          <w:szCs w:val="22"/>
        </w:rPr>
        <w:t xml:space="preserve"> </w:t>
      </w:r>
      <w:r w:rsidR="00B3411D" w:rsidRPr="001A331C">
        <w:rPr>
          <w:rFonts w:ascii="Arial" w:hAnsi="Arial" w:cs="Arial"/>
          <w:b/>
          <w:bCs/>
          <w:sz w:val="22"/>
          <w:szCs w:val="22"/>
        </w:rPr>
        <w:t>o</w:t>
      </w:r>
      <w:r w:rsidR="00B3411D" w:rsidRPr="00BD1E16">
        <w:rPr>
          <w:rFonts w:ascii="Arial" w:hAnsi="Arial" w:cs="Arial"/>
          <w:b/>
          <w:bCs/>
          <w:sz w:val="22"/>
          <w:szCs w:val="22"/>
        </w:rPr>
        <w:t xml:space="preserve"> godz. 09:10, </w:t>
      </w:r>
      <w:r w:rsidR="00B3411D" w:rsidRPr="00BD1E16">
        <w:rPr>
          <w:rFonts w:ascii="Arial" w:hAnsi="Arial" w:cs="Arial"/>
          <w:bCs/>
          <w:sz w:val="22"/>
          <w:szCs w:val="22"/>
        </w:rPr>
        <w:t>jednak</w:t>
      </w:r>
      <w:r w:rsidR="00B3411D" w:rsidRPr="00BD1E16">
        <w:rPr>
          <w:rFonts w:ascii="Arial" w:hAnsi="Arial" w:cs="Arial"/>
          <w:b/>
          <w:bCs/>
          <w:sz w:val="22"/>
          <w:szCs w:val="22"/>
        </w:rPr>
        <w:t xml:space="preserve"> </w:t>
      </w:r>
      <w:r w:rsidR="006C7A12" w:rsidRPr="00BD1E16">
        <w:rPr>
          <w:rFonts w:ascii="Arial" w:hAnsi="Arial" w:cs="Arial"/>
          <w:sz w:val="22"/>
        </w:rPr>
        <w:t>nie później niż następnego dnia po dniu, w którym</w:t>
      </w:r>
      <w:r w:rsidR="006C7A12" w:rsidRPr="006C7A12">
        <w:rPr>
          <w:rFonts w:ascii="Arial" w:hAnsi="Arial" w:cs="Arial"/>
          <w:sz w:val="22"/>
        </w:rPr>
        <w:t xml:space="preserve"> upłynął termin składania ofert</w:t>
      </w:r>
      <w:r w:rsidR="00B3411D">
        <w:rPr>
          <w:rFonts w:ascii="Arial" w:hAnsi="Arial" w:cs="Arial"/>
          <w:sz w:val="22"/>
        </w:rPr>
        <w:t>.</w:t>
      </w:r>
      <w:r w:rsidR="006C7A12" w:rsidRPr="006C7A12">
        <w:rPr>
          <w:rFonts w:ascii="Arial" w:hAnsi="Arial" w:cs="Arial"/>
          <w:sz w:val="22"/>
        </w:rPr>
        <w:t xml:space="preserve"> </w:t>
      </w:r>
    </w:p>
    <w:p w:rsidR="00CC44D4" w:rsidRPr="008116E2" w:rsidRDefault="00CC44D4" w:rsidP="006C7A12">
      <w:pPr>
        <w:tabs>
          <w:tab w:val="left" w:pos="360"/>
          <w:tab w:val="left" w:pos="3369"/>
        </w:tabs>
        <w:spacing w:line="288" w:lineRule="auto"/>
        <w:rPr>
          <w:rFonts w:ascii="Arial" w:hAnsi="Arial" w:cs="Arial"/>
          <w:sz w:val="10"/>
          <w:szCs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8116E2" w:rsidRDefault="009F311A" w:rsidP="006C7A12">
      <w:pPr>
        <w:tabs>
          <w:tab w:val="left" w:pos="360"/>
          <w:tab w:val="left" w:pos="3369"/>
        </w:tabs>
        <w:spacing w:line="288" w:lineRule="auto"/>
        <w:jc w:val="both"/>
        <w:rPr>
          <w:rFonts w:ascii="Arial" w:hAnsi="Arial" w:cs="Arial"/>
          <w:sz w:val="10"/>
          <w:szCs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C3243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C3243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8116E2" w:rsidRDefault="009F311A" w:rsidP="009F311A">
      <w:pPr>
        <w:tabs>
          <w:tab w:val="left" w:pos="426"/>
          <w:tab w:val="left" w:pos="3369"/>
        </w:tabs>
        <w:spacing w:line="288" w:lineRule="auto"/>
        <w:jc w:val="both"/>
        <w:rPr>
          <w:rFonts w:ascii="Arial" w:hAnsi="Arial" w:cs="Arial"/>
          <w:sz w:val="6"/>
          <w:szCs w:val="6"/>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A16029" w:rsidP="008116E2">
      <w:pPr>
        <w:tabs>
          <w:tab w:val="left" w:pos="720"/>
        </w:tabs>
        <w:spacing w:before="120" w:after="120" w:line="288" w:lineRule="auto"/>
        <w:jc w:val="both"/>
        <w:rPr>
          <w:rFonts w:ascii="Arial" w:hAnsi="Arial" w:cs="Arial"/>
          <w:b/>
          <w:sz w:val="14"/>
          <w:szCs w:val="14"/>
        </w:rPr>
      </w:pPr>
      <w:r w:rsidRPr="00AB38F9">
        <w:rPr>
          <w:rFonts w:ascii="Arial" w:hAnsi="Arial" w:cs="Arial"/>
          <w:b/>
          <w:sz w:val="22"/>
          <w:szCs w:val="22"/>
        </w:rPr>
        <w:t>1</w:t>
      </w:r>
      <w:r w:rsidR="00E609DF" w:rsidRPr="00AB38F9">
        <w:rPr>
          <w:rFonts w:ascii="Arial" w:hAnsi="Arial" w:cs="Arial"/>
          <w:b/>
          <w:sz w:val="22"/>
          <w:szCs w:val="22"/>
        </w:rPr>
        <w:t>3</w:t>
      </w:r>
      <w:r w:rsidRPr="00AB38F9">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rsidR="00420AE8" w:rsidRDefault="00420AE8" w:rsidP="00420AE8">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9C729A" w:rsidRPr="00DA2EDD">
        <w:rPr>
          <w:rFonts w:ascii="Arial" w:hAnsi="Arial" w:cs="Arial"/>
          <w:color w:val="auto"/>
          <w:sz w:val="22"/>
          <w:szCs w:val="22"/>
          <w:lang w:eastAsia="pl-PL"/>
        </w:rPr>
        <w:t xml:space="preserve">Ceną oferty jest koszt wykonania zamówienia wraz z podatkiem VAT za cały przedmiot zamówienia, podany  w Formularzu oferty, stanowiący sumę wszystkich wartości brutto dla </w:t>
      </w:r>
      <w:r w:rsidR="00DA2EDD" w:rsidRPr="00DA2EDD">
        <w:rPr>
          <w:rFonts w:ascii="Arial" w:hAnsi="Arial" w:cs="Arial"/>
          <w:color w:val="auto"/>
          <w:sz w:val="22"/>
          <w:szCs w:val="22"/>
          <w:lang w:eastAsia="pl-PL"/>
        </w:rPr>
        <w:t>sprzętu</w:t>
      </w:r>
      <w:r w:rsidR="009C729A" w:rsidRPr="00DA2EDD">
        <w:rPr>
          <w:rFonts w:ascii="Arial" w:hAnsi="Arial" w:cs="Arial"/>
          <w:color w:val="auto"/>
          <w:sz w:val="22"/>
          <w:szCs w:val="22"/>
          <w:lang w:eastAsia="pl-PL"/>
        </w:rPr>
        <w:t xml:space="preserve"> podan</w:t>
      </w:r>
      <w:r w:rsidR="00DA2EDD" w:rsidRPr="00DA2EDD">
        <w:rPr>
          <w:rFonts w:ascii="Arial" w:hAnsi="Arial" w:cs="Arial"/>
          <w:color w:val="auto"/>
          <w:sz w:val="22"/>
          <w:szCs w:val="22"/>
          <w:lang w:eastAsia="pl-PL"/>
        </w:rPr>
        <w:t>ego</w:t>
      </w:r>
      <w:r w:rsidR="009C729A" w:rsidRPr="00DA2EDD">
        <w:rPr>
          <w:rFonts w:ascii="Arial" w:hAnsi="Arial" w:cs="Arial"/>
          <w:color w:val="auto"/>
          <w:sz w:val="22"/>
          <w:szCs w:val="22"/>
          <w:lang w:eastAsia="pl-PL"/>
        </w:rPr>
        <w:t xml:space="preserve"> w Tabeli elementów wyposażenia. Wartość brutto stanowi iloczyn ceny jednostkowej brutto dla danego elementu wyposażenia i ilości sztuk dla danego elementu wyposażenia</w:t>
      </w:r>
      <w:r w:rsidRPr="00DA2EDD">
        <w:rPr>
          <w:rFonts w:ascii="Arial" w:hAnsi="Arial" w:cs="Arial"/>
          <w:color w:val="auto"/>
          <w:sz w:val="22"/>
          <w:szCs w:val="22"/>
          <w:lang w:eastAsia="pl-PL"/>
        </w:rPr>
        <w:t>.</w:t>
      </w:r>
    </w:p>
    <w:p w:rsidR="002E3F91" w:rsidRPr="00E8187A" w:rsidRDefault="0044170A" w:rsidP="00420AE8">
      <w:pPr>
        <w:spacing w:line="288" w:lineRule="auto"/>
        <w:jc w:val="both"/>
        <w:rPr>
          <w:rFonts w:ascii="Arial" w:eastAsia="Times New Roman" w:hAnsi="Arial" w:cs="Arial"/>
          <w:color w:val="FF0000"/>
          <w:sz w:val="10"/>
          <w:szCs w:val="10"/>
          <w:lang w:eastAsia="pl-PL"/>
        </w:rPr>
      </w:pPr>
      <w:r w:rsidRPr="00E8187A">
        <w:rPr>
          <w:rFonts w:ascii="Arial" w:hAnsi="Arial" w:cs="Arial"/>
          <w:color w:val="FF0000"/>
          <w:sz w:val="10"/>
          <w:szCs w:val="10"/>
          <w:lang w:eastAsia="pl-PL"/>
        </w:rPr>
        <w:t xml:space="preserve"> </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E8187A" w:rsidRDefault="00420AE8" w:rsidP="00420AE8">
      <w:pPr>
        <w:spacing w:line="288" w:lineRule="auto"/>
        <w:jc w:val="both"/>
        <w:rPr>
          <w:rFonts w:ascii="Arial" w:hAnsi="Arial" w:cs="Arial"/>
          <w:b/>
          <w:color w:val="000000"/>
          <w:sz w:val="10"/>
          <w:szCs w:val="10"/>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w:t>
      </w:r>
      <w:r w:rsidR="00CB51ED">
        <w:rPr>
          <w:rFonts w:ascii="Arial" w:hAnsi="Arial" w:cs="Arial"/>
          <w:color w:val="auto"/>
          <w:sz w:val="22"/>
          <w:szCs w:val="22"/>
          <w:lang w:eastAsia="pl-PL"/>
        </w:rPr>
        <w:t>,</w:t>
      </w:r>
      <w:r w:rsidR="00CB51ED" w:rsidRPr="00CB51ED">
        <w:rPr>
          <w:rFonts w:ascii="Arial" w:hAnsi="Arial" w:cs="Arial"/>
          <w:color w:val="auto"/>
          <w:sz w:val="22"/>
          <w:szCs w:val="22"/>
          <w:lang w:eastAsia="pl-PL"/>
        </w:rPr>
        <w:t xml:space="preserve"> </w:t>
      </w:r>
      <w:r w:rsidR="00CB51ED" w:rsidRPr="001F2957">
        <w:rPr>
          <w:rFonts w:ascii="Arial" w:hAnsi="Arial" w:cs="Arial"/>
          <w:color w:val="auto"/>
          <w:sz w:val="22"/>
          <w:szCs w:val="22"/>
          <w:lang w:eastAsia="pl-PL"/>
        </w:rPr>
        <w:t>a</w:t>
      </w:r>
      <w:r w:rsidR="000766A6">
        <w:rPr>
          <w:rFonts w:ascii="Arial" w:hAnsi="Arial" w:cs="Arial"/>
          <w:color w:val="auto"/>
          <w:sz w:val="22"/>
          <w:szCs w:val="22"/>
          <w:lang w:eastAsia="pl-PL"/>
        </w:rPr>
        <w:t> </w:t>
      </w:r>
      <w:r w:rsidR="00CB51ED" w:rsidRPr="001F2957">
        <w:rPr>
          <w:rFonts w:ascii="Arial" w:hAnsi="Arial" w:cs="Arial"/>
          <w:color w:val="auto"/>
          <w:sz w:val="22"/>
          <w:szCs w:val="22"/>
          <w:lang w:eastAsia="pl-PL"/>
        </w:rPr>
        <w:t>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793363" w:rsidRDefault="00420AE8" w:rsidP="0079336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793363">
        <w:rPr>
          <w:rFonts w:ascii="Arial" w:hAnsi="Arial" w:cs="Arial"/>
          <w:color w:val="auto"/>
          <w:sz w:val="22"/>
          <w:szCs w:val="22"/>
          <w:lang w:eastAsia="pl-PL"/>
        </w:rPr>
        <w:t xml:space="preserve"> </w:t>
      </w:r>
      <w:r w:rsidR="00793363" w:rsidRPr="001F2957">
        <w:rPr>
          <w:rFonts w:ascii="Arial" w:hAnsi="Arial" w:cs="Arial"/>
          <w:color w:val="auto"/>
          <w:sz w:val="22"/>
          <w:szCs w:val="22"/>
          <w:lang w:eastAsia="pl-PL"/>
        </w:rPr>
        <w:t xml:space="preserve">Podstawą do określenia ceny oferty jest zakres </w:t>
      </w:r>
      <w:r w:rsidR="00790ACF">
        <w:rPr>
          <w:rFonts w:ascii="Arial" w:hAnsi="Arial" w:cs="Arial"/>
          <w:color w:val="auto"/>
          <w:sz w:val="22"/>
          <w:szCs w:val="22"/>
          <w:lang w:eastAsia="pl-PL"/>
        </w:rPr>
        <w:t>dostaw</w:t>
      </w:r>
      <w:r w:rsidR="00793363" w:rsidRPr="001F2957">
        <w:rPr>
          <w:rFonts w:ascii="Arial" w:hAnsi="Arial" w:cs="Arial"/>
          <w:color w:val="auto"/>
          <w:sz w:val="22"/>
          <w:szCs w:val="22"/>
          <w:lang w:eastAsia="pl-PL"/>
        </w:rPr>
        <w:t xml:space="preserve"> wskazanych w opisie przedmiotu zamówienia niniejszej SWZ. Wykonawca zobowiązany jest przewidzieć wszelkie okoliczności, które mogą wpłynąć na cenę zamówienia i ująć je w cenie oferty.</w:t>
      </w:r>
    </w:p>
    <w:p w:rsidR="00CB51ED" w:rsidRPr="001F2957" w:rsidRDefault="00CB51ED" w:rsidP="00793363">
      <w:pPr>
        <w:spacing w:line="288" w:lineRule="auto"/>
        <w:jc w:val="both"/>
        <w:rPr>
          <w:rFonts w:ascii="Arial" w:hAnsi="Arial" w:cs="Arial"/>
          <w:color w:val="auto"/>
          <w:sz w:val="22"/>
          <w:szCs w:val="22"/>
          <w:lang w:eastAsia="pl-PL"/>
        </w:rPr>
      </w:pPr>
      <w:r w:rsidRPr="00117A13">
        <w:rPr>
          <w:rFonts w:ascii="Arial" w:eastAsia="Times New Roman" w:hAnsi="Arial" w:cs="Arial"/>
          <w:color w:val="auto"/>
          <w:sz w:val="22"/>
          <w:szCs w:val="22"/>
          <w:lang w:eastAsia="pl-PL"/>
        </w:rPr>
        <w:t xml:space="preserve">Wykonawca kalkulując cenę weźmie pod uwagę, że jest odpowiedzialny za jej prawidłową wycenę uwzględniając koszty </w:t>
      </w:r>
      <w:r>
        <w:rPr>
          <w:rFonts w:ascii="Arial" w:eastAsia="Times New Roman" w:hAnsi="Arial" w:cs="Arial"/>
          <w:color w:val="auto"/>
          <w:sz w:val="22"/>
          <w:szCs w:val="22"/>
          <w:lang w:eastAsia="pl-PL"/>
        </w:rPr>
        <w:t>dostarczenia sprzętu/elementów wyposażenia wraz wniesieniem do siedziby Zamawiającego</w:t>
      </w:r>
      <w:r w:rsidRPr="00117A13">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koszty</w:t>
      </w:r>
      <w:r w:rsidRPr="00117A13">
        <w:rPr>
          <w:rFonts w:ascii="Arial" w:eastAsia="Times New Roman" w:hAnsi="Arial" w:cs="Arial"/>
          <w:color w:val="auto"/>
          <w:sz w:val="22"/>
          <w:szCs w:val="22"/>
          <w:lang w:eastAsia="pl-PL"/>
        </w:rPr>
        <w:t xml:space="preserve"> ubezpieczenia</w:t>
      </w:r>
      <w:r>
        <w:rPr>
          <w:rFonts w:ascii="Arial" w:eastAsia="Times New Roman" w:hAnsi="Arial" w:cs="Arial"/>
          <w:color w:val="auto"/>
          <w:sz w:val="22"/>
          <w:szCs w:val="22"/>
          <w:lang w:eastAsia="pl-PL"/>
        </w:rPr>
        <w:t>/gwarancji</w:t>
      </w:r>
      <w:r w:rsidRPr="00117A13">
        <w:rPr>
          <w:rFonts w:ascii="Arial" w:eastAsia="Times New Roman" w:hAnsi="Arial" w:cs="Arial"/>
          <w:color w:val="auto"/>
          <w:sz w:val="22"/>
          <w:szCs w:val="22"/>
          <w:lang w:eastAsia="pl-PL"/>
        </w:rPr>
        <w:t xml:space="preserve">, wykonanie wszelkich niezbędnych usług, marżę, zysk, opłaty, podatki  i inne zobowiązania wynikające </w:t>
      </w:r>
      <w:r>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lastRenderedPageBreak/>
        <w:t>z umowy.</w:t>
      </w:r>
    </w:p>
    <w:p w:rsidR="001E4455" w:rsidRPr="00790ACF" w:rsidRDefault="001E4455" w:rsidP="001F2957">
      <w:pPr>
        <w:spacing w:line="288" w:lineRule="auto"/>
        <w:jc w:val="both"/>
        <w:rPr>
          <w:rFonts w:ascii="Arial" w:hAnsi="Arial"/>
          <w:color w:val="auto"/>
          <w:sz w:val="10"/>
          <w:szCs w:val="10"/>
        </w:rPr>
      </w:pPr>
    </w:p>
    <w:p w:rsidR="00CA7A16"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sidR="00CA7A16">
        <w:rPr>
          <w:rFonts w:ascii="Arial" w:hAnsi="Arial"/>
          <w:sz w:val="22"/>
          <w:szCs w:val="22"/>
        </w:rPr>
        <w:t>Cena oferty musi być wyrażona w złotych polskich (PLN), z dokładnością do dwóch miejsc po przecinku. Powinna być podana słownie i liczbą.</w:t>
      </w:r>
    </w:p>
    <w:p w:rsidR="00CA7A16" w:rsidRPr="00790ACF" w:rsidRDefault="00CA7A16" w:rsidP="001E4455">
      <w:pPr>
        <w:pStyle w:val="Tekstpodstawowy"/>
        <w:spacing w:after="0" w:line="288" w:lineRule="auto"/>
        <w:jc w:val="both"/>
        <w:rPr>
          <w:rFonts w:ascii="Arial" w:hAnsi="Arial"/>
          <w:sz w:val="10"/>
          <w:szCs w:val="10"/>
        </w:rPr>
      </w:pPr>
    </w:p>
    <w:p w:rsidR="001E4455" w:rsidRDefault="00CA7A16" w:rsidP="001E4455">
      <w:pPr>
        <w:pStyle w:val="Tekstpodstawowy"/>
        <w:spacing w:after="0" w:line="288" w:lineRule="auto"/>
        <w:jc w:val="both"/>
        <w:rPr>
          <w:rFonts w:ascii="Arial" w:hAnsi="Arial"/>
          <w:color w:val="000000"/>
          <w:sz w:val="22"/>
          <w:szCs w:val="22"/>
        </w:rPr>
      </w:pPr>
      <w:r w:rsidRPr="00CA7A16">
        <w:rPr>
          <w:rFonts w:ascii="Arial" w:hAnsi="Arial"/>
          <w:b/>
          <w:sz w:val="22"/>
          <w:szCs w:val="22"/>
        </w:rPr>
        <w:t>13.5</w:t>
      </w:r>
      <w:r>
        <w:rPr>
          <w:rFonts w:ascii="Arial" w:hAnsi="Arial"/>
          <w:sz w:val="22"/>
          <w:szCs w:val="22"/>
        </w:rPr>
        <w:t xml:space="preserve"> </w:t>
      </w:r>
      <w:r w:rsidR="001E4455">
        <w:rPr>
          <w:rFonts w:ascii="Arial" w:hAnsi="Arial"/>
          <w:color w:val="000000"/>
          <w:sz w:val="22"/>
          <w:szCs w:val="22"/>
        </w:rPr>
        <w:t>Jeżeli złożona zostanie oferta, której wybór prowadziłby do powstania u</w:t>
      </w:r>
      <w:r w:rsidR="00DD2E49">
        <w:rPr>
          <w:rFonts w:ascii="Arial" w:hAnsi="Arial"/>
          <w:color w:val="000000"/>
          <w:sz w:val="22"/>
          <w:szCs w:val="22"/>
        </w:rPr>
        <w:t> </w:t>
      </w:r>
      <w:r w:rsidR="003427A9">
        <w:rPr>
          <w:rFonts w:ascii="Arial" w:hAnsi="Arial"/>
          <w:color w:val="000000"/>
          <w:sz w:val="22"/>
          <w:szCs w:val="22"/>
        </w:rPr>
        <w:t>Z</w:t>
      </w:r>
      <w:r w:rsidR="001E4455">
        <w:rPr>
          <w:rFonts w:ascii="Arial" w:hAnsi="Arial"/>
          <w:color w:val="000000"/>
          <w:sz w:val="22"/>
          <w:szCs w:val="22"/>
        </w:rPr>
        <w:t>amawiającego obowiązku podatkowego</w:t>
      </w:r>
      <w:r w:rsidR="008F1C60">
        <w:rPr>
          <w:rFonts w:ascii="Arial" w:hAnsi="Arial"/>
          <w:color w:val="000000"/>
          <w:sz w:val="22"/>
          <w:szCs w:val="22"/>
        </w:rPr>
        <w:t>,</w:t>
      </w:r>
      <w:r w:rsidR="001E4455">
        <w:rPr>
          <w:rFonts w:ascii="Arial" w:hAnsi="Arial"/>
          <w:color w:val="000000"/>
          <w:sz w:val="22"/>
          <w:szCs w:val="22"/>
        </w:rPr>
        <w:t xml:space="preserve"> zgodnie z przepisami o podatku od towarów i</w:t>
      </w:r>
      <w:r w:rsidR="00DD2E49">
        <w:rPr>
          <w:rFonts w:ascii="Arial" w:hAnsi="Arial"/>
          <w:color w:val="000000"/>
          <w:sz w:val="22"/>
          <w:szCs w:val="22"/>
        </w:rPr>
        <w:t> </w:t>
      </w:r>
      <w:r w:rsidR="001E4455">
        <w:rPr>
          <w:rFonts w:ascii="Arial" w:hAnsi="Arial"/>
          <w:color w:val="000000"/>
          <w:sz w:val="22"/>
          <w:szCs w:val="22"/>
        </w:rPr>
        <w:t xml:space="preserve">usług, </w:t>
      </w:r>
      <w:r w:rsidR="00B3411D">
        <w:rPr>
          <w:rFonts w:ascii="Arial" w:hAnsi="Arial"/>
          <w:color w:val="000000"/>
          <w:sz w:val="22"/>
          <w:szCs w:val="22"/>
        </w:rPr>
        <w:t>Z</w:t>
      </w:r>
      <w:r w:rsidR="001E4455">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A7A16">
      <w:pPr>
        <w:pStyle w:val="Tekstpodstawowy"/>
        <w:spacing w:after="0" w:line="288" w:lineRule="auto"/>
        <w:jc w:val="both"/>
        <w:rPr>
          <w:rFonts w:ascii="Arial" w:hAnsi="Arial"/>
          <w:color w:val="000000"/>
          <w:sz w:val="10"/>
          <w:szCs w:val="22"/>
        </w:rPr>
      </w:pPr>
    </w:p>
    <w:p w:rsidR="00871D82" w:rsidRPr="00871D82" w:rsidRDefault="00871D82" w:rsidP="00871D82">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871D82">
        <w:rPr>
          <w:rFonts w:ascii="Arial" w:hAnsi="Arial"/>
          <w:b/>
          <w:color w:val="000000"/>
          <w:sz w:val="22"/>
          <w:szCs w:val="22"/>
        </w:rPr>
        <w:t xml:space="preserve">13.6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517A9B" w:rsidRPr="00871D82" w:rsidRDefault="00517A9B" w:rsidP="00517A9B">
      <w:pPr>
        <w:widowControl/>
        <w:numPr>
          <w:ilvl w:val="0"/>
          <w:numId w:val="49"/>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obliczona cena za wykonanie całości zamówienia nie odpowiada</w:t>
      </w:r>
      <w:r>
        <w:rPr>
          <w:rFonts w:ascii="Arial" w:eastAsia="Times New Roman" w:hAnsi="Arial" w:cs="Arial"/>
          <w:color w:val="auto"/>
          <w:sz w:val="22"/>
          <w:szCs w:val="22"/>
          <w:lang w:eastAsia="pl-PL"/>
        </w:rPr>
        <w:t xml:space="preserve"> sumie</w:t>
      </w:r>
      <w:r w:rsidRPr="00871D82">
        <w:rPr>
          <w:rFonts w:ascii="Arial" w:eastAsia="Times New Roman" w:hAnsi="Arial" w:cs="Arial"/>
          <w:color w:val="auto"/>
          <w:sz w:val="22"/>
          <w:szCs w:val="22"/>
          <w:lang w:eastAsia="pl-PL"/>
        </w:rPr>
        <w:t xml:space="preserve"> iloczyn</w:t>
      </w:r>
      <w:r>
        <w:rPr>
          <w:rFonts w:ascii="Arial" w:eastAsia="Times New Roman" w:hAnsi="Arial" w:cs="Arial"/>
          <w:color w:val="auto"/>
          <w:sz w:val="22"/>
          <w:szCs w:val="22"/>
          <w:lang w:eastAsia="pl-PL"/>
        </w:rPr>
        <w:t xml:space="preserve">ów </w:t>
      </w:r>
      <w:r w:rsidRPr="00871D82">
        <w:rPr>
          <w:rFonts w:ascii="Arial" w:eastAsia="Times New Roman" w:hAnsi="Arial" w:cs="Arial"/>
          <w:color w:val="auto"/>
          <w:sz w:val="22"/>
          <w:szCs w:val="22"/>
          <w:lang w:eastAsia="pl-PL"/>
        </w:rPr>
        <w:t>cen</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jednostkow</w:t>
      </w:r>
      <w:r>
        <w:rPr>
          <w:rFonts w:ascii="Arial" w:eastAsia="Times New Roman" w:hAnsi="Arial" w:cs="Arial"/>
          <w:color w:val="auto"/>
          <w:sz w:val="22"/>
          <w:szCs w:val="22"/>
          <w:lang w:eastAsia="pl-PL"/>
        </w:rPr>
        <w:t>ych</w:t>
      </w:r>
      <w:r w:rsidRPr="00871D82">
        <w:rPr>
          <w:rFonts w:ascii="Arial" w:eastAsia="Times New Roman" w:hAnsi="Arial" w:cs="Arial"/>
          <w:color w:val="auto"/>
          <w:sz w:val="22"/>
          <w:szCs w:val="22"/>
          <w:lang w:eastAsia="pl-PL"/>
        </w:rPr>
        <w:t xml:space="preserve"> brutto za </w:t>
      </w:r>
      <w:r>
        <w:rPr>
          <w:rFonts w:ascii="Arial" w:eastAsia="Times New Roman" w:hAnsi="Arial" w:cs="Arial"/>
          <w:color w:val="auto"/>
          <w:sz w:val="22"/>
          <w:szCs w:val="22"/>
          <w:lang w:eastAsia="pl-PL"/>
        </w:rPr>
        <w:t>poszczególne sprzęty/elementy wyposażenia</w:t>
      </w:r>
      <w:r w:rsidRPr="00871D82">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ilości sztuk przyjętych do wyceny</w:t>
      </w:r>
      <w:r w:rsidRPr="00871D82">
        <w:rPr>
          <w:rFonts w:ascii="Arial" w:eastAsia="Times New Roman" w:hAnsi="Arial" w:cs="Arial"/>
          <w:color w:val="auto"/>
          <w:sz w:val="22"/>
          <w:szCs w:val="22"/>
          <w:lang w:eastAsia="pl-PL"/>
        </w:rPr>
        <w:t>, przyjmuje się, że prawidłowo podano cenę jednostko</w:t>
      </w:r>
      <w:r>
        <w:rPr>
          <w:rFonts w:ascii="Arial" w:eastAsia="Times New Roman" w:hAnsi="Arial" w:cs="Arial"/>
          <w:color w:val="auto"/>
          <w:sz w:val="22"/>
          <w:szCs w:val="22"/>
          <w:lang w:eastAsia="pl-PL"/>
        </w:rPr>
        <w:t xml:space="preserve">wą brutto </w:t>
      </w:r>
      <w:r w:rsidRPr="00871D82">
        <w:rPr>
          <w:rFonts w:ascii="Arial" w:eastAsia="Times New Roman" w:hAnsi="Arial" w:cs="Arial"/>
          <w:color w:val="auto"/>
          <w:sz w:val="22"/>
          <w:szCs w:val="22"/>
          <w:lang w:eastAsia="pl-PL"/>
        </w:rPr>
        <w:t xml:space="preserve">za </w:t>
      </w:r>
      <w:r>
        <w:rPr>
          <w:rFonts w:ascii="Arial" w:eastAsia="Times New Roman" w:hAnsi="Arial" w:cs="Arial"/>
          <w:color w:val="auto"/>
          <w:sz w:val="22"/>
          <w:szCs w:val="22"/>
          <w:lang w:eastAsia="pl-PL"/>
        </w:rPr>
        <w:t>poszczególne sprzęty/elementy wyposażenia</w:t>
      </w:r>
      <w:r w:rsidRPr="00871D82">
        <w:rPr>
          <w:rFonts w:ascii="Arial" w:eastAsia="Times New Roman" w:hAnsi="Arial" w:cs="Arial"/>
          <w:color w:val="auto"/>
          <w:sz w:val="22"/>
          <w:szCs w:val="22"/>
          <w:lang w:eastAsia="pl-PL"/>
        </w:rPr>
        <w:t>,</w:t>
      </w:r>
    </w:p>
    <w:p w:rsidR="00871D82" w:rsidRPr="00871D82" w:rsidRDefault="00517A9B" w:rsidP="00517A9B">
      <w:pPr>
        <w:widowControl/>
        <w:numPr>
          <w:ilvl w:val="0"/>
          <w:numId w:val="49"/>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cenę za wykonanie całości zamówienia podano rozbieżnie słownie i liczbą, przyj</w:t>
      </w:r>
      <w:r>
        <w:rPr>
          <w:rFonts w:ascii="Arial" w:eastAsia="Times New Roman" w:hAnsi="Arial" w:cs="Arial"/>
          <w:color w:val="auto"/>
          <w:sz w:val="22"/>
          <w:szCs w:val="22"/>
          <w:lang w:eastAsia="pl-PL"/>
        </w:rPr>
        <w:t>muje się, że prawidłowo podano cenę, która wynika z sumowania wartości brutto za poszczególne elementy wyposażenia, podane w Formularzu oferty w Tabeli elementów wyposażenia.</w:t>
      </w:r>
    </w:p>
    <w:p w:rsidR="007719C4" w:rsidRPr="007C3C4A" w:rsidRDefault="00A16029" w:rsidP="00BC44F6">
      <w:pPr>
        <w:tabs>
          <w:tab w:val="left" w:pos="720"/>
        </w:tabs>
        <w:spacing w:before="120" w:after="120" w:line="288" w:lineRule="auto"/>
        <w:jc w:val="both"/>
        <w:rPr>
          <w:rFonts w:ascii="Arial" w:hAnsi="Arial" w:cs="Arial"/>
          <w:b/>
          <w:color w:val="auto"/>
          <w:sz w:val="12"/>
          <w:szCs w:val="16"/>
        </w:rPr>
      </w:pPr>
      <w:r w:rsidRPr="007C3C4A">
        <w:rPr>
          <w:rFonts w:ascii="Arial" w:hAnsi="Arial" w:cs="Arial"/>
          <w:b/>
          <w:color w:val="auto"/>
          <w:sz w:val="22"/>
          <w:szCs w:val="22"/>
        </w:rPr>
        <w:t>1</w:t>
      </w:r>
      <w:r w:rsidR="00E609DF" w:rsidRPr="007C3C4A">
        <w:rPr>
          <w:rFonts w:ascii="Arial" w:hAnsi="Arial" w:cs="Arial"/>
          <w:b/>
          <w:color w:val="auto"/>
          <w:sz w:val="22"/>
          <w:szCs w:val="22"/>
        </w:rPr>
        <w:t>4</w:t>
      </w:r>
      <w:r w:rsidR="009E32B7" w:rsidRPr="007C3C4A">
        <w:rPr>
          <w:rFonts w:ascii="Arial" w:hAnsi="Arial" w:cs="Arial"/>
          <w:b/>
          <w:color w:val="auto"/>
          <w:sz w:val="22"/>
          <w:szCs w:val="22"/>
        </w:rPr>
        <w:t xml:space="preserve">. OPIS KRYTERIÓW OCENY OFERT, </w:t>
      </w:r>
      <w:r w:rsidRPr="007C3C4A">
        <w:rPr>
          <w:rFonts w:ascii="Arial" w:hAnsi="Arial" w:cs="Arial"/>
          <w:b/>
          <w:color w:val="auto"/>
          <w:sz w:val="22"/>
          <w:szCs w:val="22"/>
        </w:rPr>
        <w:t xml:space="preserve">WRAZ Z PODANIEM WAG TYCH KRYTERIÓW </w:t>
      </w:r>
      <w:r w:rsidR="00E35D8D" w:rsidRPr="007C3C4A">
        <w:rPr>
          <w:rFonts w:ascii="Arial" w:hAnsi="Arial" w:cs="Arial"/>
          <w:b/>
          <w:color w:val="auto"/>
          <w:sz w:val="22"/>
          <w:szCs w:val="22"/>
        </w:rPr>
        <w:t xml:space="preserve">                   </w:t>
      </w:r>
      <w:r w:rsidRPr="007C3C4A">
        <w:rPr>
          <w:rFonts w:ascii="Arial" w:hAnsi="Arial" w:cs="Arial"/>
          <w:b/>
          <w:color w:val="auto"/>
          <w:sz w:val="22"/>
          <w:szCs w:val="22"/>
        </w:rPr>
        <w:t>I SPOSOBU OCENY OFERT</w:t>
      </w:r>
    </w:p>
    <w:p w:rsidR="00CA6249" w:rsidRPr="007C3C4A" w:rsidRDefault="00A16029" w:rsidP="00CA6249">
      <w:pPr>
        <w:spacing w:line="288" w:lineRule="auto"/>
        <w:jc w:val="both"/>
        <w:rPr>
          <w:rFonts w:ascii="Arial" w:hAnsi="Arial" w:cs="Arial"/>
          <w:b/>
          <w:color w:val="auto"/>
          <w:sz w:val="16"/>
          <w:szCs w:val="16"/>
          <w:u w:val="single"/>
        </w:rPr>
      </w:pPr>
      <w:r w:rsidRPr="007C3C4A">
        <w:rPr>
          <w:rFonts w:ascii="Arial" w:hAnsi="Arial" w:cs="Arial"/>
          <w:b/>
          <w:color w:val="auto"/>
          <w:sz w:val="22"/>
        </w:rPr>
        <w:t>1</w:t>
      </w:r>
      <w:r w:rsidR="00281F9E" w:rsidRPr="007C3C4A">
        <w:rPr>
          <w:rFonts w:ascii="Arial" w:hAnsi="Arial" w:cs="Arial"/>
          <w:b/>
          <w:color w:val="auto"/>
          <w:sz w:val="22"/>
        </w:rPr>
        <w:t>4</w:t>
      </w:r>
      <w:r w:rsidRPr="007C3C4A">
        <w:rPr>
          <w:rFonts w:ascii="Arial" w:hAnsi="Arial" w:cs="Arial"/>
          <w:b/>
          <w:color w:val="auto"/>
          <w:sz w:val="22"/>
        </w:rPr>
        <w:t>.1</w:t>
      </w:r>
      <w:r w:rsidRPr="007C3C4A">
        <w:rPr>
          <w:rFonts w:ascii="Arial" w:hAnsi="Arial" w:cs="Arial"/>
          <w:color w:val="auto"/>
          <w:sz w:val="22"/>
        </w:rPr>
        <w:t xml:space="preserve"> Przy wyborze oferty najkorzystniejszej, Zamawiający będzie się kierował następującymi kryteriami:</w:t>
      </w:r>
    </w:p>
    <w:p w:rsidR="000F145B" w:rsidRPr="008A5CD9" w:rsidRDefault="000F145B" w:rsidP="00CA6249">
      <w:pPr>
        <w:spacing w:line="288" w:lineRule="auto"/>
        <w:jc w:val="both"/>
        <w:rPr>
          <w:rFonts w:ascii="Arial" w:hAnsi="Arial" w:cs="Arial"/>
          <w:b/>
          <w:color w:val="auto"/>
          <w:sz w:val="8"/>
          <w:szCs w:val="16"/>
          <w:highlight w:val="yellow"/>
          <w:u w:val="single"/>
        </w:rPr>
      </w:pPr>
    </w:p>
    <w:p w:rsidR="00CA6249" w:rsidRPr="007C3C4A" w:rsidRDefault="00CA6249" w:rsidP="00C3243A">
      <w:pPr>
        <w:numPr>
          <w:ilvl w:val="0"/>
          <w:numId w:val="44"/>
        </w:numPr>
        <w:tabs>
          <w:tab w:val="left" w:pos="360"/>
        </w:tabs>
        <w:spacing w:line="288" w:lineRule="auto"/>
        <w:ind w:hanging="2340"/>
        <w:jc w:val="both"/>
        <w:rPr>
          <w:rFonts w:ascii="Arial" w:hAnsi="Arial" w:cs="Arial"/>
          <w:b/>
          <w:bCs/>
          <w:color w:val="auto"/>
          <w:sz w:val="22"/>
          <w:szCs w:val="22"/>
        </w:rPr>
      </w:pPr>
      <w:r w:rsidRPr="007C3C4A">
        <w:rPr>
          <w:rFonts w:ascii="Arial" w:hAnsi="Arial" w:cs="Arial"/>
          <w:b/>
          <w:bCs/>
          <w:color w:val="auto"/>
          <w:sz w:val="22"/>
          <w:szCs w:val="22"/>
        </w:rPr>
        <w:t xml:space="preserve">Cena </w:t>
      </w:r>
      <w:r w:rsidRPr="007C3C4A">
        <w:rPr>
          <w:rFonts w:ascii="Arial" w:hAnsi="Arial" w:cs="Arial"/>
          <w:bCs/>
          <w:color w:val="auto"/>
          <w:sz w:val="22"/>
          <w:szCs w:val="22"/>
        </w:rPr>
        <w:t xml:space="preserve">wykonania </w:t>
      </w:r>
      <w:r w:rsidR="00510F51" w:rsidRPr="007C3C4A">
        <w:rPr>
          <w:rFonts w:ascii="Arial" w:hAnsi="Arial" w:cs="Arial"/>
          <w:color w:val="auto"/>
          <w:sz w:val="22"/>
          <w:szCs w:val="22"/>
        </w:rPr>
        <w:t xml:space="preserve">zamówienia </w:t>
      </w:r>
      <w:r w:rsidRPr="007C3C4A">
        <w:rPr>
          <w:rFonts w:ascii="Arial" w:hAnsi="Arial" w:cs="Arial"/>
          <w:b/>
          <w:bCs/>
          <w:color w:val="auto"/>
          <w:sz w:val="22"/>
          <w:szCs w:val="22"/>
        </w:rPr>
        <w:t xml:space="preserve">- 60 </w:t>
      </w:r>
      <w:r w:rsidR="005D2116" w:rsidRPr="007C3C4A">
        <w:rPr>
          <w:rFonts w:ascii="Arial" w:hAnsi="Arial" w:cs="Arial"/>
          <w:b/>
          <w:bCs/>
          <w:color w:val="auto"/>
          <w:sz w:val="22"/>
          <w:szCs w:val="22"/>
        </w:rPr>
        <w:t>pkt</w:t>
      </w:r>
    </w:p>
    <w:p w:rsidR="00CA6249" w:rsidRPr="000F1AFA" w:rsidRDefault="00517A9B" w:rsidP="00C3243A">
      <w:pPr>
        <w:widowControl/>
        <w:numPr>
          <w:ilvl w:val="0"/>
          <w:numId w:val="44"/>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Okres gwarancji</w:t>
      </w:r>
      <w:r w:rsidR="00A35F72" w:rsidRPr="000F1AFA">
        <w:rPr>
          <w:rFonts w:ascii="Arial" w:eastAsia="Times New Roman" w:hAnsi="Arial" w:cs="Arial"/>
          <w:b/>
          <w:color w:val="auto"/>
          <w:sz w:val="22"/>
          <w:szCs w:val="22"/>
          <w:lang w:eastAsia="ar-SA"/>
        </w:rPr>
        <w:t xml:space="preserve"> </w:t>
      </w:r>
      <w:r w:rsidR="00A53E0A" w:rsidRPr="000F1AFA">
        <w:rPr>
          <w:rFonts w:ascii="Arial" w:eastAsia="Times New Roman" w:hAnsi="Arial" w:cs="Arial"/>
          <w:b/>
          <w:color w:val="auto"/>
          <w:sz w:val="22"/>
          <w:szCs w:val="22"/>
          <w:lang w:eastAsia="ar-SA"/>
        </w:rPr>
        <w:t xml:space="preserve">- </w:t>
      </w:r>
      <w:r w:rsidR="007C3C4A" w:rsidRPr="000F1AFA">
        <w:rPr>
          <w:rFonts w:ascii="Arial" w:eastAsia="Times New Roman" w:hAnsi="Arial" w:cs="Arial"/>
          <w:b/>
          <w:color w:val="auto"/>
          <w:sz w:val="22"/>
          <w:szCs w:val="22"/>
          <w:lang w:eastAsia="ar-SA"/>
        </w:rPr>
        <w:t>4</w:t>
      </w:r>
      <w:r w:rsidR="00CA6249" w:rsidRPr="000F1AFA">
        <w:rPr>
          <w:rFonts w:ascii="Arial" w:eastAsia="Times New Roman" w:hAnsi="Arial" w:cs="Arial"/>
          <w:b/>
          <w:color w:val="auto"/>
          <w:sz w:val="22"/>
          <w:szCs w:val="22"/>
          <w:lang w:eastAsia="ar-SA"/>
        </w:rPr>
        <w:t xml:space="preserve">0 </w:t>
      </w:r>
      <w:r w:rsidR="005D2116" w:rsidRPr="000F1AFA">
        <w:rPr>
          <w:rFonts w:ascii="Arial" w:eastAsia="Times New Roman" w:hAnsi="Arial" w:cs="Arial"/>
          <w:b/>
          <w:color w:val="auto"/>
          <w:sz w:val="22"/>
          <w:szCs w:val="22"/>
          <w:lang w:eastAsia="ar-SA"/>
        </w:rPr>
        <w:t>pkt</w:t>
      </w:r>
    </w:p>
    <w:p w:rsidR="00CA6249" w:rsidRPr="008A5CD9" w:rsidRDefault="00CA6249" w:rsidP="00CA6249">
      <w:pPr>
        <w:widowControl/>
        <w:suppressAutoHyphens w:val="0"/>
        <w:autoSpaceDE w:val="0"/>
        <w:autoSpaceDN w:val="0"/>
        <w:adjustRightInd w:val="0"/>
        <w:spacing w:line="288" w:lineRule="auto"/>
        <w:jc w:val="both"/>
        <w:rPr>
          <w:rFonts w:ascii="Arial" w:eastAsia="Times New Roman" w:hAnsi="Arial" w:cs="Arial"/>
          <w:color w:val="auto"/>
          <w:sz w:val="2"/>
          <w:szCs w:val="22"/>
          <w:highlight w:val="yellow"/>
        </w:rPr>
      </w:pPr>
    </w:p>
    <w:p w:rsidR="007719C4" w:rsidRPr="008A5CD9" w:rsidRDefault="007719C4" w:rsidP="00CF3510">
      <w:pPr>
        <w:widowControl/>
        <w:suppressAutoHyphens w:val="0"/>
        <w:spacing w:line="288" w:lineRule="auto"/>
        <w:jc w:val="both"/>
        <w:rPr>
          <w:rFonts w:ascii="Arial" w:eastAsia="Times New Roman" w:hAnsi="Arial" w:cs="Arial"/>
          <w:b/>
          <w:bCs/>
          <w:color w:val="auto"/>
          <w:sz w:val="6"/>
          <w:szCs w:val="22"/>
          <w:highlight w:val="yellow"/>
        </w:rPr>
      </w:pPr>
    </w:p>
    <w:p w:rsidR="007719C4" w:rsidRPr="007C3C4A" w:rsidRDefault="00A16029" w:rsidP="00CF3510">
      <w:pPr>
        <w:widowControl/>
        <w:suppressAutoHyphens w:val="0"/>
        <w:spacing w:line="288" w:lineRule="auto"/>
        <w:jc w:val="both"/>
        <w:rPr>
          <w:rFonts w:ascii="Arial" w:eastAsia="Times New Roman" w:hAnsi="Arial" w:cs="Arial"/>
          <w:color w:val="auto"/>
          <w:sz w:val="12"/>
          <w:szCs w:val="22"/>
        </w:rPr>
      </w:pPr>
      <w:r w:rsidRPr="007C3C4A">
        <w:rPr>
          <w:rFonts w:ascii="Arial" w:eastAsia="Times New Roman" w:hAnsi="Arial" w:cs="Arial"/>
          <w:color w:val="auto"/>
          <w:sz w:val="22"/>
          <w:szCs w:val="22"/>
        </w:rPr>
        <w:t>Z tytułu niniejszych kryteriów maksymalna liczba punktów, które mo</w:t>
      </w:r>
      <w:r w:rsidRPr="007C3C4A">
        <w:rPr>
          <w:rFonts w:ascii="Arial" w:eastAsia="TimesNewRoman;MS Gothic" w:hAnsi="Arial" w:cs="Arial"/>
          <w:color w:val="auto"/>
          <w:sz w:val="22"/>
          <w:szCs w:val="22"/>
        </w:rPr>
        <w:t>ż</w:t>
      </w:r>
      <w:r w:rsidRPr="007C3C4A">
        <w:rPr>
          <w:rFonts w:ascii="Arial" w:eastAsia="Times New Roman" w:hAnsi="Arial" w:cs="Arial"/>
          <w:color w:val="auto"/>
          <w:sz w:val="22"/>
          <w:szCs w:val="22"/>
        </w:rPr>
        <w:t>e otrzyma</w:t>
      </w:r>
      <w:r w:rsidRPr="007C3C4A">
        <w:rPr>
          <w:rFonts w:ascii="Arial" w:eastAsia="TimesNewRoman;MS Gothic" w:hAnsi="Arial" w:cs="Arial"/>
          <w:color w:val="auto"/>
          <w:sz w:val="22"/>
          <w:szCs w:val="22"/>
        </w:rPr>
        <w:t xml:space="preserve">ć </w:t>
      </w:r>
      <w:r w:rsidRPr="007C3C4A">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7719C4" w:rsidRPr="007C3C4A" w:rsidRDefault="007719C4" w:rsidP="00CF3510">
      <w:pPr>
        <w:spacing w:line="288" w:lineRule="auto"/>
        <w:jc w:val="both"/>
        <w:rPr>
          <w:rFonts w:ascii="Arial" w:eastAsia="Times New Roman" w:hAnsi="Arial" w:cs="Arial"/>
          <w:color w:val="auto"/>
          <w:sz w:val="12"/>
          <w:szCs w:val="22"/>
        </w:rPr>
      </w:pPr>
    </w:p>
    <w:p w:rsidR="007719C4" w:rsidRPr="007C3C4A" w:rsidRDefault="00A16029" w:rsidP="00CF3510">
      <w:pPr>
        <w:spacing w:line="288" w:lineRule="auto"/>
        <w:ind w:left="360" w:hanging="360"/>
        <w:jc w:val="both"/>
        <w:rPr>
          <w:rFonts w:ascii="Arial" w:hAnsi="Arial" w:cs="Arial"/>
          <w:color w:val="auto"/>
          <w:sz w:val="12"/>
        </w:rPr>
      </w:pPr>
      <w:r w:rsidRPr="007C3C4A">
        <w:rPr>
          <w:rFonts w:ascii="Arial" w:hAnsi="Arial" w:cs="Arial"/>
          <w:b/>
          <w:color w:val="auto"/>
          <w:sz w:val="22"/>
        </w:rPr>
        <w:t>1</w:t>
      </w:r>
      <w:r w:rsidR="00281F9E" w:rsidRPr="007C3C4A">
        <w:rPr>
          <w:rFonts w:ascii="Arial" w:hAnsi="Arial" w:cs="Arial"/>
          <w:b/>
          <w:color w:val="auto"/>
          <w:sz w:val="22"/>
        </w:rPr>
        <w:t>4</w:t>
      </w:r>
      <w:r w:rsidRPr="007C3C4A">
        <w:rPr>
          <w:rFonts w:ascii="Arial" w:hAnsi="Arial" w:cs="Arial"/>
          <w:b/>
          <w:color w:val="auto"/>
          <w:sz w:val="22"/>
        </w:rPr>
        <w:t xml:space="preserve">.2 </w:t>
      </w:r>
      <w:r w:rsidRPr="007C3C4A">
        <w:rPr>
          <w:rFonts w:ascii="Arial" w:hAnsi="Arial" w:cs="Arial"/>
          <w:color w:val="auto"/>
          <w:sz w:val="22"/>
        </w:rPr>
        <w:t>Oferty oceniane będą wg poniższych parametrów:</w:t>
      </w:r>
    </w:p>
    <w:p w:rsidR="007719C4" w:rsidRPr="007C3C4A" w:rsidRDefault="007719C4" w:rsidP="00CF3510">
      <w:pPr>
        <w:spacing w:line="288" w:lineRule="auto"/>
        <w:ind w:left="360" w:hanging="360"/>
        <w:jc w:val="both"/>
        <w:rPr>
          <w:rFonts w:ascii="Arial" w:hAnsi="Arial" w:cs="Arial"/>
          <w:color w:val="auto"/>
          <w:sz w:val="12"/>
        </w:rPr>
      </w:pPr>
    </w:p>
    <w:p w:rsidR="007719C4" w:rsidRPr="007C3C4A" w:rsidRDefault="00E92C49" w:rsidP="00F7749F">
      <w:pPr>
        <w:numPr>
          <w:ilvl w:val="0"/>
          <w:numId w:val="1"/>
        </w:numPr>
        <w:tabs>
          <w:tab w:val="left" w:pos="0"/>
          <w:tab w:val="left" w:pos="284"/>
        </w:tabs>
        <w:spacing w:line="288" w:lineRule="auto"/>
        <w:ind w:left="0" w:firstLine="0"/>
        <w:jc w:val="both"/>
        <w:rPr>
          <w:rFonts w:ascii="Arial" w:hAnsi="Arial" w:cs="Arial"/>
          <w:color w:val="auto"/>
          <w:sz w:val="10"/>
          <w:szCs w:val="22"/>
        </w:rPr>
      </w:pPr>
      <w:r w:rsidRPr="007C3C4A">
        <w:rPr>
          <w:rFonts w:ascii="Arial" w:eastAsia="Times New Roman" w:hAnsi="Arial" w:cs="Arial"/>
          <w:color w:val="auto"/>
          <w:sz w:val="22"/>
          <w:szCs w:val="22"/>
        </w:rPr>
        <w:t>k</w:t>
      </w:r>
      <w:r w:rsidR="00A16029" w:rsidRPr="007C3C4A">
        <w:rPr>
          <w:rFonts w:ascii="Arial" w:eastAsia="Times New Roman" w:hAnsi="Arial" w:cs="Arial"/>
          <w:color w:val="auto"/>
          <w:sz w:val="22"/>
          <w:szCs w:val="22"/>
        </w:rPr>
        <w:t xml:space="preserve">ryterium </w:t>
      </w:r>
      <w:r w:rsidR="00A16029" w:rsidRPr="007C3C4A">
        <w:rPr>
          <w:rFonts w:ascii="Arial" w:eastAsia="Times New Roman" w:hAnsi="Arial" w:cs="Arial"/>
          <w:b/>
          <w:bCs/>
          <w:color w:val="auto"/>
          <w:sz w:val="22"/>
          <w:szCs w:val="22"/>
        </w:rPr>
        <w:t>„cena”</w:t>
      </w:r>
      <w:r w:rsidR="00A16029" w:rsidRPr="007C3C4A">
        <w:rPr>
          <w:rFonts w:ascii="Arial" w:eastAsia="Times New Roman" w:hAnsi="Arial" w:cs="Arial"/>
          <w:bCs/>
          <w:color w:val="auto"/>
          <w:sz w:val="22"/>
          <w:szCs w:val="22"/>
        </w:rPr>
        <w:t xml:space="preserve"> </w:t>
      </w:r>
      <w:r w:rsidR="00A16029" w:rsidRPr="007C3C4A">
        <w:rPr>
          <w:rFonts w:ascii="Arial" w:eastAsia="Times New Roman" w:hAnsi="Arial" w:cs="Arial"/>
          <w:b/>
          <w:bCs/>
          <w:color w:val="auto"/>
          <w:sz w:val="22"/>
          <w:szCs w:val="22"/>
        </w:rPr>
        <w:t xml:space="preserve">(C) </w:t>
      </w:r>
      <w:r w:rsidRPr="007C3C4A">
        <w:rPr>
          <w:rFonts w:ascii="Arial" w:eastAsia="Times New Roman" w:hAnsi="Arial" w:cs="Arial"/>
          <w:b/>
          <w:bCs/>
          <w:color w:val="auto"/>
          <w:sz w:val="22"/>
          <w:szCs w:val="22"/>
        </w:rPr>
        <w:t>-</w:t>
      </w:r>
      <w:r w:rsidR="00914389" w:rsidRPr="007C3C4A">
        <w:rPr>
          <w:rFonts w:ascii="Arial" w:eastAsia="Times New Roman" w:hAnsi="Arial" w:cs="Arial"/>
          <w:b/>
          <w:bCs/>
          <w:color w:val="auto"/>
          <w:sz w:val="22"/>
          <w:szCs w:val="22"/>
        </w:rPr>
        <w:t xml:space="preserve"> </w:t>
      </w:r>
      <w:r w:rsidR="00A16029" w:rsidRPr="007C3C4A">
        <w:rPr>
          <w:rFonts w:ascii="Arial" w:eastAsia="Times New Roman" w:hAnsi="Arial" w:cs="Arial"/>
          <w:color w:val="auto"/>
          <w:sz w:val="22"/>
          <w:szCs w:val="22"/>
        </w:rPr>
        <w:t>b</w:t>
      </w:r>
      <w:r w:rsidR="00A16029" w:rsidRPr="007C3C4A">
        <w:rPr>
          <w:rFonts w:ascii="Arial" w:eastAsia="TimesNewRoman;MS Gothic" w:hAnsi="Arial" w:cs="Arial"/>
          <w:color w:val="auto"/>
          <w:sz w:val="22"/>
          <w:szCs w:val="22"/>
        </w:rPr>
        <w:t>ę</w:t>
      </w:r>
      <w:r w:rsidR="00A16029" w:rsidRPr="007C3C4A">
        <w:rPr>
          <w:rFonts w:ascii="Arial" w:eastAsia="Times New Roman" w:hAnsi="Arial" w:cs="Arial"/>
          <w:color w:val="auto"/>
          <w:sz w:val="22"/>
          <w:szCs w:val="22"/>
        </w:rPr>
        <w:t xml:space="preserve">dzie rozpatrywane na podstawie </w:t>
      </w:r>
      <w:r w:rsidR="00A16029" w:rsidRPr="007C3C4A">
        <w:rPr>
          <w:rFonts w:ascii="Arial" w:eastAsia="Times New Roman" w:hAnsi="Arial" w:cs="Arial"/>
          <w:bCs/>
          <w:color w:val="auto"/>
          <w:sz w:val="22"/>
          <w:szCs w:val="22"/>
        </w:rPr>
        <w:t>ceny ofertowej</w:t>
      </w:r>
      <w:r w:rsidR="00A16029" w:rsidRPr="007C3C4A">
        <w:rPr>
          <w:rFonts w:ascii="Arial" w:eastAsia="Times New Roman" w:hAnsi="Arial" w:cs="Arial"/>
          <w:b/>
          <w:bCs/>
          <w:color w:val="auto"/>
          <w:sz w:val="22"/>
          <w:szCs w:val="22"/>
        </w:rPr>
        <w:t xml:space="preserve"> </w:t>
      </w:r>
      <w:r w:rsidR="00A16029" w:rsidRPr="007C3C4A">
        <w:rPr>
          <w:rFonts w:ascii="Arial" w:eastAsia="Times New Roman" w:hAnsi="Arial" w:cs="Arial"/>
          <w:color w:val="auto"/>
          <w:sz w:val="22"/>
          <w:szCs w:val="22"/>
        </w:rPr>
        <w:t>za wykonanie cało</w:t>
      </w:r>
      <w:r w:rsidR="00A16029" w:rsidRPr="007C3C4A">
        <w:rPr>
          <w:rFonts w:ascii="Arial" w:eastAsia="TimesNewRoman;MS Gothic" w:hAnsi="Arial" w:cs="Arial"/>
          <w:color w:val="auto"/>
          <w:sz w:val="22"/>
          <w:szCs w:val="22"/>
        </w:rPr>
        <w:t>ś</w:t>
      </w:r>
      <w:r w:rsidR="00A16029" w:rsidRPr="007C3C4A">
        <w:rPr>
          <w:rFonts w:ascii="Arial" w:eastAsia="Times New Roman" w:hAnsi="Arial" w:cs="Arial"/>
          <w:color w:val="auto"/>
          <w:sz w:val="22"/>
          <w:szCs w:val="22"/>
        </w:rPr>
        <w:t>ci przedmiotu zamówienia, podanej przez Wykonawc</w:t>
      </w:r>
      <w:r w:rsidR="00A16029" w:rsidRPr="007C3C4A">
        <w:rPr>
          <w:rFonts w:ascii="Arial" w:eastAsia="TimesNewRoman;MS Gothic" w:hAnsi="Arial" w:cs="Arial"/>
          <w:color w:val="auto"/>
          <w:sz w:val="22"/>
          <w:szCs w:val="22"/>
        </w:rPr>
        <w:t xml:space="preserve">ę </w:t>
      </w:r>
      <w:r w:rsidR="00A16029" w:rsidRPr="007C3C4A">
        <w:rPr>
          <w:rFonts w:ascii="Arial" w:eastAsia="Times New Roman" w:hAnsi="Arial" w:cs="Arial"/>
          <w:color w:val="auto"/>
          <w:sz w:val="22"/>
          <w:szCs w:val="22"/>
        </w:rPr>
        <w:t xml:space="preserve">na Formularzu oferty. </w:t>
      </w:r>
      <w:r w:rsidR="00914389" w:rsidRPr="007C3C4A">
        <w:rPr>
          <w:rFonts w:ascii="Arial" w:hAnsi="Arial" w:cs="Arial"/>
          <w:color w:val="auto"/>
          <w:sz w:val="22"/>
        </w:rPr>
        <w:t xml:space="preserve">Oferta </w:t>
      </w:r>
      <w:r w:rsidR="00A16029" w:rsidRPr="007C3C4A">
        <w:rPr>
          <w:rFonts w:ascii="Arial" w:hAnsi="Arial" w:cs="Arial"/>
          <w:color w:val="auto"/>
          <w:sz w:val="22"/>
        </w:rPr>
        <w:t>z</w:t>
      </w:r>
      <w:r w:rsidR="007C3C4A">
        <w:rPr>
          <w:rFonts w:ascii="Arial" w:hAnsi="Arial" w:cs="Arial"/>
          <w:color w:val="auto"/>
          <w:sz w:val="22"/>
        </w:rPr>
        <w:t> </w:t>
      </w:r>
      <w:r w:rsidR="00A16029" w:rsidRPr="007C3C4A">
        <w:rPr>
          <w:rFonts w:ascii="Arial" w:hAnsi="Arial" w:cs="Arial"/>
          <w:color w:val="auto"/>
          <w:sz w:val="22"/>
        </w:rPr>
        <w:t>najniższą ceną (wartość łącznie z podatkiem VAT), spełniająca wszystkie wymagane przez Zamawiającego warunki uzyska maksymalnie 60 pkt. Oferty z ceną (warto</w:t>
      </w:r>
      <w:r w:rsidR="00914389" w:rsidRPr="007C3C4A">
        <w:rPr>
          <w:rFonts w:ascii="Arial" w:hAnsi="Arial" w:cs="Arial"/>
          <w:color w:val="auto"/>
          <w:sz w:val="22"/>
        </w:rPr>
        <w:t>ścią łącznie</w:t>
      </w:r>
      <w:r w:rsidR="00A16029" w:rsidRPr="007C3C4A">
        <w:rPr>
          <w:rFonts w:ascii="Arial" w:hAnsi="Arial" w:cs="Arial"/>
          <w:color w:val="auto"/>
          <w:sz w:val="22"/>
        </w:rPr>
        <w:t xml:space="preserve"> z</w:t>
      </w:r>
      <w:r w:rsidR="007C3C4A">
        <w:rPr>
          <w:rFonts w:ascii="Arial" w:hAnsi="Arial" w:cs="Arial"/>
          <w:color w:val="auto"/>
          <w:sz w:val="22"/>
        </w:rPr>
        <w:t> </w:t>
      </w:r>
      <w:r w:rsidR="00A16029" w:rsidRPr="007C3C4A">
        <w:rPr>
          <w:rFonts w:ascii="Arial" w:hAnsi="Arial" w:cs="Arial"/>
          <w:color w:val="auto"/>
          <w:sz w:val="22"/>
        </w:rPr>
        <w:t>podatkiem VAT) wyższą uzyskają odpowiednio mniejszą liczbę punktów.                                                                                                                                                                                                                                                                                                                                                W takim przypadku wartościowanie ofert będzie się odbywać według następującego wzoru:</w:t>
      </w:r>
    </w:p>
    <w:p w:rsidR="007719C4" w:rsidRPr="00031114" w:rsidRDefault="007719C4" w:rsidP="00CF3510">
      <w:pPr>
        <w:tabs>
          <w:tab w:val="left" w:pos="360"/>
        </w:tabs>
        <w:spacing w:line="288" w:lineRule="auto"/>
        <w:jc w:val="both"/>
        <w:rPr>
          <w:rFonts w:ascii="Arial" w:hAnsi="Arial" w:cs="Arial"/>
          <w:color w:val="auto"/>
          <w:sz w:val="2"/>
          <w:szCs w:val="22"/>
        </w:rPr>
      </w:pPr>
    </w:p>
    <w:p w:rsidR="007719C4" w:rsidRPr="00B724C1" w:rsidRDefault="007719C4" w:rsidP="00CF3510">
      <w:pPr>
        <w:tabs>
          <w:tab w:val="left" w:pos="360"/>
        </w:tabs>
        <w:spacing w:line="288" w:lineRule="auto"/>
        <w:jc w:val="both"/>
        <w:rPr>
          <w:rFonts w:ascii="Arial" w:hAnsi="Arial" w:cs="Arial"/>
          <w:color w:val="auto"/>
          <w:sz w:val="10"/>
          <w:szCs w:val="22"/>
        </w:rPr>
      </w:pP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najtańszej</w:t>
      </w: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 =  --------------------------------------------------------------------------------  x 60 pkt</w:t>
      </w:r>
    </w:p>
    <w:p w:rsidR="007719C4" w:rsidRPr="00B724C1" w:rsidRDefault="00A16029" w:rsidP="00CF3510">
      <w:pPr>
        <w:widowControl/>
        <w:suppressAutoHyphens w:val="0"/>
        <w:spacing w:line="288" w:lineRule="auto"/>
        <w:rPr>
          <w:rFonts w:ascii="Arial" w:hAnsi="Arial" w:cs="Arial"/>
          <w:color w:val="auto"/>
          <w:sz w:val="10"/>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ocenianej</w:t>
      </w:r>
    </w:p>
    <w:p w:rsidR="007719C4" w:rsidRPr="00B724C1" w:rsidRDefault="007719C4" w:rsidP="00CF3510">
      <w:pPr>
        <w:widowControl/>
        <w:suppressAutoHyphens w:val="0"/>
        <w:spacing w:line="288" w:lineRule="auto"/>
        <w:jc w:val="both"/>
        <w:rPr>
          <w:rFonts w:ascii="Arial" w:hAnsi="Arial" w:cs="Arial"/>
          <w:color w:val="auto"/>
          <w:sz w:val="10"/>
          <w:szCs w:val="22"/>
        </w:rPr>
      </w:pPr>
    </w:p>
    <w:p w:rsidR="007719C4" w:rsidRPr="00031114" w:rsidRDefault="007719C4" w:rsidP="00CF3510">
      <w:pPr>
        <w:widowControl/>
        <w:suppressAutoHyphens w:val="0"/>
        <w:spacing w:line="288" w:lineRule="auto"/>
        <w:jc w:val="both"/>
        <w:rPr>
          <w:rFonts w:ascii="Arial" w:hAnsi="Arial" w:cs="Arial"/>
          <w:color w:val="auto"/>
          <w:sz w:val="2"/>
          <w:szCs w:val="22"/>
        </w:rPr>
      </w:pPr>
    </w:p>
    <w:p w:rsidR="007719C4" w:rsidRPr="00B724C1" w:rsidRDefault="00A16029" w:rsidP="00CF3510">
      <w:pPr>
        <w:widowControl/>
        <w:suppressAutoHyphens w:val="0"/>
        <w:spacing w:line="288" w:lineRule="auto"/>
        <w:jc w:val="both"/>
        <w:rPr>
          <w:rFonts w:ascii="Arial" w:hAnsi="Arial" w:cs="Arial"/>
          <w:color w:val="auto"/>
          <w:sz w:val="22"/>
        </w:rPr>
      </w:pPr>
      <w:r w:rsidRPr="00B724C1">
        <w:rPr>
          <w:rFonts w:ascii="Arial" w:hAnsi="Arial" w:cs="Arial"/>
          <w:color w:val="auto"/>
          <w:sz w:val="22"/>
        </w:rPr>
        <w:t xml:space="preserve">Cena (wartość łącznie z podatkiem VAT) podana w ofercie stanowiła będzie podstawę porównania i oceny ofert. </w:t>
      </w:r>
    </w:p>
    <w:p w:rsidR="00F7749F" w:rsidRPr="00B724C1" w:rsidRDefault="00A16029" w:rsidP="00420AE8">
      <w:pPr>
        <w:widowControl/>
        <w:suppressAutoHyphens w:val="0"/>
        <w:spacing w:line="288" w:lineRule="auto"/>
        <w:jc w:val="both"/>
        <w:rPr>
          <w:rFonts w:ascii="Arial" w:eastAsia="MS Mincho;ＭＳ 明朝" w:hAnsi="Arial" w:cs="Arial"/>
          <w:color w:val="auto"/>
          <w:sz w:val="14"/>
          <w:szCs w:val="22"/>
        </w:rPr>
      </w:pPr>
      <w:r w:rsidRPr="00B724C1">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w:t>
      </w:r>
      <w:r w:rsidR="008F1C60">
        <w:rPr>
          <w:rFonts w:ascii="Arial" w:hAnsi="Arial" w:cs="Arial"/>
          <w:color w:val="auto"/>
          <w:sz w:val="22"/>
        </w:rPr>
        <w:t>ją</w:t>
      </w:r>
      <w:r w:rsidRPr="00B724C1">
        <w:rPr>
          <w:rFonts w:ascii="Arial" w:hAnsi="Arial" w:cs="Arial"/>
          <w:color w:val="auto"/>
          <w:sz w:val="22"/>
        </w:rPr>
        <w:t xml:space="preserve"> wykluczeniu w danym etapie badania i oceny ofert.</w:t>
      </w:r>
    </w:p>
    <w:p w:rsidR="00F7749F" w:rsidRPr="00D61C41" w:rsidRDefault="00F7749F" w:rsidP="00F7749F">
      <w:pPr>
        <w:spacing w:line="288" w:lineRule="auto"/>
        <w:jc w:val="both"/>
        <w:rPr>
          <w:rFonts w:ascii="Arial" w:hAnsi="Arial" w:cs="Arial"/>
          <w:color w:val="FF0000"/>
          <w:sz w:val="8"/>
          <w:szCs w:val="22"/>
          <w:lang w:eastAsia="pl-PL"/>
        </w:rPr>
      </w:pPr>
    </w:p>
    <w:p w:rsidR="00517A9B" w:rsidRDefault="00517A9B" w:rsidP="00517A9B">
      <w:pPr>
        <w:pStyle w:val="Akapitzlist"/>
        <w:widowControl/>
        <w:numPr>
          <w:ilvl w:val="0"/>
          <w:numId w:val="1"/>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rPr>
      </w:pPr>
      <w:r w:rsidRPr="00372263">
        <w:rPr>
          <w:rFonts w:ascii="Arial" w:hAnsi="Arial" w:cs="Arial"/>
          <w:color w:val="auto"/>
          <w:sz w:val="22"/>
          <w:szCs w:val="22"/>
        </w:rPr>
        <w:t xml:space="preserve">Kryterium </w:t>
      </w:r>
      <w:r w:rsidRPr="00372263">
        <w:rPr>
          <w:rFonts w:ascii="Arial" w:hAnsi="Arial" w:cs="Arial"/>
          <w:b/>
          <w:color w:val="auto"/>
          <w:sz w:val="22"/>
          <w:szCs w:val="22"/>
        </w:rPr>
        <w:t xml:space="preserve">„okres gwarancji” (G) - </w:t>
      </w:r>
      <w:r w:rsidRPr="00372263">
        <w:rPr>
          <w:rFonts w:ascii="Arial" w:hAnsi="Arial" w:cs="Arial"/>
          <w:color w:val="auto"/>
          <w:sz w:val="22"/>
          <w:szCs w:val="22"/>
        </w:rPr>
        <w:t>będzie rozpatrywane na podstawie zadeklarowanego przez Wykonawcę oświadczenia w pkt 2 Formularza oferty, dotyczącego okresu udzielonej gwarancji</w:t>
      </w:r>
      <w:r>
        <w:rPr>
          <w:rFonts w:ascii="Arial" w:hAnsi="Arial" w:cs="Arial"/>
          <w:color w:val="auto"/>
          <w:sz w:val="22"/>
          <w:szCs w:val="22"/>
        </w:rPr>
        <w:t xml:space="preserve"> na:</w:t>
      </w:r>
    </w:p>
    <w:p w:rsidR="00517A9B" w:rsidRPr="004077E3" w:rsidRDefault="00517A9B" w:rsidP="00D16231">
      <w:pPr>
        <w:pStyle w:val="Akapitzlist"/>
        <w:widowControl/>
        <w:numPr>
          <w:ilvl w:val="0"/>
          <w:numId w:val="80"/>
        </w:numPr>
        <w:tabs>
          <w:tab w:val="left" w:pos="284"/>
        </w:tabs>
        <w:suppressAutoHyphens w:val="0"/>
        <w:autoSpaceDE w:val="0"/>
        <w:autoSpaceDN w:val="0"/>
        <w:adjustRightInd w:val="0"/>
        <w:spacing w:line="276" w:lineRule="auto"/>
        <w:ind w:left="426" w:hanging="284"/>
        <w:jc w:val="both"/>
        <w:rPr>
          <w:rFonts w:ascii="Arial" w:hAnsi="Arial" w:cs="Arial"/>
          <w:color w:val="auto"/>
          <w:sz w:val="22"/>
          <w:szCs w:val="22"/>
        </w:rPr>
      </w:pPr>
      <w:r w:rsidRPr="004077E3">
        <w:rPr>
          <w:rFonts w:ascii="Arial" w:hAnsi="Arial" w:cs="Arial"/>
          <w:color w:val="auto"/>
          <w:sz w:val="22"/>
          <w:szCs w:val="22"/>
        </w:rPr>
        <w:t xml:space="preserve">serwer (4 sztuki) wskazany w pozycji nr 11 w tabeli Zestawienie elementów wyposażenia OPZ </w:t>
      </w:r>
      <w:r w:rsidRPr="004077E3">
        <w:rPr>
          <w:rFonts w:ascii="Arial" w:hAnsi="Arial" w:cs="Arial"/>
          <w:b/>
          <w:color w:val="auto"/>
          <w:sz w:val="22"/>
          <w:szCs w:val="22"/>
        </w:rPr>
        <w:t>oraz</w:t>
      </w:r>
      <w:r w:rsidRPr="004077E3">
        <w:rPr>
          <w:rFonts w:ascii="Arial" w:hAnsi="Arial" w:cs="Arial"/>
          <w:color w:val="auto"/>
          <w:sz w:val="22"/>
          <w:szCs w:val="22"/>
        </w:rPr>
        <w:t xml:space="preserve">  </w:t>
      </w:r>
    </w:p>
    <w:p w:rsidR="00517A9B" w:rsidRPr="004077E3" w:rsidRDefault="00517A9B" w:rsidP="00D16231">
      <w:pPr>
        <w:pStyle w:val="Akapitzlist"/>
        <w:widowControl/>
        <w:numPr>
          <w:ilvl w:val="0"/>
          <w:numId w:val="80"/>
        </w:numPr>
        <w:tabs>
          <w:tab w:val="left" w:pos="284"/>
        </w:tabs>
        <w:suppressAutoHyphens w:val="0"/>
        <w:autoSpaceDE w:val="0"/>
        <w:autoSpaceDN w:val="0"/>
        <w:adjustRightInd w:val="0"/>
        <w:spacing w:line="276" w:lineRule="auto"/>
        <w:ind w:left="426" w:hanging="284"/>
        <w:jc w:val="both"/>
        <w:rPr>
          <w:rFonts w:ascii="Arial" w:hAnsi="Arial" w:cs="Arial"/>
          <w:color w:val="auto"/>
          <w:sz w:val="22"/>
          <w:szCs w:val="22"/>
        </w:rPr>
      </w:pPr>
      <w:r w:rsidRPr="004077E3">
        <w:rPr>
          <w:rFonts w:ascii="Arial" w:hAnsi="Arial" w:cs="Arial"/>
          <w:color w:val="auto"/>
          <w:sz w:val="22"/>
          <w:szCs w:val="22"/>
        </w:rPr>
        <w:t>serwer NAS (1 sztuka) wskazany w pozycji nr 13 w tabeli Zestawienie elementów wyposażenia OPZ.</w:t>
      </w:r>
    </w:p>
    <w:p w:rsidR="00517A9B" w:rsidRPr="00653328" w:rsidRDefault="00517A9B" w:rsidP="00517A9B">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12"/>
          <w:szCs w:val="22"/>
        </w:rPr>
      </w:pPr>
    </w:p>
    <w:p w:rsidR="00517A9B" w:rsidRPr="00BB7E15" w:rsidRDefault="00517A9B" w:rsidP="00517A9B">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szCs w:val="22"/>
        </w:rPr>
      </w:pPr>
      <w:r w:rsidRPr="00372263">
        <w:rPr>
          <w:rFonts w:ascii="Arial" w:hAnsi="Arial" w:cs="Arial"/>
          <w:color w:val="auto"/>
          <w:sz w:val="22"/>
          <w:szCs w:val="22"/>
        </w:rPr>
        <w:t xml:space="preserve">Okres gwarancji liczony jest od dnia odbioru </w:t>
      </w:r>
      <w:r>
        <w:rPr>
          <w:rFonts w:ascii="Arial" w:hAnsi="Arial" w:cs="Arial"/>
          <w:color w:val="auto"/>
          <w:sz w:val="22"/>
          <w:szCs w:val="22"/>
        </w:rPr>
        <w:t xml:space="preserve">częściowego lub </w:t>
      </w:r>
      <w:r w:rsidRPr="00372263">
        <w:rPr>
          <w:rFonts w:ascii="Arial" w:hAnsi="Arial" w:cs="Arial"/>
          <w:color w:val="auto"/>
          <w:sz w:val="22"/>
          <w:szCs w:val="22"/>
        </w:rPr>
        <w:t xml:space="preserve">końcowego przedmiotu </w:t>
      </w:r>
      <w:r w:rsidRPr="00BB7E15">
        <w:rPr>
          <w:rFonts w:ascii="Arial" w:hAnsi="Arial" w:cs="Arial"/>
          <w:color w:val="auto"/>
          <w:sz w:val="22"/>
          <w:szCs w:val="22"/>
        </w:rPr>
        <w:t xml:space="preserve">umowy. </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W Formularzu oferty Wykonawca zaoferuje jeden z dwóch wariantów okresu gwarancji. Minimalny okres na jaki musi zostać udzielona gwarancja, podany poniżej, będzie skutkował otrzymaniem 0 punktów.</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 xml:space="preserve">Maksymalny punktowany okres gwarancji to </w:t>
      </w:r>
      <w:r w:rsidR="00B66317" w:rsidRPr="00BB7E15">
        <w:rPr>
          <w:rFonts w:ascii="Arial" w:hAnsi="Arial" w:cs="Arial"/>
          <w:color w:val="auto"/>
          <w:sz w:val="22"/>
          <w:szCs w:val="22"/>
        </w:rPr>
        <w:t>48</w:t>
      </w:r>
      <w:r w:rsidRPr="00BB7E15">
        <w:rPr>
          <w:rFonts w:ascii="Arial" w:hAnsi="Arial" w:cs="Arial"/>
          <w:color w:val="auto"/>
          <w:sz w:val="22"/>
          <w:szCs w:val="22"/>
        </w:rPr>
        <w:t xml:space="preserve"> miesięcy.</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bCs/>
          <w:color w:val="auto"/>
          <w:sz w:val="22"/>
          <w:szCs w:val="22"/>
        </w:rPr>
        <w:t xml:space="preserve">Najkorzystniejsza oferta w odniesieniu do tego kryterium uzyska 40 punktów. </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10"/>
          <w:szCs w:val="22"/>
        </w:rPr>
      </w:pP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Liczba punktów w niniejszym kryterium zostanie przyznana Wykonawcy na podstawie zaproponowanego okresu gwarancji, według następujących zasad:</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10"/>
          <w:szCs w:val="22"/>
        </w:rPr>
      </w:pPr>
    </w:p>
    <w:p w:rsidR="00517A9B" w:rsidRDefault="00517A9B" w:rsidP="00D16231">
      <w:pPr>
        <w:widowControl/>
        <w:numPr>
          <w:ilvl w:val="0"/>
          <w:numId w:val="79"/>
        </w:numPr>
        <w:suppressAutoHyphens w:val="0"/>
        <w:autoSpaceDE w:val="0"/>
        <w:autoSpaceDN w:val="0"/>
        <w:adjustRightInd w:val="0"/>
        <w:spacing w:line="276" w:lineRule="auto"/>
        <w:ind w:left="284" w:hanging="284"/>
        <w:jc w:val="both"/>
        <w:rPr>
          <w:rFonts w:ascii="Arial" w:hAnsi="Arial" w:cs="Arial"/>
          <w:color w:val="auto"/>
          <w:sz w:val="22"/>
          <w:szCs w:val="22"/>
        </w:rPr>
      </w:pPr>
      <w:r w:rsidRPr="00BB7E15">
        <w:rPr>
          <w:rFonts w:ascii="Arial" w:hAnsi="Arial" w:cs="Arial"/>
          <w:color w:val="auto"/>
          <w:sz w:val="22"/>
          <w:szCs w:val="22"/>
        </w:rPr>
        <w:t xml:space="preserve">za zadeklarowanie okresu gwarancji </w:t>
      </w:r>
      <w:r w:rsidR="001A331C">
        <w:rPr>
          <w:rFonts w:ascii="Arial" w:hAnsi="Arial" w:cs="Arial"/>
          <w:b/>
          <w:color w:val="auto"/>
          <w:sz w:val="22"/>
          <w:szCs w:val="22"/>
        </w:rPr>
        <w:t>24</w:t>
      </w:r>
      <w:r w:rsidRPr="00BB7E15">
        <w:rPr>
          <w:rFonts w:ascii="Arial" w:hAnsi="Arial" w:cs="Arial"/>
          <w:b/>
          <w:color w:val="auto"/>
          <w:sz w:val="22"/>
          <w:szCs w:val="22"/>
        </w:rPr>
        <w:t xml:space="preserve"> miesięcy</w:t>
      </w:r>
      <w:r w:rsidRPr="00BB7E15">
        <w:rPr>
          <w:rFonts w:ascii="Arial" w:hAnsi="Arial" w:cs="Arial"/>
          <w:color w:val="auto"/>
          <w:sz w:val="22"/>
          <w:szCs w:val="22"/>
        </w:rPr>
        <w:t xml:space="preserve"> (minimalny wymagany przez Zamawiającego) - </w:t>
      </w:r>
      <w:r w:rsidRPr="00BB7E15">
        <w:rPr>
          <w:rFonts w:ascii="Arial" w:hAnsi="Arial" w:cs="Arial"/>
          <w:b/>
          <w:color w:val="auto"/>
          <w:sz w:val="22"/>
          <w:szCs w:val="22"/>
        </w:rPr>
        <w:t>0 punktów</w:t>
      </w:r>
      <w:r w:rsidRPr="00BB7E15">
        <w:rPr>
          <w:rFonts w:ascii="Arial" w:hAnsi="Arial" w:cs="Arial"/>
          <w:color w:val="auto"/>
          <w:sz w:val="22"/>
          <w:szCs w:val="22"/>
        </w:rPr>
        <w:t>,</w:t>
      </w:r>
    </w:p>
    <w:p w:rsidR="001A331C" w:rsidRPr="00BB7E15" w:rsidRDefault="001A331C" w:rsidP="00D16231">
      <w:pPr>
        <w:widowControl/>
        <w:numPr>
          <w:ilvl w:val="0"/>
          <w:numId w:val="79"/>
        </w:numPr>
        <w:suppressAutoHyphens w:val="0"/>
        <w:autoSpaceDE w:val="0"/>
        <w:autoSpaceDN w:val="0"/>
        <w:adjustRightInd w:val="0"/>
        <w:spacing w:line="276" w:lineRule="auto"/>
        <w:ind w:left="284" w:hanging="284"/>
        <w:jc w:val="both"/>
        <w:rPr>
          <w:rFonts w:ascii="Arial" w:hAnsi="Arial" w:cs="Arial"/>
          <w:color w:val="auto"/>
          <w:sz w:val="22"/>
          <w:szCs w:val="22"/>
        </w:rPr>
      </w:pPr>
      <w:r w:rsidRPr="00BB7E15">
        <w:rPr>
          <w:rFonts w:ascii="Arial" w:hAnsi="Arial" w:cs="Arial"/>
          <w:color w:val="auto"/>
          <w:sz w:val="22"/>
          <w:szCs w:val="22"/>
        </w:rPr>
        <w:t xml:space="preserve">za zadeklarowanie okresu gwarancji </w:t>
      </w:r>
      <w:r>
        <w:rPr>
          <w:rFonts w:ascii="Arial" w:hAnsi="Arial" w:cs="Arial"/>
          <w:b/>
          <w:color w:val="auto"/>
          <w:sz w:val="22"/>
          <w:szCs w:val="22"/>
        </w:rPr>
        <w:t>36</w:t>
      </w:r>
      <w:r w:rsidRPr="00BB7E15">
        <w:rPr>
          <w:rFonts w:ascii="Arial" w:hAnsi="Arial" w:cs="Arial"/>
          <w:b/>
          <w:color w:val="auto"/>
          <w:sz w:val="22"/>
          <w:szCs w:val="22"/>
        </w:rPr>
        <w:t xml:space="preserve"> miesięcy - </w:t>
      </w:r>
      <w:r>
        <w:rPr>
          <w:rFonts w:ascii="Arial" w:hAnsi="Arial" w:cs="Arial"/>
          <w:b/>
          <w:color w:val="auto"/>
          <w:sz w:val="22"/>
          <w:szCs w:val="22"/>
        </w:rPr>
        <w:t>2</w:t>
      </w:r>
      <w:r w:rsidRPr="00BB7E15">
        <w:rPr>
          <w:rFonts w:ascii="Arial" w:hAnsi="Arial" w:cs="Arial"/>
          <w:b/>
          <w:color w:val="auto"/>
          <w:sz w:val="22"/>
          <w:szCs w:val="22"/>
        </w:rPr>
        <w:t>0 punktów</w:t>
      </w:r>
      <w:r w:rsidRPr="00BB7E15">
        <w:rPr>
          <w:rFonts w:ascii="Arial" w:hAnsi="Arial" w:cs="Arial"/>
          <w:color w:val="auto"/>
          <w:sz w:val="22"/>
          <w:szCs w:val="22"/>
        </w:rPr>
        <w:t>,</w:t>
      </w:r>
    </w:p>
    <w:p w:rsidR="00517A9B" w:rsidRPr="00BB7E15" w:rsidRDefault="00517A9B" w:rsidP="00D16231">
      <w:pPr>
        <w:widowControl/>
        <w:numPr>
          <w:ilvl w:val="0"/>
          <w:numId w:val="79"/>
        </w:numPr>
        <w:suppressAutoHyphens w:val="0"/>
        <w:autoSpaceDE w:val="0"/>
        <w:autoSpaceDN w:val="0"/>
        <w:adjustRightInd w:val="0"/>
        <w:spacing w:line="276" w:lineRule="auto"/>
        <w:ind w:left="284" w:hanging="284"/>
        <w:jc w:val="both"/>
        <w:rPr>
          <w:rFonts w:ascii="Arial" w:hAnsi="Arial" w:cs="Arial"/>
          <w:color w:val="auto"/>
          <w:sz w:val="22"/>
          <w:szCs w:val="22"/>
        </w:rPr>
      </w:pPr>
      <w:r w:rsidRPr="00BB7E15">
        <w:rPr>
          <w:rFonts w:ascii="Arial" w:hAnsi="Arial" w:cs="Arial"/>
          <w:color w:val="auto"/>
          <w:sz w:val="22"/>
          <w:szCs w:val="22"/>
        </w:rPr>
        <w:t xml:space="preserve">za zadeklarowanie okresu gwarancji </w:t>
      </w:r>
      <w:r w:rsidR="00B66317" w:rsidRPr="00BB7E15">
        <w:rPr>
          <w:rFonts w:ascii="Arial" w:hAnsi="Arial" w:cs="Arial"/>
          <w:b/>
          <w:color w:val="auto"/>
          <w:sz w:val="22"/>
          <w:szCs w:val="22"/>
        </w:rPr>
        <w:t>48</w:t>
      </w:r>
      <w:r w:rsidRPr="00BB7E15">
        <w:rPr>
          <w:rFonts w:ascii="Arial" w:hAnsi="Arial" w:cs="Arial"/>
          <w:b/>
          <w:color w:val="auto"/>
          <w:sz w:val="22"/>
          <w:szCs w:val="22"/>
        </w:rPr>
        <w:t xml:space="preserve"> miesięcy - 40 punktów</w:t>
      </w:r>
      <w:r w:rsidR="001A331C">
        <w:rPr>
          <w:rFonts w:ascii="Arial" w:hAnsi="Arial" w:cs="Arial"/>
          <w:color w:val="auto"/>
          <w:sz w:val="22"/>
          <w:szCs w:val="22"/>
        </w:rPr>
        <w:t>.</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14"/>
          <w:szCs w:val="22"/>
        </w:rPr>
      </w:pPr>
    </w:p>
    <w:p w:rsidR="00517A9B" w:rsidRPr="00372263"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 xml:space="preserve">Wykonawca określa okres gwarancji tylko w pełnych miesiącach, tj. </w:t>
      </w:r>
      <w:r w:rsidR="00395242" w:rsidRPr="00BB7E15">
        <w:rPr>
          <w:rFonts w:ascii="Arial" w:hAnsi="Arial" w:cs="Arial"/>
          <w:color w:val="auto"/>
          <w:sz w:val="22"/>
          <w:szCs w:val="22"/>
        </w:rPr>
        <w:t>36</w:t>
      </w:r>
      <w:r w:rsidRPr="00BB7E15">
        <w:rPr>
          <w:rFonts w:ascii="Arial" w:hAnsi="Arial" w:cs="Arial"/>
          <w:color w:val="auto"/>
          <w:sz w:val="22"/>
          <w:szCs w:val="22"/>
        </w:rPr>
        <w:t xml:space="preserve"> lub </w:t>
      </w:r>
      <w:r w:rsidR="00B66317" w:rsidRPr="00BB7E15">
        <w:rPr>
          <w:rFonts w:ascii="Arial" w:hAnsi="Arial" w:cs="Arial"/>
          <w:color w:val="auto"/>
          <w:sz w:val="22"/>
          <w:szCs w:val="22"/>
        </w:rPr>
        <w:t>48</w:t>
      </w:r>
      <w:r w:rsidRPr="00BB7E15">
        <w:rPr>
          <w:rFonts w:ascii="Arial" w:hAnsi="Arial" w:cs="Arial"/>
          <w:color w:val="auto"/>
          <w:sz w:val="22"/>
          <w:szCs w:val="22"/>
        </w:rPr>
        <w:t xml:space="preserve"> miesięcy od daty odbioru częściowego lub końcowego.</w:t>
      </w:r>
    </w:p>
    <w:p w:rsidR="00517A9B" w:rsidRPr="00A236BF" w:rsidRDefault="00517A9B" w:rsidP="00517A9B">
      <w:pPr>
        <w:widowControl/>
        <w:suppressAutoHyphens w:val="0"/>
        <w:autoSpaceDE w:val="0"/>
        <w:autoSpaceDN w:val="0"/>
        <w:adjustRightInd w:val="0"/>
        <w:spacing w:line="276" w:lineRule="auto"/>
        <w:jc w:val="both"/>
        <w:rPr>
          <w:rFonts w:ascii="Arial" w:hAnsi="Arial" w:cs="Arial"/>
          <w:b/>
          <w:color w:val="auto"/>
          <w:sz w:val="14"/>
          <w:szCs w:val="22"/>
          <w:lang w:eastAsia="pl-PL"/>
        </w:rPr>
      </w:pPr>
    </w:p>
    <w:p w:rsidR="00C21C9F" w:rsidRPr="006D68CB" w:rsidRDefault="00517A9B" w:rsidP="00517A9B">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C067A2">
        <w:rPr>
          <w:rFonts w:ascii="Arial" w:hAnsi="Arial" w:cs="Arial"/>
          <w:b/>
          <w:color w:val="auto"/>
          <w:sz w:val="22"/>
          <w:lang w:eastAsia="pl-PL"/>
        </w:rPr>
        <w:t>nie wsk</w:t>
      </w:r>
      <w:r>
        <w:rPr>
          <w:rFonts w:ascii="Arial" w:hAnsi="Arial" w:cs="Arial"/>
          <w:b/>
          <w:color w:val="auto"/>
          <w:sz w:val="22"/>
          <w:lang w:eastAsia="pl-PL"/>
        </w:rPr>
        <w:t>aże okresu udzielonej gwarancji</w:t>
      </w:r>
      <w:r w:rsidRPr="00C067A2">
        <w:rPr>
          <w:rFonts w:ascii="Arial" w:hAnsi="Arial" w:cs="Arial"/>
          <w:b/>
          <w:color w:val="auto"/>
          <w:sz w:val="22"/>
          <w:lang w:eastAsia="pl-PL"/>
        </w:rPr>
        <w:t>, Zamawiający uzna, iż Wykonawca udzieli gwarancji w</w:t>
      </w:r>
      <w:r w:rsidR="00395242">
        <w:rPr>
          <w:rFonts w:ascii="Arial" w:hAnsi="Arial" w:cs="Arial"/>
          <w:b/>
          <w:color w:val="auto"/>
          <w:sz w:val="22"/>
          <w:lang w:eastAsia="pl-PL"/>
        </w:rPr>
        <w:t> </w:t>
      </w:r>
      <w:r w:rsidRPr="00C067A2">
        <w:rPr>
          <w:rFonts w:ascii="Arial" w:hAnsi="Arial" w:cs="Arial"/>
          <w:b/>
          <w:color w:val="auto"/>
          <w:sz w:val="22"/>
          <w:lang w:eastAsia="pl-PL"/>
        </w:rPr>
        <w:t>minimalnym wymaganym przez Zamawiającego okresie.</w:t>
      </w:r>
    </w:p>
    <w:p w:rsidR="00C3205F" w:rsidRPr="00D61C41" w:rsidRDefault="00C3205F" w:rsidP="003759B8">
      <w:pPr>
        <w:widowControl/>
        <w:suppressAutoHyphens w:val="0"/>
        <w:autoSpaceDE w:val="0"/>
        <w:autoSpaceDN w:val="0"/>
        <w:adjustRightInd w:val="0"/>
        <w:spacing w:line="276" w:lineRule="auto"/>
        <w:jc w:val="both"/>
        <w:rPr>
          <w:rFonts w:ascii="Arial" w:hAnsi="Arial" w:cs="Arial"/>
          <w:color w:val="FF0000"/>
          <w:sz w:val="12"/>
          <w:lang w:eastAsia="pl-PL"/>
        </w:rPr>
      </w:pPr>
    </w:p>
    <w:p w:rsidR="00286C92" w:rsidRPr="003D3FFC" w:rsidRDefault="00286C92" w:rsidP="00286C92">
      <w:pPr>
        <w:widowControl/>
        <w:suppressAutoHyphens w:val="0"/>
        <w:autoSpaceDE w:val="0"/>
        <w:autoSpaceDN w:val="0"/>
        <w:adjustRightInd w:val="0"/>
        <w:spacing w:line="276" w:lineRule="auto"/>
        <w:jc w:val="both"/>
        <w:rPr>
          <w:rFonts w:ascii="Arial" w:eastAsia="Times New Roman" w:hAnsi="Arial" w:cs="Arial"/>
          <w:color w:val="auto"/>
          <w:sz w:val="22"/>
          <w:szCs w:val="22"/>
        </w:rPr>
      </w:pPr>
      <w:r w:rsidRPr="003D3FFC">
        <w:rPr>
          <w:rFonts w:ascii="Arial" w:hAnsi="Arial" w:cs="Arial"/>
          <w:b/>
          <w:color w:val="auto"/>
          <w:sz w:val="22"/>
          <w:szCs w:val="22"/>
          <w:lang w:eastAsia="pl-PL"/>
        </w:rPr>
        <w:t xml:space="preserve">14.3 </w:t>
      </w:r>
      <w:r w:rsidRPr="003D3FFC">
        <w:rPr>
          <w:rFonts w:ascii="Arial" w:hAnsi="Arial" w:cs="Arial"/>
          <w:color w:val="auto"/>
          <w:sz w:val="22"/>
          <w:szCs w:val="22"/>
          <w:lang w:eastAsia="pl-PL"/>
        </w:rPr>
        <w:t xml:space="preserve">W celu wyboru oferty najkorzystniejszej, Zamawiający posługiwać się będzie następującym wzorem: </w:t>
      </w:r>
    </w:p>
    <w:p w:rsidR="000766A6" w:rsidRDefault="000766A6" w:rsidP="003D3FFC">
      <w:pPr>
        <w:widowControl/>
        <w:suppressAutoHyphens w:val="0"/>
        <w:autoSpaceDE w:val="0"/>
        <w:autoSpaceDN w:val="0"/>
        <w:adjustRightInd w:val="0"/>
        <w:spacing w:line="288" w:lineRule="auto"/>
        <w:jc w:val="center"/>
        <w:rPr>
          <w:rFonts w:ascii="Arial" w:hAnsi="Arial" w:cs="Arial"/>
          <w:color w:val="auto"/>
          <w:sz w:val="22"/>
          <w:szCs w:val="22"/>
          <w:lang w:eastAsia="pl-PL"/>
        </w:rPr>
      </w:pPr>
    </w:p>
    <w:p w:rsidR="00286C92" w:rsidRPr="003D3FFC" w:rsidRDefault="00286C92" w:rsidP="003D3FFC">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3D3FFC">
        <w:rPr>
          <w:rFonts w:ascii="Arial" w:hAnsi="Arial" w:cs="Arial"/>
          <w:color w:val="auto"/>
          <w:sz w:val="22"/>
          <w:szCs w:val="22"/>
          <w:lang w:eastAsia="pl-PL"/>
        </w:rPr>
        <w:t xml:space="preserve">W = </w:t>
      </w:r>
      <w:r w:rsidR="003D3FFC">
        <w:rPr>
          <w:rFonts w:ascii="Arial" w:hAnsi="Arial" w:cs="Arial"/>
          <w:color w:val="auto"/>
          <w:sz w:val="22"/>
          <w:szCs w:val="22"/>
          <w:lang w:eastAsia="pl-PL"/>
        </w:rPr>
        <w:t xml:space="preserve">C + </w:t>
      </w:r>
      <w:r w:rsidR="00395242">
        <w:rPr>
          <w:rFonts w:ascii="Arial" w:hAnsi="Arial" w:cs="Arial"/>
          <w:color w:val="auto"/>
          <w:sz w:val="22"/>
          <w:szCs w:val="22"/>
          <w:lang w:eastAsia="pl-PL"/>
        </w:rPr>
        <w:t>G</w:t>
      </w:r>
    </w:p>
    <w:p w:rsidR="00286C92" w:rsidRPr="003D3FFC" w:rsidRDefault="00286C92" w:rsidP="00286C92">
      <w:pPr>
        <w:spacing w:line="288" w:lineRule="auto"/>
        <w:jc w:val="both"/>
        <w:rPr>
          <w:rFonts w:ascii="Arial" w:hAnsi="Arial" w:cs="Arial"/>
          <w:color w:val="auto"/>
          <w:sz w:val="22"/>
          <w:szCs w:val="22"/>
          <w:lang w:eastAsia="pl-PL"/>
        </w:rPr>
      </w:pPr>
    </w:p>
    <w:p w:rsidR="00286C92" w:rsidRPr="003D3FFC" w:rsidRDefault="00286C92" w:rsidP="00286C92">
      <w:pPr>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 xml:space="preserve">gdzie W - Wynik oceny, </w:t>
      </w:r>
    </w:p>
    <w:p w:rsidR="00286C92" w:rsidRPr="003D3FFC" w:rsidRDefault="00286C92" w:rsidP="00286C92">
      <w:pPr>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 xml:space="preserve">C – liczba punktów w kryterium „Cena”, </w:t>
      </w:r>
    </w:p>
    <w:p w:rsidR="00286C92" w:rsidRDefault="00395242" w:rsidP="00286C92">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w:t>
      </w:r>
      <w:r w:rsidR="00286C92" w:rsidRPr="003D3FFC">
        <w:rPr>
          <w:rFonts w:ascii="Arial" w:hAnsi="Arial" w:cs="Arial"/>
          <w:color w:val="auto"/>
          <w:sz w:val="22"/>
          <w:szCs w:val="22"/>
          <w:lang w:eastAsia="pl-PL"/>
        </w:rPr>
        <w:t xml:space="preserve"> – liczba punktów w kryterium „</w:t>
      </w:r>
      <w:r w:rsidRPr="007B38F8">
        <w:rPr>
          <w:rFonts w:ascii="Arial" w:hAnsi="Arial" w:cs="Arial"/>
          <w:color w:val="auto"/>
          <w:sz w:val="22"/>
          <w:szCs w:val="22"/>
          <w:lang w:eastAsia="pl-PL"/>
        </w:rPr>
        <w:t>Okres gwarancji</w:t>
      </w:r>
      <w:r w:rsidR="007C3C4A">
        <w:rPr>
          <w:rFonts w:ascii="Arial" w:hAnsi="Arial" w:cs="Arial"/>
          <w:color w:val="auto"/>
          <w:sz w:val="22"/>
          <w:szCs w:val="22"/>
          <w:lang w:eastAsia="pl-PL"/>
        </w:rPr>
        <w:t>”.</w:t>
      </w: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lastRenderedPageBreak/>
        <w:t>Ocena, porównanie i wybór najkorzystniejszej oferty zostanie dokonana na podstawie ustalonych kryteriów, o których mowa wyżej.</w:t>
      </w:r>
    </w:p>
    <w:p w:rsidR="007719C4" w:rsidRPr="00CF3510" w:rsidRDefault="00A16029" w:rsidP="007C3C4A">
      <w:pPr>
        <w:tabs>
          <w:tab w:val="left" w:pos="426"/>
          <w:tab w:val="left" w:pos="567"/>
        </w:tabs>
        <w:spacing w:before="120" w:after="120"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7C3C4A" w:rsidRDefault="007719C4" w:rsidP="00CF3510">
      <w:pPr>
        <w:widowControl/>
        <w:tabs>
          <w:tab w:val="left" w:pos="567"/>
        </w:tabs>
        <w:suppressAutoHyphens w:val="0"/>
        <w:spacing w:line="288" w:lineRule="auto"/>
        <w:rPr>
          <w:rFonts w:ascii="Arial" w:eastAsia="Times New Roman" w:hAnsi="Arial" w:cs="Arial"/>
          <w:sz w:val="10"/>
          <w:szCs w:val="1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rsidR="007719C4" w:rsidRPr="007C3C4A" w:rsidRDefault="007719C4" w:rsidP="00CF3510">
      <w:pPr>
        <w:tabs>
          <w:tab w:val="left" w:pos="540"/>
        </w:tabs>
        <w:spacing w:line="288" w:lineRule="auto"/>
        <w:ind w:left="562"/>
        <w:jc w:val="both"/>
        <w:rPr>
          <w:rFonts w:ascii="Arial" w:hAnsi="Arial" w:cs="Arial"/>
          <w:sz w:val="10"/>
          <w:szCs w:val="10"/>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7C3C4A" w:rsidRDefault="007719C4" w:rsidP="00CF3510">
      <w:pPr>
        <w:tabs>
          <w:tab w:val="left" w:pos="540"/>
        </w:tabs>
        <w:spacing w:line="288" w:lineRule="auto"/>
        <w:jc w:val="both"/>
        <w:rPr>
          <w:rFonts w:ascii="Arial" w:hAnsi="Arial" w:cs="Arial"/>
          <w:sz w:val="10"/>
          <w:szCs w:val="10"/>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A75AD4">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DD2E49">
        <w:rPr>
          <w:rFonts w:ascii="Arial" w:eastAsia="Times New Roman" w:hAnsi="Arial" w:cs="Arial"/>
          <w:sz w:val="22"/>
          <w:szCs w:val="22"/>
        </w:rPr>
        <w:t> </w:t>
      </w:r>
      <w:r w:rsidR="00A16029" w:rsidRPr="00CF3510">
        <w:rPr>
          <w:rFonts w:ascii="Arial" w:eastAsia="Times New Roman" w:hAnsi="Arial" w:cs="Arial"/>
          <w:sz w:val="22"/>
          <w:szCs w:val="22"/>
        </w:rPr>
        <w:t>cytowanej ustawy.</w:t>
      </w:r>
    </w:p>
    <w:p w:rsidR="007719C4" w:rsidRPr="00CF3510" w:rsidRDefault="00A16029" w:rsidP="007C3C4A">
      <w:pPr>
        <w:pStyle w:val="Tretekstu"/>
        <w:tabs>
          <w:tab w:val="left" w:pos="426"/>
        </w:tabs>
        <w:spacing w:before="12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rsidR="0036316A" w:rsidRPr="00A75AD4" w:rsidRDefault="00CE75C7" w:rsidP="00A75AD4">
      <w:pPr>
        <w:tabs>
          <w:tab w:val="left" w:pos="540"/>
        </w:tabs>
        <w:spacing w:line="288" w:lineRule="auto"/>
        <w:jc w:val="both"/>
        <w:rPr>
          <w:rFonts w:ascii="Arial" w:hAnsi="Arial" w:cs="Arial"/>
          <w:color w:val="FF0000"/>
          <w:sz w:val="18"/>
          <w:szCs w:val="8"/>
        </w:rPr>
      </w:pPr>
      <w:r>
        <w:rPr>
          <w:rFonts w:ascii="Arial" w:hAnsi="Arial" w:cs="Arial"/>
          <w:sz w:val="22"/>
          <w:szCs w:val="22"/>
        </w:rPr>
        <w:t>Zamawiający nie wymaga wnie</w:t>
      </w:r>
      <w:r w:rsidR="00A75AD4" w:rsidRPr="00A75AD4">
        <w:rPr>
          <w:rFonts w:ascii="Arial" w:hAnsi="Arial" w:cs="Arial"/>
          <w:sz w:val="22"/>
          <w:szCs w:val="22"/>
        </w:rPr>
        <w:t>s</w:t>
      </w:r>
      <w:r>
        <w:rPr>
          <w:rFonts w:ascii="Arial" w:hAnsi="Arial" w:cs="Arial"/>
          <w:sz w:val="22"/>
          <w:szCs w:val="22"/>
        </w:rPr>
        <w:t>i</w:t>
      </w:r>
      <w:r w:rsidR="00A75AD4" w:rsidRPr="00A75AD4">
        <w:rPr>
          <w:rFonts w:ascii="Arial" w:hAnsi="Arial" w:cs="Arial"/>
          <w:sz w:val="22"/>
          <w:szCs w:val="22"/>
        </w:rPr>
        <w:t>enia zabezpieczenia należytego wykonania umowy.</w:t>
      </w:r>
      <w:r w:rsidR="00B134FD" w:rsidRPr="00A75AD4">
        <w:rPr>
          <w:rFonts w:ascii="Arial" w:hAnsi="Arial" w:cs="Arial"/>
          <w:sz w:val="22"/>
          <w:szCs w:val="22"/>
        </w:rPr>
        <w:t xml:space="preserve"> </w:t>
      </w:r>
      <w:r w:rsidR="00010509" w:rsidRPr="00A75AD4">
        <w:rPr>
          <w:rFonts w:ascii="Arial" w:hAnsi="Arial" w:cs="Arial"/>
          <w:sz w:val="22"/>
          <w:szCs w:val="22"/>
        </w:rPr>
        <w:t xml:space="preserve"> </w:t>
      </w:r>
    </w:p>
    <w:p w:rsidR="007719C4" w:rsidRPr="00E46B73" w:rsidRDefault="00A16029" w:rsidP="00C3243A">
      <w:pPr>
        <w:pStyle w:val="Akapitzlist"/>
        <w:numPr>
          <w:ilvl w:val="0"/>
          <w:numId w:val="14"/>
        </w:numPr>
        <w:tabs>
          <w:tab w:val="left" w:pos="426"/>
        </w:tabs>
        <w:spacing w:before="120" w:after="120"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3B1411" w:rsidRDefault="007719C4" w:rsidP="00CF3510">
      <w:pPr>
        <w:widowControl/>
        <w:suppressAutoHyphens w:val="0"/>
        <w:spacing w:line="288" w:lineRule="auto"/>
        <w:rPr>
          <w:rFonts w:ascii="Arial" w:hAnsi="Arial" w:cs="Arial"/>
          <w:sz w:val="6"/>
          <w:szCs w:val="6"/>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B1411" w:rsidRDefault="00AE05BE" w:rsidP="00AE05BE">
      <w:pPr>
        <w:spacing w:line="288" w:lineRule="auto"/>
        <w:jc w:val="both"/>
        <w:rPr>
          <w:rFonts w:ascii="Arial" w:hAnsi="Arial" w:cs="Arial"/>
          <w:sz w:val="6"/>
          <w:szCs w:val="6"/>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3B1411" w:rsidRDefault="007719C4" w:rsidP="00CF3510">
      <w:pPr>
        <w:widowControl/>
        <w:suppressAutoHyphens w:val="0"/>
        <w:spacing w:line="288" w:lineRule="auto"/>
        <w:jc w:val="both"/>
        <w:rPr>
          <w:rFonts w:ascii="Arial" w:eastAsia="Times New Roman" w:hAnsi="Arial" w:cs="Arial"/>
          <w:sz w:val="10"/>
          <w:szCs w:val="10"/>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C3243A">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rsidR="008A3DAA" w:rsidRDefault="00846713" w:rsidP="00C3243A">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3B1411" w:rsidRPr="003B1411" w:rsidRDefault="003B1411" w:rsidP="00CD0DB4">
      <w:pPr>
        <w:widowControl/>
        <w:suppressAutoHyphens w:val="0"/>
        <w:spacing w:line="288" w:lineRule="auto"/>
        <w:jc w:val="both"/>
        <w:rPr>
          <w:rFonts w:ascii="Arial" w:eastAsia="Times New Roman" w:hAnsi="Arial" w:cs="Arial"/>
          <w:b/>
          <w:sz w:val="10"/>
          <w:szCs w:val="1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w:t>
      </w:r>
      <w:r w:rsidR="003B1411">
        <w:rPr>
          <w:rFonts w:ascii="Arial" w:eastAsia="Times New Roman" w:hAnsi="Arial" w:cs="Arial"/>
          <w:color w:val="000000"/>
          <w:sz w:val="22"/>
          <w:szCs w:val="20"/>
          <w:lang w:eastAsia="pl-PL"/>
        </w:rPr>
        <w:t>u</w:t>
      </w:r>
      <w:r w:rsidR="00CD0DB4" w:rsidRPr="00CD0DB4">
        <w:rPr>
          <w:rFonts w:ascii="Arial" w:eastAsia="Times New Roman" w:hAnsi="Arial" w:cs="Arial"/>
          <w:color w:val="000000"/>
          <w:sz w:val="22"/>
          <w:szCs w:val="20"/>
          <w:lang w:eastAsia="pl-PL"/>
        </w:rPr>
        <w:t>pływem tego terminu</w:t>
      </w:r>
      <w:r w:rsidR="00CD0DB4" w:rsidRPr="00CD0DB4">
        <w:rPr>
          <w:rFonts w:ascii="Arial" w:eastAsia="Times New Roman" w:hAnsi="Arial" w:cs="Arial"/>
          <w:color w:val="000000"/>
          <w:sz w:val="20"/>
          <w:szCs w:val="20"/>
          <w:lang w:eastAsia="pl-PL"/>
        </w:rPr>
        <w:t>.</w:t>
      </w:r>
    </w:p>
    <w:p w:rsidR="004D66BC" w:rsidRPr="003B1411" w:rsidRDefault="004D66BC" w:rsidP="00CD0DB4">
      <w:pPr>
        <w:widowControl/>
        <w:suppressAutoHyphens w:val="0"/>
        <w:spacing w:line="288" w:lineRule="auto"/>
        <w:jc w:val="both"/>
        <w:rPr>
          <w:rFonts w:ascii="Arial" w:eastAsia="Times New Roman" w:hAnsi="Arial" w:cs="Arial"/>
          <w:sz w:val="10"/>
          <w:szCs w:val="1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0127D8" w:rsidP="00C3243A">
      <w:pPr>
        <w:pStyle w:val="Akapitzlist"/>
        <w:widowControl/>
        <w:numPr>
          <w:ilvl w:val="0"/>
          <w:numId w:val="16"/>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lastRenderedPageBreak/>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C3243A">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rsidR="006C3F1A" w:rsidRPr="00E620E2" w:rsidRDefault="006C3F1A" w:rsidP="00CF3510">
      <w:pPr>
        <w:tabs>
          <w:tab w:val="left" w:pos="426"/>
          <w:tab w:val="left" w:pos="567"/>
        </w:tabs>
        <w:spacing w:line="288" w:lineRule="auto"/>
        <w:jc w:val="both"/>
        <w:rPr>
          <w:rFonts w:ascii="Arial" w:hAnsi="Arial" w:cs="Arial"/>
          <w:sz w:val="10"/>
          <w:szCs w:val="1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AE0BBB" w:rsidRPr="00E620E2" w:rsidRDefault="00AE0BBB" w:rsidP="00CF3510">
      <w:pPr>
        <w:tabs>
          <w:tab w:val="left" w:pos="426"/>
          <w:tab w:val="left" w:pos="567"/>
        </w:tabs>
        <w:spacing w:line="288" w:lineRule="auto"/>
        <w:jc w:val="both"/>
        <w:rPr>
          <w:rFonts w:ascii="Arial" w:hAnsi="Arial" w:cs="Arial"/>
          <w:b/>
          <w:sz w:val="10"/>
          <w:szCs w:val="1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rsidR="007719C4" w:rsidRPr="00C04DB5" w:rsidRDefault="00A2277E" w:rsidP="00C3243A">
      <w:pPr>
        <w:pStyle w:val="Akapitzlist"/>
        <w:widowControl/>
        <w:numPr>
          <w:ilvl w:val="0"/>
          <w:numId w:val="14"/>
        </w:numPr>
        <w:tabs>
          <w:tab w:val="left" w:pos="426"/>
        </w:tabs>
        <w:suppressAutoHyphens w:val="0"/>
        <w:spacing w:before="120" w:after="120"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DB70C8">
        <w:tc>
          <w:tcPr>
            <w:tcW w:w="1951" w:type="dxa"/>
            <w:shd w:val="clear" w:color="auto" w:fill="auto"/>
          </w:tcPr>
          <w:p w:rsidR="007719C4" w:rsidRPr="000F1AFA" w:rsidRDefault="00A16029" w:rsidP="00CF3510">
            <w:pPr>
              <w:spacing w:line="288" w:lineRule="auto"/>
              <w:jc w:val="both"/>
              <w:rPr>
                <w:rFonts w:ascii="Arial" w:eastAsia="Times New Roman" w:hAnsi="Arial" w:cs="Arial"/>
                <w:sz w:val="22"/>
                <w:szCs w:val="22"/>
              </w:rPr>
            </w:pPr>
            <w:r w:rsidRPr="000F1AFA">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DB70C8">
        <w:tc>
          <w:tcPr>
            <w:tcW w:w="1951" w:type="dxa"/>
            <w:shd w:val="clear" w:color="auto" w:fill="auto"/>
          </w:tcPr>
          <w:p w:rsidR="007719C4" w:rsidRPr="000F1AFA" w:rsidRDefault="00B81349" w:rsidP="00CF3510">
            <w:pPr>
              <w:spacing w:line="288" w:lineRule="auto"/>
              <w:jc w:val="both"/>
              <w:rPr>
                <w:rFonts w:ascii="Arial" w:eastAsia="Times New Roman" w:hAnsi="Arial" w:cs="Arial"/>
                <w:sz w:val="22"/>
                <w:szCs w:val="22"/>
              </w:rPr>
            </w:pPr>
            <w:r w:rsidRPr="000F1AFA">
              <w:rPr>
                <w:rFonts w:ascii="Arial" w:eastAsia="Times New Roman" w:hAnsi="Arial" w:cs="Arial"/>
                <w:b/>
                <w:sz w:val="22"/>
                <w:szCs w:val="22"/>
              </w:rPr>
              <w:t xml:space="preserve">Załącznik nr 2  </w:t>
            </w:r>
            <w:r w:rsidR="00A16029" w:rsidRPr="000F1AFA">
              <w:rPr>
                <w:rFonts w:ascii="Arial" w:eastAsia="Times New Roman" w:hAnsi="Arial" w:cs="Arial"/>
                <w:b/>
                <w:sz w:val="22"/>
                <w:szCs w:val="22"/>
              </w:rPr>
              <w:t xml:space="preserve"> -</w:t>
            </w:r>
          </w:p>
        </w:tc>
        <w:tc>
          <w:tcPr>
            <w:tcW w:w="7380" w:type="dxa"/>
            <w:shd w:val="clear" w:color="auto" w:fill="auto"/>
          </w:tcPr>
          <w:p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rsidTr="00DB70C8">
        <w:tc>
          <w:tcPr>
            <w:tcW w:w="1951" w:type="dxa"/>
            <w:shd w:val="clear" w:color="auto" w:fill="auto"/>
          </w:tcPr>
          <w:p w:rsidR="007719C4" w:rsidRPr="000F1AFA" w:rsidRDefault="00A16029" w:rsidP="00E620E2">
            <w:pPr>
              <w:spacing w:line="288" w:lineRule="auto"/>
              <w:rPr>
                <w:rFonts w:ascii="Arial" w:eastAsia="Times New Roman" w:hAnsi="Arial" w:cs="Arial"/>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3</w:t>
            </w:r>
            <w:r w:rsidRPr="000F1AFA">
              <w:rPr>
                <w:rFonts w:ascii="Arial" w:hAnsi="Arial" w:cs="Arial"/>
                <w:b/>
                <w:sz w:val="22"/>
                <w:szCs w:val="22"/>
              </w:rPr>
              <w:t xml:space="preserve">  -</w:t>
            </w:r>
          </w:p>
        </w:tc>
        <w:tc>
          <w:tcPr>
            <w:tcW w:w="7380" w:type="dxa"/>
            <w:shd w:val="clear" w:color="auto" w:fill="auto"/>
          </w:tcPr>
          <w:p w:rsidR="00DB4242" w:rsidRPr="003D613C" w:rsidRDefault="00F71E3B" w:rsidP="00E620E2">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E620E2">
              <w:rPr>
                <w:rFonts w:ascii="Arial" w:hAnsi="Arial" w:cs="Arial"/>
                <w:sz w:val="22"/>
              </w:rPr>
              <w:t>dostawy</w:t>
            </w:r>
            <w:r w:rsidRPr="00DB4242">
              <w:rPr>
                <w:rFonts w:ascii="Arial" w:hAnsi="Arial" w:cs="Arial"/>
                <w:sz w:val="22"/>
              </w:rPr>
              <w:t xml:space="preserve"> wykonują poszczególni wykonawcy</w:t>
            </w:r>
            <w:r>
              <w:rPr>
                <w:rFonts w:ascii="Arial" w:hAnsi="Arial" w:cs="Arial"/>
                <w:sz w:val="22"/>
              </w:rPr>
              <w:t>;</w:t>
            </w:r>
          </w:p>
        </w:tc>
      </w:tr>
      <w:tr w:rsidR="003D613C" w:rsidRPr="00CF3510" w:rsidTr="00DB70C8">
        <w:tc>
          <w:tcPr>
            <w:tcW w:w="1951" w:type="dxa"/>
            <w:shd w:val="clear" w:color="auto" w:fill="auto"/>
          </w:tcPr>
          <w:p w:rsidR="003D613C" w:rsidRPr="000F1AFA" w:rsidRDefault="003D613C" w:rsidP="00E620E2">
            <w:pPr>
              <w:spacing w:line="288" w:lineRule="auto"/>
              <w:rPr>
                <w:rFonts w:ascii="Arial" w:hAnsi="Arial" w:cs="Arial"/>
                <w:b/>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4</w:t>
            </w:r>
            <w:r w:rsidRPr="000F1AFA">
              <w:rPr>
                <w:rFonts w:ascii="Arial" w:hAnsi="Arial" w:cs="Arial"/>
                <w:b/>
                <w:sz w:val="22"/>
                <w:szCs w:val="22"/>
              </w:rPr>
              <w:t xml:space="preserve">  -</w:t>
            </w:r>
          </w:p>
        </w:tc>
        <w:tc>
          <w:tcPr>
            <w:tcW w:w="7380" w:type="dxa"/>
            <w:shd w:val="clear" w:color="auto" w:fill="auto"/>
          </w:tcPr>
          <w:p w:rsidR="003D613C" w:rsidRPr="00CF3510" w:rsidRDefault="00F71E3B" w:rsidP="000C2306">
            <w:pPr>
              <w:spacing w:line="288" w:lineRule="auto"/>
              <w:jc w:val="both"/>
              <w:rPr>
                <w:rFonts w:ascii="Arial" w:eastAsia="Times New Roman" w:hAnsi="Arial" w:cs="Arial"/>
                <w:sz w:val="22"/>
                <w:szCs w:val="22"/>
              </w:rPr>
            </w:pPr>
            <w:r w:rsidRPr="00B43CEC">
              <w:rPr>
                <w:rFonts w:ascii="Arial" w:eastAsia="Calibri" w:hAnsi="Arial" w:cs="Arial"/>
                <w:color w:val="auto"/>
                <w:sz w:val="22"/>
                <w:szCs w:val="20"/>
                <w:lang w:eastAsia="en-US"/>
              </w:rPr>
              <w:t>Oświadczenie wykonawcy o przynależności lub braku przynależności do tej samej grupy kapitałowej, o kt</w:t>
            </w:r>
            <w:r w:rsidR="0068793C">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B43CEC" w:rsidRPr="00CF3510" w:rsidTr="00DB70C8">
        <w:tc>
          <w:tcPr>
            <w:tcW w:w="1951" w:type="dxa"/>
            <w:shd w:val="clear" w:color="auto" w:fill="auto"/>
          </w:tcPr>
          <w:p w:rsidR="00B43CEC" w:rsidRPr="000F1AFA" w:rsidRDefault="00B43CEC" w:rsidP="00E620E2">
            <w:pPr>
              <w:spacing w:line="288" w:lineRule="auto"/>
              <w:rPr>
                <w:rFonts w:ascii="Arial" w:hAnsi="Arial" w:cs="Arial"/>
                <w:b/>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5</w:t>
            </w:r>
            <w:r w:rsidRPr="000F1AFA">
              <w:rPr>
                <w:rFonts w:ascii="Arial" w:hAnsi="Arial" w:cs="Arial"/>
                <w:b/>
                <w:sz w:val="22"/>
                <w:szCs w:val="22"/>
              </w:rPr>
              <w:t xml:space="preserve">  -</w:t>
            </w:r>
          </w:p>
        </w:tc>
        <w:tc>
          <w:tcPr>
            <w:tcW w:w="7380" w:type="dxa"/>
            <w:shd w:val="clear" w:color="auto" w:fill="auto"/>
          </w:tcPr>
          <w:p w:rsidR="00B43CEC"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F41704" w:rsidRPr="00CF3510" w:rsidTr="00DB70C8">
        <w:tc>
          <w:tcPr>
            <w:tcW w:w="1951" w:type="dxa"/>
            <w:shd w:val="clear" w:color="auto" w:fill="auto"/>
          </w:tcPr>
          <w:p w:rsidR="00F41704" w:rsidRPr="000F1AFA" w:rsidRDefault="00F41704" w:rsidP="00E620E2">
            <w:pPr>
              <w:spacing w:line="288" w:lineRule="auto"/>
              <w:rPr>
                <w:rFonts w:ascii="Arial" w:hAnsi="Arial" w:cs="Arial"/>
                <w:b/>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6</w:t>
            </w:r>
            <w:r w:rsidRPr="000F1AFA">
              <w:rPr>
                <w:rFonts w:ascii="Arial" w:hAnsi="Arial" w:cs="Arial"/>
                <w:b/>
                <w:sz w:val="22"/>
                <w:szCs w:val="22"/>
              </w:rPr>
              <w:t xml:space="preserve">  -</w:t>
            </w:r>
          </w:p>
        </w:tc>
        <w:tc>
          <w:tcPr>
            <w:tcW w:w="7380" w:type="dxa"/>
            <w:shd w:val="clear" w:color="auto" w:fill="auto"/>
          </w:tcPr>
          <w:p w:rsidR="00F41704"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eastAsia="Times New Roman" w:hAnsi="Arial" w:cs="Arial"/>
                <w:sz w:val="22"/>
                <w:szCs w:val="22"/>
              </w:rPr>
              <w:t>Projektowane postanowienia umowy;</w:t>
            </w:r>
          </w:p>
        </w:tc>
      </w:tr>
      <w:tr w:rsidR="007719C4" w:rsidRPr="00CF3510" w:rsidTr="00F374DA">
        <w:trPr>
          <w:trHeight w:val="373"/>
        </w:trPr>
        <w:tc>
          <w:tcPr>
            <w:tcW w:w="1951" w:type="dxa"/>
            <w:shd w:val="clear" w:color="auto" w:fill="auto"/>
          </w:tcPr>
          <w:p w:rsidR="007719C4" w:rsidRPr="000F1AFA" w:rsidRDefault="00A16029" w:rsidP="00E620E2">
            <w:pPr>
              <w:spacing w:line="288" w:lineRule="auto"/>
              <w:rPr>
                <w:rFonts w:ascii="Arial" w:eastAsia="Times New Roman" w:hAnsi="Arial" w:cs="Arial"/>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7</w:t>
            </w:r>
            <w:r w:rsidRPr="000F1AFA">
              <w:rPr>
                <w:rFonts w:ascii="Arial" w:hAnsi="Arial" w:cs="Arial"/>
                <w:b/>
                <w:sz w:val="22"/>
                <w:szCs w:val="22"/>
              </w:rPr>
              <w:t xml:space="preserve">  -</w:t>
            </w:r>
          </w:p>
        </w:tc>
        <w:tc>
          <w:tcPr>
            <w:tcW w:w="7380" w:type="dxa"/>
            <w:shd w:val="clear" w:color="auto" w:fill="auto"/>
          </w:tcPr>
          <w:p w:rsidR="007719C4" w:rsidRPr="00F374DA" w:rsidRDefault="00F71E3B" w:rsidP="00F374DA">
            <w:pPr>
              <w:pStyle w:val="Default"/>
              <w:widowControl w:val="0"/>
              <w:spacing w:line="288" w:lineRule="auto"/>
              <w:jc w:val="both"/>
              <w:rPr>
                <w:color w:val="auto"/>
                <w:sz w:val="22"/>
                <w:szCs w:val="22"/>
              </w:rPr>
            </w:pPr>
            <w:r w:rsidRPr="00604494">
              <w:rPr>
                <w:color w:val="auto"/>
                <w:sz w:val="22"/>
                <w:szCs w:val="22"/>
              </w:rPr>
              <w:t>Opis przedmiotu zamówienia</w:t>
            </w:r>
            <w:r w:rsidR="0068793C">
              <w:rPr>
                <w:color w:val="auto"/>
                <w:sz w:val="22"/>
                <w:szCs w:val="22"/>
              </w:rPr>
              <w:t>.</w:t>
            </w:r>
            <w:r w:rsidR="00F374DA">
              <w:rPr>
                <w:color w:val="auto"/>
                <w:sz w:val="22"/>
                <w:szCs w:val="22"/>
              </w:rPr>
              <w:t xml:space="preserve"> </w:t>
            </w:r>
            <w:r w:rsidRPr="00604494">
              <w:rPr>
                <w:color w:val="auto"/>
                <w:sz w:val="22"/>
                <w:szCs w:val="22"/>
              </w:rPr>
              <w:t xml:space="preserve"> </w:t>
            </w:r>
          </w:p>
        </w:tc>
      </w:tr>
    </w:tbl>
    <w:p w:rsidR="001B36C8" w:rsidRDefault="001B36C8" w:rsidP="00CF3510">
      <w:pPr>
        <w:spacing w:line="288" w:lineRule="auto"/>
        <w:jc w:val="both"/>
        <w:rPr>
          <w:rFonts w:ascii="Arial" w:hAnsi="Arial" w:cs="Arial"/>
          <w:sz w:val="18"/>
          <w:szCs w:val="18"/>
        </w:rPr>
      </w:pPr>
    </w:p>
    <w:p w:rsidR="001B36C8" w:rsidRDefault="001B36C8"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027F2B" w:rsidRDefault="00027F2B" w:rsidP="00C84267">
      <w:pPr>
        <w:pageBreakBefore/>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rsidTr="00D25C66">
        <w:tc>
          <w:tcPr>
            <w:tcW w:w="7480" w:type="dxa"/>
            <w:shd w:val="clear" w:color="auto" w:fill="auto"/>
          </w:tcPr>
          <w:p w:rsidR="000E6F07" w:rsidRDefault="000E6F07" w:rsidP="00CF3510">
            <w:pPr>
              <w:keepNext/>
              <w:spacing w:line="288" w:lineRule="auto"/>
              <w:jc w:val="center"/>
              <w:rPr>
                <w:rFonts w:ascii="Arial" w:eastAsia="MS Mincho;ＭＳ 明朝" w:hAnsi="Arial" w:cs="Arial"/>
                <w:b/>
                <w:sz w:val="22"/>
                <w:szCs w:val="22"/>
              </w:rPr>
            </w:pPr>
          </w:p>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84267">
            <w:pPr>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1B05D1" w:rsidRDefault="007719C4" w:rsidP="00CF3510">
      <w:pPr>
        <w:spacing w:line="288" w:lineRule="auto"/>
        <w:jc w:val="both"/>
        <w:rPr>
          <w:rFonts w:ascii="Arial" w:hAnsi="Arial" w:cs="Arial"/>
          <w:sz w:val="2"/>
          <w:szCs w:val="18"/>
        </w:rPr>
      </w:pPr>
    </w:p>
    <w:p w:rsidR="007719C4" w:rsidRDefault="007719C4" w:rsidP="00CF3510">
      <w:pPr>
        <w:spacing w:line="288" w:lineRule="auto"/>
        <w:jc w:val="both"/>
        <w:rPr>
          <w:rFonts w:ascii="Arial" w:hAnsi="Arial" w:cs="Arial"/>
          <w:sz w:val="6"/>
          <w:szCs w:val="18"/>
        </w:rPr>
      </w:pPr>
    </w:p>
    <w:p w:rsidR="001D0627" w:rsidRDefault="001D0627" w:rsidP="00CF3510">
      <w:pPr>
        <w:spacing w:line="288" w:lineRule="auto"/>
        <w:jc w:val="both"/>
        <w:rPr>
          <w:rFonts w:ascii="Arial" w:hAnsi="Arial" w:cs="Arial"/>
          <w:sz w:val="6"/>
          <w:szCs w:val="18"/>
        </w:rPr>
      </w:pPr>
    </w:p>
    <w:p w:rsidR="001D0627" w:rsidRPr="00CC5920" w:rsidRDefault="001D0627"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E602B8" w:rsidP="00E602B8">
      <w:pPr>
        <w:spacing w:line="288" w:lineRule="auto"/>
        <w:ind w:right="5385"/>
        <w:rPr>
          <w:rFonts w:ascii="Arial" w:hAnsi="Arial" w:cs="Arial"/>
          <w:i/>
          <w:sz w:val="16"/>
          <w:szCs w:val="16"/>
        </w:rPr>
      </w:pPr>
      <w:r>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D55CCD" w:rsidRDefault="00D55CCD" w:rsidP="00D55CCD">
      <w:pPr>
        <w:pStyle w:val="WW-Tekstpodstawowy3"/>
        <w:spacing w:line="288" w:lineRule="auto"/>
        <w:rPr>
          <w:b/>
          <w:sz w:val="20"/>
          <w:szCs w:val="20"/>
        </w:rPr>
      </w:pPr>
    </w:p>
    <w:p w:rsidR="006A22EA" w:rsidRDefault="006A22EA" w:rsidP="006A22EA">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6A22EA" w:rsidRDefault="006A22EA" w:rsidP="006A22EA">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28128D" w:rsidRPr="00D21A16" w:rsidRDefault="006A22EA" w:rsidP="006A22EA">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8B23B9" w:rsidRDefault="008B23B9" w:rsidP="00D55CCD">
      <w:pPr>
        <w:spacing w:line="288" w:lineRule="auto"/>
        <w:ind w:left="4248" w:firstLine="708"/>
        <w:jc w:val="both"/>
        <w:rPr>
          <w:rFonts w:ascii="Arial" w:hAnsi="Arial" w:cs="Arial"/>
          <w:b/>
          <w:color w:val="auto"/>
          <w:sz w:val="18"/>
          <w:szCs w:val="20"/>
          <w:lang w:eastAsia="pl-PL"/>
        </w:rPr>
      </w:pPr>
    </w:p>
    <w:p w:rsidR="001D0627" w:rsidRPr="00D55CCD" w:rsidRDefault="001D0627" w:rsidP="00D55CCD">
      <w:pPr>
        <w:spacing w:line="288" w:lineRule="auto"/>
        <w:ind w:left="4248" w:firstLine="708"/>
        <w:jc w:val="both"/>
        <w:rPr>
          <w:rFonts w:ascii="Arial" w:hAnsi="Arial" w:cs="Arial"/>
          <w:b/>
          <w:color w:val="auto"/>
          <w:sz w:val="18"/>
          <w:szCs w:val="20"/>
          <w:lang w:eastAsia="pl-PL"/>
        </w:rPr>
      </w:pPr>
    </w:p>
    <w:p w:rsidR="007719C4" w:rsidRPr="00CF3510" w:rsidRDefault="007719C4" w:rsidP="00CF3510">
      <w:pPr>
        <w:spacing w:line="288" w:lineRule="auto"/>
        <w:ind w:left="4248" w:firstLine="708"/>
        <w:jc w:val="both"/>
        <w:rPr>
          <w:rFonts w:ascii="Arial" w:hAnsi="Arial" w:cs="Arial"/>
          <w:b/>
          <w:sz w:val="6"/>
          <w:szCs w:val="10"/>
        </w:rPr>
      </w:pPr>
    </w:p>
    <w:p w:rsidR="00D55CCD" w:rsidRPr="00151949" w:rsidRDefault="00CE5026" w:rsidP="00C3243A">
      <w:pPr>
        <w:pStyle w:val="WW-Tekstpodstawowy3"/>
        <w:numPr>
          <w:ilvl w:val="0"/>
          <w:numId w:val="19"/>
        </w:numPr>
        <w:spacing w:line="288" w:lineRule="auto"/>
        <w:rPr>
          <w:rFonts w:eastAsia="Calibri"/>
          <w:b/>
          <w:szCs w:val="22"/>
          <w:lang w:eastAsia="en-US"/>
        </w:rPr>
      </w:pPr>
      <w:r>
        <w:rPr>
          <w:szCs w:val="22"/>
        </w:rPr>
        <w:t xml:space="preserve">Po szczegółowym zapoznaniu się ze Specyfikacją Warunków Zamówienia, oferuję </w:t>
      </w:r>
      <w:r w:rsidRPr="006B0481">
        <w:rPr>
          <w:szCs w:val="22"/>
        </w:rPr>
        <w:t xml:space="preserve">wykonanie przedmiotu </w:t>
      </w:r>
      <w:r w:rsidR="00151949" w:rsidRPr="006B0481">
        <w:rPr>
          <w:szCs w:val="22"/>
        </w:rPr>
        <w:t>umowy</w:t>
      </w:r>
      <w:r w:rsidR="00F71E3B" w:rsidRPr="006B0481">
        <w:rPr>
          <w:szCs w:val="22"/>
        </w:rPr>
        <w:t xml:space="preserve"> pn. </w:t>
      </w:r>
      <w:r w:rsidR="006A22EA" w:rsidRPr="006B0481">
        <w:rPr>
          <w:b/>
          <w:color w:val="auto"/>
          <w:szCs w:val="22"/>
          <w:lang w:eastAsia="pl-PL"/>
        </w:rPr>
        <w:t>Dostawa serwerów, urządzeń peryferyjnych i</w:t>
      </w:r>
      <w:r w:rsidR="00151949" w:rsidRPr="006B0481">
        <w:rPr>
          <w:b/>
          <w:color w:val="auto"/>
          <w:szCs w:val="22"/>
          <w:lang w:eastAsia="pl-PL"/>
        </w:rPr>
        <w:t> </w:t>
      </w:r>
      <w:r w:rsidR="006A22EA" w:rsidRPr="006B0481">
        <w:rPr>
          <w:b/>
          <w:color w:val="auto"/>
          <w:szCs w:val="22"/>
          <w:lang w:eastAsia="pl-PL"/>
        </w:rPr>
        <w:t xml:space="preserve">oprogramowania w ramach projektu </w:t>
      </w:r>
      <w:r w:rsidR="006B0481" w:rsidRPr="006B0481">
        <w:rPr>
          <w:b/>
          <w:color w:val="auto"/>
          <w:szCs w:val="22"/>
          <w:lang w:eastAsia="pl-PL"/>
        </w:rPr>
        <w:t xml:space="preserve">grantowego </w:t>
      </w:r>
      <w:r w:rsidR="006A22EA" w:rsidRPr="006B0481">
        <w:rPr>
          <w:b/>
          <w:color w:val="auto"/>
          <w:szCs w:val="22"/>
          <w:lang w:eastAsia="pl-PL"/>
        </w:rPr>
        <w:t>„Cyfrowa Gmina”</w:t>
      </w:r>
      <w:r w:rsidR="00386983" w:rsidRPr="006B0481">
        <w:rPr>
          <w:szCs w:val="28"/>
        </w:rPr>
        <w:t>,</w:t>
      </w:r>
      <w:r w:rsidR="00D55CCD" w:rsidRPr="006B0481">
        <w:rPr>
          <w:b/>
          <w:szCs w:val="22"/>
        </w:rPr>
        <w:t xml:space="preserve"> </w:t>
      </w:r>
      <w:r w:rsidR="00D55CCD" w:rsidRPr="006B0481">
        <w:rPr>
          <w:szCs w:val="22"/>
        </w:rPr>
        <w:t>wymienionego w w/w dokumentach i na zawartych w nich zasadach, określając koszt wykonania</w:t>
      </w:r>
      <w:r w:rsidR="00D55CCD" w:rsidRPr="00F71E3B">
        <w:rPr>
          <w:szCs w:val="22"/>
        </w:rPr>
        <w:t xml:space="preserve"> łącznie z</w:t>
      </w:r>
      <w:r w:rsidR="00151949">
        <w:rPr>
          <w:szCs w:val="22"/>
        </w:rPr>
        <w:t> </w:t>
      </w:r>
      <w:r w:rsidR="00D55CCD" w:rsidRPr="00F71E3B">
        <w:rPr>
          <w:szCs w:val="22"/>
        </w:rPr>
        <w:t>podatkiem VAT (cena)</w:t>
      </w:r>
      <w:r w:rsidR="00163B01">
        <w:rPr>
          <w:rFonts w:ascii="Times New Roman" w:hAnsi="Times New Roman"/>
          <w:vertAlign w:val="superscript"/>
        </w:rPr>
        <w:t>1)</w:t>
      </w:r>
      <w:r w:rsidR="00D55CCD" w:rsidRPr="00F71E3B">
        <w:rPr>
          <w:szCs w:val="22"/>
        </w:rPr>
        <w:t xml:space="preserve"> …………</w:t>
      </w:r>
      <w:r w:rsidR="00D223E5" w:rsidRPr="00F71E3B">
        <w:rPr>
          <w:szCs w:val="22"/>
        </w:rPr>
        <w:t xml:space="preserve"> </w:t>
      </w:r>
      <w:r w:rsidR="00D55CCD" w:rsidRPr="00F71E3B">
        <w:rPr>
          <w:szCs w:val="22"/>
        </w:rPr>
        <w:t xml:space="preserve">złotych (słownie:……………………. </w:t>
      </w:r>
      <w:r w:rsidR="00D223E5" w:rsidRPr="00F71E3B">
        <w:rPr>
          <w:szCs w:val="22"/>
        </w:rPr>
        <w:t xml:space="preserve"> </w:t>
      </w:r>
      <w:r w:rsidR="00151949">
        <w:rPr>
          <w:szCs w:val="22"/>
        </w:rPr>
        <w:t>zł</w:t>
      </w:r>
      <w:r w:rsidR="00D55CCD" w:rsidRPr="00F71E3B">
        <w:rPr>
          <w:szCs w:val="22"/>
        </w:rPr>
        <w:t xml:space="preserve">otych), </w:t>
      </w:r>
      <w:r w:rsidR="00151949">
        <w:rPr>
          <w:szCs w:val="22"/>
        </w:rPr>
        <w:t>w tym</w:t>
      </w:r>
      <w:r w:rsidR="00D55CCD" w:rsidRPr="00F71E3B">
        <w:rPr>
          <w:szCs w:val="22"/>
        </w:rPr>
        <w:t>:</w:t>
      </w:r>
    </w:p>
    <w:p w:rsidR="00151949" w:rsidRDefault="00151949" w:rsidP="00151949">
      <w:pPr>
        <w:pStyle w:val="WW-Tekstpodstawowy3"/>
        <w:spacing w:line="288" w:lineRule="auto"/>
        <w:rPr>
          <w:rFonts w:eastAsia="Calibri"/>
          <w:b/>
          <w:sz w:val="10"/>
          <w:szCs w:val="10"/>
          <w:lang w:eastAsia="en-US"/>
        </w:rPr>
      </w:pPr>
    </w:p>
    <w:tbl>
      <w:tblPr>
        <w:tblW w:w="499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2588"/>
        <w:gridCol w:w="1211"/>
        <w:gridCol w:w="1475"/>
        <w:gridCol w:w="1410"/>
        <w:gridCol w:w="1932"/>
      </w:tblGrid>
      <w:tr w:rsidR="006B0481" w:rsidRPr="006B0481" w:rsidTr="00B66317">
        <w:trPr>
          <w:trHeight w:val="476"/>
        </w:trPr>
        <w:tc>
          <w:tcPr>
            <w:tcW w:w="5000" w:type="pct"/>
            <w:gridSpan w:val="6"/>
            <w:shd w:val="clear" w:color="auto" w:fill="auto"/>
            <w:vAlign w:val="center"/>
          </w:tcPr>
          <w:p w:rsidR="006B0481" w:rsidRPr="006B0481" w:rsidRDefault="006B0481" w:rsidP="006B0481">
            <w:pPr>
              <w:ind w:left="-71"/>
              <w:jc w:val="center"/>
              <w:rPr>
                <w:rFonts w:ascii="Arial" w:hAnsi="Arial" w:cs="Arial"/>
                <w:b/>
                <w:color w:val="auto"/>
                <w:sz w:val="20"/>
                <w:szCs w:val="20"/>
              </w:rPr>
            </w:pPr>
            <w:r w:rsidRPr="006B0481">
              <w:rPr>
                <w:rFonts w:ascii="Arial" w:eastAsia="Calibri" w:hAnsi="Arial" w:cs="Arial"/>
                <w:b/>
                <w:sz w:val="20"/>
                <w:szCs w:val="20"/>
                <w:lang w:eastAsia="en-US"/>
              </w:rPr>
              <w:t>Tabela elementów wyposażenia</w:t>
            </w:r>
          </w:p>
        </w:tc>
      </w:tr>
      <w:tr w:rsidR="006B0481" w:rsidRPr="006B0481" w:rsidTr="006B0481">
        <w:trPr>
          <w:trHeight w:val="284"/>
        </w:trPr>
        <w:tc>
          <w:tcPr>
            <w:tcW w:w="246" w:type="pct"/>
            <w:shd w:val="clear" w:color="auto" w:fill="auto"/>
            <w:vAlign w:val="center"/>
          </w:tcPr>
          <w:p w:rsidR="006B0481" w:rsidRPr="006B0481" w:rsidRDefault="006B0481" w:rsidP="006B0481">
            <w:pPr>
              <w:widowControl/>
              <w:suppressAutoHyphens w:val="0"/>
              <w:jc w:val="center"/>
              <w:rPr>
                <w:rFonts w:ascii="Arial" w:eastAsia="Times New Roman" w:hAnsi="Arial" w:cs="Arial"/>
                <w:color w:val="auto"/>
                <w:sz w:val="20"/>
                <w:szCs w:val="20"/>
                <w:lang w:eastAsia="en-US"/>
              </w:rPr>
            </w:pPr>
            <w:r w:rsidRPr="006B0481">
              <w:rPr>
                <w:rFonts w:ascii="Arial" w:eastAsia="Times New Roman" w:hAnsi="Arial" w:cs="Arial"/>
                <w:color w:val="auto"/>
                <w:sz w:val="20"/>
                <w:szCs w:val="20"/>
                <w:lang w:eastAsia="en-US"/>
              </w:rPr>
              <w:t>1</w:t>
            </w:r>
          </w:p>
        </w:tc>
        <w:tc>
          <w:tcPr>
            <w:tcW w:w="1428" w:type="pct"/>
            <w:shd w:val="clear" w:color="auto" w:fill="auto"/>
            <w:vAlign w:val="center"/>
          </w:tcPr>
          <w:p w:rsidR="006B0481" w:rsidRPr="006B0481" w:rsidRDefault="006B0481" w:rsidP="006B0481">
            <w:pPr>
              <w:jc w:val="center"/>
              <w:rPr>
                <w:rFonts w:ascii="Arial" w:hAnsi="Arial" w:cs="Arial"/>
                <w:b/>
                <w:color w:val="auto"/>
                <w:sz w:val="20"/>
                <w:szCs w:val="20"/>
              </w:rPr>
            </w:pPr>
            <w:r w:rsidRPr="006B0481">
              <w:rPr>
                <w:rFonts w:ascii="Arial" w:hAnsi="Arial" w:cs="Arial"/>
                <w:b/>
                <w:color w:val="auto"/>
                <w:sz w:val="20"/>
                <w:szCs w:val="20"/>
              </w:rPr>
              <w:t>2</w:t>
            </w:r>
          </w:p>
        </w:tc>
        <w:tc>
          <w:tcPr>
            <w:tcW w:w="66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3</w:t>
            </w:r>
          </w:p>
        </w:tc>
        <w:tc>
          <w:tcPr>
            <w:tcW w:w="814"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4</w:t>
            </w:r>
          </w:p>
        </w:tc>
        <w:tc>
          <w:tcPr>
            <w:tcW w:w="77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5</w:t>
            </w:r>
          </w:p>
        </w:tc>
        <w:tc>
          <w:tcPr>
            <w:tcW w:w="1066"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6</w:t>
            </w:r>
          </w:p>
        </w:tc>
      </w:tr>
      <w:tr w:rsidR="006B0481" w:rsidRPr="006B0481" w:rsidTr="00B66317">
        <w:trPr>
          <w:trHeight w:val="284"/>
        </w:trPr>
        <w:tc>
          <w:tcPr>
            <w:tcW w:w="246" w:type="pct"/>
            <w:shd w:val="clear" w:color="auto" w:fill="auto"/>
            <w:vAlign w:val="center"/>
          </w:tcPr>
          <w:p w:rsidR="006B0481" w:rsidRPr="006B0481" w:rsidRDefault="006B0481" w:rsidP="006B0481">
            <w:pPr>
              <w:widowControl/>
              <w:suppressAutoHyphens w:val="0"/>
              <w:jc w:val="both"/>
              <w:rPr>
                <w:rFonts w:ascii="Arial" w:eastAsia="Times New Roman" w:hAnsi="Arial" w:cs="Arial"/>
                <w:color w:val="auto"/>
                <w:sz w:val="20"/>
                <w:szCs w:val="20"/>
                <w:lang w:eastAsia="en-US"/>
              </w:rPr>
            </w:pPr>
            <w:r w:rsidRPr="006B0481">
              <w:rPr>
                <w:rFonts w:ascii="Arial" w:eastAsia="Times New Roman" w:hAnsi="Arial" w:cs="Arial"/>
                <w:color w:val="auto"/>
                <w:sz w:val="20"/>
                <w:szCs w:val="20"/>
                <w:lang w:eastAsia="en-US"/>
              </w:rPr>
              <w:t>Lp.</w:t>
            </w:r>
          </w:p>
        </w:tc>
        <w:tc>
          <w:tcPr>
            <w:tcW w:w="1428" w:type="pct"/>
            <w:shd w:val="clear" w:color="auto" w:fill="auto"/>
            <w:vAlign w:val="center"/>
          </w:tcPr>
          <w:p w:rsidR="006B0481" w:rsidRPr="006B0481" w:rsidRDefault="006B0481" w:rsidP="006B0481">
            <w:pPr>
              <w:jc w:val="center"/>
              <w:rPr>
                <w:rFonts w:ascii="Arial" w:hAnsi="Arial" w:cs="Arial"/>
                <w:b/>
                <w:color w:val="auto"/>
                <w:sz w:val="20"/>
                <w:szCs w:val="20"/>
              </w:rPr>
            </w:pPr>
            <w:r w:rsidRPr="006B0481">
              <w:rPr>
                <w:rFonts w:ascii="Arial" w:hAnsi="Arial" w:cs="Arial"/>
                <w:b/>
                <w:color w:val="auto"/>
                <w:sz w:val="20"/>
                <w:szCs w:val="20"/>
              </w:rPr>
              <w:t>Zestawienie sprzętu/elementów wyposażenia zgodnie z zał. nr 7 Opis przedmiotu zamówienia (pozycje jak w w/w opisie)</w:t>
            </w:r>
          </w:p>
        </w:tc>
        <w:tc>
          <w:tcPr>
            <w:tcW w:w="66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Ilość</w:t>
            </w:r>
          </w:p>
        </w:tc>
        <w:tc>
          <w:tcPr>
            <w:tcW w:w="814"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Cena jednostkowa brutto</w:t>
            </w:r>
          </w:p>
        </w:tc>
        <w:tc>
          <w:tcPr>
            <w:tcW w:w="77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Wartość brutto</w:t>
            </w:r>
          </w:p>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(kolumna 3 x kolumna 4)</w:t>
            </w:r>
          </w:p>
        </w:tc>
        <w:tc>
          <w:tcPr>
            <w:tcW w:w="1066"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Propozycja Wykonawcy</w:t>
            </w:r>
          </w:p>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w:t>
            </w:r>
            <w:r w:rsidRPr="006B0481">
              <w:rPr>
                <w:rFonts w:ascii="Arial" w:hAnsi="Arial" w:cs="Arial"/>
                <w:b/>
                <w:color w:val="000000" w:themeColor="text1"/>
                <w:sz w:val="20"/>
                <w:szCs w:val="20"/>
              </w:rPr>
              <w:t>producent, dokładny model / typ [nie rodzina produktu</w:t>
            </w:r>
            <w:r w:rsidRPr="006B0481">
              <w:rPr>
                <w:rFonts w:ascii="Arial" w:hAnsi="Arial" w:cs="Arial"/>
                <w:b/>
                <w:color w:val="auto"/>
                <w:sz w:val="20"/>
                <w:szCs w:val="20"/>
              </w:rPr>
              <w:t>])</w:t>
            </w: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pl-PL" w:bidi="hi-IN"/>
              </w:rPr>
            </w:pPr>
            <w:r w:rsidRPr="00BB07F2">
              <w:rPr>
                <w:rFonts w:ascii="Arial" w:hAnsi="Arial" w:cs="Arial"/>
                <w:sz w:val="20"/>
                <w:szCs w:val="20"/>
                <w:lang w:eastAsia="pl-PL" w:bidi="hi-IN"/>
              </w:rPr>
              <w:t>OBUDOWA RACK 19” ATX, 4U</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vAlign w:val="center"/>
          </w:tcPr>
          <w:p w:rsidR="006B0481" w:rsidRPr="00BB07F2" w:rsidRDefault="006B0481" w:rsidP="006B0481">
            <w:pPr>
              <w:jc w:val="center"/>
              <w:rPr>
                <w:rFonts w:ascii="Arial" w:hAnsi="Arial" w:cs="Arial"/>
                <w:bCs/>
                <w:color w:val="auto"/>
                <w:sz w:val="20"/>
                <w:szCs w:val="20"/>
              </w:rPr>
            </w:pPr>
          </w:p>
        </w:tc>
        <w:tc>
          <w:tcPr>
            <w:tcW w:w="778" w:type="pct"/>
            <w:vAlign w:val="center"/>
          </w:tcPr>
          <w:p w:rsidR="006B0481" w:rsidRPr="00BB07F2" w:rsidRDefault="006B0481" w:rsidP="006B0481">
            <w:pPr>
              <w:jc w:val="center"/>
              <w:rPr>
                <w:rFonts w:ascii="Arial" w:hAnsi="Arial" w:cs="Arial"/>
                <w:bCs/>
                <w:color w:val="auto"/>
                <w:sz w:val="20"/>
                <w:szCs w:val="20"/>
              </w:rPr>
            </w:pPr>
          </w:p>
        </w:tc>
        <w:tc>
          <w:tcPr>
            <w:tcW w:w="1066" w:type="pct"/>
          </w:tcPr>
          <w:p w:rsidR="006B0481" w:rsidRPr="00BB07F2" w:rsidRDefault="006B0481" w:rsidP="006B0481">
            <w:pPr>
              <w:jc w:val="center"/>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pl-PL" w:bidi="hi-IN"/>
              </w:rPr>
            </w:pPr>
            <w:r w:rsidRPr="00BB07F2">
              <w:rPr>
                <w:rFonts w:ascii="Arial" w:hAnsi="Arial" w:cs="Arial"/>
                <w:sz w:val="20"/>
                <w:szCs w:val="20"/>
                <w:lang w:eastAsia="pl-PL" w:bidi="hi-IN"/>
              </w:rPr>
              <w:t>LISTWY ELEKTRYCZNE 1U</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6 szt.</w:t>
            </w:r>
          </w:p>
        </w:tc>
        <w:tc>
          <w:tcPr>
            <w:tcW w:w="814" w:type="pct"/>
            <w:vAlign w:val="center"/>
          </w:tcPr>
          <w:p w:rsidR="006B0481" w:rsidRPr="00BB07F2" w:rsidRDefault="006B0481" w:rsidP="006B0481">
            <w:pPr>
              <w:jc w:val="center"/>
              <w:rPr>
                <w:rFonts w:ascii="Arial" w:hAnsi="Arial" w:cs="Arial"/>
                <w:bCs/>
                <w:color w:val="auto"/>
                <w:sz w:val="20"/>
                <w:szCs w:val="20"/>
              </w:rPr>
            </w:pPr>
          </w:p>
        </w:tc>
        <w:tc>
          <w:tcPr>
            <w:tcW w:w="778" w:type="pct"/>
            <w:vAlign w:val="center"/>
          </w:tcPr>
          <w:p w:rsidR="006B0481" w:rsidRPr="00BB07F2" w:rsidRDefault="006B0481" w:rsidP="006B0481">
            <w:pPr>
              <w:jc w:val="center"/>
              <w:rPr>
                <w:rFonts w:ascii="Arial" w:hAnsi="Arial" w:cs="Arial"/>
                <w:bCs/>
                <w:color w:val="auto"/>
                <w:sz w:val="20"/>
                <w:szCs w:val="20"/>
              </w:rPr>
            </w:pPr>
          </w:p>
        </w:tc>
        <w:tc>
          <w:tcPr>
            <w:tcW w:w="1066" w:type="pct"/>
          </w:tcPr>
          <w:p w:rsidR="006B0481" w:rsidRPr="00BB07F2" w:rsidRDefault="006B0481" w:rsidP="006B0481">
            <w:pPr>
              <w:jc w:val="center"/>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pl-PL" w:bidi="hi-IN"/>
              </w:rPr>
            </w:pPr>
            <w:r w:rsidRPr="00BB07F2">
              <w:rPr>
                <w:rFonts w:ascii="Arial" w:hAnsi="Arial" w:cs="Arial"/>
                <w:sz w:val="20"/>
                <w:szCs w:val="20"/>
                <w:lang w:eastAsia="pl-PL" w:bidi="hi-IN"/>
              </w:rPr>
              <w:t>UPS RACK</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tcPr>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PATCHCORD KAT. 6</w:t>
            </w:r>
          </w:p>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Długość 3 m</w:t>
            </w:r>
          </w:p>
        </w:tc>
        <w:tc>
          <w:tcPr>
            <w:tcW w:w="668" w:type="pct"/>
            <w:vAlign w:val="center"/>
          </w:tcPr>
          <w:p w:rsidR="006B0481" w:rsidRPr="00BB07F2" w:rsidRDefault="006B0481" w:rsidP="00BB07F2">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250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tcPr>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PATCHCORD KAT. 6</w:t>
            </w:r>
          </w:p>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Długość 1,5 m</w:t>
            </w:r>
          </w:p>
        </w:tc>
        <w:tc>
          <w:tcPr>
            <w:tcW w:w="668" w:type="pct"/>
            <w:vAlign w:val="center"/>
          </w:tcPr>
          <w:p w:rsidR="006B0481" w:rsidRPr="00BB07F2" w:rsidRDefault="006B0481" w:rsidP="00BB07F2">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250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tcPr>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PATCHCORD KAT. 6</w:t>
            </w:r>
          </w:p>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Długość 0,5 m</w:t>
            </w:r>
          </w:p>
        </w:tc>
        <w:tc>
          <w:tcPr>
            <w:tcW w:w="668" w:type="pct"/>
            <w:vAlign w:val="center"/>
          </w:tcPr>
          <w:p w:rsidR="006B0481" w:rsidRPr="00BB07F2" w:rsidRDefault="006B0481" w:rsidP="00BB07F2">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250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SWITCH 1G, 52 PORTY, 4 SFP NIEZARZĄDZALNY</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6-PORTOWY SWITCH Z POE</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 xml:space="preserve">SWITCHE ŚWIATŁOWODOWE, MINIMUM 12 PORTÓW ŚWIATŁOWODOWYCH 10 </w:t>
            </w:r>
            <w:proofErr w:type="spellStart"/>
            <w:r w:rsidRPr="00BB07F2">
              <w:rPr>
                <w:rFonts w:ascii="Arial" w:hAnsi="Arial" w:cs="Arial"/>
                <w:sz w:val="20"/>
                <w:szCs w:val="20"/>
                <w:lang w:eastAsia="en-US" w:bidi="hi-IN"/>
              </w:rPr>
              <w:t>Gb</w:t>
            </w:r>
            <w:proofErr w:type="spellEnd"/>
            <w:r w:rsidRPr="00BB07F2">
              <w:rPr>
                <w:rFonts w:ascii="Arial" w:hAnsi="Arial" w:cs="Arial"/>
                <w:sz w:val="20"/>
                <w:szCs w:val="20"/>
                <w:lang w:eastAsia="en-US" w:bidi="hi-IN"/>
              </w:rPr>
              <w:t>/s</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 xml:space="preserve">4 </w:t>
            </w:r>
            <w:proofErr w:type="spellStart"/>
            <w:r w:rsidRPr="00BB07F2">
              <w:rPr>
                <w:rFonts w:ascii="Arial" w:hAnsi="Arial" w:cs="Arial"/>
                <w:sz w:val="20"/>
                <w:szCs w:val="20"/>
                <w:lang w:eastAsia="en-US" w:bidi="hi-IN"/>
              </w:rPr>
              <w:t>kpl</w:t>
            </w:r>
            <w:proofErr w:type="spellEnd"/>
            <w:r w:rsidRPr="00BB07F2">
              <w:rPr>
                <w:rFonts w:ascii="Arial" w:hAnsi="Arial" w:cs="Arial"/>
                <w:sz w:val="20"/>
                <w:szCs w:val="20"/>
                <w:lang w:eastAsia="en-US" w:bidi="hi-IN"/>
              </w:rPr>
              <w: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ROUTER RACK 19”</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SERWER</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 xml:space="preserve">Szyny </w:t>
            </w:r>
            <w:proofErr w:type="spellStart"/>
            <w:r w:rsidRPr="00BB07F2">
              <w:rPr>
                <w:rFonts w:ascii="Arial" w:hAnsi="Arial" w:cs="Arial"/>
                <w:sz w:val="20"/>
                <w:szCs w:val="20"/>
                <w:lang w:eastAsia="en-US" w:bidi="hi-IN"/>
              </w:rPr>
              <w:t>rack</w:t>
            </w:r>
            <w:proofErr w:type="spellEnd"/>
            <w:r w:rsidRPr="00BB07F2">
              <w:rPr>
                <w:rFonts w:ascii="Arial" w:hAnsi="Arial" w:cs="Arial"/>
                <w:sz w:val="20"/>
                <w:szCs w:val="20"/>
                <w:lang w:eastAsia="en-US" w:bidi="hi-IN"/>
              </w:rPr>
              <w:t xml:space="preserve"> do serwerów, obudów i UPS</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 xml:space="preserve">12 </w:t>
            </w:r>
            <w:proofErr w:type="spellStart"/>
            <w:r w:rsidRPr="00BB07F2">
              <w:rPr>
                <w:rFonts w:ascii="Arial" w:hAnsi="Arial" w:cs="Arial"/>
                <w:sz w:val="20"/>
                <w:szCs w:val="20"/>
                <w:lang w:eastAsia="en-US" w:bidi="hi-IN"/>
              </w:rPr>
              <w:t>kpl</w:t>
            </w:r>
            <w:proofErr w:type="spellEnd"/>
            <w:r w:rsidRPr="00BB07F2">
              <w:rPr>
                <w:rFonts w:ascii="Arial" w:hAnsi="Arial" w:cs="Arial"/>
                <w:sz w:val="20"/>
                <w:szCs w:val="20"/>
                <w:lang w:eastAsia="en-US" w:bidi="hi-IN"/>
              </w:rPr>
              <w: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SERWER NAS</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Sprzętowy kontroler sieci</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SWITCH</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3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SWITCH</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SYSTEM DO ZDALNEGO POŁĄCZENIA I ZARZĄDZANIA KOMPUTERAMI</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licencja</w:t>
            </w:r>
          </w:p>
        </w:tc>
        <w:tc>
          <w:tcPr>
            <w:tcW w:w="814" w:type="pct"/>
          </w:tcPr>
          <w:p w:rsidR="006B0481" w:rsidRPr="00BB07F2" w:rsidRDefault="006B0481" w:rsidP="006B0481">
            <w:pPr>
              <w:ind w:left="360"/>
              <w:jc w:val="both"/>
              <w:rPr>
                <w:rFonts w:ascii="Arial" w:hAnsi="Arial" w:cs="Arial"/>
                <w:bCs/>
                <w:color w:val="auto"/>
                <w:sz w:val="20"/>
                <w:szCs w:val="20"/>
              </w:rPr>
            </w:pPr>
          </w:p>
        </w:tc>
        <w:tc>
          <w:tcPr>
            <w:tcW w:w="778" w:type="pct"/>
          </w:tcPr>
          <w:p w:rsidR="006B0481" w:rsidRPr="00BB07F2" w:rsidRDefault="006B0481" w:rsidP="006B0481">
            <w:pPr>
              <w:ind w:left="360"/>
              <w:jc w:val="both"/>
              <w:rPr>
                <w:rFonts w:ascii="Arial" w:hAnsi="Arial" w:cs="Arial"/>
                <w:bCs/>
                <w:color w:val="auto"/>
                <w:sz w:val="20"/>
                <w:szCs w:val="20"/>
              </w:rPr>
            </w:pPr>
          </w:p>
        </w:tc>
        <w:tc>
          <w:tcPr>
            <w:tcW w:w="1066" w:type="pct"/>
          </w:tcPr>
          <w:p w:rsidR="006B0481" w:rsidRPr="00BB07F2" w:rsidRDefault="006B0481" w:rsidP="006B0481">
            <w:pPr>
              <w:ind w:left="360"/>
              <w:jc w:val="both"/>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OPROGRAMOWANIE ANTYWIRUSOWE (300 klientów, 5 LAT) kontynuacja posiadanej licencji</w:t>
            </w:r>
          </w:p>
        </w:tc>
        <w:tc>
          <w:tcPr>
            <w:tcW w:w="668" w:type="pct"/>
            <w:vAlign w:val="center"/>
          </w:tcPr>
          <w:p w:rsidR="006B0481" w:rsidRPr="00BB07F2" w:rsidRDefault="006B0481" w:rsidP="006B0481">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ind w:left="360"/>
              <w:jc w:val="both"/>
              <w:rPr>
                <w:rFonts w:ascii="Arial" w:hAnsi="Arial" w:cs="Arial"/>
                <w:bCs/>
                <w:color w:val="auto"/>
                <w:sz w:val="20"/>
                <w:szCs w:val="20"/>
              </w:rPr>
            </w:pPr>
          </w:p>
        </w:tc>
        <w:tc>
          <w:tcPr>
            <w:tcW w:w="778" w:type="pct"/>
          </w:tcPr>
          <w:p w:rsidR="006B0481" w:rsidRPr="00BB07F2" w:rsidRDefault="006B0481" w:rsidP="006B0481">
            <w:pPr>
              <w:ind w:left="360"/>
              <w:jc w:val="both"/>
              <w:rPr>
                <w:rFonts w:ascii="Arial" w:hAnsi="Arial" w:cs="Arial"/>
                <w:bCs/>
                <w:color w:val="auto"/>
                <w:sz w:val="20"/>
                <w:szCs w:val="20"/>
              </w:rPr>
            </w:pPr>
          </w:p>
        </w:tc>
        <w:tc>
          <w:tcPr>
            <w:tcW w:w="1066" w:type="pct"/>
          </w:tcPr>
          <w:p w:rsidR="006B0481" w:rsidRPr="00BB07F2" w:rsidRDefault="006B0481" w:rsidP="006B0481">
            <w:pPr>
              <w:ind w:left="360"/>
              <w:jc w:val="both"/>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pl-PL" w:bidi="hi-IN"/>
              </w:rPr>
              <w:t>OPROGRAMOWANIE DO ZDALNEGO ZARZĄDZANIA BAZAMI DANYCH</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licencja</w:t>
            </w:r>
          </w:p>
        </w:tc>
        <w:tc>
          <w:tcPr>
            <w:tcW w:w="814" w:type="pct"/>
          </w:tcPr>
          <w:p w:rsidR="006B0481" w:rsidRPr="00BB07F2" w:rsidRDefault="006B0481" w:rsidP="006B0481">
            <w:pPr>
              <w:ind w:left="360"/>
              <w:jc w:val="both"/>
              <w:rPr>
                <w:rFonts w:ascii="Arial" w:hAnsi="Arial" w:cs="Arial"/>
                <w:bCs/>
                <w:color w:val="auto"/>
                <w:sz w:val="20"/>
                <w:szCs w:val="20"/>
              </w:rPr>
            </w:pPr>
          </w:p>
        </w:tc>
        <w:tc>
          <w:tcPr>
            <w:tcW w:w="778" w:type="pct"/>
          </w:tcPr>
          <w:p w:rsidR="006B0481" w:rsidRPr="00BB07F2" w:rsidRDefault="006B0481" w:rsidP="006B0481">
            <w:pPr>
              <w:ind w:left="360"/>
              <w:jc w:val="both"/>
              <w:rPr>
                <w:rFonts w:ascii="Arial" w:hAnsi="Arial" w:cs="Arial"/>
                <w:bCs/>
                <w:color w:val="auto"/>
                <w:sz w:val="20"/>
                <w:szCs w:val="20"/>
              </w:rPr>
            </w:pPr>
          </w:p>
        </w:tc>
        <w:tc>
          <w:tcPr>
            <w:tcW w:w="1066" w:type="pct"/>
          </w:tcPr>
          <w:p w:rsidR="006B0481" w:rsidRPr="00BB07F2" w:rsidRDefault="006B0481" w:rsidP="006B0481">
            <w:pPr>
              <w:ind w:left="360"/>
              <w:jc w:val="both"/>
              <w:rPr>
                <w:rFonts w:ascii="Arial" w:hAnsi="Arial" w:cs="Arial"/>
                <w:bCs/>
                <w:color w:val="auto"/>
                <w:sz w:val="20"/>
                <w:szCs w:val="20"/>
              </w:rPr>
            </w:pPr>
          </w:p>
        </w:tc>
      </w:tr>
      <w:tr w:rsidR="006B0481" w:rsidRPr="006B0481" w:rsidTr="00B66317">
        <w:trPr>
          <w:trHeight w:val="546"/>
        </w:trPr>
        <w:tc>
          <w:tcPr>
            <w:tcW w:w="3934" w:type="pct"/>
            <w:gridSpan w:val="5"/>
            <w:vAlign w:val="center"/>
          </w:tcPr>
          <w:p w:rsidR="006B0481" w:rsidRPr="006B0481" w:rsidRDefault="006B0481" w:rsidP="006B0481">
            <w:pPr>
              <w:ind w:left="360"/>
              <w:jc w:val="right"/>
              <w:rPr>
                <w:rFonts w:ascii="Arial" w:hAnsi="Arial" w:cs="Arial"/>
                <w:b/>
                <w:bCs/>
                <w:color w:val="auto"/>
                <w:szCs w:val="22"/>
              </w:rPr>
            </w:pPr>
            <w:r w:rsidRPr="006B0481">
              <w:rPr>
                <w:rFonts w:ascii="Arial" w:hAnsi="Arial" w:cs="Arial"/>
                <w:b/>
                <w:bCs/>
                <w:color w:val="auto"/>
                <w:szCs w:val="22"/>
              </w:rPr>
              <w:t>SUMA</w:t>
            </w:r>
          </w:p>
        </w:tc>
        <w:tc>
          <w:tcPr>
            <w:tcW w:w="1066" w:type="pct"/>
          </w:tcPr>
          <w:p w:rsidR="006B0481" w:rsidRPr="006B0481" w:rsidRDefault="006B0481" w:rsidP="006B0481">
            <w:pPr>
              <w:ind w:left="360"/>
              <w:jc w:val="both"/>
              <w:rPr>
                <w:rFonts w:ascii="Arial" w:hAnsi="Arial" w:cs="Arial"/>
                <w:bCs/>
                <w:color w:val="auto"/>
                <w:szCs w:val="22"/>
              </w:rPr>
            </w:pPr>
          </w:p>
        </w:tc>
      </w:tr>
    </w:tbl>
    <w:p w:rsidR="006B0481" w:rsidRDefault="006B0481" w:rsidP="00151949">
      <w:pPr>
        <w:pStyle w:val="WW-Tekstpodstawowy3"/>
        <w:spacing w:line="288" w:lineRule="auto"/>
        <w:rPr>
          <w:rFonts w:eastAsia="Calibri"/>
          <w:b/>
          <w:sz w:val="10"/>
          <w:szCs w:val="10"/>
          <w:lang w:eastAsia="en-US"/>
        </w:rPr>
      </w:pPr>
    </w:p>
    <w:p w:rsidR="00B202D7" w:rsidRPr="00E51C27" w:rsidRDefault="00B202D7" w:rsidP="00EA5379">
      <w:pPr>
        <w:tabs>
          <w:tab w:val="left" w:pos="993"/>
          <w:tab w:val="left" w:pos="4500"/>
        </w:tabs>
        <w:spacing w:line="288" w:lineRule="auto"/>
        <w:ind w:left="142" w:right="70"/>
        <w:jc w:val="both"/>
        <w:rPr>
          <w:rFonts w:ascii="Arial" w:hAnsi="Arial" w:cs="Arial"/>
          <w:b/>
          <w:bCs/>
          <w:color w:val="auto"/>
          <w:sz w:val="20"/>
          <w:szCs w:val="20"/>
        </w:rPr>
      </w:pPr>
      <w:r w:rsidRPr="00E51C27">
        <w:rPr>
          <w:rFonts w:ascii="Arial" w:hAnsi="Arial" w:cs="Arial"/>
          <w:b/>
          <w:bCs/>
          <w:color w:val="auto"/>
          <w:sz w:val="20"/>
          <w:szCs w:val="20"/>
        </w:rPr>
        <w:t>UWAGA !</w:t>
      </w:r>
    </w:p>
    <w:p w:rsidR="00B202D7" w:rsidRPr="00E51C27" w:rsidRDefault="00B202D7" w:rsidP="00EA5379">
      <w:pPr>
        <w:tabs>
          <w:tab w:val="left" w:pos="993"/>
          <w:tab w:val="left" w:pos="4500"/>
        </w:tabs>
        <w:spacing w:line="288" w:lineRule="auto"/>
        <w:ind w:left="142" w:right="70"/>
        <w:jc w:val="both"/>
        <w:rPr>
          <w:rFonts w:ascii="Arial" w:hAnsi="Arial" w:cs="Arial"/>
          <w:b/>
          <w:bCs/>
          <w:color w:val="auto"/>
          <w:sz w:val="20"/>
          <w:szCs w:val="20"/>
        </w:rPr>
      </w:pPr>
      <w:r>
        <w:rPr>
          <w:rFonts w:ascii="Arial" w:hAnsi="Arial" w:cs="Arial"/>
          <w:b/>
          <w:bCs/>
          <w:color w:val="auto"/>
          <w:sz w:val="20"/>
          <w:szCs w:val="20"/>
        </w:rPr>
        <w:t>W Kolumnie pn.</w:t>
      </w:r>
      <w:r w:rsidRPr="00E51C27">
        <w:rPr>
          <w:rFonts w:ascii="Arial" w:hAnsi="Arial" w:cs="Arial"/>
          <w:b/>
          <w:bCs/>
          <w:color w:val="auto"/>
          <w:sz w:val="20"/>
          <w:szCs w:val="20"/>
        </w:rPr>
        <w:t xml:space="preserve"> ,,Propo</w:t>
      </w:r>
      <w:r>
        <w:rPr>
          <w:rFonts w:ascii="Arial" w:hAnsi="Arial" w:cs="Arial"/>
          <w:b/>
          <w:bCs/>
          <w:color w:val="auto"/>
          <w:sz w:val="20"/>
          <w:szCs w:val="20"/>
        </w:rPr>
        <w:t>zycja Wykonawcy</w:t>
      </w:r>
      <w:r w:rsidRPr="00E51C27">
        <w:rPr>
          <w:rFonts w:ascii="Arial" w:hAnsi="Arial" w:cs="Arial"/>
          <w:b/>
          <w:bCs/>
          <w:color w:val="auto"/>
          <w:sz w:val="20"/>
          <w:szCs w:val="20"/>
        </w:rPr>
        <w:t>’’ Wykonawca zobowiązany jest podać zaproponowany przez siebie sprzęt (</w:t>
      </w:r>
      <w:r w:rsidRPr="00EC7D02">
        <w:rPr>
          <w:rFonts w:ascii="Arial" w:hAnsi="Arial" w:cs="Arial"/>
          <w:b/>
          <w:color w:val="000000" w:themeColor="text1"/>
          <w:sz w:val="20"/>
          <w:szCs w:val="20"/>
        </w:rPr>
        <w:t>producent, dokładny model / typ [nie rodzina produktu</w:t>
      </w:r>
      <w:r>
        <w:rPr>
          <w:rFonts w:ascii="Arial" w:hAnsi="Arial" w:cs="Arial"/>
          <w:b/>
          <w:color w:val="auto"/>
          <w:sz w:val="20"/>
          <w:szCs w:val="20"/>
        </w:rPr>
        <w:t>]</w:t>
      </w:r>
      <w:r w:rsidRPr="00E51C27">
        <w:rPr>
          <w:rFonts w:ascii="Arial" w:hAnsi="Arial" w:cs="Arial"/>
          <w:b/>
          <w:bCs/>
          <w:color w:val="auto"/>
          <w:sz w:val="20"/>
          <w:szCs w:val="20"/>
        </w:rPr>
        <w:t>).</w:t>
      </w:r>
    </w:p>
    <w:p w:rsidR="007B121A" w:rsidRPr="00EA5379" w:rsidRDefault="007B121A" w:rsidP="007B121A">
      <w:pPr>
        <w:pStyle w:val="WW-Tekstpodstawowy3"/>
        <w:tabs>
          <w:tab w:val="left" w:pos="567"/>
        </w:tabs>
        <w:spacing w:line="288" w:lineRule="auto"/>
        <w:ind w:left="567"/>
        <w:rPr>
          <w:sz w:val="10"/>
          <w:szCs w:val="10"/>
        </w:rPr>
      </w:pPr>
    </w:p>
    <w:p w:rsidR="00EA5379" w:rsidRPr="004077E3" w:rsidRDefault="00EA5379" w:rsidP="00EA5379">
      <w:pPr>
        <w:numPr>
          <w:ilvl w:val="0"/>
          <w:numId w:val="43"/>
        </w:numPr>
        <w:spacing w:line="288" w:lineRule="auto"/>
        <w:jc w:val="both"/>
        <w:rPr>
          <w:rFonts w:ascii="Arial" w:eastAsia="Times New Roman" w:hAnsi="Arial" w:cs="Arial"/>
          <w:color w:val="auto"/>
          <w:sz w:val="22"/>
          <w:szCs w:val="22"/>
          <w:lang w:eastAsia="pl-PL"/>
        </w:rPr>
      </w:pPr>
      <w:r w:rsidRPr="004077E3">
        <w:rPr>
          <w:rFonts w:ascii="Arial" w:eastAsia="Times New Roman" w:hAnsi="Arial" w:cs="Arial"/>
          <w:color w:val="auto"/>
          <w:sz w:val="22"/>
          <w:szCs w:val="22"/>
          <w:lang w:eastAsia="pl-PL"/>
        </w:rPr>
        <w:lastRenderedPageBreak/>
        <w:t xml:space="preserve">Oświadczam, iż dostarczone </w:t>
      </w:r>
      <w:r w:rsidRPr="004077E3">
        <w:rPr>
          <w:rFonts w:ascii="Arial" w:eastAsia="Times New Roman" w:hAnsi="Arial" w:cs="Arial"/>
          <w:b/>
          <w:color w:val="auto"/>
          <w:sz w:val="22"/>
          <w:szCs w:val="22"/>
          <w:lang w:eastAsia="pl-PL"/>
        </w:rPr>
        <w:t>serwery (4 sztuki)</w:t>
      </w:r>
      <w:r w:rsidRPr="004077E3">
        <w:rPr>
          <w:rFonts w:ascii="Arial" w:eastAsia="Times New Roman" w:hAnsi="Arial" w:cs="Arial"/>
          <w:color w:val="auto"/>
          <w:sz w:val="22"/>
          <w:szCs w:val="22"/>
          <w:lang w:eastAsia="pl-PL"/>
        </w:rPr>
        <w:t xml:space="preserve"> wskazane w pozycji nr 11</w:t>
      </w:r>
      <w:r w:rsidR="002B3D21" w:rsidRPr="004077E3">
        <w:rPr>
          <w:rFonts w:ascii="Arial" w:eastAsia="Times New Roman" w:hAnsi="Arial" w:cs="Arial"/>
          <w:color w:val="auto"/>
          <w:sz w:val="22"/>
          <w:szCs w:val="22"/>
          <w:lang w:eastAsia="pl-PL"/>
        </w:rPr>
        <w:t xml:space="preserve"> </w:t>
      </w:r>
      <w:r w:rsidRPr="004077E3">
        <w:rPr>
          <w:rFonts w:ascii="Arial" w:eastAsia="Times New Roman" w:hAnsi="Arial" w:cs="Arial"/>
          <w:color w:val="auto"/>
          <w:sz w:val="22"/>
          <w:szCs w:val="22"/>
          <w:lang w:eastAsia="pl-PL"/>
        </w:rPr>
        <w:t xml:space="preserve">w tabeli Zestawienie elementów wyposażenia OPZ oraz </w:t>
      </w:r>
      <w:r w:rsidRPr="004077E3">
        <w:rPr>
          <w:rFonts w:ascii="Arial" w:eastAsia="Times New Roman" w:hAnsi="Arial" w:cs="Arial"/>
          <w:b/>
          <w:color w:val="auto"/>
          <w:sz w:val="22"/>
          <w:szCs w:val="22"/>
          <w:lang w:eastAsia="pl-PL"/>
        </w:rPr>
        <w:t>serwer NAS (1 sztuka)</w:t>
      </w:r>
      <w:r w:rsidRPr="004077E3">
        <w:rPr>
          <w:rFonts w:ascii="Arial" w:eastAsia="Times New Roman" w:hAnsi="Arial" w:cs="Arial"/>
          <w:color w:val="auto"/>
          <w:sz w:val="22"/>
          <w:szCs w:val="22"/>
          <w:lang w:eastAsia="pl-PL"/>
        </w:rPr>
        <w:t xml:space="preserve"> wskazany w</w:t>
      </w:r>
      <w:r w:rsidR="002B3D21" w:rsidRPr="004077E3">
        <w:rPr>
          <w:rFonts w:ascii="Arial" w:eastAsia="Times New Roman" w:hAnsi="Arial" w:cs="Arial"/>
          <w:color w:val="auto"/>
          <w:sz w:val="22"/>
          <w:szCs w:val="22"/>
          <w:lang w:eastAsia="pl-PL"/>
        </w:rPr>
        <w:t> </w:t>
      </w:r>
      <w:r w:rsidRPr="004077E3">
        <w:rPr>
          <w:rFonts w:ascii="Arial" w:eastAsia="Times New Roman" w:hAnsi="Arial" w:cs="Arial"/>
          <w:color w:val="auto"/>
          <w:sz w:val="22"/>
          <w:szCs w:val="22"/>
          <w:lang w:eastAsia="pl-PL"/>
        </w:rPr>
        <w:t xml:space="preserve">pozycji nr 13 w tabeli Zestawienie elementów wyposażenia OPZ, </w:t>
      </w:r>
      <w:r w:rsidR="002B3D21" w:rsidRPr="004077E3">
        <w:rPr>
          <w:rFonts w:ascii="Arial" w:eastAsia="Times New Roman" w:hAnsi="Arial" w:cs="Arial"/>
          <w:color w:val="auto"/>
          <w:sz w:val="22"/>
          <w:szCs w:val="22"/>
          <w:lang w:eastAsia="pl-PL"/>
        </w:rPr>
        <w:t>objęte będą gwarancją producenta na okres</w:t>
      </w:r>
      <w:r w:rsidRPr="004077E3">
        <w:rPr>
          <w:rFonts w:ascii="Arial" w:eastAsia="Times New Roman" w:hAnsi="Arial" w:cs="Arial"/>
          <w:color w:val="auto"/>
          <w:sz w:val="22"/>
          <w:szCs w:val="22"/>
          <w:lang w:eastAsia="pl-PL"/>
        </w:rPr>
        <w:t>:</w:t>
      </w:r>
      <w:r w:rsidRPr="004077E3">
        <w:rPr>
          <w:rFonts w:ascii="Arial" w:hAnsi="Arial" w:cs="Arial"/>
          <w:bCs/>
          <w:sz w:val="22"/>
          <w:szCs w:val="22"/>
          <w:vertAlign w:val="superscript"/>
        </w:rPr>
        <w:t>2)</w:t>
      </w:r>
    </w:p>
    <w:p w:rsidR="00EA5379" w:rsidRPr="004077E3" w:rsidRDefault="00EA5379" w:rsidP="00EA5379">
      <w:pPr>
        <w:spacing w:line="288" w:lineRule="auto"/>
        <w:ind w:left="283"/>
        <w:jc w:val="both"/>
        <w:rPr>
          <w:rFonts w:ascii="Arial" w:hAnsi="Arial"/>
          <w:color w:val="auto"/>
          <w:sz w:val="2"/>
          <w:szCs w:val="10"/>
          <w:lang w:eastAsia="pl-PL"/>
        </w:rPr>
      </w:pPr>
    </w:p>
    <w:p w:rsidR="00A91F5D" w:rsidRPr="004077E3" w:rsidRDefault="00A91F5D" w:rsidP="00A91F5D">
      <w:pPr>
        <w:tabs>
          <w:tab w:val="left" w:pos="709"/>
        </w:tabs>
        <w:spacing w:line="288" w:lineRule="auto"/>
        <w:ind w:left="425"/>
        <w:jc w:val="both"/>
        <w:rPr>
          <w:rFonts w:ascii="Arial" w:hAnsi="Arial" w:cs="Arial"/>
          <w:color w:val="auto"/>
          <w:sz w:val="22"/>
          <w:szCs w:val="22"/>
          <w:lang w:eastAsia="pl-PL"/>
        </w:rPr>
      </w:pPr>
      <w:r w:rsidRPr="004077E3">
        <w:rPr>
          <w:rFonts w:ascii="Arial" w:hAnsi="Arial" w:cs="Arial"/>
          <w:b/>
          <w:color w:val="auto"/>
          <w:sz w:val="32"/>
          <w:szCs w:val="32"/>
          <w:lang w:eastAsia="pl-PL"/>
        </w:rPr>
        <w:t xml:space="preserve">□ </w:t>
      </w:r>
      <w:r>
        <w:rPr>
          <w:rFonts w:ascii="Arial" w:hAnsi="Arial" w:cs="Arial"/>
          <w:b/>
          <w:color w:val="auto"/>
          <w:sz w:val="22"/>
          <w:szCs w:val="22"/>
          <w:lang w:eastAsia="pl-PL"/>
        </w:rPr>
        <w:t>24</w:t>
      </w:r>
      <w:r>
        <w:rPr>
          <w:rFonts w:ascii="Arial" w:hAnsi="Arial" w:cs="Arial"/>
          <w:color w:val="auto"/>
          <w:sz w:val="22"/>
          <w:szCs w:val="22"/>
          <w:lang w:eastAsia="pl-PL"/>
        </w:rPr>
        <w:t xml:space="preserve"> miesią</w:t>
      </w:r>
      <w:r w:rsidRPr="004077E3">
        <w:rPr>
          <w:rFonts w:ascii="Arial" w:hAnsi="Arial" w:cs="Arial"/>
          <w:color w:val="auto"/>
          <w:sz w:val="22"/>
          <w:szCs w:val="22"/>
          <w:lang w:eastAsia="pl-PL"/>
        </w:rPr>
        <w:t>c</w:t>
      </w:r>
      <w:r>
        <w:rPr>
          <w:rFonts w:ascii="Arial" w:hAnsi="Arial" w:cs="Arial"/>
          <w:color w:val="auto"/>
          <w:sz w:val="22"/>
          <w:szCs w:val="22"/>
          <w:lang w:eastAsia="pl-PL"/>
        </w:rPr>
        <w:t>e</w:t>
      </w:r>
      <w:r w:rsidRPr="004077E3">
        <w:rPr>
          <w:rFonts w:ascii="Arial" w:hAnsi="Arial" w:cs="Arial"/>
          <w:color w:val="auto"/>
          <w:sz w:val="22"/>
          <w:szCs w:val="22"/>
          <w:lang w:eastAsia="pl-PL"/>
        </w:rPr>
        <w:t>,</w:t>
      </w:r>
    </w:p>
    <w:p w:rsidR="00EA5379" w:rsidRPr="004077E3" w:rsidRDefault="00EA5379" w:rsidP="00EA5379">
      <w:pPr>
        <w:tabs>
          <w:tab w:val="left" w:pos="709"/>
        </w:tabs>
        <w:spacing w:line="288" w:lineRule="auto"/>
        <w:ind w:left="425"/>
        <w:jc w:val="both"/>
        <w:rPr>
          <w:rFonts w:ascii="Arial" w:hAnsi="Arial" w:cs="Arial"/>
          <w:color w:val="auto"/>
          <w:sz w:val="22"/>
          <w:szCs w:val="22"/>
          <w:lang w:eastAsia="pl-PL"/>
        </w:rPr>
      </w:pPr>
      <w:r w:rsidRPr="004077E3">
        <w:rPr>
          <w:rFonts w:ascii="Arial" w:hAnsi="Arial" w:cs="Arial"/>
          <w:b/>
          <w:color w:val="auto"/>
          <w:sz w:val="32"/>
          <w:szCs w:val="32"/>
          <w:lang w:eastAsia="pl-PL"/>
        </w:rPr>
        <w:t xml:space="preserve">□ </w:t>
      </w:r>
      <w:r w:rsidRPr="004077E3">
        <w:rPr>
          <w:rFonts w:ascii="Arial" w:hAnsi="Arial" w:cs="Arial"/>
          <w:b/>
          <w:color w:val="auto"/>
          <w:sz w:val="22"/>
          <w:szCs w:val="22"/>
          <w:lang w:eastAsia="pl-PL"/>
        </w:rPr>
        <w:t>36</w:t>
      </w:r>
      <w:r w:rsidRPr="004077E3">
        <w:rPr>
          <w:rFonts w:ascii="Arial" w:hAnsi="Arial" w:cs="Arial"/>
          <w:color w:val="auto"/>
          <w:sz w:val="22"/>
          <w:szCs w:val="22"/>
          <w:lang w:eastAsia="pl-PL"/>
        </w:rPr>
        <w:t xml:space="preserve"> miesięc</w:t>
      </w:r>
      <w:r w:rsidR="002B3D21" w:rsidRPr="004077E3">
        <w:rPr>
          <w:rFonts w:ascii="Arial" w:hAnsi="Arial" w:cs="Arial"/>
          <w:color w:val="auto"/>
          <w:sz w:val="22"/>
          <w:szCs w:val="22"/>
          <w:lang w:eastAsia="pl-PL"/>
        </w:rPr>
        <w:t>y</w:t>
      </w:r>
      <w:r w:rsidRPr="004077E3">
        <w:rPr>
          <w:rFonts w:ascii="Arial" w:hAnsi="Arial" w:cs="Arial"/>
          <w:color w:val="auto"/>
          <w:sz w:val="22"/>
          <w:szCs w:val="22"/>
          <w:lang w:eastAsia="pl-PL"/>
        </w:rPr>
        <w:t>,</w:t>
      </w:r>
    </w:p>
    <w:p w:rsidR="00EA5379" w:rsidRPr="004077E3" w:rsidRDefault="00EA5379" w:rsidP="00EA5379">
      <w:pPr>
        <w:tabs>
          <w:tab w:val="left" w:pos="709"/>
        </w:tabs>
        <w:spacing w:line="288" w:lineRule="auto"/>
        <w:ind w:left="425"/>
        <w:jc w:val="both"/>
        <w:rPr>
          <w:rFonts w:ascii="Arial" w:hAnsi="Arial" w:cs="Arial"/>
          <w:color w:val="auto"/>
          <w:sz w:val="22"/>
          <w:szCs w:val="22"/>
          <w:lang w:eastAsia="pl-PL"/>
        </w:rPr>
      </w:pPr>
      <w:r w:rsidRPr="00BB7E15">
        <w:rPr>
          <w:rFonts w:ascii="Arial" w:hAnsi="Arial" w:cs="Arial"/>
          <w:b/>
          <w:color w:val="auto"/>
          <w:sz w:val="32"/>
          <w:szCs w:val="32"/>
          <w:lang w:eastAsia="pl-PL"/>
        </w:rPr>
        <w:t xml:space="preserve">□ </w:t>
      </w:r>
      <w:r w:rsidR="00B66317" w:rsidRPr="00BB7E15">
        <w:rPr>
          <w:rFonts w:ascii="Arial" w:hAnsi="Arial" w:cs="Arial"/>
          <w:b/>
          <w:color w:val="auto"/>
          <w:sz w:val="22"/>
          <w:szCs w:val="22"/>
          <w:lang w:eastAsia="pl-PL"/>
        </w:rPr>
        <w:t>48</w:t>
      </w:r>
      <w:r w:rsidRPr="00BB7E15">
        <w:rPr>
          <w:rFonts w:ascii="Arial" w:hAnsi="Arial" w:cs="Arial"/>
          <w:color w:val="auto"/>
          <w:sz w:val="22"/>
          <w:szCs w:val="22"/>
          <w:lang w:eastAsia="pl-PL"/>
        </w:rPr>
        <w:t xml:space="preserve"> miesięc</w:t>
      </w:r>
      <w:r w:rsidR="002B3D21" w:rsidRPr="00BB7E15">
        <w:rPr>
          <w:rFonts w:ascii="Arial" w:hAnsi="Arial" w:cs="Arial"/>
          <w:color w:val="auto"/>
          <w:sz w:val="22"/>
          <w:szCs w:val="22"/>
          <w:lang w:eastAsia="pl-PL"/>
        </w:rPr>
        <w:t>y</w:t>
      </w:r>
      <w:r w:rsidRPr="00BB7E15">
        <w:rPr>
          <w:rFonts w:ascii="Arial" w:hAnsi="Arial" w:cs="Arial"/>
          <w:color w:val="auto"/>
          <w:sz w:val="22"/>
          <w:szCs w:val="22"/>
          <w:lang w:eastAsia="pl-PL"/>
        </w:rPr>
        <w:t>,</w:t>
      </w:r>
    </w:p>
    <w:p w:rsidR="00EA5379" w:rsidRPr="004077E3" w:rsidRDefault="00EA5379" w:rsidP="00EA5379">
      <w:pPr>
        <w:spacing w:line="288" w:lineRule="auto"/>
        <w:jc w:val="both"/>
        <w:rPr>
          <w:rFonts w:ascii="Arial" w:hAnsi="Arial" w:cs="Arial"/>
          <w:i/>
          <w:color w:val="auto"/>
          <w:sz w:val="20"/>
          <w:vertAlign w:val="superscript"/>
          <w:lang w:eastAsia="pl-PL"/>
        </w:rPr>
      </w:pPr>
      <w:r w:rsidRPr="004077E3">
        <w:rPr>
          <w:rFonts w:ascii="Arial" w:hAnsi="Arial" w:cs="Arial"/>
          <w:i/>
          <w:color w:val="auto"/>
          <w:sz w:val="20"/>
          <w:vertAlign w:val="superscript"/>
          <w:lang w:eastAsia="pl-PL"/>
        </w:rPr>
        <w:t xml:space="preserve">                             (uzupełnia Wykonawca)</w:t>
      </w:r>
    </w:p>
    <w:p w:rsidR="00EA5379" w:rsidRPr="004077E3" w:rsidRDefault="00EA5379" w:rsidP="00EA5379">
      <w:pPr>
        <w:spacing w:line="288" w:lineRule="auto"/>
        <w:ind w:left="284"/>
        <w:jc w:val="both"/>
        <w:rPr>
          <w:rFonts w:ascii="Arial" w:hAnsi="Arial" w:cs="Arial"/>
          <w:color w:val="auto"/>
          <w:sz w:val="22"/>
          <w:lang w:eastAsia="pl-PL"/>
        </w:rPr>
      </w:pPr>
      <w:r w:rsidRPr="004077E3">
        <w:rPr>
          <w:rFonts w:ascii="Arial" w:hAnsi="Arial" w:cs="Arial"/>
          <w:color w:val="auto"/>
          <w:sz w:val="22"/>
          <w:lang w:eastAsia="pl-PL"/>
        </w:rPr>
        <w:t xml:space="preserve">a pozostały sprzęt/elementy wyposażenia </w:t>
      </w:r>
      <w:r w:rsidR="002B3D21" w:rsidRPr="004077E3">
        <w:rPr>
          <w:rFonts w:ascii="Arial" w:hAnsi="Arial" w:cs="Arial"/>
          <w:color w:val="auto"/>
          <w:sz w:val="22"/>
          <w:lang w:eastAsia="pl-PL"/>
        </w:rPr>
        <w:t>będą objęte gwarancją producenta na okres zgodny</w:t>
      </w:r>
      <w:r w:rsidRPr="004077E3">
        <w:rPr>
          <w:rFonts w:ascii="Arial" w:hAnsi="Arial" w:cs="Arial"/>
          <w:color w:val="auto"/>
          <w:sz w:val="22"/>
          <w:lang w:eastAsia="pl-PL"/>
        </w:rPr>
        <w:t xml:space="preserve"> z wytycznymi zawartymi w Opisie przedmiotu zamówienia stanowiącym załącznik nr 7 do SWZ, licząc od dnia odbioru częściowego/ końcowego przedmiotu zamówienia (umowy).</w:t>
      </w:r>
    </w:p>
    <w:p w:rsidR="00EA5379" w:rsidRPr="004077E3" w:rsidRDefault="00EA5379" w:rsidP="00EA5379">
      <w:pPr>
        <w:spacing w:line="288" w:lineRule="auto"/>
        <w:ind w:left="284"/>
        <w:jc w:val="both"/>
        <w:rPr>
          <w:color w:val="000000"/>
          <w:sz w:val="10"/>
          <w:szCs w:val="10"/>
        </w:rPr>
      </w:pPr>
    </w:p>
    <w:p w:rsidR="002B3D21" w:rsidRPr="004077E3" w:rsidRDefault="002B3D21" w:rsidP="00C3243A">
      <w:pPr>
        <w:numPr>
          <w:ilvl w:val="0"/>
          <w:numId w:val="43"/>
        </w:numPr>
        <w:spacing w:line="288" w:lineRule="auto"/>
        <w:jc w:val="both"/>
        <w:rPr>
          <w:color w:val="000000"/>
          <w:sz w:val="10"/>
          <w:szCs w:val="10"/>
        </w:rPr>
      </w:pPr>
      <w:r w:rsidRPr="004077E3">
        <w:rPr>
          <w:rFonts w:ascii="Arial" w:hAnsi="Arial" w:cs="Arial"/>
          <w:color w:val="000000"/>
          <w:sz w:val="22"/>
          <w:szCs w:val="22"/>
          <w:lang w:eastAsia="pl-PL"/>
        </w:rPr>
        <w:t>Oświadczam, że okres rękojmi, na niniejszy przedmiot zamówienia, jest równy okresowi gwarancji.</w:t>
      </w:r>
    </w:p>
    <w:p w:rsidR="002B3D21" w:rsidRPr="002B3D21" w:rsidRDefault="002B3D21" w:rsidP="002B3D21">
      <w:pPr>
        <w:spacing w:line="288" w:lineRule="auto"/>
        <w:jc w:val="both"/>
        <w:rPr>
          <w:color w:val="000000"/>
          <w:sz w:val="10"/>
          <w:szCs w:val="10"/>
        </w:rPr>
      </w:pPr>
    </w:p>
    <w:p w:rsidR="00A75AD4" w:rsidRPr="000F1AFA" w:rsidRDefault="00A75AD4" w:rsidP="00C3243A">
      <w:pPr>
        <w:numPr>
          <w:ilvl w:val="0"/>
          <w:numId w:val="43"/>
        </w:numPr>
        <w:spacing w:line="288" w:lineRule="auto"/>
        <w:jc w:val="both"/>
        <w:rPr>
          <w:color w:val="000000"/>
          <w:sz w:val="10"/>
          <w:szCs w:val="10"/>
        </w:rPr>
      </w:pPr>
      <w:r w:rsidRPr="000F1AFA">
        <w:rPr>
          <w:rFonts w:ascii="Arial" w:hAnsi="Arial" w:cs="Arial"/>
          <w:sz w:val="22"/>
          <w:szCs w:val="22"/>
        </w:rPr>
        <w:t>Zobowiązuję się, jeśli moja oferta zostanie przyjęta, wykonać zamówienie w terminie do</w:t>
      </w:r>
      <w:r w:rsidRPr="000F1AFA">
        <w:rPr>
          <w:rFonts w:ascii="Arial" w:hAnsi="Arial"/>
          <w:color w:val="auto"/>
          <w:sz w:val="22"/>
          <w:lang w:eastAsia="pl-PL"/>
        </w:rPr>
        <w:t xml:space="preserve"> </w:t>
      </w:r>
      <w:r w:rsidR="00EA5379">
        <w:rPr>
          <w:rFonts w:ascii="Arial" w:hAnsi="Arial"/>
          <w:color w:val="auto"/>
          <w:sz w:val="22"/>
          <w:lang w:eastAsia="pl-PL"/>
        </w:rPr>
        <w:t>60</w:t>
      </w:r>
      <w:r w:rsidRPr="000F1AFA">
        <w:rPr>
          <w:rFonts w:ascii="Arial" w:hAnsi="Arial"/>
          <w:color w:val="auto"/>
          <w:sz w:val="22"/>
          <w:lang w:eastAsia="pl-PL"/>
        </w:rPr>
        <w:t xml:space="preserve"> </w:t>
      </w:r>
      <w:r w:rsidRPr="000F1AFA">
        <w:rPr>
          <w:rFonts w:ascii="Arial" w:hAnsi="Arial" w:cs="Arial"/>
          <w:color w:val="auto"/>
          <w:sz w:val="22"/>
          <w:szCs w:val="22"/>
          <w:lang w:eastAsia="pl-PL"/>
        </w:rPr>
        <w:t>dni kalendarzowych od dnia podpisania umowy</w:t>
      </w:r>
      <w:r w:rsidR="00EA5379">
        <w:rPr>
          <w:rFonts w:ascii="Arial" w:hAnsi="Arial" w:cs="Arial"/>
          <w:color w:val="auto"/>
          <w:sz w:val="22"/>
          <w:szCs w:val="22"/>
          <w:lang w:eastAsia="pl-PL"/>
        </w:rPr>
        <w:t>.</w:t>
      </w:r>
      <w:r w:rsidRPr="000F1AFA">
        <w:rPr>
          <w:rFonts w:ascii="Arial" w:hAnsi="Arial" w:cs="Arial"/>
          <w:color w:val="auto"/>
          <w:sz w:val="22"/>
          <w:szCs w:val="22"/>
          <w:lang w:eastAsia="pl-PL"/>
        </w:rPr>
        <w:t xml:space="preserve"> </w:t>
      </w:r>
    </w:p>
    <w:p w:rsidR="00A75AD4" w:rsidRPr="000F1AFA" w:rsidRDefault="00A75AD4" w:rsidP="00A75AD4">
      <w:pPr>
        <w:spacing w:line="288" w:lineRule="auto"/>
        <w:jc w:val="both"/>
        <w:rPr>
          <w:color w:val="000000"/>
          <w:sz w:val="10"/>
          <w:szCs w:val="10"/>
        </w:rPr>
      </w:pPr>
    </w:p>
    <w:p w:rsidR="007719C4" w:rsidRPr="00562806" w:rsidRDefault="00A16029" w:rsidP="00C3243A">
      <w:pPr>
        <w:numPr>
          <w:ilvl w:val="0"/>
          <w:numId w:val="1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C3243A">
      <w:pPr>
        <w:numPr>
          <w:ilvl w:val="0"/>
          <w:numId w:val="19"/>
        </w:numPr>
        <w:spacing w:line="288" w:lineRule="auto"/>
        <w:jc w:val="both"/>
        <w:rPr>
          <w:rFonts w:ascii="Arial" w:hAnsi="Arial"/>
          <w:color w:val="auto"/>
          <w:sz w:val="22"/>
          <w:lang w:eastAsia="pl-PL"/>
        </w:rPr>
      </w:pPr>
      <w:r w:rsidRPr="00B93DA1">
        <w:rPr>
          <w:rFonts w:ascii="Arial" w:hAnsi="Arial" w:cs="Arial"/>
          <w:sz w:val="22"/>
          <w:szCs w:val="22"/>
        </w:rPr>
        <w:t>Oświadcz</w:t>
      </w:r>
      <w:r w:rsidR="009A6604">
        <w:rPr>
          <w:rFonts w:ascii="Arial" w:hAnsi="Arial" w:cs="Arial"/>
          <w:sz w:val="22"/>
          <w:szCs w:val="22"/>
        </w:rPr>
        <w:t>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C4382F" w:rsidRDefault="00A16029" w:rsidP="00C3243A">
      <w:pPr>
        <w:numPr>
          <w:ilvl w:val="0"/>
          <w:numId w:val="1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2E4ADE">
        <w:rPr>
          <w:rFonts w:ascii="Arial" w:hAnsi="Arial" w:cs="Arial"/>
          <w:bCs/>
          <w:sz w:val="22"/>
          <w:szCs w:val="22"/>
          <w:vertAlign w:val="superscript"/>
        </w:rPr>
        <w:t>3)</w:t>
      </w:r>
      <w:r w:rsidR="00B93DA1">
        <w:rPr>
          <w:rFonts w:ascii="Arial" w:hAnsi="Arial" w:cs="Arial"/>
          <w:bCs/>
          <w:sz w:val="22"/>
          <w:szCs w:val="22"/>
        </w:rPr>
        <w:t>.</w:t>
      </w:r>
    </w:p>
    <w:p w:rsidR="00C4382F" w:rsidRPr="00986F93" w:rsidRDefault="00C4382F" w:rsidP="00C4382F">
      <w:pPr>
        <w:spacing w:line="288" w:lineRule="auto"/>
        <w:jc w:val="both"/>
        <w:rPr>
          <w:rFonts w:ascii="Arial" w:hAnsi="Arial"/>
          <w:color w:val="auto"/>
          <w:sz w:val="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C3243A">
      <w:pPr>
        <w:numPr>
          <w:ilvl w:val="0"/>
          <w:numId w:val="1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C3243A">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2E4ADE">
        <w:rPr>
          <w:rFonts w:ascii="Arial" w:eastAsia="Calibri" w:hAnsi="Arial" w:cs="Arial"/>
          <w:sz w:val="22"/>
          <w:szCs w:val="22"/>
          <w:vertAlign w:val="superscript"/>
        </w:rPr>
        <w:t>3)</w:t>
      </w:r>
      <w:r w:rsidRPr="00CF3510">
        <w:rPr>
          <w:rFonts w:ascii="Arial" w:eastAsia="Calibri" w:hAnsi="Arial" w:cs="Arial"/>
          <w:sz w:val="22"/>
          <w:szCs w:val="22"/>
        </w:rPr>
        <w:t xml:space="preserve"> prowadzić do powstania u Zamawiającego obowiązku podatkowego;</w:t>
      </w:r>
    </w:p>
    <w:p w:rsidR="007719C4" w:rsidRPr="00CF3510" w:rsidRDefault="00A16029" w:rsidP="00C3243A">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2E4ADE">
        <w:rPr>
          <w:rFonts w:ascii="Arial" w:eastAsia="Calibri" w:hAnsi="Arial" w:cs="Arial"/>
          <w:sz w:val="22"/>
          <w:szCs w:val="22"/>
          <w:vertAlign w:val="superscript"/>
        </w:rPr>
        <w:t>3)</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C3243A">
      <w:pPr>
        <w:pStyle w:val="WW-Tekstpodstawowy3"/>
        <w:numPr>
          <w:ilvl w:val="0"/>
          <w:numId w:val="19"/>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rsidR="00562806" w:rsidRPr="00326930" w:rsidRDefault="00562806" w:rsidP="00326930">
      <w:pPr>
        <w:pStyle w:val="WW-Tekstpodstawowy3"/>
        <w:tabs>
          <w:tab w:val="num" w:pos="426"/>
        </w:tabs>
        <w:spacing w:line="288" w:lineRule="auto"/>
        <w:rPr>
          <w:sz w:val="10"/>
          <w:szCs w:val="10"/>
        </w:rPr>
      </w:pPr>
    </w:p>
    <w:p w:rsidR="00281808" w:rsidRPr="009A6604" w:rsidRDefault="00A16029" w:rsidP="00C3243A">
      <w:pPr>
        <w:pStyle w:val="WW-Tekstpodstawowy3"/>
        <w:numPr>
          <w:ilvl w:val="0"/>
          <w:numId w:val="19"/>
        </w:numPr>
        <w:tabs>
          <w:tab w:val="clear" w:pos="283"/>
          <w:tab w:val="num" w:pos="426"/>
        </w:tabs>
        <w:spacing w:line="288" w:lineRule="auto"/>
        <w:ind w:left="426" w:hanging="426"/>
        <w:rPr>
          <w:sz w:val="2"/>
        </w:rPr>
      </w:pPr>
      <w:r w:rsidRPr="00CF3510">
        <w:t>Oświadczam, że wypełniłem obowiązki informacyjne przewidziane w art. 13</w:t>
      </w:r>
      <w:r w:rsidR="003B308F">
        <w:t xml:space="preserve"> lub art. 14 RODO</w:t>
      </w:r>
      <w:r w:rsidR="002E4ADE">
        <w:rPr>
          <w:vertAlign w:val="superscript"/>
        </w:rPr>
        <w:t>4)</w:t>
      </w:r>
      <w:r w:rsidRPr="00CF3510">
        <w:t xml:space="preserve"> wobec osób fizycznych, od których dane osobowe bezpośrednio lub pośrednio pozyskałam/pozyskałem w celu ubiegania się o udzielenie zamówienia publicznego w</w:t>
      </w:r>
      <w:r w:rsidR="002E4ADE">
        <w:t> </w:t>
      </w:r>
      <w:r w:rsidRPr="00CF3510">
        <w:t>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C250A2" w:rsidRDefault="00BA1DB7" w:rsidP="00C250A2">
      <w:pPr>
        <w:pStyle w:val="WW-Tekstpodstawowy3"/>
        <w:tabs>
          <w:tab w:val="left" w:pos="426"/>
        </w:tabs>
        <w:spacing w:line="288" w:lineRule="auto"/>
        <w:rPr>
          <w:sz w:val="2"/>
        </w:rPr>
      </w:pPr>
    </w:p>
    <w:p w:rsidR="00BA1DB7" w:rsidRPr="00986F93" w:rsidRDefault="00BA1DB7" w:rsidP="00BA1DB7">
      <w:pPr>
        <w:pStyle w:val="WW-Tekstpodstawowy3"/>
        <w:spacing w:line="288" w:lineRule="auto"/>
        <w:rPr>
          <w:sz w:val="4"/>
        </w:rPr>
      </w:pPr>
    </w:p>
    <w:p w:rsidR="00562806" w:rsidRPr="00EA7EEB" w:rsidRDefault="00562806" w:rsidP="003E2192">
      <w:pPr>
        <w:pStyle w:val="WW-Tekstpodstawowy3"/>
        <w:tabs>
          <w:tab w:val="num" w:pos="426"/>
        </w:tabs>
        <w:spacing w:line="288" w:lineRule="auto"/>
        <w:ind w:left="426" w:hanging="426"/>
        <w:rPr>
          <w:sz w:val="2"/>
        </w:rPr>
      </w:pPr>
    </w:p>
    <w:p w:rsidR="00562806" w:rsidRPr="00281808" w:rsidRDefault="00A16029" w:rsidP="00C3243A">
      <w:pPr>
        <w:pStyle w:val="WW-Tekstpodstawowy3"/>
        <w:numPr>
          <w:ilvl w:val="0"/>
          <w:numId w:val="19"/>
        </w:numPr>
        <w:tabs>
          <w:tab w:val="clear" w:pos="283"/>
          <w:tab w:val="num" w:pos="426"/>
        </w:tabs>
        <w:spacing w:line="288" w:lineRule="auto"/>
        <w:ind w:left="426" w:hanging="426"/>
        <w:rPr>
          <w:sz w:val="2"/>
        </w:rPr>
      </w:pPr>
      <w:r w:rsidRPr="00CF3510">
        <w:t>Oświadczam</w:t>
      </w:r>
      <w:r w:rsidR="00021F25">
        <w:t>, iż zamierzam/ nie zamierzam</w:t>
      </w:r>
      <w:r w:rsidR="002E4ADE">
        <w:rPr>
          <w:vertAlign w:val="superscript"/>
        </w:rPr>
        <w:t>3)</w:t>
      </w:r>
      <w:r w:rsidRPr="00CF3510">
        <w:t xml:space="preserve"> powierzyć części zamówienia </w:t>
      </w:r>
      <w:r w:rsidRPr="00CF3510">
        <w:lastRenderedPageBreak/>
        <w:t>podwykonawcom:</w:t>
      </w:r>
    </w:p>
    <w:p w:rsidR="00281808" w:rsidRPr="00986F93" w:rsidRDefault="00281808" w:rsidP="00281808">
      <w:pPr>
        <w:pStyle w:val="WW-Tekstpodstawowy3"/>
        <w:spacing w:line="288" w:lineRule="auto"/>
        <w:rPr>
          <w:sz w:val="4"/>
        </w:rPr>
      </w:pPr>
    </w:p>
    <w:p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2E4ADE" w:rsidRDefault="002E4ADE"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Default="009E0D17" w:rsidP="009E0D17">
      <w:pPr>
        <w:pStyle w:val="WW-Tekstpodstawowy3"/>
        <w:spacing w:line="288" w:lineRule="auto"/>
        <w:ind w:left="142" w:hanging="142"/>
        <w:rPr>
          <w:sz w:val="16"/>
          <w:szCs w:val="16"/>
        </w:rPr>
      </w:pPr>
      <w:r>
        <w:rPr>
          <w:sz w:val="16"/>
          <w:szCs w:val="16"/>
          <w:vertAlign w:val="superscript"/>
        </w:rPr>
        <w:t>1)</w:t>
      </w:r>
      <w:r w:rsidR="00A16029" w:rsidRPr="005A2994">
        <w:rPr>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00A16029" w:rsidRPr="005A2994">
        <w:rPr>
          <w:sz w:val="16"/>
          <w:szCs w:val="16"/>
        </w:rPr>
        <w:t>t.j</w:t>
      </w:r>
      <w:proofErr w:type="spellEnd"/>
      <w:r w:rsidR="00A16029" w:rsidRPr="005A2994">
        <w:rPr>
          <w:sz w:val="16"/>
          <w:szCs w:val="16"/>
        </w:rPr>
        <w:t>. Dz. U. z</w:t>
      </w:r>
      <w:r w:rsidR="002B3D21">
        <w:rPr>
          <w:sz w:val="16"/>
          <w:szCs w:val="16"/>
        </w:rPr>
        <w:t> </w:t>
      </w:r>
      <w:r w:rsidR="00A16029" w:rsidRPr="005A2994">
        <w:rPr>
          <w:sz w:val="16"/>
          <w:szCs w:val="16"/>
        </w:rPr>
        <w:t>2019  r. poz. 178). W cenie uwzględnia się podatek od towarów i usług oraz podatek akcyzowy, jeżeli na podstawie odrębnych przepisów sprzedaż towaru (usługi) podlega obciążeniu podatkiem od towarów i usług lub podatkiem akcyzowym. Przez cenę rozu</w:t>
      </w:r>
      <w:r w:rsidR="00543F2E">
        <w:rPr>
          <w:sz w:val="16"/>
          <w:szCs w:val="16"/>
        </w:rPr>
        <w:t>mie się również stawkę taryfową;</w:t>
      </w:r>
    </w:p>
    <w:p w:rsidR="009E0D17" w:rsidRDefault="009E0D17" w:rsidP="009E0D17">
      <w:pPr>
        <w:spacing w:line="288" w:lineRule="auto"/>
        <w:ind w:left="142" w:hanging="142"/>
        <w:jc w:val="both"/>
        <w:rPr>
          <w:rFonts w:ascii="Arial" w:hAnsi="Arial" w:cs="Arial"/>
          <w:color w:val="auto"/>
          <w:sz w:val="16"/>
          <w:szCs w:val="16"/>
          <w:lang w:eastAsia="pl-PL"/>
        </w:rPr>
      </w:pPr>
      <w:r>
        <w:rPr>
          <w:rFonts w:ascii="Arial" w:hAnsi="Arial" w:cs="Arial"/>
          <w:color w:val="auto"/>
          <w:sz w:val="16"/>
          <w:szCs w:val="16"/>
          <w:vertAlign w:val="superscript"/>
          <w:lang w:eastAsia="pl-PL"/>
        </w:rPr>
        <w:t xml:space="preserve">2) </w:t>
      </w:r>
      <w:r>
        <w:rPr>
          <w:rFonts w:ascii="Arial" w:hAnsi="Arial" w:cs="Arial"/>
          <w:color w:val="auto"/>
          <w:sz w:val="16"/>
          <w:szCs w:val="16"/>
          <w:lang w:eastAsia="pl-PL"/>
        </w:rPr>
        <w:t>UWAGA! Kryterium oceny ofert</w:t>
      </w:r>
      <w:r w:rsidR="002B3D21">
        <w:rPr>
          <w:rFonts w:ascii="Arial" w:hAnsi="Arial" w:cs="Arial"/>
          <w:color w:val="auto"/>
          <w:sz w:val="16"/>
          <w:szCs w:val="16"/>
          <w:lang w:eastAsia="pl-PL"/>
        </w:rPr>
        <w:t xml:space="preserve"> – uzupełnia Wykonawca</w:t>
      </w:r>
      <w:r>
        <w:rPr>
          <w:rFonts w:ascii="Arial" w:hAnsi="Arial" w:cs="Arial"/>
          <w:color w:val="auto"/>
          <w:sz w:val="16"/>
          <w:szCs w:val="16"/>
          <w:lang w:eastAsia="pl-PL"/>
        </w:rPr>
        <w:t xml:space="preserve"> </w:t>
      </w:r>
    </w:p>
    <w:p w:rsidR="00326930" w:rsidRPr="002B3D21" w:rsidRDefault="002B3D21" w:rsidP="002B3D21">
      <w:pPr>
        <w:tabs>
          <w:tab w:val="num" w:pos="284"/>
        </w:tabs>
        <w:spacing w:line="288" w:lineRule="auto"/>
        <w:ind w:left="142"/>
        <w:jc w:val="both"/>
        <w:rPr>
          <w:rFonts w:ascii="Arial" w:hAnsi="Arial" w:cs="Arial"/>
          <w:color w:val="auto"/>
          <w:sz w:val="16"/>
          <w:szCs w:val="16"/>
          <w:lang w:eastAsia="pl-PL"/>
        </w:rPr>
      </w:pPr>
      <w:r w:rsidRPr="002B3D21">
        <w:rPr>
          <w:rFonts w:ascii="Arial" w:hAnsi="Arial" w:cs="Arial"/>
          <w:color w:val="auto"/>
          <w:sz w:val="16"/>
          <w:szCs w:val="16"/>
        </w:rPr>
        <w:t xml:space="preserve">Do obliczenia punktacji w kryterium </w:t>
      </w:r>
      <w:r>
        <w:rPr>
          <w:rFonts w:ascii="Arial" w:hAnsi="Arial" w:cs="Arial"/>
          <w:color w:val="auto"/>
          <w:sz w:val="16"/>
          <w:szCs w:val="16"/>
        </w:rPr>
        <w:t>okres gwarancji</w:t>
      </w:r>
      <w:r w:rsidRPr="002B3D21">
        <w:rPr>
          <w:rFonts w:ascii="Arial" w:eastAsia="MS Mincho" w:hAnsi="Arial" w:cs="Arial"/>
          <w:color w:val="auto"/>
          <w:sz w:val="16"/>
          <w:szCs w:val="16"/>
        </w:rPr>
        <w:t>,</w:t>
      </w:r>
      <w:r w:rsidRPr="002B3D21">
        <w:rPr>
          <w:rFonts w:ascii="Arial" w:hAnsi="Arial" w:cs="Arial"/>
          <w:color w:val="auto"/>
          <w:sz w:val="16"/>
          <w:szCs w:val="16"/>
        </w:rPr>
        <w:t xml:space="preserve"> Zamawiający zastosuje zapisy punktu 14.2.2 SWZ</w:t>
      </w:r>
      <w:r w:rsidRPr="002B3D21">
        <w:rPr>
          <w:rFonts w:ascii="Arial" w:hAnsi="Arial" w:cs="Arial"/>
          <w:sz w:val="16"/>
          <w:szCs w:val="16"/>
        </w:rPr>
        <w:t>;</w:t>
      </w:r>
    </w:p>
    <w:p w:rsidR="00BA1DB7" w:rsidRPr="005A2994" w:rsidRDefault="002E4ADE" w:rsidP="00BA1DB7">
      <w:pPr>
        <w:spacing w:line="288" w:lineRule="auto"/>
        <w:jc w:val="both"/>
        <w:rPr>
          <w:rFonts w:ascii="Arial" w:hAnsi="Arial" w:cs="Arial"/>
          <w:sz w:val="16"/>
          <w:szCs w:val="16"/>
        </w:rPr>
      </w:pPr>
      <w:r>
        <w:rPr>
          <w:rFonts w:ascii="Arial" w:hAnsi="Arial" w:cs="Arial"/>
          <w:sz w:val="16"/>
          <w:szCs w:val="16"/>
          <w:vertAlign w:val="superscript"/>
        </w:rPr>
        <w:t>3)</w:t>
      </w:r>
      <w:r w:rsidR="00543F2E">
        <w:rPr>
          <w:rFonts w:ascii="Arial" w:hAnsi="Arial" w:cs="Arial"/>
          <w:sz w:val="16"/>
          <w:szCs w:val="16"/>
        </w:rPr>
        <w:t xml:space="preserve"> niepotrzebne skreślić;</w:t>
      </w:r>
    </w:p>
    <w:p w:rsidR="003B308F" w:rsidRDefault="002E4ADE" w:rsidP="002E4ADE">
      <w:pPr>
        <w:ind w:left="142" w:hanging="142"/>
        <w:jc w:val="both"/>
        <w:rPr>
          <w:rFonts w:ascii="Arial" w:hAnsi="Arial" w:cs="Arial"/>
          <w:sz w:val="16"/>
          <w:szCs w:val="16"/>
        </w:rPr>
      </w:pPr>
      <w:r>
        <w:rPr>
          <w:rFonts w:ascii="Arial" w:hAnsi="Arial" w:cs="Arial"/>
          <w:sz w:val="16"/>
          <w:szCs w:val="16"/>
          <w:vertAlign w:val="superscript"/>
        </w:rPr>
        <w:t>4)</w:t>
      </w:r>
      <w:r w:rsidR="003B308F"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3B308F" w:rsidRPr="005A2994">
        <w:rPr>
          <w:rFonts w:ascii="Arial" w:hAnsi="Arial" w:cs="Arial"/>
          <w:sz w:val="16"/>
          <w:szCs w:val="16"/>
        </w:rPr>
        <w:t>Dz.Urz</w:t>
      </w:r>
      <w:proofErr w:type="spellEnd"/>
      <w:r w:rsidR="003B308F" w:rsidRPr="005A2994">
        <w:rPr>
          <w:rFonts w:ascii="Arial" w:hAnsi="Arial" w:cs="Arial"/>
          <w:sz w:val="16"/>
          <w:szCs w:val="16"/>
        </w:rPr>
        <w:t>. UE L 119 z 04.05.2016, str. 1.</w:t>
      </w:r>
      <w:r w:rsidR="00543F2E">
        <w:rPr>
          <w:rFonts w:ascii="Arial" w:hAnsi="Arial" w:cs="Arial"/>
          <w:sz w:val="16"/>
          <w:szCs w:val="16"/>
        </w:rPr>
        <w:t>);</w:t>
      </w:r>
    </w:p>
    <w:p w:rsidR="003B308F" w:rsidRPr="003B308F" w:rsidRDefault="003B308F" w:rsidP="003B308F">
      <w:pPr>
        <w:jc w:val="both"/>
        <w:rPr>
          <w:rFonts w:ascii="Arial" w:hAnsi="Arial" w:cs="Arial"/>
          <w:sz w:val="10"/>
          <w:szCs w:val="16"/>
        </w:rPr>
      </w:pPr>
    </w:p>
    <w:p w:rsidR="00264CF1" w:rsidRPr="00230C3C" w:rsidRDefault="00264CF1" w:rsidP="002B54EB">
      <w:pPr>
        <w:spacing w:line="288" w:lineRule="auto"/>
        <w:rPr>
          <w:rFonts w:ascii="Arial" w:hAnsi="Arial" w:cs="Arial"/>
          <w:b/>
          <w:i/>
          <w:sz w:val="22"/>
          <w:szCs w:val="16"/>
        </w:rPr>
      </w:pPr>
    </w:p>
    <w:p w:rsidR="00752D35" w:rsidRPr="00BC379B" w:rsidRDefault="007F7AAC" w:rsidP="002E4ADE">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83748B" w:rsidRPr="00685C6A" w:rsidRDefault="00685C6A" w:rsidP="00685C6A">
      <w:pPr>
        <w:spacing w:line="288" w:lineRule="auto"/>
        <w:ind w:left="5760" w:firstLine="720"/>
        <w:jc w:val="both"/>
        <w:rPr>
          <w:rFonts w:ascii="Arial" w:hAnsi="Arial" w:cs="Arial"/>
          <w:b/>
          <w:sz w:val="22"/>
          <w:szCs w:val="16"/>
        </w:rPr>
      </w:pPr>
      <w:r>
        <w:rPr>
          <w:rFonts w:ascii="Arial" w:hAnsi="Arial" w:cs="Arial"/>
          <w:b/>
          <w:sz w:val="22"/>
          <w:szCs w:val="16"/>
        </w:rPr>
        <w:t xml:space="preserve">    </w:t>
      </w: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C84267" w:rsidRDefault="00C84267" w:rsidP="00C84267">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C84267" w:rsidRDefault="00C84267" w:rsidP="00C84267">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719C4" w:rsidRPr="00B10965" w:rsidRDefault="00C84267" w:rsidP="00C84267">
      <w:pPr>
        <w:spacing w:line="288" w:lineRule="auto"/>
        <w:ind w:left="5103"/>
        <w:jc w:val="both"/>
        <w:rPr>
          <w:rFonts w:ascii="Arial" w:hAnsi="Arial"/>
          <w:b/>
          <w:color w:val="auto"/>
          <w:sz w:val="20"/>
          <w:szCs w:val="20"/>
          <w:lang w:eastAsia="pl-PL"/>
        </w:rPr>
      </w:pPr>
      <w:r>
        <w:rPr>
          <w:rFonts w:ascii="Arial" w:hAnsi="Arial"/>
          <w:b/>
          <w:color w:val="auto"/>
          <w:sz w:val="22"/>
          <w:szCs w:val="20"/>
          <w:lang w:eastAsia="pl-PL"/>
        </w:rPr>
        <w:t>83 - 110 Tczew</w:t>
      </w: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7719C4" w:rsidRPr="00F81496"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 xml:space="preserve">Składając ofertę w postępowaniu o udzielenie </w:t>
      </w:r>
      <w:r w:rsidRPr="00491BC4">
        <w:rPr>
          <w:rFonts w:ascii="Arial" w:eastAsia="Calibri" w:hAnsi="Arial" w:cs="Arial"/>
          <w:sz w:val="22"/>
          <w:szCs w:val="22"/>
          <w:lang w:eastAsia="en-US"/>
        </w:rPr>
        <w:t>zamówienia publicznego pn.</w:t>
      </w:r>
      <w:r w:rsidR="00907A84" w:rsidRPr="00491BC4">
        <w:rPr>
          <w:rFonts w:ascii="Arial" w:eastAsia="Calibri" w:hAnsi="Arial" w:cs="Arial"/>
          <w:sz w:val="22"/>
          <w:szCs w:val="22"/>
          <w:lang w:eastAsia="en-US"/>
        </w:rPr>
        <w:t xml:space="preserve"> </w:t>
      </w:r>
      <w:r w:rsidR="00C84267" w:rsidRPr="00491BC4">
        <w:rPr>
          <w:rFonts w:ascii="Arial" w:eastAsia="Times New Roman" w:hAnsi="Arial" w:cs="Arial"/>
          <w:b/>
          <w:color w:val="auto"/>
          <w:sz w:val="22"/>
          <w:szCs w:val="22"/>
          <w:lang w:eastAsia="pl-PL"/>
        </w:rPr>
        <w:t xml:space="preserve">Dostawa serwerów, urządzeń peryferyjnych i oprogramowania w ramach projektu </w:t>
      </w:r>
      <w:r w:rsidR="00491BC4" w:rsidRPr="00491BC4">
        <w:rPr>
          <w:rFonts w:ascii="Arial" w:eastAsia="Times New Roman" w:hAnsi="Arial" w:cs="Arial"/>
          <w:b/>
          <w:color w:val="auto"/>
          <w:sz w:val="22"/>
          <w:szCs w:val="22"/>
          <w:lang w:eastAsia="pl-PL"/>
        </w:rPr>
        <w:t xml:space="preserve">grantowego </w:t>
      </w:r>
      <w:r w:rsidR="00C84267" w:rsidRPr="00491BC4">
        <w:rPr>
          <w:rFonts w:ascii="Arial" w:eastAsia="Times New Roman" w:hAnsi="Arial" w:cs="Arial"/>
          <w:b/>
          <w:color w:val="auto"/>
          <w:sz w:val="22"/>
          <w:szCs w:val="22"/>
          <w:lang w:eastAsia="pl-PL"/>
        </w:rPr>
        <w:t>„Cyfrowa Gmina”</w:t>
      </w:r>
      <w:r w:rsidR="00685C6A" w:rsidRPr="00491BC4">
        <w:rPr>
          <w:rFonts w:ascii="Arial" w:eastAsia="Times New Roman" w:hAnsi="Arial" w:cs="Arial"/>
          <w:color w:val="auto"/>
          <w:sz w:val="22"/>
          <w:szCs w:val="22"/>
          <w:lang w:eastAsia="pl-PL"/>
        </w:rPr>
        <w:t>,</w:t>
      </w:r>
      <w:r w:rsidR="00F81496" w:rsidRPr="00491BC4">
        <w:rPr>
          <w:rFonts w:ascii="Arial" w:eastAsia="Times New Roman" w:hAnsi="Arial" w:cs="Arial"/>
          <w:b/>
          <w:color w:val="auto"/>
          <w:sz w:val="22"/>
          <w:szCs w:val="22"/>
          <w:lang w:eastAsia="pl-PL"/>
        </w:rPr>
        <w:t xml:space="preserve"> </w:t>
      </w:r>
      <w:r w:rsidRPr="00491BC4">
        <w:rPr>
          <w:rFonts w:ascii="Arial" w:eastAsia="Calibri" w:hAnsi="Arial" w:cs="Arial"/>
          <w:sz w:val="22"/>
          <w:szCs w:val="22"/>
          <w:lang w:eastAsia="en-US"/>
        </w:rPr>
        <w:t>oświadczam, że:</w:t>
      </w:r>
    </w:p>
    <w:p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94DE7" w:rsidRPr="00A94DE7" w:rsidRDefault="00A94DE7" w:rsidP="00C3243A">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C84267">
        <w:rPr>
          <w:rFonts w:ascii="Arial" w:eastAsia="Calibri" w:hAnsi="Arial" w:cs="Arial"/>
          <w:color w:val="000000"/>
          <w:sz w:val="22"/>
          <w:szCs w:val="22"/>
          <w:lang w:eastAsia="pl-PL"/>
        </w:rPr>
        <w:t>dostawy</w:t>
      </w:r>
      <w:r w:rsidR="00491BC4">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C3243A">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C84267">
        <w:rPr>
          <w:rFonts w:ascii="Arial" w:eastAsia="Calibri" w:hAnsi="Arial" w:cs="Arial"/>
          <w:color w:val="000000"/>
          <w:sz w:val="22"/>
          <w:szCs w:val="22"/>
          <w:lang w:eastAsia="pl-PL"/>
        </w:rPr>
        <w:t>dostawy</w:t>
      </w:r>
      <w:r w:rsidR="00491BC4">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C3243A">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C84267">
        <w:rPr>
          <w:rFonts w:ascii="Arial" w:eastAsia="Calibri" w:hAnsi="Arial" w:cs="Arial"/>
          <w:color w:val="000000"/>
          <w:sz w:val="22"/>
          <w:szCs w:val="22"/>
          <w:lang w:eastAsia="pl-PL"/>
        </w:rPr>
        <w:t>dostawy</w:t>
      </w:r>
      <w:r w:rsidR="00491BC4">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A626B4" w:rsidRDefault="00A626B4"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Pr="00685C6A" w:rsidRDefault="00685C6A" w:rsidP="00685C6A">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p w:rsidR="00F81496" w:rsidRDefault="00F81496" w:rsidP="005F0AEC">
      <w:pPr>
        <w:spacing w:line="288" w:lineRule="auto"/>
        <w:ind w:left="4320" w:firstLine="720"/>
        <w:jc w:val="center"/>
        <w:rPr>
          <w:rFonts w:ascii="Arial" w:hAnsi="Arial" w:cs="Arial"/>
          <w:b/>
          <w:sz w:val="22"/>
          <w:szCs w:val="22"/>
        </w:rPr>
      </w:pPr>
    </w:p>
    <w:p w:rsidR="00BD2B5F" w:rsidRDefault="00BD2B5F" w:rsidP="003027E1">
      <w:pPr>
        <w:spacing w:line="288" w:lineRule="auto"/>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41471D">
        <w:rPr>
          <w:rFonts w:ascii="Arial" w:hAnsi="Arial" w:cs="Arial"/>
          <w:b/>
          <w:sz w:val="22"/>
          <w:szCs w:val="22"/>
        </w:rPr>
        <w:t>4</w:t>
      </w:r>
    </w:p>
    <w:p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rsidR="00D21A16" w:rsidRPr="00D21A16" w:rsidRDefault="00D21A16" w:rsidP="00BB04A6">
      <w:pPr>
        <w:spacing w:line="288" w:lineRule="auto"/>
        <w:jc w:val="center"/>
        <w:rPr>
          <w:rFonts w:ascii="Arial" w:hAnsi="Arial" w:cs="Arial"/>
          <w:b/>
          <w:sz w:val="22"/>
          <w:szCs w:val="22"/>
        </w:rPr>
      </w:pPr>
    </w:p>
    <w:p w:rsidR="00D21A16" w:rsidRPr="00B44F72" w:rsidRDefault="00D21A16" w:rsidP="00D21A16">
      <w:pPr>
        <w:spacing w:line="288" w:lineRule="auto"/>
        <w:rPr>
          <w:rFonts w:ascii="Arial" w:hAnsi="Arial" w:cs="Arial"/>
          <w:b/>
          <w:sz w:val="10"/>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Pr="002347BF" w:rsidRDefault="00D21A16" w:rsidP="00D21A16">
      <w:pPr>
        <w:spacing w:line="288" w:lineRule="auto"/>
        <w:ind w:left="4962"/>
        <w:jc w:val="both"/>
        <w:rPr>
          <w:rFonts w:ascii="Arial" w:hAnsi="Arial"/>
          <w:b/>
          <w:color w:val="auto"/>
          <w:sz w:val="10"/>
          <w:szCs w:val="20"/>
          <w:lang w:eastAsia="pl-PL"/>
        </w:rPr>
      </w:pPr>
    </w:p>
    <w:p w:rsidR="0041471D" w:rsidRDefault="0041471D" w:rsidP="0041471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41471D" w:rsidRDefault="0041471D" w:rsidP="0041471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477B42" w:rsidRDefault="0041471D" w:rsidP="0041471D">
      <w:pPr>
        <w:pStyle w:val="WW-Tekstpodstawowy3"/>
        <w:spacing w:line="288" w:lineRule="auto"/>
        <w:ind w:firstLine="5103"/>
        <w:rPr>
          <w:szCs w:val="22"/>
        </w:rPr>
      </w:pPr>
      <w:r>
        <w:rPr>
          <w:b/>
          <w:color w:val="auto"/>
          <w:szCs w:val="20"/>
          <w:lang w:eastAsia="pl-PL"/>
        </w:rPr>
        <w:t>83 - 110 Tczew</w:t>
      </w:r>
    </w:p>
    <w:p w:rsidR="00D21A16" w:rsidRPr="00D21A16" w:rsidRDefault="00D21A16" w:rsidP="00B44F72">
      <w:pPr>
        <w:spacing w:line="288" w:lineRule="auto"/>
        <w:rPr>
          <w:rFonts w:ascii="Arial" w:hAnsi="Arial" w:cs="Arial"/>
          <w:b/>
          <w:sz w:val="22"/>
          <w:szCs w:val="22"/>
        </w:rPr>
      </w:pPr>
    </w:p>
    <w:p w:rsidR="00B44F72" w:rsidRDefault="00B44F72" w:rsidP="00B44F72">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 xml:space="preserve">W związku z ubieganiem się o udzielenie </w:t>
      </w:r>
      <w:r w:rsidRPr="00491BC4">
        <w:rPr>
          <w:rFonts w:ascii="Arial" w:eastAsia="Calibri" w:hAnsi="Arial" w:cs="Arial"/>
          <w:color w:val="000000"/>
          <w:sz w:val="22"/>
          <w:szCs w:val="22"/>
          <w:lang w:eastAsia="en-US"/>
        </w:rPr>
        <w:t>zamówienia publicznego pn. </w:t>
      </w:r>
      <w:r w:rsidR="0041471D" w:rsidRPr="00491BC4">
        <w:rPr>
          <w:rFonts w:ascii="Arial" w:eastAsia="Times New Roman" w:hAnsi="Arial" w:cs="Arial"/>
          <w:b/>
          <w:color w:val="auto"/>
          <w:sz w:val="22"/>
          <w:szCs w:val="22"/>
          <w:lang w:eastAsia="pl-PL"/>
        </w:rPr>
        <w:t xml:space="preserve">Dostawa serwerów, urządzeń peryferyjnych i oprogramowania w ramach projektu </w:t>
      </w:r>
      <w:r w:rsidR="00491BC4" w:rsidRPr="00491BC4">
        <w:rPr>
          <w:rFonts w:ascii="Arial" w:eastAsia="Times New Roman" w:hAnsi="Arial" w:cs="Arial"/>
          <w:b/>
          <w:color w:val="auto"/>
          <w:sz w:val="22"/>
          <w:szCs w:val="22"/>
          <w:lang w:eastAsia="pl-PL"/>
        </w:rPr>
        <w:t xml:space="preserve">grantowego </w:t>
      </w:r>
      <w:r w:rsidR="0041471D" w:rsidRPr="00491BC4">
        <w:rPr>
          <w:rFonts w:ascii="Arial" w:eastAsia="Times New Roman" w:hAnsi="Arial" w:cs="Arial"/>
          <w:b/>
          <w:color w:val="auto"/>
          <w:sz w:val="22"/>
          <w:szCs w:val="22"/>
          <w:lang w:eastAsia="pl-PL"/>
        </w:rPr>
        <w:t>„Cyfrowa Gmina”</w:t>
      </w:r>
      <w:r w:rsidRPr="00491BC4">
        <w:rPr>
          <w:rFonts w:ascii="Arial" w:eastAsia="Calibri" w:hAnsi="Arial" w:cs="Arial"/>
          <w:color w:val="000000"/>
          <w:sz w:val="22"/>
          <w:szCs w:val="22"/>
          <w:lang w:eastAsia="en-US"/>
        </w:rPr>
        <w:t>, oświadczam, że:</w:t>
      </w:r>
    </w:p>
    <w:p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rsidR="00B44F72" w:rsidRDefault="00B44F72" w:rsidP="00C3243A">
      <w:pPr>
        <w:pStyle w:val="Akapitzlist"/>
        <w:widowControl/>
        <w:numPr>
          <w:ilvl w:val="0"/>
          <w:numId w:val="45"/>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44F72" w:rsidRPr="00B44F72" w:rsidRDefault="00B44F72" w:rsidP="00C3243A">
      <w:pPr>
        <w:pStyle w:val="Akapitzlist"/>
        <w:widowControl/>
        <w:numPr>
          <w:ilvl w:val="0"/>
          <w:numId w:val="45"/>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2C076A">
        <w:rPr>
          <w:rFonts w:ascii="Arial" w:eastAsia="Calibri" w:hAnsi="Arial" w:cs="Arial"/>
          <w:color w:val="auto"/>
          <w:sz w:val="22"/>
          <w:szCs w:val="22"/>
          <w:lang w:eastAsia="en-US"/>
        </w:rPr>
        <w:t xml:space="preserve">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1D0708" w:rsidRDefault="001D0708" w:rsidP="002347BF">
      <w:pPr>
        <w:spacing w:line="288" w:lineRule="auto"/>
        <w:rPr>
          <w:rFonts w:ascii="Arial" w:hAnsi="Arial" w:cs="Arial"/>
          <w:b/>
          <w:sz w:val="22"/>
          <w:szCs w:val="22"/>
        </w:rPr>
      </w:pPr>
    </w:p>
    <w:p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1D0708" w:rsidRPr="002347BF" w:rsidRDefault="001D0708" w:rsidP="002347BF">
      <w:pPr>
        <w:spacing w:line="288" w:lineRule="auto"/>
        <w:rPr>
          <w:rFonts w:ascii="Arial" w:hAnsi="Arial" w:cs="Arial"/>
          <w:b/>
          <w:sz w:val="18"/>
          <w:szCs w:val="22"/>
        </w:rPr>
      </w:pPr>
    </w:p>
    <w:p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1D0708" w:rsidRPr="003027E1" w:rsidRDefault="002347BF" w:rsidP="00A55B19">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rsidR="005F0AEC" w:rsidRPr="00C677B6" w:rsidRDefault="005F0AEC" w:rsidP="005F0AEC">
      <w:pPr>
        <w:spacing w:line="288" w:lineRule="auto"/>
        <w:rPr>
          <w:rFonts w:ascii="Arial" w:hAnsi="Arial" w:cs="Arial"/>
          <w:b/>
          <w:sz w:val="8"/>
          <w:szCs w:val="22"/>
        </w:rPr>
      </w:pPr>
    </w:p>
    <w:p w:rsidR="00D21A16" w:rsidRDefault="00B10965" w:rsidP="008A78C3">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41471D">
        <w:rPr>
          <w:rFonts w:ascii="Arial" w:hAnsi="Arial" w:cs="Arial"/>
          <w:b/>
          <w:sz w:val="22"/>
          <w:szCs w:val="22"/>
        </w:rPr>
        <w:t>5</w:t>
      </w:r>
    </w:p>
    <w:p w:rsidR="003027E1" w:rsidRDefault="003027E1" w:rsidP="00BB04A6">
      <w:pPr>
        <w:spacing w:line="288" w:lineRule="auto"/>
        <w:jc w:val="center"/>
        <w:rPr>
          <w:rFonts w:ascii="Arial" w:hAnsi="Arial" w:cs="Arial"/>
          <w:b/>
          <w:sz w:val="22"/>
          <w:szCs w:val="22"/>
        </w:rPr>
      </w:pPr>
    </w:p>
    <w:p w:rsidR="003027E1" w:rsidRDefault="003027E1" w:rsidP="003027E1">
      <w:pPr>
        <w:spacing w:line="288" w:lineRule="auto"/>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rsidR="003027E1" w:rsidRPr="00D21A16" w:rsidRDefault="003027E1" w:rsidP="003027E1">
      <w:pPr>
        <w:spacing w:line="288" w:lineRule="auto"/>
        <w:rPr>
          <w:rFonts w:ascii="Arial" w:hAnsi="Arial" w:cs="Arial"/>
          <w:b/>
          <w:sz w:val="22"/>
          <w:szCs w:val="22"/>
        </w:rPr>
      </w:pP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rsidR="003027E1" w:rsidRDefault="003027E1" w:rsidP="003027E1">
      <w:pPr>
        <w:spacing w:line="288" w:lineRule="auto"/>
        <w:ind w:left="4962"/>
        <w:jc w:val="both"/>
        <w:rPr>
          <w:rFonts w:ascii="Arial" w:hAnsi="Arial"/>
          <w:b/>
          <w:color w:val="auto"/>
          <w:sz w:val="22"/>
          <w:szCs w:val="20"/>
          <w:lang w:eastAsia="pl-PL"/>
        </w:rPr>
      </w:pPr>
    </w:p>
    <w:p w:rsidR="0041471D" w:rsidRDefault="0041471D" w:rsidP="0041471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41471D" w:rsidRDefault="0041471D" w:rsidP="0041471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685C6A" w:rsidRDefault="0041471D" w:rsidP="0041471D">
      <w:pPr>
        <w:pStyle w:val="WW-Tekstpodstawowy3"/>
        <w:spacing w:line="288" w:lineRule="auto"/>
        <w:ind w:firstLine="5103"/>
        <w:rPr>
          <w:szCs w:val="22"/>
        </w:rPr>
      </w:pPr>
      <w:r>
        <w:rPr>
          <w:b/>
          <w:color w:val="auto"/>
          <w:szCs w:val="20"/>
          <w:lang w:eastAsia="pl-PL"/>
        </w:rPr>
        <w:t>83 - 110 Tczew</w:t>
      </w:r>
    </w:p>
    <w:p w:rsidR="003027E1" w:rsidRPr="00432850" w:rsidRDefault="003027E1" w:rsidP="003027E1">
      <w:pPr>
        <w:spacing w:line="288" w:lineRule="auto"/>
        <w:ind w:left="4962" w:firstLine="141"/>
        <w:jc w:val="both"/>
        <w:rPr>
          <w:rFonts w:ascii="Arial" w:hAnsi="Arial"/>
          <w:b/>
          <w:color w:val="auto"/>
          <w:sz w:val="22"/>
          <w:szCs w:val="20"/>
          <w:lang w:eastAsia="pl-PL"/>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3027E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Pr="00491BC4">
        <w:rPr>
          <w:rFonts w:ascii="Arial" w:eastAsia="Calibri" w:hAnsi="Arial" w:cs="Arial"/>
          <w:sz w:val="22"/>
          <w:szCs w:val="22"/>
          <w:lang w:eastAsia="en-US"/>
        </w:rPr>
        <w:t xml:space="preserve">. </w:t>
      </w:r>
      <w:r w:rsidR="0041471D" w:rsidRPr="00491BC4">
        <w:rPr>
          <w:rFonts w:ascii="Arial" w:eastAsia="Times New Roman" w:hAnsi="Arial" w:cs="Arial"/>
          <w:b/>
          <w:color w:val="auto"/>
          <w:sz w:val="22"/>
          <w:szCs w:val="22"/>
          <w:lang w:eastAsia="pl-PL"/>
        </w:rPr>
        <w:t xml:space="preserve">Dostawa serwerów, urządzeń peryferyjnych i oprogramowania w ramach projektu </w:t>
      </w:r>
      <w:r w:rsidR="00491BC4" w:rsidRPr="00491BC4">
        <w:rPr>
          <w:rFonts w:ascii="Arial" w:eastAsia="Times New Roman" w:hAnsi="Arial" w:cs="Arial"/>
          <w:b/>
          <w:color w:val="auto"/>
          <w:sz w:val="22"/>
          <w:szCs w:val="22"/>
          <w:lang w:eastAsia="pl-PL"/>
        </w:rPr>
        <w:t xml:space="preserve">grantowego </w:t>
      </w:r>
      <w:r w:rsidR="0041471D" w:rsidRPr="00491BC4">
        <w:rPr>
          <w:rFonts w:ascii="Arial" w:eastAsia="Times New Roman" w:hAnsi="Arial" w:cs="Arial"/>
          <w:b/>
          <w:color w:val="auto"/>
          <w:sz w:val="22"/>
          <w:szCs w:val="22"/>
          <w:lang w:eastAsia="pl-PL"/>
        </w:rPr>
        <w:t>„Cyfrowa Gmina”</w:t>
      </w:r>
      <w:r w:rsidR="00A55B19" w:rsidRPr="00491BC4">
        <w:rPr>
          <w:rFonts w:ascii="Arial" w:eastAsia="Times New Roman" w:hAnsi="Arial" w:cs="Arial"/>
          <w:b/>
          <w:color w:val="auto"/>
          <w:sz w:val="22"/>
          <w:szCs w:val="22"/>
          <w:lang w:eastAsia="pl-PL"/>
        </w:rPr>
        <w:t xml:space="preserve"> </w:t>
      </w:r>
      <w:r w:rsidRPr="00491BC4">
        <w:rPr>
          <w:rFonts w:ascii="Arial" w:eastAsia="Calibri" w:hAnsi="Arial" w:cs="Arial"/>
          <w:sz w:val="22"/>
          <w:szCs w:val="22"/>
          <w:lang w:eastAsia="en-US"/>
        </w:rPr>
        <w:t>oświadczam, iż</w:t>
      </w:r>
      <w:r w:rsidR="0041471D" w:rsidRPr="00491BC4">
        <w:rPr>
          <w:rFonts w:ascii="Arial" w:eastAsia="Calibri" w:hAnsi="Arial" w:cs="Arial"/>
          <w:sz w:val="22"/>
          <w:szCs w:val="22"/>
          <w:lang w:eastAsia="en-US"/>
        </w:rPr>
        <w:t> </w:t>
      </w:r>
      <w:r w:rsidRPr="00491BC4">
        <w:rPr>
          <w:rFonts w:ascii="Arial" w:eastAsia="Calibri" w:hAnsi="Arial" w:cs="Arial"/>
          <w:sz w:val="22"/>
          <w:szCs w:val="22"/>
          <w:lang w:eastAsia="en-US"/>
        </w:rPr>
        <w:t>nie podlegam wykluczeniu z postępowania</w:t>
      </w:r>
      <w:r>
        <w:rPr>
          <w:rFonts w:ascii="Arial" w:eastAsia="Calibri" w:hAnsi="Arial" w:cs="Arial"/>
          <w:sz w:val="22"/>
          <w:szCs w:val="22"/>
          <w:lang w:eastAsia="en-US"/>
        </w:rPr>
        <w:t xml:space="preserve"> na podstawie</w:t>
      </w:r>
      <w:r w:rsidRPr="00771FB6">
        <w:rPr>
          <w:rFonts w:ascii="Arial" w:eastAsia="Times New Roman" w:hAnsi="Arial" w:cs="Arial"/>
          <w:color w:val="auto"/>
          <w:sz w:val="22"/>
          <w:szCs w:val="22"/>
          <w:lang w:eastAsia="pl-PL"/>
        </w:rPr>
        <w:t>:</w:t>
      </w:r>
    </w:p>
    <w:p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rsidR="003027E1" w:rsidRPr="00771FB6" w:rsidRDefault="00313889" w:rsidP="00C3243A">
      <w:pPr>
        <w:widowControl/>
        <w:numPr>
          <w:ilvl w:val="0"/>
          <w:numId w:val="46"/>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771FB6" w:rsidRDefault="00313889" w:rsidP="00C3243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rsidR="003027E1" w:rsidRPr="00771FB6" w:rsidRDefault="00313889" w:rsidP="00C3243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rsidR="001D0627" w:rsidRDefault="00313889" w:rsidP="00C3243A">
      <w:pPr>
        <w:widowControl/>
        <w:numPr>
          <w:ilvl w:val="0"/>
          <w:numId w:val="46"/>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1D0627">
        <w:rPr>
          <w:rFonts w:ascii="Arial" w:eastAsia="Times New Roman" w:hAnsi="Arial" w:cs="Arial"/>
          <w:color w:val="auto"/>
          <w:sz w:val="22"/>
          <w:szCs w:val="22"/>
          <w:lang w:eastAsia="pl-PL"/>
        </w:rPr>
        <w:t>,</w:t>
      </w:r>
    </w:p>
    <w:p w:rsidR="003027E1" w:rsidRPr="00771FB6" w:rsidRDefault="001D0627" w:rsidP="001D0627">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r w:rsidRPr="00771FB6">
        <w:rPr>
          <w:rFonts w:ascii="Arial" w:eastAsia="Times New Roman" w:hAnsi="Arial" w:cs="Arial"/>
          <w:color w:val="auto"/>
          <w:sz w:val="22"/>
          <w:szCs w:val="22"/>
          <w:lang w:eastAsia="pl-PL"/>
        </w:rPr>
        <w:t>.</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027E1" w:rsidRPr="00D21A16" w:rsidRDefault="003027E1" w:rsidP="003027E1">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566C1" w:rsidRDefault="003566C1" w:rsidP="00CA27AB">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CA27AB">
        <w:rPr>
          <w:rFonts w:ascii="Arial" w:hAnsi="Arial" w:cs="Arial"/>
          <w:b/>
          <w:sz w:val="22"/>
          <w:szCs w:val="22"/>
        </w:rPr>
        <w:t>6</w:t>
      </w:r>
    </w:p>
    <w:p w:rsidR="003027E1" w:rsidRDefault="003027E1" w:rsidP="00BB04A6">
      <w:pPr>
        <w:spacing w:line="288" w:lineRule="auto"/>
        <w:jc w:val="center"/>
        <w:rPr>
          <w:rFonts w:ascii="Arial" w:hAnsi="Arial" w:cs="Arial"/>
          <w:b/>
          <w:sz w:val="22"/>
          <w:szCs w:val="22"/>
        </w:rPr>
      </w:pPr>
    </w:p>
    <w:p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rsidR="00AF5E15" w:rsidRPr="00AF5E15" w:rsidRDefault="00AF5E15" w:rsidP="00AF5E15">
      <w:pPr>
        <w:spacing w:line="288" w:lineRule="auto"/>
        <w:jc w:val="both"/>
        <w:rPr>
          <w:rFonts w:ascii="Arial" w:hAnsi="Arial" w:cs="Arial"/>
          <w:sz w:val="22"/>
          <w:szCs w:val="22"/>
        </w:rPr>
      </w:pPr>
    </w:p>
    <w:p w:rsidR="00AF5E15" w:rsidRDefault="00AF5E15" w:rsidP="00AF5E15">
      <w:pPr>
        <w:spacing w:line="288" w:lineRule="auto"/>
        <w:jc w:val="center"/>
        <w:rPr>
          <w:rFonts w:ascii="Arial" w:hAnsi="Arial"/>
          <w:sz w:val="10"/>
          <w:szCs w:val="10"/>
        </w:rPr>
      </w:pPr>
    </w:p>
    <w:p w:rsidR="00AF5E15" w:rsidRPr="000F334B" w:rsidRDefault="00AF5E15" w:rsidP="00AF5E15">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w:t>
      </w:r>
      <w:r>
        <w:rPr>
          <w:rFonts w:ascii="Arial" w:hAnsi="Arial"/>
          <w:color w:val="auto"/>
          <w:sz w:val="22"/>
          <w:szCs w:val="22"/>
          <w:lang w:eastAsia="pl-PL"/>
        </w:rPr>
        <w:t>2</w:t>
      </w:r>
      <w:r w:rsidRPr="000F334B">
        <w:rPr>
          <w:rFonts w:ascii="Arial" w:hAnsi="Arial"/>
          <w:color w:val="auto"/>
          <w:sz w:val="22"/>
          <w:szCs w:val="22"/>
          <w:lang w:eastAsia="pl-PL"/>
        </w:rPr>
        <w:t xml:space="preserve"> r.   w   Tczewie</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w:t>
      </w:r>
      <w:r>
        <w:rPr>
          <w:rFonts w:ascii="Arial" w:hAnsi="Arial"/>
          <w:color w:val="auto"/>
          <w:sz w:val="22"/>
          <w:szCs w:val="22"/>
          <w:lang w:eastAsia="pl-PL"/>
        </w:rPr>
        <w:t xml:space="preserve">Tczew </w:t>
      </w:r>
      <w:r w:rsidRPr="00182C45">
        <w:rPr>
          <w:rFonts w:ascii="Arial" w:hAnsi="Arial"/>
          <w:color w:val="auto"/>
          <w:sz w:val="22"/>
          <w:szCs w:val="22"/>
          <w:lang w:eastAsia="pl-PL"/>
        </w:rPr>
        <w:t xml:space="preserve">z  siedzibą  w  Tczewie  Pl. Piłsudskiego 1, </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AF5E15" w:rsidRPr="000F334B" w:rsidRDefault="00AF5E15" w:rsidP="00AF5E15">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 xml:space="preserve">a ……………………………………………………., z siedzibą: ………………………………….; wpisanym do: ………………………………………………; za numerem: </w:t>
      </w:r>
      <w:r>
        <w:rPr>
          <w:rFonts w:ascii="Arial" w:eastAsia="Times New Roman" w:hAnsi="Arial" w:cs="Arial"/>
          <w:color w:val="auto"/>
          <w:sz w:val="22"/>
          <w:szCs w:val="22"/>
          <w:lang w:eastAsia="de-DE"/>
        </w:rPr>
        <w:t xml:space="preserve"> ……</w:t>
      </w:r>
    </w:p>
    <w:p w:rsidR="00AF5E15" w:rsidRPr="000F334B" w:rsidRDefault="00AF5E15" w:rsidP="00AF5E15">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AF5E15" w:rsidRPr="000F334B" w:rsidRDefault="00AF5E15" w:rsidP="00AF5E15">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AF5E15" w:rsidRPr="000F334B" w:rsidRDefault="00AF5E15" w:rsidP="00AF5E15">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AF5E15" w:rsidRPr="000F334B" w:rsidRDefault="00AF5E15" w:rsidP="00AF5E15">
      <w:pPr>
        <w:spacing w:line="288" w:lineRule="auto"/>
        <w:jc w:val="both"/>
        <w:rPr>
          <w:rFonts w:ascii="Arial" w:hAnsi="Arial"/>
          <w:color w:val="auto"/>
          <w:sz w:val="10"/>
          <w:szCs w:val="16"/>
          <w:lang w:eastAsia="pl-PL"/>
        </w:rPr>
      </w:pPr>
    </w:p>
    <w:p w:rsidR="00AF5E15" w:rsidRPr="00C02A1F" w:rsidRDefault="00AF5E15" w:rsidP="00AF5E15">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AF5E15" w:rsidRPr="000F334B" w:rsidRDefault="00AF5E15" w:rsidP="00AF5E15">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132</w:t>
      </w:r>
      <w:r w:rsidRPr="000F334B">
        <w:rPr>
          <w:rFonts w:ascii="Arial" w:hAnsi="Arial" w:cs="Arial"/>
          <w:color w:val="auto"/>
          <w:sz w:val="22"/>
          <w:szCs w:val="22"/>
          <w:lang w:eastAsia="pl-PL"/>
        </w:rPr>
        <w:t xml:space="preserve">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w:t>
      </w:r>
      <w:r>
        <w:rPr>
          <w:rFonts w:ascii="Arial" w:eastAsia="MS Mincho;ＭＳ 明朝" w:hAnsi="Arial" w:cs="Arial"/>
          <w:color w:val="auto"/>
          <w:sz w:val="22"/>
          <w:szCs w:val="22"/>
          <w:lang w:eastAsia="pl-PL"/>
        </w:rPr>
        <w:t xml:space="preserve">              </w:t>
      </w:r>
      <w:r w:rsidRPr="000F334B">
        <w:rPr>
          <w:rFonts w:ascii="Arial" w:eastAsia="MS Mincho;ＭＳ 明朝" w:hAnsi="Arial" w:cs="Arial"/>
          <w:color w:val="auto"/>
          <w:sz w:val="22"/>
          <w:szCs w:val="22"/>
          <w:lang w:eastAsia="pl-PL"/>
        </w:rPr>
        <w:t>z późn. zm.)</w:t>
      </w:r>
      <w:r w:rsidRPr="000F334B">
        <w:rPr>
          <w:rFonts w:ascii="Arial" w:hAnsi="Arial" w:cs="Arial"/>
          <w:color w:val="auto"/>
          <w:sz w:val="22"/>
          <w:szCs w:val="22"/>
          <w:lang w:eastAsia="pl-PL"/>
        </w:rPr>
        <w:t xml:space="preserve"> została zawarta umowa o następującej treści:</w:t>
      </w:r>
    </w:p>
    <w:p w:rsidR="00664F3C" w:rsidRDefault="00664F3C" w:rsidP="00AF5E15">
      <w:pPr>
        <w:spacing w:line="288" w:lineRule="auto"/>
        <w:jc w:val="center"/>
        <w:rPr>
          <w:rFonts w:ascii="Arial" w:eastAsia="Times New Roman" w:hAnsi="Arial" w:cs="Arial"/>
          <w:b/>
          <w:bCs/>
          <w:sz w:val="22"/>
          <w:szCs w:val="22"/>
        </w:rPr>
      </w:pPr>
    </w:p>
    <w:p w:rsidR="00AF5E15" w:rsidRPr="000F334B" w:rsidRDefault="00AF5E15" w:rsidP="00AF5E15">
      <w:pPr>
        <w:spacing w:line="288" w:lineRule="auto"/>
        <w:jc w:val="center"/>
        <w:rPr>
          <w:rFonts w:ascii="Arial" w:eastAsia="SimSun" w:hAnsi="Arial" w:cs="Arial"/>
          <w:b/>
          <w:color w:val="auto"/>
          <w:kern w:val="3"/>
          <w:sz w:val="22"/>
          <w:szCs w:val="22"/>
          <w:lang w:bidi="hi-IN"/>
        </w:rPr>
      </w:pPr>
      <w:r w:rsidRPr="000F334B">
        <w:rPr>
          <w:rFonts w:ascii="Arial" w:eastAsia="Times New Roman" w:hAnsi="Arial" w:cs="Arial"/>
          <w:b/>
          <w:bCs/>
          <w:sz w:val="22"/>
          <w:szCs w:val="22"/>
        </w:rPr>
        <w:br/>
      </w:r>
      <w:r w:rsidRPr="000F334B">
        <w:rPr>
          <w:rFonts w:ascii="Arial" w:eastAsia="SimSun" w:hAnsi="Arial" w:cs="Arial"/>
          <w:b/>
          <w:color w:val="auto"/>
          <w:kern w:val="3"/>
          <w:sz w:val="22"/>
          <w:szCs w:val="22"/>
          <w:lang w:bidi="hi-IN"/>
        </w:rPr>
        <w:t>Przedmiot umowy i oświadczenia stron</w:t>
      </w:r>
    </w:p>
    <w:p w:rsidR="00AF5E15" w:rsidRPr="00AE4103" w:rsidRDefault="00AF5E15" w:rsidP="00AF5E15">
      <w:pPr>
        <w:spacing w:line="288" w:lineRule="auto"/>
        <w:jc w:val="center"/>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1</w:t>
      </w:r>
    </w:p>
    <w:p w:rsidR="00AF5E15" w:rsidRPr="00624019" w:rsidRDefault="00AF5E15" w:rsidP="00AF5E15">
      <w:pPr>
        <w:spacing w:line="288" w:lineRule="auto"/>
        <w:jc w:val="center"/>
        <w:rPr>
          <w:rFonts w:ascii="Arial" w:hAnsi="Arial" w:cs="Arial"/>
          <w:b/>
          <w:color w:val="auto"/>
          <w:sz w:val="10"/>
          <w:szCs w:val="22"/>
          <w:lang w:eastAsia="pl-PL"/>
        </w:rPr>
      </w:pPr>
    </w:p>
    <w:p w:rsidR="00AF5E15" w:rsidRDefault="00AF5E15" w:rsidP="00D16231">
      <w:pPr>
        <w:widowControl/>
        <w:numPr>
          <w:ilvl w:val="3"/>
          <w:numId w:val="53"/>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AE4103">
        <w:rPr>
          <w:rFonts w:ascii="Arial" w:eastAsia="Arial" w:hAnsi="Arial" w:cs="Arial"/>
          <w:color w:val="auto"/>
          <w:sz w:val="22"/>
          <w:szCs w:val="20"/>
          <w:lang w:eastAsia="en-US"/>
        </w:rPr>
        <w:t xml:space="preserve">Przedmiotem niniejszej umowy </w:t>
      </w:r>
      <w:r w:rsidRPr="00491BC4">
        <w:rPr>
          <w:rFonts w:ascii="Arial" w:eastAsia="Arial" w:hAnsi="Arial" w:cs="Arial"/>
          <w:color w:val="auto"/>
          <w:sz w:val="22"/>
          <w:szCs w:val="20"/>
          <w:lang w:eastAsia="en-US"/>
        </w:rPr>
        <w:t xml:space="preserve">jest </w:t>
      </w:r>
      <w:r w:rsidRPr="00491BC4">
        <w:rPr>
          <w:rFonts w:ascii="Arial" w:eastAsia="Arial" w:hAnsi="Arial" w:cs="Arial"/>
          <w:b/>
          <w:color w:val="auto"/>
          <w:sz w:val="22"/>
          <w:szCs w:val="20"/>
          <w:lang w:eastAsia="en-US"/>
        </w:rPr>
        <w:t xml:space="preserve">„Dostawa serwerów, urządzeń peryferyjnych i oprogramowania w ramach projektu </w:t>
      </w:r>
      <w:r w:rsidR="00491BC4" w:rsidRPr="00491BC4">
        <w:rPr>
          <w:rFonts w:ascii="Arial" w:eastAsia="Arial" w:hAnsi="Arial" w:cs="Arial"/>
          <w:b/>
          <w:color w:val="auto"/>
          <w:sz w:val="22"/>
          <w:szCs w:val="20"/>
          <w:lang w:eastAsia="en-US"/>
        </w:rPr>
        <w:t xml:space="preserve">grantowego </w:t>
      </w:r>
      <w:r w:rsidRPr="00491BC4">
        <w:rPr>
          <w:rFonts w:ascii="Arial" w:eastAsia="Arial" w:hAnsi="Arial" w:cs="Arial"/>
          <w:b/>
          <w:color w:val="auto"/>
          <w:sz w:val="22"/>
          <w:szCs w:val="20"/>
          <w:lang w:eastAsia="en-US"/>
        </w:rPr>
        <w:t>Cyfrowa Gmina”</w:t>
      </w:r>
      <w:r w:rsidRPr="00491BC4">
        <w:rPr>
          <w:rFonts w:ascii="Arial" w:eastAsia="Arial" w:hAnsi="Arial" w:cs="Arial"/>
          <w:color w:val="auto"/>
          <w:sz w:val="22"/>
          <w:szCs w:val="20"/>
          <w:lang w:eastAsia="en-US"/>
        </w:rPr>
        <w:t>, w ilości i</w:t>
      </w:r>
      <w:r w:rsidR="00491BC4">
        <w:rPr>
          <w:rFonts w:ascii="Arial" w:eastAsia="Arial" w:hAnsi="Arial" w:cs="Arial"/>
          <w:color w:val="auto"/>
          <w:sz w:val="22"/>
          <w:szCs w:val="20"/>
          <w:lang w:eastAsia="en-US"/>
        </w:rPr>
        <w:t> </w:t>
      </w:r>
      <w:r w:rsidRPr="00491BC4">
        <w:rPr>
          <w:rFonts w:ascii="Arial" w:hAnsi="Arial" w:cs="Arial"/>
          <w:color w:val="auto"/>
          <w:sz w:val="22"/>
          <w:szCs w:val="22"/>
        </w:rPr>
        <w:t>o</w:t>
      </w:r>
      <w:r w:rsidR="00491BC4">
        <w:rPr>
          <w:rFonts w:ascii="Arial" w:hAnsi="Arial" w:cs="Arial"/>
          <w:color w:val="auto"/>
          <w:sz w:val="22"/>
          <w:szCs w:val="22"/>
        </w:rPr>
        <w:t> </w:t>
      </w:r>
      <w:r w:rsidRPr="00491BC4">
        <w:rPr>
          <w:rFonts w:ascii="Arial" w:hAnsi="Arial" w:cs="Arial"/>
          <w:color w:val="auto"/>
          <w:sz w:val="22"/>
          <w:szCs w:val="22"/>
        </w:rPr>
        <w:t xml:space="preserve">parametrach technicznych i jakościowych zgodnych </w:t>
      </w:r>
      <w:r w:rsidRPr="00491BC4">
        <w:rPr>
          <w:rFonts w:ascii="Arial" w:hAnsi="Arial" w:cs="Arial"/>
          <w:sz w:val="22"/>
          <w:szCs w:val="22"/>
        </w:rPr>
        <w:t>z wymaganiami określonymi w</w:t>
      </w:r>
      <w:r w:rsidR="00491BC4">
        <w:rPr>
          <w:rFonts w:ascii="Arial" w:hAnsi="Arial" w:cs="Arial"/>
          <w:sz w:val="22"/>
          <w:szCs w:val="22"/>
        </w:rPr>
        <w:t> </w:t>
      </w:r>
      <w:r w:rsidRPr="00491BC4">
        <w:rPr>
          <w:rFonts w:ascii="Arial" w:hAnsi="Arial" w:cs="Arial"/>
          <w:color w:val="auto"/>
          <w:sz w:val="22"/>
          <w:szCs w:val="22"/>
          <w:lang w:eastAsia="pl-PL"/>
        </w:rPr>
        <w:t>Specyfikacją Warunków Zamówienia oraz w ofercie</w:t>
      </w:r>
      <w:r w:rsidRPr="000F334B">
        <w:rPr>
          <w:rFonts w:ascii="Arial" w:hAnsi="Arial" w:cs="Arial"/>
          <w:color w:val="auto"/>
          <w:sz w:val="22"/>
          <w:szCs w:val="22"/>
          <w:lang w:eastAsia="pl-PL"/>
        </w:rPr>
        <w:t xml:space="preserve"> Wykonawcy.</w:t>
      </w:r>
    </w:p>
    <w:p w:rsidR="00AF5E15" w:rsidRPr="00AE4103" w:rsidRDefault="00AF5E15" w:rsidP="00D16231">
      <w:pPr>
        <w:widowControl/>
        <w:numPr>
          <w:ilvl w:val="3"/>
          <w:numId w:val="53"/>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AE4103">
        <w:rPr>
          <w:rFonts w:ascii="Arial" w:eastAsia="Arial" w:hAnsi="Arial" w:cs="Arial"/>
          <w:color w:val="auto"/>
          <w:sz w:val="22"/>
          <w:szCs w:val="20"/>
          <w:lang w:eastAsia="en-US"/>
        </w:rPr>
        <w:t xml:space="preserve">W ramach niniejszej </w:t>
      </w:r>
      <w:r>
        <w:rPr>
          <w:rFonts w:ascii="Arial" w:eastAsia="Arial" w:hAnsi="Arial" w:cs="Arial"/>
          <w:color w:val="auto"/>
          <w:sz w:val="22"/>
          <w:szCs w:val="20"/>
          <w:lang w:eastAsia="en-US"/>
        </w:rPr>
        <w:t>U</w:t>
      </w:r>
      <w:r w:rsidRPr="00AE4103">
        <w:rPr>
          <w:rFonts w:ascii="Arial" w:eastAsia="Arial" w:hAnsi="Arial" w:cs="Arial"/>
          <w:color w:val="auto"/>
          <w:sz w:val="22"/>
          <w:szCs w:val="20"/>
          <w:lang w:eastAsia="en-US"/>
        </w:rPr>
        <w:t>mowy Wykonawca zobowiązuje się do</w:t>
      </w:r>
      <w:r w:rsidRPr="00FC5F43">
        <w:rPr>
          <w:rFonts w:ascii="Arial" w:eastAsia="Arial" w:hAnsi="Arial" w:cs="Arial"/>
          <w:color w:val="auto"/>
          <w:sz w:val="22"/>
          <w:szCs w:val="20"/>
          <w:lang w:eastAsia="en-US"/>
        </w:rPr>
        <w:t xml:space="preserve"> dostarczenia</w:t>
      </w:r>
      <w:r w:rsidRPr="00AE4103">
        <w:rPr>
          <w:rFonts w:ascii="Arial" w:eastAsia="Arial" w:hAnsi="Arial" w:cs="Arial"/>
          <w:color w:val="auto"/>
          <w:sz w:val="22"/>
          <w:szCs w:val="20"/>
          <w:lang w:eastAsia="en-US"/>
        </w:rPr>
        <w:t>:</w:t>
      </w:r>
    </w:p>
    <w:p w:rsidR="00AF5E15" w:rsidRPr="00AE4103"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przedmiotu umowy do siedziby Zamawiającego na własny koszt i ryzyko,</w:t>
      </w:r>
    </w:p>
    <w:p w:rsidR="00AF5E15"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instrukcji obsługi (w języku polskim) i d</w:t>
      </w:r>
      <w:r>
        <w:rPr>
          <w:rFonts w:ascii="Arial" w:eastAsia="Arial" w:hAnsi="Arial" w:cs="Arial"/>
          <w:color w:val="auto"/>
          <w:sz w:val="22"/>
          <w:szCs w:val="20"/>
          <w:lang w:eastAsia="en-US"/>
        </w:rPr>
        <w:t xml:space="preserve">okumentacji technicznej dla </w:t>
      </w:r>
      <w:r>
        <w:rPr>
          <w:rFonts w:ascii="Arial" w:hAnsi="Arial" w:cs="Arial"/>
          <w:bCs/>
          <w:sz w:val="22"/>
          <w:szCs w:val="22"/>
        </w:rPr>
        <w:t>poszczególnych urządzeń/</w:t>
      </w:r>
      <w:r>
        <w:rPr>
          <w:rFonts w:ascii="Arial" w:eastAsia="Arial" w:hAnsi="Arial" w:cs="Arial"/>
          <w:color w:val="auto"/>
          <w:sz w:val="22"/>
          <w:szCs w:val="20"/>
          <w:lang w:eastAsia="en-US"/>
        </w:rPr>
        <w:t xml:space="preserve">sprzętu </w:t>
      </w:r>
      <w:r w:rsidRPr="00AE4103">
        <w:rPr>
          <w:rFonts w:ascii="Arial" w:eastAsia="Arial" w:hAnsi="Arial" w:cs="Arial"/>
          <w:color w:val="auto"/>
          <w:sz w:val="22"/>
          <w:szCs w:val="20"/>
          <w:lang w:eastAsia="en-US"/>
        </w:rPr>
        <w:t xml:space="preserve">w języku </w:t>
      </w:r>
      <w:r w:rsidRPr="00A37501">
        <w:rPr>
          <w:rFonts w:ascii="Arial" w:eastAsia="Arial" w:hAnsi="Arial" w:cs="Arial"/>
          <w:color w:val="auto"/>
          <w:sz w:val="22"/>
          <w:szCs w:val="20"/>
          <w:lang w:eastAsia="en-US"/>
        </w:rPr>
        <w:t>polskim lub angielskim</w:t>
      </w:r>
      <w:r w:rsidRPr="00AE4103">
        <w:rPr>
          <w:rFonts w:ascii="Arial" w:eastAsia="Arial" w:hAnsi="Arial" w:cs="Arial"/>
          <w:color w:val="auto"/>
          <w:sz w:val="22"/>
          <w:szCs w:val="20"/>
          <w:lang w:eastAsia="en-US"/>
        </w:rPr>
        <w:t>,</w:t>
      </w:r>
    </w:p>
    <w:p w:rsidR="00AF5E15"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Pr>
          <w:rFonts w:ascii="Arial" w:eastAsia="Arial" w:hAnsi="Arial" w:cs="Arial"/>
          <w:color w:val="auto"/>
          <w:sz w:val="22"/>
          <w:szCs w:val="20"/>
          <w:lang w:eastAsia="en-US"/>
        </w:rPr>
        <w:t>kart gwarancyjnych,</w:t>
      </w:r>
    </w:p>
    <w:p w:rsidR="00AF5E15" w:rsidRPr="00AE4103" w:rsidRDefault="00AF5E15" w:rsidP="00D16231">
      <w:pPr>
        <w:numPr>
          <w:ilvl w:val="0"/>
          <w:numId w:val="74"/>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dokument</w:t>
      </w:r>
      <w:r>
        <w:rPr>
          <w:rFonts w:ascii="Arial" w:eastAsia="Arial" w:hAnsi="Arial" w:cs="Arial"/>
          <w:color w:val="auto"/>
          <w:sz w:val="22"/>
          <w:szCs w:val="20"/>
          <w:lang w:eastAsia="en-US"/>
        </w:rPr>
        <w:t>ów</w:t>
      </w:r>
      <w:r w:rsidRPr="00AE4103">
        <w:rPr>
          <w:rFonts w:ascii="Arial" w:eastAsia="Arial" w:hAnsi="Arial" w:cs="Arial"/>
          <w:color w:val="auto"/>
          <w:sz w:val="22"/>
          <w:szCs w:val="20"/>
          <w:lang w:eastAsia="en-US"/>
        </w:rPr>
        <w:t xml:space="preserve"> określając</w:t>
      </w:r>
      <w:r>
        <w:rPr>
          <w:rFonts w:ascii="Arial" w:eastAsia="Arial" w:hAnsi="Arial" w:cs="Arial"/>
          <w:color w:val="auto"/>
          <w:sz w:val="22"/>
          <w:szCs w:val="20"/>
          <w:lang w:eastAsia="en-US"/>
        </w:rPr>
        <w:t>ych</w:t>
      </w:r>
      <w:r w:rsidRPr="00AE4103">
        <w:rPr>
          <w:rFonts w:ascii="Arial" w:eastAsia="Arial" w:hAnsi="Arial" w:cs="Arial"/>
          <w:color w:val="auto"/>
          <w:sz w:val="22"/>
          <w:szCs w:val="20"/>
          <w:lang w:eastAsia="en-US"/>
        </w:rPr>
        <w:t xml:space="preserve"> zasady świadczenia usług przez autoryzowany serwis </w:t>
      </w:r>
      <w:r>
        <w:rPr>
          <w:rFonts w:ascii="Arial" w:eastAsia="Arial" w:hAnsi="Arial" w:cs="Arial"/>
          <w:color w:val="auto"/>
          <w:sz w:val="22"/>
          <w:szCs w:val="20"/>
          <w:lang w:eastAsia="en-US"/>
        </w:rPr>
        <w:t xml:space="preserve">                    </w:t>
      </w:r>
      <w:r w:rsidRPr="00AE4103">
        <w:rPr>
          <w:rFonts w:ascii="Arial" w:eastAsia="Arial" w:hAnsi="Arial" w:cs="Arial"/>
          <w:color w:val="auto"/>
          <w:sz w:val="22"/>
          <w:szCs w:val="20"/>
          <w:lang w:eastAsia="en-US"/>
        </w:rPr>
        <w:t>w okresi</w:t>
      </w:r>
      <w:r>
        <w:rPr>
          <w:rFonts w:ascii="Arial" w:eastAsia="Arial" w:hAnsi="Arial" w:cs="Arial"/>
          <w:color w:val="auto"/>
          <w:sz w:val="22"/>
          <w:szCs w:val="20"/>
          <w:lang w:eastAsia="en-US"/>
        </w:rPr>
        <w:t>e gwarancyjnym i pogwarancyjnym,</w:t>
      </w:r>
    </w:p>
    <w:p w:rsidR="00AF5E15"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 xml:space="preserve">przedmiotu umowy, który </w:t>
      </w:r>
      <w:r>
        <w:rPr>
          <w:rFonts w:ascii="Arial" w:eastAsia="Arial" w:hAnsi="Arial" w:cs="Arial"/>
          <w:color w:val="auto"/>
          <w:sz w:val="22"/>
          <w:szCs w:val="20"/>
          <w:lang w:eastAsia="en-US"/>
        </w:rPr>
        <w:t>jest</w:t>
      </w:r>
      <w:r w:rsidRPr="00AE4103">
        <w:rPr>
          <w:rFonts w:ascii="Arial" w:eastAsia="Arial" w:hAnsi="Arial" w:cs="Arial"/>
          <w:color w:val="auto"/>
          <w:sz w:val="22"/>
          <w:szCs w:val="20"/>
          <w:lang w:eastAsia="en-US"/>
        </w:rPr>
        <w:t xml:space="preserve"> fabrycznie nowy, sprawny technicznie, wolny od wad prawnych i fizycznych oraz zgodny z zaleceniami, normami i obowiązującymi wymaganiami techniczno-eksploatacyjnymi obowiązującymi na terenie Rzeczpospolitej Polskiej. Jednocześnie</w:t>
      </w:r>
      <w:r>
        <w:rPr>
          <w:rFonts w:ascii="Arial" w:eastAsia="Arial" w:hAnsi="Arial" w:cs="Arial"/>
          <w:color w:val="auto"/>
          <w:sz w:val="22"/>
          <w:szCs w:val="20"/>
          <w:lang w:eastAsia="en-US"/>
        </w:rPr>
        <w:t>,</w:t>
      </w:r>
      <w:r w:rsidRPr="00AE4103">
        <w:rPr>
          <w:rFonts w:ascii="Arial" w:eastAsia="Arial" w:hAnsi="Arial" w:cs="Arial"/>
          <w:color w:val="auto"/>
          <w:sz w:val="22"/>
          <w:szCs w:val="20"/>
          <w:lang w:eastAsia="en-US"/>
        </w:rPr>
        <w:t xml:space="preserve"> przedmiot umowy pochodzić będzie </w:t>
      </w:r>
      <w:r>
        <w:rPr>
          <w:rFonts w:ascii="Arial" w:eastAsia="Arial" w:hAnsi="Arial" w:cs="Arial"/>
          <w:color w:val="auto"/>
          <w:sz w:val="22"/>
          <w:szCs w:val="20"/>
          <w:lang w:eastAsia="en-US"/>
        </w:rPr>
        <w:t xml:space="preserve">                        </w:t>
      </w:r>
      <w:r w:rsidRPr="00AE4103">
        <w:rPr>
          <w:rFonts w:ascii="Arial" w:eastAsia="Arial" w:hAnsi="Arial" w:cs="Arial"/>
          <w:color w:val="auto"/>
          <w:sz w:val="22"/>
          <w:szCs w:val="20"/>
          <w:lang w:eastAsia="en-US"/>
        </w:rPr>
        <w:t>z oficjalnych kanałów dystrybucyjnych producenta</w:t>
      </w:r>
      <w:r>
        <w:rPr>
          <w:rFonts w:ascii="Arial" w:eastAsia="Arial" w:hAnsi="Arial" w:cs="Arial"/>
          <w:color w:val="auto"/>
          <w:sz w:val="22"/>
          <w:szCs w:val="20"/>
          <w:lang w:eastAsia="en-US"/>
        </w:rPr>
        <w:t>,</w:t>
      </w:r>
      <w:r w:rsidRPr="00AE4103">
        <w:rPr>
          <w:rFonts w:ascii="Arial" w:eastAsia="Arial" w:hAnsi="Arial" w:cs="Arial"/>
          <w:color w:val="auto"/>
          <w:sz w:val="22"/>
          <w:szCs w:val="20"/>
          <w:lang w:eastAsia="en-US"/>
        </w:rPr>
        <w:t xml:space="preserve"> obejmujących również rynek Unii Europejskiej, zapewniających w szczególności realizację uprawnień gwarancyjnych.</w:t>
      </w:r>
    </w:p>
    <w:p w:rsidR="00AF5E15" w:rsidRPr="00AE4103" w:rsidRDefault="00AF5E15" w:rsidP="00AF5E15">
      <w:pPr>
        <w:tabs>
          <w:tab w:val="left" w:pos="709"/>
        </w:tabs>
        <w:suppressAutoHyphens w:val="0"/>
        <w:autoSpaceDE w:val="0"/>
        <w:autoSpaceDN w:val="0"/>
        <w:spacing w:line="288" w:lineRule="auto"/>
        <w:ind w:left="284"/>
        <w:jc w:val="both"/>
        <w:rPr>
          <w:rFonts w:ascii="Arial" w:eastAsia="Arial" w:hAnsi="Arial" w:cs="Arial"/>
          <w:color w:val="auto"/>
          <w:sz w:val="20"/>
          <w:szCs w:val="20"/>
          <w:lang w:eastAsia="en-US"/>
        </w:rPr>
      </w:pPr>
      <w:r w:rsidRPr="007A141D">
        <w:rPr>
          <w:rFonts w:ascii="Arial" w:hAnsi="Arial" w:cs="Arial"/>
          <w:bCs/>
          <w:sz w:val="22"/>
          <w:szCs w:val="22"/>
        </w:rPr>
        <w:t xml:space="preserve">Wykonawca dostarczy dokumenty wskazane w pkt </w:t>
      </w:r>
      <w:r>
        <w:rPr>
          <w:rFonts w:ascii="Arial" w:hAnsi="Arial" w:cs="Arial"/>
          <w:bCs/>
          <w:sz w:val="22"/>
          <w:szCs w:val="22"/>
        </w:rPr>
        <w:t>2</w:t>
      </w:r>
      <w:r w:rsidRPr="007A141D">
        <w:rPr>
          <w:rFonts w:ascii="Arial" w:hAnsi="Arial" w:cs="Arial"/>
          <w:bCs/>
          <w:sz w:val="22"/>
          <w:szCs w:val="22"/>
        </w:rPr>
        <w:t>-</w:t>
      </w:r>
      <w:r>
        <w:rPr>
          <w:rFonts w:ascii="Arial" w:hAnsi="Arial" w:cs="Arial"/>
          <w:bCs/>
          <w:sz w:val="22"/>
          <w:szCs w:val="22"/>
        </w:rPr>
        <w:t>4</w:t>
      </w:r>
      <w:r w:rsidRPr="007A141D">
        <w:rPr>
          <w:rFonts w:ascii="Arial" w:hAnsi="Arial" w:cs="Arial"/>
          <w:bCs/>
          <w:sz w:val="22"/>
          <w:szCs w:val="22"/>
        </w:rPr>
        <w:t xml:space="preserve"> najpóźniej w dniu odbioru końcowego</w:t>
      </w:r>
      <w:r>
        <w:rPr>
          <w:rFonts w:ascii="Arial" w:hAnsi="Arial" w:cs="Arial"/>
          <w:bCs/>
          <w:sz w:val="22"/>
          <w:szCs w:val="22"/>
        </w:rPr>
        <w:t>.</w:t>
      </w:r>
    </w:p>
    <w:p w:rsidR="00AF5E15" w:rsidRDefault="00AF5E15" w:rsidP="00D16231">
      <w:pPr>
        <w:pStyle w:val="Akapitzlist"/>
        <w:numPr>
          <w:ilvl w:val="3"/>
          <w:numId w:val="53"/>
        </w:numPr>
        <w:tabs>
          <w:tab w:val="left" w:pos="284"/>
        </w:tabs>
        <w:suppressAutoHyphens w:val="0"/>
        <w:autoSpaceDE w:val="0"/>
        <w:autoSpaceDN w:val="0"/>
        <w:spacing w:line="288" w:lineRule="auto"/>
        <w:ind w:left="284" w:hanging="284"/>
        <w:jc w:val="both"/>
        <w:rPr>
          <w:rFonts w:ascii="Arial" w:eastAsia="Arial" w:hAnsi="Arial" w:cs="Arial"/>
          <w:color w:val="auto"/>
          <w:sz w:val="22"/>
          <w:szCs w:val="20"/>
          <w:lang w:eastAsia="en-US"/>
        </w:rPr>
      </w:pPr>
      <w:r>
        <w:rPr>
          <w:rFonts w:ascii="Arial" w:eastAsia="Arial" w:hAnsi="Arial" w:cs="Arial"/>
          <w:color w:val="auto"/>
          <w:sz w:val="22"/>
          <w:szCs w:val="20"/>
          <w:lang w:eastAsia="en-US"/>
        </w:rPr>
        <w:t>Przedmiot u</w:t>
      </w:r>
      <w:r w:rsidRPr="00FC5F43">
        <w:rPr>
          <w:rFonts w:ascii="Arial" w:eastAsia="Arial" w:hAnsi="Arial" w:cs="Arial"/>
          <w:color w:val="auto"/>
          <w:sz w:val="22"/>
          <w:szCs w:val="20"/>
          <w:lang w:eastAsia="en-US"/>
        </w:rPr>
        <w:t xml:space="preserve">mowy, o którym mowa w ust. 1, jest finansowany ze środków Programu Operacyjnego Polska Cyfrowa na lata 2014 – 2020, Osi Priorytetowej V Rozwój cyfrowy </w:t>
      </w:r>
      <w:r w:rsidRPr="00FC5F43">
        <w:rPr>
          <w:rFonts w:ascii="Arial" w:eastAsia="Arial" w:hAnsi="Arial" w:cs="Arial"/>
          <w:color w:val="auto"/>
          <w:sz w:val="22"/>
          <w:szCs w:val="20"/>
          <w:lang w:eastAsia="en-US"/>
        </w:rPr>
        <w:lastRenderedPageBreak/>
        <w:t>JST oraz wzmocnienie cyfrowej odporności na zagrożenie REACT – EU, działania 5.1 Rozwój cyfrowy JST oraz wzmocnienie cyfrowej odpornoś</w:t>
      </w:r>
      <w:r>
        <w:rPr>
          <w:rFonts w:ascii="Arial" w:eastAsia="Arial" w:hAnsi="Arial" w:cs="Arial"/>
          <w:color w:val="auto"/>
          <w:sz w:val="22"/>
          <w:szCs w:val="20"/>
          <w:lang w:eastAsia="en-US"/>
        </w:rPr>
        <w:t>ci na zagrożenia</w:t>
      </w:r>
      <w:r w:rsidRPr="00FC5F43">
        <w:rPr>
          <w:rFonts w:ascii="Arial" w:eastAsia="Arial" w:hAnsi="Arial" w:cs="Arial"/>
          <w:color w:val="auto"/>
          <w:sz w:val="22"/>
          <w:szCs w:val="20"/>
          <w:lang w:eastAsia="en-US"/>
        </w:rPr>
        <w:t xml:space="preserve"> w ramach projektu grantowego „Cyfrowa Gmina”.</w:t>
      </w:r>
    </w:p>
    <w:p w:rsidR="00AF5E15" w:rsidRPr="00F9412F" w:rsidRDefault="00AF5E15" w:rsidP="00D16231">
      <w:pPr>
        <w:pStyle w:val="Akapitzlist"/>
        <w:numPr>
          <w:ilvl w:val="3"/>
          <w:numId w:val="53"/>
        </w:numPr>
        <w:tabs>
          <w:tab w:val="left" w:pos="284"/>
        </w:tabs>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F9412F">
        <w:rPr>
          <w:rFonts w:ascii="Arial" w:eastAsia="SimSun" w:hAnsi="Arial" w:cs="Arial"/>
          <w:color w:val="auto"/>
          <w:kern w:val="3"/>
          <w:sz w:val="22"/>
          <w:szCs w:val="22"/>
          <w:lang w:bidi="hi-IN"/>
        </w:rPr>
        <w:t>Integralne części składowe niniejszej Umowy stanowią:</w:t>
      </w:r>
    </w:p>
    <w:p w:rsidR="00AF5E15" w:rsidRPr="000F334B" w:rsidRDefault="00AF5E15" w:rsidP="00C3243A">
      <w:pPr>
        <w:widowControl/>
        <w:numPr>
          <w:ilvl w:val="0"/>
          <w:numId w:val="47"/>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rsidR="00AF5E15" w:rsidRDefault="00AF5E15" w:rsidP="00C3243A">
      <w:pPr>
        <w:widowControl/>
        <w:numPr>
          <w:ilvl w:val="0"/>
          <w:numId w:val="47"/>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o</w:t>
      </w:r>
      <w:r w:rsidRPr="000F334B">
        <w:rPr>
          <w:rFonts w:ascii="Arial" w:eastAsia="SimSun" w:hAnsi="Arial" w:cs="Arial"/>
          <w:color w:val="auto"/>
          <w:kern w:val="3"/>
          <w:sz w:val="22"/>
          <w:szCs w:val="22"/>
          <w:lang w:bidi="hi-IN"/>
        </w:rPr>
        <w:t>ferta Wykonawcy,</w:t>
      </w:r>
      <w:r>
        <w:rPr>
          <w:rFonts w:ascii="Arial" w:eastAsia="SimSun" w:hAnsi="Arial" w:cs="Arial"/>
          <w:color w:val="auto"/>
          <w:kern w:val="3"/>
          <w:sz w:val="22"/>
          <w:szCs w:val="22"/>
          <w:lang w:bidi="hi-IN"/>
        </w:rPr>
        <w:t xml:space="preserve"> wraz z dokumentami wymaganymi przez Zamawiającego.</w:t>
      </w:r>
    </w:p>
    <w:p w:rsidR="00AF5E15" w:rsidRDefault="00AF5E15" w:rsidP="00D16231">
      <w:pPr>
        <w:widowControl/>
        <w:numPr>
          <w:ilvl w:val="0"/>
          <w:numId w:val="64"/>
        </w:numPr>
        <w:suppressAutoHyphens w:val="0"/>
        <w:spacing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xml:space="preserve">. Dz. U. z </w:t>
      </w:r>
      <w:r w:rsidR="00B34DAB" w:rsidRPr="00FE7C62">
        <w:rPr>
          <w:rFonts w:ascii="Arial" w:eastAsia="Calibri" w:hAnsi="Arial" w:cs="Arial"/>
          <w:bCs/>
          <w:color w:val="auto"/>
          <w:sz w:val="22"/>
          <w:szCs w:val="22"/>
          <w:lang w:eastAsia="en-US" w:bidi="hi-IN"/>
        </w:rPr>
        <w:t>202</w:t>
      </w:r>
      <w:r w:rsidR="00B34DAB">
        <w:rPr>
          <w:rFonts w:ascii="Arial" w:eastAsia="Calibri" w:hAnsi="Arial" w:cs="Arial"/>
          <w:bCs/>
          <w:color w:val="auto"/>
          <w:sz w:val="22"/>
          <w:szCs w:val="22"/>
          <w:lang w:eastAsia="en-US" w:bidi="hi-IN"/>
        </w:rPr>
        <w:t>2</w:t>
      </w:r>
      <w:r w:rsidR="00B34DAB" w:rsidRPr="00FE7C62">
        <w:rPr>
          <w:rFonts w:ascii="Arial" w:eastAsia="Calibri" w:hAnsi="Arial" w:cs="Arial"/>
          <w:bCs/>
          <w:color w:val="auto"/>
          <w:sz w:val="22"/>
          <w:szCs w:val="22"/>
          <w:lang w:eastAsia="en-US" w:bidi="hi-IN"/>
        </w:rPr>
        <w:t xml:space="preserve"> r. poz. </w:t>
      </w:r>
      <w:r w:rsidR="00B34DAB">
        <w:rPr>
          <w:rFonts w:ascii="Arial" w:eastAsia="Calibri" w:hAnsi="Arial" w:cs="Arial"/>
          <w:bCs/>
          <w:color w:val="auto"/>
          <w:sz w:val="22"/>
          <w:szCs w:val="22"/>
          <w:lang w:eastAsia="en-US" w:bidi="hi-IN"/>
        </w:rPr>
        <w:t>1083</w:t>
      </w:r>
      <w:r>
        <w:rPr>
          <w:rFonts w:ascii="Arial" w:hAnsi="Arial" w:cs="Arial"/>
          <w:bCs/>
          <w:color w:val="auto"/>
          <w:sz w:val="22"/>
          <w:szCs w:val="22"/>
          <w:lang w:eastAsia="pl-PL"/>
        </w:rPr>
        <w:t>),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AF5E15" w:rsidRPr="00AD4829" w:rsidRDefault="00AF5E15" w:rsidP="00AF5E15">
      <w:pPr>
        <w:tabs>
          <w:tab w:val="left" w:pos="284"/>
        </w:tabs>
        <w:suppressAutoHyphens w:val="0"/>
        <w:autoSpaceDE w:val="0"/>
        <w:autoSpaceDN w:val="0"/>
        <w:spacing w:line="288" w:lineRule="auto"/>
        <w:rPr>
          <w:rFonts w:ascii="Arial" w:hAnsi="Arial" w:cs="Arial"/>
          <w:b/>
          <w:color w:val="auto"/>
          <w:sz w:val="12"/>
          <w:szCs w:val="22"/>
          <w:lang w:eastAsia="pl-PL"/>
        </w:rPr>
      </w:pPr>
    </w:p>
    <w:p w:rsidR="00AF5E15" w:rsidRPr="009D0CFB" w:rsidRDefault="00AF5E15" w:rsidP="00AF5E15">
      <w:pPr>
        <w:tabs>
          <w:tab w:val="left" w:pos="284"/>
        </w:tabs>
        <w:suppressAutoHyphens w:val="0"/>
        <w:autoSpaceDE w:val="0"/>
        <w:autoSpaceDN w:val="0"/>
        <w:spacing w:line="288" w:lineRule="auto"/>
        <w:jc w:val="center"/>
        <w:rPr>
          <w:rFonts w:ascii="Arial" w:eastAsia="Arial" w:hAnsi="Arial" w:cs="Arial"/>
          <w:color w:val="auto"/>
          <w:sz w:val="22"/>
          <w:szCs w:val="20"/>
          <w:lang w:eastAsia="en-US"/>
        </w:rPr>
      </w:pPr>
      <w:r>
        <w:rPr>
          <w:rFonts w:ascii="Arial" w:hAnsi="Arial" w:cs="Arial"/>
          <w:b/>
          <w:color w:val="auto"/>
          <w:sz w:val="22"/>
          <w:szCs w:val="22"/>
          <w:lang w:eastAsia="pl-PL"/>
        </w:rPr>
        <w:t>Termin realizacji zamówienia</w:t>
      </w:r>
    </w:p>
    <w:p w:rsidR="00AF5E15" w:rsidRPr="000A3808" w:rsidRDefault="00AF5E15" w:rsidP="00AF5E15">
      <w:pPr>
        <w:tabs>
          <w:tab w:val="left" w:pos="284"/>
        </w:tabs>
        <w:suppressAutoHyphens w:val="0"/>
        <w:autoSpaceDE w:val="0"/>
        <w:autoSpaceDN w:val="0"/>
        <w:spacing w:line="288" w:lineRule="auto"/>
        <w:jc w:val="both"/>
        <w:rPr>
          <w:rFonts w:ascii="Arial" w:eastAsia="Arial" w:hAnsi="Arial" w:cs="Arial"/>
          <w:color w:val="auto"/>
          <w:sz w:val="8"/>
          <w:szCs w:val="20"/>
          <w:lang w:eastAsia="en-US"/>
        </w:rPr>
      </w:pPr>
    </w:p>
    <w:p w:rsidR="00AF5E15" w:rsidRDefault="00AF5E15" w:rsidP="00AF5E15">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 </w:t>
      </w:r>
      <w:r>
        <w:rPr>
          <w:rFonts w:ascii="Arial" w:hAnsi="Arial" w:cs="Arial"/>
          <w:b/>
          <w:color w:val="auto"/>
          <w:sz w:val="22"/>
          <w:szCs w:val="22"/>
          <w:lang w:eastAsia="pl-PL"/>
        </w:rPr>
        <w:t>2</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0A3808">
        <w:rPr>
          <w:rFonts w:ascii="Arial" w:eastAsia="Arial" w:hAnsi="Arial" w:cs="Arial"/>
          <w:color w:val="auto"/>
          <w:sz w:val="22"/>
          <w:lang w:eastAsia="en-US"/>
        </w:rPr>
        <w:t>Wykonawca</w:t>
      </w:r>
      <w:r w:rsidRPr="000A3808">
        <w:rPr>
          <w:rFonts w:ascii="Arial" w:eastAsia="Arial" w:hAnsi="Arial" w:cs="Arial"/>
          <w:b/>
          <w:color w:val="auto"/>
          <w:spacing w:val="56"/>
          <w:sz w:val="22"/>
          <w:lang w:eastAsia="en-US"/>
        </w:rPr>
        <w:t xml:space="preserve"> </w:t>
      </w:r>
      <w:r w:rsidRPr="000A3808">
        <w:rPr>
          <w:rFonts w:ascii="Arial" w:eastAsia="Arial" w:hAnsi="Arial" w:cs="Arial"/>
          <w:color w:val="auto"/>
          <w:sz w:val="22"/>
          <w:lang w:eastAsia="en-US"/>
        </w:rPr>
        <w:t>dostarczy</w:t>
      </w:r>
      <w:r>
        <w:rPr>
          <w:rFonts w:ascii="Arial" w:eastAsia="Arial" w:hAnsi="Arial" w:cs="Arial"/>
          <w:color w:val="auto"/>
          <w:spacing w:val="56"/>
          <w:sz w:val="22"/>
          <w:lang w:eastAsia="en-US"/>
        </w:rPr>
        <w:t xml:space="preserve"> </w:t>
      </w:r>
      <w:r w:rsidRPr="000A3808">
        <w:rPr>
          <w:rFonts w:ascii="Arial" w:eastAsia="Arial" w:hAnsi="Arial" w:cs="Arial"/>
          <w:color w:val="auto"/>
          <w:sz w:val="22"/>
          <w:lang w:eastAsia="en-US"/>
        </w:rPr>
        <w:t>przedmiot umowy</w:t>
      </w:r>
      <w:r>
        <w:rPr>
          <w:rFonts w:ascii="Arial" w:eastAsia="Arial" w:hAnsi="Arial" w:cs="Arial"/>
          <w:color w:val="auto"/>
          <w:sz w:val="22"/>
          <w:lang w:eastAsia="en-US"/>
        </w:rPr>
        <w:t xml:space="preserve">, o którym mowa  w </w:t>
      </w:r>
      <w:r w:rsidRPr="000A3808">
        <w:rPr>
          <w:rFonts w:ascii="Arial" w:eastAsia="Arial" w:hAnsi="Arial" w:cs="Arial"/>
          <w:color w:val="auto"/>
          <w:sz w:val="22"/>
          <w:lang w:eastAsia="en-US"/>
        </w:rPr>
        <w:t xml:space="preserve"> §</w:t>
      </w:r>
      <w:r>
        <w:rPr>
          <w:rFonts w:ascii="Arial" w:eastAsia="Arial" w:hAnsi="Arial" w:cs="Arial"/>
          <w:color w:val="auto"/>
          <w:sz w:val="22"/>
          <w:lang w:eastAsia="en-US"/>
        </w:rPr>
        <w:t xml:space="preserve"> 1  ust.  1,  w </w:t>
      </w:r>
      <w:r w:rsidRPr="000A3808">
        <w:rPr>
          <w:rFonts w:ascii="Arial" w:eastAsia="Arial" w:hAnsi="Arial" w:cs="Arial"/>
          <w:color w:val="auto"/>
          <w:sz w:val="22"/>
          <w:lang w:eastAsia="en-US"/>
        </w:rPr>
        <w:t>terminie</w:t>
      </w:r>
      <w:r w:rsidRPr="000A3808">
        <w:rPr>
          <w:rFonts w:ascii="Arial" w:eastAsia="Arial" w:hAnsi="Arial" w:cs="Arial"/>
          <w:color w:val="auto"/>
          <w:spacing w:val="1"/>
          <w:sz w:val="22"/>
          <w:lang w:eastAsia="en-US"/>
        </w:rPr>
        <w:t xml:space="preserve"> do </w:t>
      </w:r>
      <w:r w:rsidR="00491BC4">
        <w:rPr>
          <w:rFonts w:ascii="Arial" w:eastAsia="Arial" w:hAnsi="Arial" w:cs="Arial"/>
          <w:color w:val="auto"/>
          <w:spacing w:val="1"/>
          <w:sz w:val="22"/>
          <w:lang w:eastAsia="en-US"/>
        </w:rPr>
        <w:t>60</w:t>
      </w:r>
      <w:r>
        <w:rPr>
          <w:rFonts w:ascii="Arial" w:eastAsia="Arial" w:hAnsi="Arial" w:cs="Arial"/>
          <w:color w:val="auto"/>
          <w:spacing w:val="1"/>
          <w:sz w:val="22"/>
          <w:lang w:eastAsia="en-US"/>
        </w:rPr>
        <w:t xml:space="preserve"> dni kalendarzowych od dni</w:t>
      </w:r>
      <w:r w:rsidR="00491BC4">
        <w:rPr>
          <w:rFonts w:ascii="Arial" w:eastAsia="Arial" w:hAnsi="Arial" w:cs="Arial"/>
          <w:color w:val="auto"/>
          <w:spacing w:val="1"/>
          <w:sz w:val="22"/>
          <w:lang w:eastAsia="en-US"/>
        </w:rPr>
        <w:t>a</w:t>
      </w:r>
      <w:r w:rsidRPr="000A3808">
        <w:rPr>
          <w:rFonts w:ascii="Arial" w:eastAsia="Arial" w:hAnsi="Arial" w:cs="Arial"/>
          <w:color w:val="auto"/>
          <w:spacing w:val="1"/>
          <w:sz w:val="22"/>
          <w:lang w:eastAsia="en-US"/>
        </w:rPr>
        <w:t xml:space="preserve"> zawarcia </w:t>
      </w:r>
      <w:r>
        <w:rPr>
          <w:rFonts w:ascii="Arial" w:eastAsia="Arial" w:hAnsi="Arial" w:cs="Arial"/>
          <w:color w:val="auto"/>
          <w:spacing w:val="1"/>
          <w:sz w:val="22"/>
          <w:lang w:eastAsia="en-US"/>
        </w:rPr>
        <w:t>U</w:t>
      </w:r>
      <w:r w:rsidRPr="000A3808">
        <w:rPr>
          <w:rFonts w:ascii="Arial" w:eastAsia="Arial" w:hAnsi="Arial" w:cs="Arial"/>
          <w:color w:val="auto"/>
          <w:spacing w:val="1"/>
          <w:sz w:val="22"/>
          <w:lang w:eastAsia="en-US"/>
        </w:rPr>
        <w:t>mowy</w:t>
      </w:r>
      <w:r>
        <w:rPr>
          <w:rFonts w:ascii="Arial" w:eastAsia="Arial" w:hAnsi="Arial" w:cs="Arial"/>
          <w:color w:val="auto"/>
          <w:spacing w:val="1"/>
          <w:sz w:val="22"/>
          <w:lang w:eastAsia="en-US"/>
        </w:rPr>
        <w:t>, tj. do dnia…………………………….</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0A3808">
        <w:rPr>
          <w:rFonts w:ascii="Arial" w:eastAsia="Arial" w:hAnsi="Arial" w:cs="Arial"/>
          <w:color w:val="auto"/>
          <w:spacing w:val="-1"/>
          <w:sz w:val="22"/>
          <w:lang w:eastAsia="en-US"/>
        </w:rPr>
        <w:t>Wykonawca</w:t>
      </w:r>
      <w:r w:rsidRPr="000A3808">
        <w:rPr>
          <w:rFonts w:ascii="Arial" w:eastAsia="Arial" w:hAnsi="Arial" w:cs="Arial"/>
          <w:b/>
          <w:color w:val="auto"/>
          <w:spacing w:val="-8"/>
          <w:sz w:val="22"/>
          <w:lang w:eastAsia="en-US"/>
        </w:rPr>
        <w:t xml:space="preserve"> </w:t>
      </w:r>
      <w:r w:rsidRPr="000A3808">
        <w:rPr>
          <w:rFonts w:ascii="Arial" w:eastAsia="Arial" w:hAnsi="Arial" w:cs="Arial"/>
          <w:color w:val="auto"/>
          <w:spacing w:val="-1"/>
          <w:sz w:val="22"/>
          <w:lang w:eastAsia="en-US"/>
        </w:rPr>
        <w:t>dostarczy</w:t>
      </w:r>
      <w:r w:rsidRPr="00AE6793">
        <w:rPr>
          <w:rFonts w:ascii="Arial" w:eastAsia="Arial" w:hAnsi="Arial" w:cs="Arial"/>
          <w:color w:val="auto"/>
          <w:spacing w:val="-13"/>
          <w:sz w:val="20"/>
          <w:lang w:eastAsia="en-US"/>
        </w:rPr>
        <w:t xml:space="preserve">,  </w:t>
      </w:r>
      <w:r w:rsidRPr="003D59A1">
        <w:rPr>
          <w:rFonts w:ascii="Arial" w:hAnsi="Arial" w:cs="Arial"/>
          <w:bCs/>
          <w:color w:val="auto"/>
          <w:sz w:val="22"/>
          <w:szCs w:val="22"/>
        </w:rPr>
        <w:t>rozładuje, wniesie</w:t>
      </w:r>
      <w:r w:rsidRPr="003D59A1">
        <w:rPr>
          <w:rFonts w:ascii="Arial" w:eastAsia="Arial" w:hAnsi="Arial" w:cs="Arial"/>
          <w:color w:val="auto"/>
          <w:spacing w:val="-1"/>
          <w:sz w:val="20"/>
          <w:lang w:eastAsia="en-US"/>
        </w:rPr>
        <w:t xml:space="preserve"> </w:t>
      </w:r>
      <w:r w:rsidRPr="000A3808">
        <w:rPr>
          <w:rFonts w:ascii="Arial" w:eastAsia="Arial" w:hAnsi="Arial" w:cs="Arial"/>
          <w:color w:val="auto"/>
          <w:spacing w:val="-1"/>
          <w:sz w:val="22"/>
          <w:lang w:eastAsia="en-US"/>
        </w:rPr>
        <w:t>przedmiot</w:t>
      </w:r>
      <w:r w:rsidRPr="000A3808">
        <w:rPr>
          <w:rFonts w:ascii="Arial" w:eastAsia="Arial" w:hAnsi="Arial" w:cs="Arial"/>
          <w:color w:val="auto"/>
          <w:spacing w:val="-8"/>
          <w:sz w:val="22"/>
          <w:lang w:eastAsia="en-US"/>
        </w:rPr>
        <w:t xml:space="preserve"> </w:t>
      </w:r>
      <w:r w:rsidRPr="000A3808">
        <w:rPr>
          <w:rFonts w:ascii="Arial" w:eastAsia="Arial" w:hAnsi="Arial" w:cs="Arial"/>
          <w:color w:val="auto"/>
          <w:spacing w:val="-1"/>
          <w:sz w:val="22"/>
          <w:lang w:eastAsia="en-US"/>
        </w:rPr>
        <w:t>umowy</w:t>
      </w:r>
      <w:r w:rsidRPr="000A3808">
        <w:rPr>
          <w:rFonts w:ascii="Arial" w:eastAsia="Arial" w:hAnsi="Arial" w:cs="Arial"/>
          <w:color w:val="auto"/>
          <w:spacing w:val="-11"/>
          <w:sz w:val="22"/>
          <w:lang w:eastAsia="en-US"/>
        </w:rPr>
        <w:t xml:space="preserve"> </w:t>
      </w:r>
      <w:r w:rsidRPr="000A3808">
        <w:rPr>
          <w:rFonts w:ascii="Arial" w:eastAsia="Arial" w:hAnsi="Arial" w:cs="Arial"/>
          <w:color w:val="auto"/>
          <w:sz w:val="22"/>
          <w:lang w:eastAsia="en-US"/>
        </w:rPr>
        <w:t>na</w:t>
      </w:r>
      <w:r w:rsidRPr="000A3808">
        <w:rPr>
          <w:rFonts w:ascii="Arial" w:eastAsia="Arial" w:hAnsi="Arial" w:cs="Arial"/>
          <w:color w:val="auto"/>
          <w:spacing w:val="-9"/>
          <w:sz w:val="22"/>
          <w:lang w:eastAsia="en-US"/>
        </w:rPr>
        <w:t xml:space="preserve"> </w:t>
      </w:r>
      <w:r w:rsidRPr="000A3808">
        <w:rPr>
          <w:rFonts w:ascii="Arial" w:eastAsia="Arial" w:hAnsi="Arial" w:cs="Arial"/>
          <w:color w:val="auto"/>
          <w:sz w:val="22"/>
          <w:lang w:eastAsia="en-US"/>
        </w:rPr>
        <w:t>własny</w:t>
      </w:r>
      <w:r w:rsidRPr="000A3808">
        <w:rPr>
          <w:rFonts w:ascii="Arial" w:eastAsia="Arial" w:hAnsi="Arial" w:cs="Arial"/>
          <w:color w:val="auto"/>
          <w:spacing w:val="-11"/>
          <w:sz w:val="22"/>
          <w:lang w:eastAsia="en-US"/>
        </w:rPr>
        <w:t xml:space="preserve"> </w:t>
      </w:r>
      <w:r w:rsidRPr="000A3808">
        <w:rPr>
          <w:rFonts w:ascii="Arial" w:eastAsia="Arial" w:hAnsi="Arial" w:cs="Arial"/>
          <w:color w:val="auto"/>
          <w:sz w:val="22"/>
          <w:lang w:eastAsia="en-US"/>
        </w:rPr>
        <w:t>koszt</w:t>
      </w:r>
      <w:r>
        <w:rPr>
          <w:rFonts w:ascii="Arial" w:eastAsia="Arial" w:hAnsi="Arial" w:cs="Arial"/>
          <w:color w:val="auto"/>
          <w:sz w:val="22"/>
          <w:lang w:eastAsia="en-US"/>
        </w:rPr>
        <w:t>,</w:t>
      </w:r>
      <w:r w:rsidRPr="000A3808">
        <w:rPr>
          <w:rFonts w:ascii="Arial" w:eastAsia="Arial" w:hAnsi="Arial" w:cs="Arial"/>
          <w:color w:val="auto"/>
          <w:spacing w:val="-7"/>
          <w:sz w:val="22"/>
          <w:lang w:eastAsia="en-US"/>
        </w:rPr>
        <w:t xml:space="preserve"> </w:t>
      </w:r>
      <w:r w:rsidRPr="000A3808">
        <w:rPr>
          <w:rFonts w:ascii="Arial" w:eastAsia="Arial" w:hAnsi="Arial" w:cs="Arial"/>
          <w:color w:val="auto"/>
          <w:sz w:val="22"/>
          <w:lang w:eastAsia="en-US"/>
        </w:rPr>
        <w:t>do</w:t>
      </w:r>
      <w:r w:rsidRPr="000A3808">
        <w:rPr>
          <w:rFonts w:ascii="Arial" w:eastAsia="Arial" w:hAnsi="Arial" w:cs="Arial"/>
          <w:color w:val="auto"/>
          <w:spacing w:val="-8"/>
          <w:sz w:val="22"/>
          <w:lang w:eastAsia="en-US"/>
        </w:rPr>
        <w:t xml:space="preserve"> </w:t>
      </w:r>
      <w:r w:rsidRPr="000A3808">
        <w:rPr>
          <w:rFonts w:ascii="Arial" w:eastAsia="Arial" w:hAnsi="Arial" w:cs="Arial"/>
          <w:color w:val="auto"/>
          <w:sz w:val="22"/>
          <w:lang w:eastAsia="en-US"/>
        </w:rPr>
        <w:t>siedziby</w:t>
      </w:r>
      <w:r w:rsidRPr="000A3808">
        <w:rPr>
          <w:rFonts w:ascii="Arial" w:eastAsia="Arial" w:hAnsi="Arial" w:cs="Arial"/>
          <w:color w:val="auto"/>
          <w:spacing w:val="-8"/>
          <w:sz w:val="22"/>
          <w:lang w:eastAsia="en-US"/>
        </w:rPr>
        <w:t xml:space="preserve"> </w:t>
      </w:r>
      <w:r w:rsidRPr="000A3808">
        <w:rPr>
          <w:rFonts w:ascii="Arial" w:eastAsia="Arial" w:hAnsi="Arial" w:cs="Arial"/>
          <w:color w:val="auto"/>
          <w:sz w:val="22"/>
          <w:lang w:eastAsia="en-US"/>
        </w:rPr>
        <w:t>Zamawiającego</w:t>
      </w:r>
      <w:r>
        <w:rPr>
          <w:rFonts w:ascii="Arial" w:eastAsia="Arial" w:hAnsi="Arial" w:cs="Arial"/>
          <w:color w:val="auto"/>
          <w:sz w:val="22"/>
          <w:lang w:eastAsia="en-US"/>
        </w:rPr>
        <w:t>: Urząd Miejski w Tczewie</w:t>
      </w:r>
      <w:r w:rsidRPr="009D0A74">
        <w:rPr>
          <w:rFonts w:ascii="Arial" w:eastAsia="Arial" w:hAnsi="Arial" w:cs="Arial"/>
          <w:color w:val="auto"/>
          <w:sz w:val="22"/>
          <w:lang w:eastAsia="en-US"/>
        </w:rPr>
        <w:t xml:space="preserve"> </w:t>
      </w:r>
      <w:r w:rsidRPr="000A3808">
        <w:rPr>
          <w:rFonts w:ascii="Arial" w:eastAsia="Arial" w:hAnsi="Arial" w:cs="Arial"/>
          <w:color w:val="auto"/>
          <w:sz w:val="22"/>
          <w:lang w:eastAsia="en-US"/>
        </w:rPr>
        <w:t>Centrum Informatyczne</w:t>
      </w:r>
      <w:r>
        <w:rPr>
          <w:rFonts w:ascii="Arial" w:eastAsia="Arial" w:hAnsi="Arial" w:cs="Arial"/>
          <w:color w:val="auto"/>
          <w:sz w:val="22"/>
          <w:lang w:eastAsia="en-US"/>
        </w:rPr>
        <w:t>,</w:t>
      </w:r>
      <w:r>
        <w:rPr>
          <w:rFonts w:ascii="Arial" w:eastAsia="Arial" w:hAnsi="Arial" w:cs="Arial"/>
          <w:b/>
          <w:color w:val="auto"/>
          <w:spacing w:val="-6"/>
          <w:sz w:val="22"/>
          <w:lang w:eastAsia="en-US"/>
        </w:rPr>
        <w:t xml:space="preserve"> </w:t>
      </w:r>
      <w:r>
        <w:rPr>
          <w:rFonts w:ascii="Arial" w:eastAsia="Arial" w:hAnsi="Arial" w:cs="Arial"/>
          <w:color w:val="auto"/>
          <w:sz w:val="22"/>
          <w:lang w:eastAsia="en-US"/>
        </w:rPr>
        <w:t>p</w:t>
      </w:r>
      <w:r w:rsidRPr="000A3808">
        <w:rPr>
          <w:rFonts w:ascii="Arial" w:eastAsia="Arial" w:hAnsi="Arial" w:cs="Arial"/>
          <w:color w:val="auto"/>
          <w:sz w:val="22"/>
          <w:lang w:eastAsia="en-US"/>
        </w:rPr>
        <w:t>lac Marszał</w:t>
      </w:r>
      <w:r>
        <w:rPr>
          <w:rFonts w:ascii="Arial" w:eastAsia="Arial" w:hAnsi="Arial" w:cs="Arial"/>
          <w:color w:val="auto"/>
          <w:sz w:val="22"/>
          <w:lang w:eastAsia="en-US"/>
        </w:rPr>
        <w:t>ka Piłsudskiego 1, 83-110 Tczew</w:t>
      </w:r>
      <w:r w:rsidRPr="000A3808">
        <w:rPr>
          <w:rFonts w:ascii="Arial" w:eastAsia="Arial" w:hAnsi="Arial" w:cs="Arial"/>
          <w:color w:val="auto"/>
          <w:sz w:val="22"/>
          <w:lang w:eastAsia="en-US"/>
        </w:rPr>
        <w:t>.</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0A3808">
        <w:rPr>
          <w:rFonts w:ascii="Arial" w:eastAsia="Arial" w:hAnsi="Arial" w:cs="Arial"/>
          <w:color w:val="auto"/>
          <w:sz w:val="22"/>
          <w:lang w:eastAsia="en-US"/>
        </w:rPr>
        <w:t>Wykonawca</w:t>
      </w:r>
      <w:r w:rsidRPr="000A3808">
        <w:rPr>
          <w:rFonts w:ascii="Arial" w:eastAsia="Arial" w:hAnsi="Arial" w:cs="Arial"/>
          <w:b/>
          <w:color w:val="auto"/>
          <w:spacing w:val="77"/>
          <w:sz w:val="22"/>
          <w:lang w:eastAsia="en-US"/>
        </w:rPr>
        <w:t xml:space="preserve"> </w:t>
      </w:r>
      <w:r w:rsidRPr="000A3808">
        <w:rPr>
          <w:rFonts w:ascii="Arial" w:eastAsia="Arial" w:hAnsi="Arial" w:cs="Arial"/>
          <w:color w:val="auto"/>
          <w:sz w:val="22"/>
          <w:lang w:eastAsia="en-US"/>
        </w:rPr>
        <w:t>dostarczy</w:t>
      </w:r>
      <w:r w:rsidRPr="000A3808">
        <w:rPr>
          <w:rFonts w:ascii="Arial" w:eastAsia="Arial" w:hAnsi="Arial" w:cs="Arial"/>
          <w:color w:val="auto"/>
          <w:spacing w:val="73"/>
          <w:sz w:val="22"/>
          <w:lang w:eastAsia="en-US"/>
        </w:rPr>
        <w:t xml:space="preserve"> </w:t>
      </w:r>
      <w:r w:rsidRPr="000A3808">
        <w:rPr>
          <w:rFonts w:ascii="Arial" w:eastAsia="Arial" w:hAnsi="Arial" w:cs="Arial"/>
          <w:color w:val="auto"/>
          <w:sz w:val="22"/>
          <w:lang w:eastAsia="en-US"/>
        </w:rPr>
        <w:t>przedmiot</w:t>
      </w:r>
      <w:r>
        <w:rPr>
          <w:rFonts w:ascii="Arial" w:eastAsia="Arial" w:hAnsi="Arial" w:cs="Arial"/>
          <w:color w:val="auto"/>
          <w:spacing w:val="76"/>
          <w:sz w:val="22"/>
          <w:lang w:eastAsia="en-US"/>
        </w:rPr>
        <w:t xml:space="preserve"> </w:t>
      </w:r>
      <w:r w:rsidRPr="000A3808">
        <w:rPr>
          <w:rFonts w:ascii="Arial" w:eastAsia="Arial" w:hAnsi="Arial" w:cs="Arial"/>
          <w:color w:val="auto"/>
          <w:sz w:val="22"/>
          <w:lang w:eastAsia="en-US"/>
        </w:rPr>
        <w:t>umowy</w:t>
      </w:r>
      <w:r w:rsidRPr="000A3808">
        <w:rPr>
          <w:rFonts w:ascii="Arial" w:eastAsia="Arial" w:hAnsi="Arial" w:cs="Arial"/>
          <w:color w:val="auto"/>
          <w:spacing w:val="74"/>
          <w:sz w:val="22"/>
          <w:lang w:eastAsia="en-US"/>
        </w:rPr>
        <w:t xml:space="preserve"> </w:t>
      </w:r>
      <w:r w:rsidRPr="000A3808">
        <w:rPr>
          <w:rFonts w:ascii="Arial" w:eastAsia="Arial" w:hAnsi="Arial" w:cs="Arial"/>
          <w:color w:val="auto"/>
          <w:sz w:val="22"/>
          <w:lang w:eastAsia="en-US"/>
        </w:rPr>
        <w:t>fabrycznie</w:t>
      </w:r>
      <w:r w:rsidRPr="000A3808">
        <w:rPr>
          <w:rFonts w:ascii="Arial" w:eastAsia="Arial" w:hAnsi="Arial" w:cs="Arial"/>
          <w:color w:val="auto"/>
          <w:spacing w:val="79"/>
          <w:sz w:val="22"/>
          <w:lang w:eastAsia="en-US"/>
        </w:rPr>
        <w:t xml:space="preserve"> </w:t>
      </w:r>
      <w:r w:rsidRPr="000A3808">
        <w:rPr>
          <w:rFonts w:ascii="Arial" w:eastAsia="Arial" w:hAnsi="Arial" w:cs="Arial"/>
          <w:color w:val="auto"/>
          <w:sz w:val="22"/>
          <w:lang w:eastAsia="en-US"/>
        </w:rPr>
        <w:t>nowy,</w:t>
      </w:r>
      <w:r w:rsidRPr="000A3808">
        <w:rPr>
          <w:rFonts w:ascii="Arial" w:eastAsia="Arial" w:hAnsi="Arial" w:cs="Arial"/>
          <w:color w:val="auto"/>
          <w:spacing w:val="79"/>
          <w:sz w:val="22"/>
          <w:lang w:eastAsia="en-US"/>
        </w:rPr>
        <w:t xml:space="preserve"> </w:t>
      </w:r>
      <w:r w:rsidRPr="000A3808">
        <w:rPr>
          <w:rFonts w:ascii="Arial" w:eastAsia="Arial" w:hAnsi="Arial" w:cs="Arial"/>
          <w:color w:val="auto"/>
          <w:sz w:val="22"/>
          <w:lang w:eastAsia="en-US"/>
        </w:rPr>
        <w:t>nieużywany,</w:t>
      </w:r>
      <w:r w:rsidRPr="000A3808">
        <w:rPr>
          <w:rFonts w:ascii="Arial" w:eastAsia="Arial" w:hAnsi="Arial" w:cs="Arial"/>
          <w:color w:val="auto"/>
          <w:spacing w:val="79"/>
          <w:sz w:val="22"/>
          <w:lang w:eastAsia="en-US"/>
        </w:rPr>
        <w:t xml:space="preserve"> </w:t>
      </w:r>
      <w:r w:rsidRPr="000A3808">
        <w:rPr>
          <w:rFonts w:ascii="Arial" w:eastAsia="Arial" w:hAnsi="Arial" w:cs="Arial"/>
          <w:color w:val="auto"/>
          <w:sz w:val="22"/>
          <w:lang w:eastAsia="en-US"/>
        </w:rPr>
        <w:t>wolny od</w:t>
      </w:r>
      <w:r w:rsidRPr="000A3808">
        <w:rPr>
          <w:rFonts w:ascii="Arial" w:eastAsia="Arial" w:hAnsi="Arial" w:cs="Arial"/>
          <w:color w:val="auto"/>
          <w:spacing w:val="75"/>
          <w:sz w:val="22"/>
          <w:lang w:eastAsia="en-US"/>
        </w:rPr>
        <w:t xml:space="preserve"> </w:t>
      </w:r>
      <w:r w:rsidRPr="000A3808">
        <w:rPr>
          <w:rFonts w:ascii="Arial" w:eastAsia="Arial" w:hAnsi="Arial" w:cs="Arial"/>
          <w:color w:val="auto"/>
          <w:sz w:val="22"/>
          <w:lang w:eastAsia="en-US"/>
        </w:rPr>
        <w:t>wad</w:t>
      </w:r>
      <w:r w:rsidRPr="000A3808">
        <w:rPr>
          <w:rFonts w:ascii="Arial" w:eastAsia="Arial" w:hAnsi="Arial" w:cs="Arial"/>
          <w:color w:val="auto"/>
          <w:spacing w:val="-53"/>
          <w:sz w:val="22"/>
          <w:lang w:eastAsia="en-US"/>
        </w:rPr>
        <w:t xml:space="preserve"> </w:t>
      </w:r>
      <w:r w:rsidRPr="000A3808">
        <w:rPr>
          <w:rFonts w:ascii="Arial" w:eastAsia="Arial" w:hAnsi="Arial" w:cs="Arial"/>
          <w:color w:val="auto"/>
          <w:sz w:val="22"/>
          <w:lang w:eastAsia="en-US"/>
        </w:rPr>
        <w:t>i uszkodzeń. Dostarczony sprzęt musi posiadać wszystkie wymagane prawem polskim certyfikaty</w:t>
      </w:r>
      <w:r w:rsidRPr="000A3808">
        <w:rPr>
          <w:rFonts w:ascii="Arial" w:eastAsia="Arial" w:hAnsi="Arial" w:cs="Arial"/>
          <w:color w:val="auto"/>
          <w:spacing w:val="1"/>
          <w:sz w:val="22"/>
          <w:lang w:eastAsia="en-US"/>
        </w:rPr>
        <w:t xml:space="preserve"> </w:t>
      </w:r>
      <w:r w:rsidRPr="000A3808">
        <w:rPr>
          <w:rFonts w:ascii="Arial" w:eastAsia="Arial" w:hAnsi="Arial" w:cs="Arial"/>
          <w:color w:val="auto"/>
          <w:sz w:val="22"/>
          <w:lang w:eastAsia="en-US"/>
        </w:rPr>
        <w:t>bezpieczeństwa</w:t>
      </w:r>
      <w:r w:rsidRPr="000A3808">
        <w:rPr>
          <w:rFonts w:ascii="Arial" w:eastAsia="Arial" w:hAnsi="Arial" w:cs="Arial"/>
          <w:color w:val="auto"/>
          <w:spacing w:val="-3"/>
          <w:sz w:val="22"/>
          <w:lang w:eastAsia="en-US"/>
        </w:rPr>
        <w:t xml:space="preserve"> </w:t>
      </w:r>
      <w:r w:rsidRPr="000A3808">
        <w:rPr>
          <w:rFonts w:ascii="Arial" w:eastAsia="Arial" w:hAnsi="Arial" w:cs="Arial"/>
          <w:color w:val="auto"/>
          <w:sz w:val="22"/>
          <w:lang w:eastAsia="en-US"/>
        </w:rPr>
        <w:t>oraz</w:t>
      </w:r>
      <w:r w:rsidRPr="000A3808">
        <w:rPr>
          <w:rFonts w:ascii="Arial" w:eastAsia="Arial" w:hAnsi="Arial" w:cs="Arial"/>
          <w:color w:val="auto"/>
          <w:spacing w:val="-5"/>
          <w:sz w:val="22"/>
          <w:lang w:eastAsia="en-US"/>
        </w:rPr>
        <w:t xml:space="preserve"> </w:t>
      </w:r>
      <w:r w:rsidRPr="000A3808">
        <w:rPr>
          <w:rFonts w:ascii="Arial" w:eastAsia="Arial" w:hAnsi="Arial" w:cs="Arial"/>
          <w:color w:val="auto"/>
          <w:sz w:val="22"/>
          <w:lang w:eastAsia="en-US"/>
        </w:rPr>
        <w:t>spełniać</w:t>
      </w:r>
      <w:r w:rsidRPr="000A3808">
        <w:rPr>
          <w:rFonts w:ascii="Arial" w:eastAsia="Arial" w:hAnsi="Arial" w:cs="Arial"/>
          <w:color w:val="auto"/>
          <w:spacing w:val="-2"/>
          <w:sz w:val="22"/>
          <w:lang w:eastAsia="en-US"/>
        </w:rPr>
        <w:t xml:space="preserve"> </w:t>
      </w:r>
      <w:r w:rsidRPr="000A3808">
        <w:rPr>
          <w:rFonts w:ascii="Arial" w:eastAsia="Arial" w:hAnsi="Arial" w:cs="Arial"/>
          <w:color w:val="auto"/>
          <w:sz w:val="22"/>
          <w:lang w:eastAsia="en-US"/>
        </w:rPr>
        <w:t>normy</w:t>
      </w:r>
      <w:r w:rsidRPr="000A3808">
        <w:rPr>
          <w:rFonts w:ascii="Arial" w:eastAsia="Arial" w:hAnsi="Arial" w:cs="Arial"/>
          <w:color w:val="auto"/>
          <w:spacing w:val="-8"/>
          <w:sz w:val="22"/>
          <w:lang w:eastAsia="en-US"/>
        </w:rPr>
        <w:t xml:space="preserve"> </w:t>
      </w:r>
      <w:r w:rsidRPr="000A3808">
        <w:rPr>
          <w:rFonts w:ascii="Arial" w:eastAsia="Arial" w:hAnsi="Arial" w:cs="Arial"/>
          <w:color w:val="auto"/>
          <w:sz w:val="22"/>
          <w:lang w:eastAsia="en-US"/>
        </w:rPr>
        <w:t>dotyczące</w:t>
      </w:r>
      <w:r w:rsidRPr="000A3808">
        <w:rPr>
          <w:rFonts w:ascii="Arial" w:eastAsia="Arial" w:hAnsi="Arial" w:cs="Arial"/>
          <w:color w:val="auto"/>
          <w:spacing w:val="-2"/>
          <w:sz w:val="22"/>
          <w:lang w:eastAsia="en-US"/>
        </w:rPr>
        <w:t xml:space="preserve"> </w:t>
      </w:r>
      <w:r w:rsidRPr="000A3808">
        <w:rPr>
          <w:rFonts w:ascii="Arial" w:eastAsia="Arial" w:hAnsi="Arial" w:cs="Arial"/>
          <w:color w:val="auto"/>
          <w:sz w:val="22"/>
          <w:lang w:eastAsia="en-US"/>
        </w:rPr>
        <w:t>ochrony</w:t>
      </w:r>
      <w:r w:rsidRPr="000A3808">
        <w:rPr>
          <w:rFonts w:ascii="Arial" w:eastAsia="Arial" w:hAnsi="Arial" w:cs="Arial"/>
          <w:color w:val="auto"/>
          <w:spacing w:val="-5"/>
          <w:sz w:val="22"/>
          <w:lang w:eastAsia="en-US"/>
        </w:rPr>
        <w:t xml:space="preserve"> </w:t>
      </w:r>
      <w:r w:rsidRPr="000A3808">
        <w:rPr>
          <w:rFonts w:ascii="Arial" w:eastAsia="Arial" w:hAnsi="Arial" w:cs="Arial"/>
          <w:color w:val="auto"/>
          <w:sz w:val="22"/>
          <w:lang w:eastAsia="en-US"/>
        </w:rPr>
        <w:t>środowiska.</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0A3808">
        <w:rPr>
          <w:rFonts w:ascii="Arial" w:eastAsia="Arial" w:hAnsi="Arial" w:cs="Arial"/>
          <w:color w:val="auto"/>
          <w:sz w:val="22"/>
          <w:lang w:eastAsia="en-US"/>
        </w:rPr>
        <w:t xml:space="preserve">Zamawiającemu przysługuje prawo odmowy przyjęcia towaru jeśli </w:t>
      </w:r>
      <w:r>
        <w:rPr>
          <w:rFonts w:ascii="Arial" w:eastAsia="Arial" w:hAnsi="Arial" w:cs="Arial"/>
          <w:color w:val="auto"/>
          <w:sz w:val="22"/>
          <w:lang w:eastAsia="en-US"/>
        </w:rPr>
        <w:t>Wykonawca/</w:t>
      </w:r>
      <w:r w:rsidRPr="000A3808">
        <w:rPr>
          <w:rFonts w:ascii="Arial" w:eastAsia="Arial" w:hAnsi="Arial" w:cs="Arial"/>
          <w:color w:val="auto"/>
          <w:sz w:val="22"/>
          <w:lang w:eastAsia="en-US"/>
        </w:rPr>
        <w:t>pracownik Wykonawcy lub kurier odmówi otwarcia i sprawdzenia przesyłki. Zwrot towaru nastąpi na koszt Wykonawcy</w:t>
      </w:r>
      <w:r>
        <w:rPr>
          <w:rFonts w:ascii="Arial" w:eastAsia="Arial" w:hAnsi="Arial" w:cs="Arial"/>
          <w:color w:val="auto"/>
          <w:sz w:val="22"/>
          <w:lang w:eastAsia="en-US"/>
        </w:rPr>
        <w:t>,</w:t>
      </w:r>
      <w:r w:rsidRPr="000A3808">
        <w:rPr>
          <w:rFonts w:ascii="Arial" w:eastAsia="Arial" w:hAnsi="Arial" w:cs="Arial"/>
          <w:color w:val="auto"/>
          <w:sz w:val="22"/>
          <w:lang w:eastAsia="en-US"/>
        </w:rPr>
        <w:t xml:space="preserve"> a dostawa uznana zostanie za niedostarczoną i oznaczać będzie </w:t>
      </w:r>
      <w:r w:rsidRPr="00C62F56">
        <w:rPr>
          <w:rFonts w:ascii="Arial" w:eastAsia="Arial" w:hAnsi="Arial" w:cs="Arial"/>
          <w:color w:val="auto"/>
          <w:sz w:val="22"/>
          <w:lang w:eastAsia="en-US"/>
        </w:rPr>
        <w:t>zwłokę</w:t>
      </w:r>
      <w:r w:rsidRPr="000A3808">
        <w:rPr>
          <w:rFonts w:ascii="Arial" w:eastAsia="Arial" w:hAnsi="Arial" w:cs="Arial"/>
          <w:color w:val="auto"/>
          <w:sz w:val="22"/>
          <w:lang w:eastAsia="en-US"/>
        </w:rPr>
        <w:t xml:space="preserve"> w dostarczeniu i wydaniu towaru.  </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0A3808">
        <w:rPr>
          <w:rFonts w:ascii="Arial" w:eastAsia="Arial" w:hAnsi="Arial" w:cs="Arial"/>
          <w:color w:val="auto"/>
          <w:sz w:val="22"/>
          <w:lang w:eastAsia="en-US"/>
        </w:rPr>
        <w:t>Zamawiający odmówi przyjęcia towaru</w:t>
      </w:r>
      <w:r>
        <w:rPr>
          <w:rFonts w:ascii="Arial" w:eastAsia="Arial" w:hAnsi="Arial" w:cs="Arial"/>
          <w:color w:val="auto"/>
          <w:sz w:val="22"/>
          <w:lang w:eastAsia="en-US"/>
        </w:rPr>
        <w:t>,</w:t>
      </w:r>
      <w:r w:rsidRPr="000A3808">
        <w:rPr>
          <w:rFonts w:ascii="Arial" w:eastAsia="Arial" w:hAnsi="Arial" w:cs="Arial"/>
          <w:color w:val="auto"/>
          <w:sz w:val="22"/>
          <w:lang w:eastAsia="en-US"/>
        </w:rPr>
        <w:t xml:space="preserve"> jeśli Wykonawca nie spełni wymogu, o którym mowa w ust. </w:t>
      </w:r>
      <w:r w:rsidRPr="00C979BF">
        <w:rPr>
          <w:rFonts w:ascii="Arial" w:eastAsia="Arial" w:hAnsi="Arial" w:cs="Arial"/>
          <w:color w:val="auto"/>
          <w:sz w:val="22"/>
          <w:lang w:eastAsia="en-US"/>
        </w:rPr>
        <w:t>3</w:t>
      </w:r>
      <w:r w:rsidRPr="000A3808">
        <w:rPr>
          <w:rFonts w:ascii="Arial" w:eastAsia="Arial" w:hAnsi="Arial" w:cs="Arial"/>
          <w:color w:val="auto"/>
          <w:sz w:val="22"/>
          <w:lang w:eastAsia="en-US"/>
        </w:rPr>
        <w:t>.</w:t>
      </w:r>
    </w:p>
    <w:p w:rsidR="00AF5E15" w:rsidRPr="00AD4829" w:rsidRDefault="00AF5E15" w:rsidP="00AF5E15">
      <w:pPr>
        <w:spacing w:line="288" w:lineRule="auto"/>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Wynagrodzenie</w:t>
      </w:r>
    </w:p>
    <w:p w:rsidR="00AF5E15" w:rsidRPr="00060A72" w:rsidRDefault="00AF5E15" w:rsidP="00AF5E15">
      <w:pPr>
        <w:spacing w:line="288" w:lineRule="auto"/>
        <w:jc w:val="center"/>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sidRPr="009F1EB7">
        <w:rPr>
          <w:rFonts w:ascii="Arial" w:hAnsi="Arial" w:cs="Arial"/>
          <w:b/>
          <w:color w:val="auto"/>
          <w:sz w:val="22"/>
          <w:szCs w:val="22"/>
          <w:lang w:eastAsia="pl-PL"/>
        </w:rPr>
        <w:t xml:space="preserve">§ </w:t>
      </w:r>
      <w:r>
        <w:rPr>
          <w:rFonts w:ascii="Arial" w:hAnsi="Arial" w:cs="Arial"/>
          <w:b/>
          <w:color w:val="auto"/>
          <w:sz w:val="22"/>
          <w:szCs w:val="22"/>
          <w:lang w:eastAsia="pl-PL"/>
        </w:rPr>
        <w:t>3</w:t>
      </w:r>
    </w:p>
    <w:p w:rsidR="00AF5E15" w:rsidRPr="003B513A" w:rsidRDefault="00AF5E15" w:rsidP="00AF5E15">
      <w:pPr>
        <w:tabs>
          <w:tab w:val="left" w:pos="284"/>
        </w:tabs>
        <w:spacing w:line="288" w:lineRule="auto"/>
        <w:jc w:val="center"/>
        <w:rPr>
          <w:rFonts w:ascii="Arial" w:hAnsi="Arial" w:cs="Arial"/>
          <w:b/>
          <w:color w:val="auto"/>
          <w:sz w:val="10"/>
          <w:szCs w:val="22"/>
          <w:lang w:eastAsia="pl-PL"/>
        </w:rPr>
      </w:pP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1C21C1">
        <w:rPr>
          <w:rFonts w:eastAsia="Times New Roman"/>
          <w:szCs w:val="22"/>
          <w:lang w:eastAsia="pl-PL"/>
        </w:rPr>
        <w:t xml:space="preserve">Strony ustalają, że </w:t>
      </w:r>
      <w:r>
        <w:rPr>
          <w:rFonts w:eastAsia="Times New Roman"/>
          <w:szCs w:val="22"/>
          <w:lang w:eastAsia="pl-PL"/>
        </w:rPr>
        <w:t xml:space="preserve">obowiązującym je wynagrodzeniem jest wynagrodzenie zgodne ze Specyfikacją </w:t>
      </w:r>
      <w:r w:rsidRPr="001C21C1">
        <w:rPr>
          <w:rFonts w:eastAsia="Times New Roman"/>
          <w:szCs w:val="22"/>
          <w:lang w:eastAsia="pl-PL"/>
        </w:rPr>
        <w:t>Warunków Zamówienia oraz ofertą Wykonawcy.</w:t>
      </w: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310267">
        <w:rPr>
          <w:rFonts w:eastAsia="Times New Roman"/>
          <w:szCs w:val="22"/>
          <w:lang w:eastAsia="pl-PL"/>
        </w:rPr>
        <w:t>Wynagrodzenie, o którym mowa w ust. 1</w:t>
      </w:r>
      <w:r>
        <w:rPr>
          <w:rFonts w:eastAsia="Times New Roman"/>
          <w:szCs w:val="22"/>
          <w:lang w:eastAsia="pl-PL"/>
        </w:rPr>
        <w:t>,</w:t>
      </w:r>
      <w:r w:rsidRPr="00310267">
        <w:rPr>
          <w:rFonts w:eastAsia="Times New Roman"/>
          <w:szCs w:val="22"/>
          <w:lang w:eastAsia="pl-PL"/>
        </w:rPr>
        <w:t xml:space="preserve"> wyraża się  kwotą łącznie z podatkiem VAT  ..................….........</w:t>
      </w:r>
      <w:r>
        <w:rPr>
          <w:rFonts w:eastAsia="Times New Roman"/>
          <w:szCs w:val="22"/>
          <w:lang w:eastAsia="pl-PL"/>
        </w:rPr>
        <w:t>........…zł (słownie złotych:……</w:t>
      </w:r>
      <w:r w:rsidRPr="00310267">
        <w:rPr>
          <w:rFonts w:eastAsia="Times New Roman"/>
          <w:szCs w:val="22"/>
          <w:lang w:eastAsia="pl-PL"/>
        </w:rPr>
        <w:t>……</w:t>
      </w:r>
      <w:r w:rsidR="009B6571">
        <w:rPr>
          <w:rFonts w:eastAsia="Times New Roman"/>
          <w:szCs w:val="22"/>
          <w:lang w:eastAsia="pl-PL"/>
        </w:rPr>
        <w:t>…….</w:t>
      </w:r>
      <w:r>
        <w:rPr>
          <w:rFonts w:eastAsia="Times New Roman"/>
          <w:szCs w:val="22"/>
          <w:lang w:eastAsia="pl-PL"/>
        </w:rPr>
        <w:t>…......................…........).</w:t>
      </w:r>
    </w:p>
    <w:p w:rsidR="00AF5E15" w:rsidRPr="00E46BFA"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C62F56">
        <w:rPr>
          <w:rFonts w:eastAsia="Times New Roman"/>
          <w:szCs w:val="22"/>
          <w:lang w:eastAsia="pl-PL"/>
        </w:rPr>
        <w:t>Zamawiający d</w:t>
      </w:r>
      <w:r w:rsidR="00165240">
        <w:rPr>
          <w:rFonts w:eastAsia="Times New Roman"/>
          <w:szCs w:val="22"/>
          <w:lang w:eastAsia="pl-PL"/>
        </w:rPr>
        <w:t xml:space="preserve">opuszcza fakturowanie częściowe, z zastrzeżeniem </w:t>
      </w:r>
      <w:r w:rsidR="00717372">
        <w:rPr>
          <w:rFonts w:eastAsia="Times New Roman"/>
          <w:szCs w:val="22"/>
          <w:lang w:eastAsia="pl-PL"/>
        </w:rPr>
        <w:t xml:space="preserve">ust. </w:t>
      </w:r>
      <w:r w:rsidR="00165240">
        <w:rPr>
          <w:rFonts w:eastAsia="Times New Roman"/>
          <w:szCs w:val="22"/>
          <w:lang w:eastAsia="pl-PL"/>
        </w:rPr>
        <w:t>4</w:t>
      </w:r>
      <w:r w:rsidRPr="00C62F56">
        <w:rPr>
          <w:rFonts w:eastAsia="Times New Roman"/>
          <w:szCs w:val="22"/>
          <w:lang w:eastAsia="pl-PL"/>
        </w:rPr>
        <w:t>.</w:t>
      </w: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Pr>
          <w:rFonts w:eastAsia="Times New Roman"/>
          <w:szCs w:val="22"/>
          <w:lang w:eastAsia="pl-PL"/>
        </w:rPr>
        <w:t>Wykonawca wystawi:</w:t>
      </w:r>
    </w:p>
    <w:p w:rsidR="00AF5E15" w:rsidRPr="00E46BFA" w:rsidRDefault="00AF5E15" w:rsidP="00D16231">
      <w:pPr>
        <w:pStyle w:val="Akapitzlist"/>
        <w:numPr>
          <w:ilvl w:val="0"/>
          <w:numId w:val="77"/>
        </w:numPr>
        <w:spacing w:line="276" w:lineRule="auto"/>
        <w:jc w:val="both"/>
        <w:rPr>
          <w:rFonts w:ascii="Arial" w:hAnsi="Arial" w:cs="Arial"/>
          <w:color w:val="auto"/>
          <w:sz w:val="22"/>
          <w:szCs w:val="22"/>
        </w:rPr>
      </w:pPr>
      <w:r w:rsidRPr="00C62F56">
        <w:rPr>
          <w:rFonts w:eastAsia="Times New Roman" w:cs="Arial"/>
          <w:szCs w:val="22"/>
          <w:lang w:eastAsia="pl-PL"/>
        </w:rPr>
        <w:t xml:space="preserve"> </w:t>
      </w:r>
      <w:r w:rsidRPr="00E46BFA">
        <w:rPr>
          <w:rFonts w:ascii="Arial" w:hAnsi="Arial" w:cs="Arial"/>
          <w:color w:val="auto"/>
          <w:sz w:val="22"/>
          <w:szCs w:val="22"/>
        </w:rPr>
        <w:t xml:space="preserve">jedną fakturę częściową </w:t>
      </w:r>
      <w:r>
        <w:rPr>
          <w:rFonts w:ascii="Arial" w:hAnsi="Arial" w:cs="Arial"/>
          <w:color w:val="auto"/>
          <w:sz w:val="22"/>
          <w:szCs w:val="22"/>
        </w:rPr>
        <w:t xml:space="preserve">za </w:t>
      </w:r>
      <w:r w:rsidRPr="00E46BFA">
        <w:rPr>
          <w:rFonts w:ascii="Arial" w:eastAsia="Times New Roman" w:hAnsi="Arial" w:cs="Arial"/>
          <w:sz w:val="22"/>
          <w:szCs w:val="22"/>
          <w:lang w:eastAsia="pl-PL"/>
        </w:rPr>
        <w:t>wykonane dostawy</w:t>
      </w:r>
      <w:r w:rsidRPr="00E46BFA">
        <w:rPr>
          <w:rFonts w:ascii="Arial" w:hAnsi="Arial" w:cs="Arial"/>
          <w:color w:val="auto"/>
          <w:sz w:val="20"/>
          <w:szCs w:val="22"/>
        </w:rPr>
        <w:t xml:space="preserve"> </w:t>
      </w:r>
      <w:r w:rsidRPr="00E46BFA">
        <w:rPr>
          <w:rFonts w:ascii="Arial" w:hAnsi="Arial" w:cs="Arial"/>
          <w:color w:val="auto"/>
          <w:sz w:val="22"/>
          <w:szCs w:val="22"/>
        </w:rPr>
        <w:t xml:space="preserve">w wysokości </w:t>
      </w:r>
      <w:r>
        <w:rPr>
          <w:rFonts w:ascii="Arial" w:hAnsi="Arial" w:cs="Arial"/>
          <w:color w:val="auto"/>
          <w:sz w:val="22"/>
          <w:szCs w:val="22"/>
        </w:rPr>
        <w:t xml:space="preserve">co najmniej </w:t>
      </w:r>
      <w:r w:rsidRPr="00E46BFA">
        <w:rPr>
          <w:rFonts w:ascii="Arial" w:hAnsi="Arial" w:cs="Arial"/>
          <w:color w:val="auto"/>
          <w:sz w:val="22"/>
          <w:szCs w:val="22"/>
        </w:rPr>
        <w:t>5</w:t>
      </w:r>
      <w:r>
        <w:rPr>
          <w:rFonts w:ascii="Arial" w:hAnsi="Arial" w:cs="Arial"/>
          <w:color w:val="auto"/>
          <w:sz w:val="22"/>
          <w:szCs w:val="22"/>
        </w:rPr>
        <w:t>0% wartości przedmiotu umowy</w:t>
      </w:r>
      <w:r w:rsidR="00165240">
        <w:rPr>
          <w:rFonts w:ascii="Arial" w:hAnsi="Arial" w:cs="Arial"/>
          <w:color w:val="auto"/>
          <w:sz w:val="22"/>
          <w:szCs w:val="22"/>
        </w:rPr>
        <w:t>, o której mowa w ust. 2,</w:t>
      </w:r>
      <w:r>
        <w:rPr>
          <w:rFonts w:ascii="Arial" w:hAnsi="Arial" w:cs="Arial"/>
          <w:color w:val="auto"/>
          <w:sz w:val="22"/>
          <w:szCs w:val="22"/>
        </w:rPr>
        <w:t xml:space="preserve"> i </w:t>
      </w:r>
      <w:r w:rsidRPr="00626491">
        <w:rPr>
          <w:rFonts w:ascii="Arial" w:eastAsia="Times New Roman" w:hAnsi="Arial" w:cs="Arial"/>
          <w:sz w:val="22"/>
          <w:szCs w:val="22"/>
          <w:lang w:eastAsia="pl-PL"/>
        </w:rPr>
        <w:t xml:space="preserve">po podpisaniu </w:t>
      </w:r>
      <w:r w:rsidR="00165240">
        <w:rPr>
          <w:rFonts w:ascii="Arial" w:eastAsia="Times New Roman" w:hAnsi="Arial" w:cs="Arial"/>
          <w:sz w:val="22"/>
          <w:szCs w:val="22"/>
          <w:lang w:eastAsia="pl-PL"/>
        </w:rPr>
        <w:t xml:space="preserve">przez Strony Umowy </w:t>
      </w:r>
      <w:r w:rsidRPr="00626491">
        <w:rPr>
          <w:rFonts w:ascii="Arial" w:eastAsia="Times New Roman" w:hAnsi="Arial" w:cs="Arial"/>
          <w:sz w:val="22"/>
          <w:szCs w:val="22"/>
          <w:lang w:eastAsia="pl-PL"/>
        </w:rPr>
        <w:t>protokołu odbioru częściowego</w:t>
      </w:r>
      <w:r>
        <w:rPr>
          <w:rFonts w:ascii="Arial" w:hAnsi="Arial" w:cs="Arial"/>
          <w:color w:val="auto"/>
          <w:sz w:val="22"/>
          <w:szCs w:val="22"/>
        </w:rPr>
        <w:t>;</w:t>
      </w:r>
    </w:p>
    <w:p w:rsidR="00AF5E15" w:rsidRPr="00626491" w:rsidRDefault="00AF5E15" w:rsidP="00D16231">
      <w:pPr>
        <w:widowControl/>
        <w:numPr>
          <w:ilvl w:val="0"/>
          <w:numId w:val="77"/>
        </w:numPr>
        <w:tabs>
          <w:tab w:val="left" w:pos="5320"/>
        </w:tabs>
        <w:suppressAutoHyphens w:val="0"/>
        <w:spacing w:line="288" w:lineRule="auto"/>
        <w:jc w:val="both"/>
        <w:rPr>
          <w:rFonts w:ascii="Arial" w:hAnsi="Arial" w:cs="Arial"/>
          <w:color w:val="auto"/>
          <w:sz w:val="22"/>
          <w:szCs w:val="22"/>
          <w:lang w:eastAsia="en-US"/>
        </w:rPr>
      </w:pPr>
      <w:r w:rsidRPr="00E46BFA">
        <w:rPr>
          <w:rFonts w:ascii="Arial" w:hAnsi="Arial" w:cs="Arial"/>
          <w:color w:val="auto"/>
          <w:sz w:val="22"/>
          <w:szCs w:val="22"/>
          <w:lang w:eastAsia="en-US"/>
        </w:rPr>
        <w:t xml:space="preserve">fakturę końcową po odbiorze końcowym </w:t>
      </w:r>
      <w:r>
        <w:rPr>
          <w:rFonts w:ascii="Arial" w:hAnsi="Arial" w:cs="Arial"/>
          <w:color w:val="auto"/>
          <w:sz w:val="22"/>
          <w:szCs w:val="22"/>
          <w:lang w:eastAsia="en-US"/>
        </w:rPr>
        <w:t>p</w:t>
      </w:r>
      <w:r w:rsidRPr="00E46BFA">
        <w:rPr>
          <w:rFonts w:ascii="Arial" w:hAnsi="Arial" w:cs="Arial"/>
          <w:color w:val="auto"/>
          <w:sz w:val="22"/>
          <w:szCs w:val="22"/>
          <w:lang w:eastAsia="en-US"/>
        </w:rPr>
        <w:t xml:space="preserve">rzedmiotu </w:t>
      </w:r>
      <w:r>
        <w:rPr>
          <w:rFonts w:ascii="Arial" w:hAnsi="Arial" w:cs="Arial"/>
          <w:color w:val="auto"/>
          <w:sz w:val="22"/>
          <w:szCs w:val="22"/>
          <w:lang w:eastAsia="en-US"/>
        </w:rPr>
        <w:t>u</w:t>
      </w:r>
      <w:r w:rsidRPr="00E46BFA">
        <w:rPr>
          <w:rFonts w:ascii="Arial" w:hAnsi="Arial" w:cs="Arial"/>
          <w:color w:val="auto"/>
          <w:sz w:val="22"/>
          <w:szCs w:val="22"/>
          <w:lang w:eastAsia="en-US"/>
        </w:rPr>
        <w:t xml:space="preserve">mowy na podstawie podpisanego protokołu odbioru końcowego </w:t>
      </w:r>
      <w:r>
        <w:rPr>
          <w:rFonts w:ascii="Arial" w:hAnsi="Arial" w:cs="Arial"/>
          <w:color w:val="auto"/>
          <w:sz w:val="22"/>
          <w:szCs w:val="22"/>
          <w:lang w:eastAsia="en-US"/>
        </w:rPr>
        <w:t>p</w:t>
      </w:r>
      <w:r w:rsidRPr="00E46BFA">
        <w:rPr>
          <w:rFonts w:ascii="Arial" w:hAnsi="Arial" w:cs="Arial"/>
          <w:color w:val="auto"/>
          <w:sz w:val="22"/>
          <w:szCs w:val="22"/>
          <w:lang w:eastAsia="en-US"/>
        </w:rPr>
        <w:t xml:space="preserve">rzedmiotu </w:t>
      </w:r>
      <w:r>
        <w:rPr>
          <w:rFonts w:ascii="Arial" w:hAnsi="Arial" w:cs="Arial"/>
          <w:color w:val="auto"/>
          <w:sz w:val="22"/>
          <w:szCs w:val="22"/>
          <w:lang w:eastAsia="en-US"/>
        </w:rPr>
        <w:t>u</w:t>
      </w:r>
      <w:r w:rsidRPr="00E46BFA">
        <w:rPr>
          <w:rFonts w:ascii="Arial" w:hAnsi="Arial" w:cs="Arial"/>
          <w:color w:val="auto"/>
          <w:sz w:val="22"/>
          <w:szCs w:val="22"/>
          <w:lang w:eastAsia="en-US"/>
        </w:rPr>
        <w:t xml:space="preserve">mowy – w wysokości </w:t>
      </w:r>
      <w:r w:rsidRPr="00E46BFA">
        <w:rPr>
          <w:rFonts w:ascii="Arial" w:hAnsi="Arial" w:cs="Arial"/>
          <w:color w:val="auto"/>
          <w:sz w:val="22"/>
          <w:szCs w:val="22"/>
          <w:lang w:eastAsia="en-US"/>
        </w:rPr>
        <w:lastRenderedPageBreak/>
        <w:t xml:space="preserve">wynikającej z różnicy pomiędzy </w:t>
      </w:r>
      <w:r w:rsidR="00165240">
        <w:rPr>
          <w:rFonts w:ascii="Arial" w:hAnsi="Arial" w:cs="Arial"/>
          <w:color w:val="auto"/>
          <w:sz w:val="22"/>
          <w:szCs w:val="22"/>
          <w:lang w:eastAsia="en-US"/>
        </w:rPr>
        <w:t>kwotą</w:t>
      </w:r>
      <w:r w:rsidRPr="00E46BFA">
        <w:rPr>
          <w:rFonts w:ascii="Arial" w:hAnsi="Arial" w:cs="Arial"/>
          <w:color w:val="auto"/>
          <w:sz w:val="22"/>
          <w:szCs w:val="22"/>
          <w:lang w:eastAsia="en-US"/>
        </w:rPr>
        <w:t>, o której mowa w ust. 2 oraz  wartości</w:t>
      </w:r>
      <w:r>
        <w:rPr>
          <w:rFonts w:ascii="Arial" w:hAnsi="Arial" w:cs="Arial"/>
          <w:color w:val="auto"/>
          <w:sz w:val="22"/>
          <w:szCs w:val="22"/>
          <w:lang w:eastAsia="en-US"/>
        </w:rPr>
        <w:t>ą</w:t>
      </w:r>
      <w:r w:rsidRPr="00E46BFA">
        <w:rPr>
          <w:rFonts w:ascii="Arial" w:hAnsi="Arial" w:cs="Arial"/>
          <w:color w:val="auto"/>
          <w:sz w:val="22"/>
          <w:szCs w:val="22"/>
          <w:lang w:eastAsia="en-US"/>
        </w:rPr>
        <w:t xml:space="preserve"> złożonej Zamawiającemu faktury częściowej, zgodnie z ust. </w:t>
      </w:r>
      <w:r w:rsidR="00165240">
        <w:rPr>
          <w:rFonts w:ascii="Arial" w:hAnsi="Arial" w:cs="Arial"/>
          <w:color w:val="auto"/>
          <w:sz w:val="22"/>
          <w:szCs w:val="22"/>
          <w:lang w:eastAsia="en-US"/>
        </w:rPr>
        <w:t>4 pkt 1</w:t>
      </w:r>
      <w:r w:rsidRPr="00E46BFA">
        <w:rPr>
          <w:rFonts w:ascii="Arial" w:hAnsi="Arial" w:cs="Arial"/>
          <w:color w:val="auto"/>
          <w:sz w:val="22"/>
          <w:szCs w:val="22"/>
          <w:lang w:eastAsia="en-US"/>
        </w:rPr>
        <w:t>.</w:t>
      </w:r>
    </w:p>
    <w:p w:rsidR="00AF5E15" w:rsidRPr="00165240"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AD4829">
        <w:rPr>
          <w:rFonts w:eastAsia="Arial"/>
          <w:szCs w:val="20"/>
          <w:lang w:eastAsia="en-US"/>
        </w:rPr>
        <w:t>Podstawą wystawienia faktur</w:t>
      </w:r>
      <w:r>
        <w:rPr>
          <w:rFonts w:eastAsia="Arial"/>
          <w:szCs w:val="20"/>
          <w:lang w:eastAsia="en-US"/>
        </w:rPr>
        <w:t>y VAT</w:t>
      </w:r>
      <w:r w:rsidRPr="00AD4829">
        <w:rPr>
          <w:rFonts w:eastAsia="Arial"/>
          <w:szCs w:val="20"/>
          <w:lang w:eastAsia="en-US"/>
        </w:rPr>
        <w:t xml:space="preserve"> będzie protokół odbioru</w:t>
      </w:r>
      <w:r>
        <w:rPr>
          <w:rFonts w:eastAsia="Arial"/>
          <w:szCs w:val="20"/>
          <w:lang w:eastAsia="en-US"/>
        </w:rPr>
        <w:t xml:space="preserve"> częściowego lub </w:t>
      </w:r>
      <w:r w:rsidRPr="003D59A1">
        <w:rPr>
          <w:rFonts w:eastAsia="Arial"/>
          <w:szCs w:val="20"/>
          <w:lang w:eastAsia="en-US"/>
        </w:rPr>
        <w:t>końcowego,</w:t>
      </w:r>
      <w:r w:rsidRPr="00AD4829">
        <w:rPr>
          <w:rFonts w:eastAsia="Arial"/>
          <w:szCs w:val="20"/>
          <w:lang w:eastAsia="en-US"/>
        </w:rPr>
        <w:t xml:space="preserve"> podpisany </w:t>
      </w:r>
      <w:r>
        <w:rPr>
          <w:rFonts w:eastAsia="Arial"/>
          <w:szCs w:val="20"/>
          <w:lang w:eastAsia="en-US"/>
        </w:rPr>
        <w:t>przez obydwie Strony U</w:t>
      </w:r>
      <w:r w:rsidRPr="00AD4829">
        <w:rPr>
          <w:rFonts w:eastAsia="Arial"/>
          <w:szCs w:val="20"/>
          <w:lang w:eastAsia="en-US"/>
        </w:rPr>
        <w:t xml:space="preserve">mowy, </w:t>
      </w:r>
      <w:r>
        <w:rPr>
          <w:rFonts w:eastAsia="Arial"/>
          <w:szCs w:val="20"/>
          <w:lang w:eastAsia="en-US"/>
        </w:rPr>
        <w:t xml:space="preserve">wzór </w:t>
      </w:r>
      <w:r w:rsidRPr="00165240">
        <w:rPr>
          <w:rFonts w:eastAsia="Arial"/>
          <w:szCs w:val="20"/>
          <w:lang w:eastAsia="en-US"/>
        </w:rPr>
        <w:t xml:space="preserve">stanowi załącznik nr </w:t>
      </w:r>
      <w:r w:rsidR="00165240" w:rsidRPr="00165240">
        <w:rPr>
          <w:rFonts w:eastAsia="Arial"/>
          <w:color w:val="auto"/>
          <w:szCs w:val="20"/>
          <w:lang w:eastAsia="en-US"/>
        </w:rPr>
        <w:t>1</w:t>
      </w:r>
      <w:r w:rsidRPr="00165240">
        <w:rPr>
          <w:rFonts w:eastAsia="Arial"/>
          <w:color w:val="FF0000"/>
          <w:szCs w:val="20"/>
          <w:lang w:eastAsia="en-US"/>
        </w:rPr>
        <w:t xml:space="preserve"> </w:t>
      </w:r>
      <w:r w:rsidRPr="00165240">
        <w:rPr>
          <w:rFonts w:eastAsia="Arial"/>
          <w:szCs w:val="20"/>
          <w:lang w:eastAsia="en-US"/>
        </w:rPr>
        <w:t>do Opisu przedmiotu zamówienia SWZ.</w:t>
      </w:r>
    </w:p>
    <w:p w:rsidR="00AF5E15" w:rsidRPr="00DE1028" w:rsidRDefault="00AF5E15" w:rsidP="00D16231">
      <w:pPr>
        <w:widowControl/>
        <w:numPr>
          <w:ilvl w:val="0"/>
          <w:numId w:val="55"/>
        </w:numPr>
        <w:spacing w:line="288" w:lineRule="auto"/>
        <w:ind w:left="426" w:hanging="426"/>
        <w:jc w:val="both"/>
        <w:rPr>
          <w:rFonts w:ascii="Arial" w:eastAsia="Calibri" w:hAnsi="Arial" w:cs="Arial"/>
          <w:sz w:val="22"/>
          <w:szCs w:val="22"/>
          <w:lang w:eastAsia="en-US"/>
        </w:rPr>
      </w:pPr>
      <w:r w:rsidRPr="00165240">
        <w:rPr>
          <w:rFonts w:ascii="Arial" w:eastAsia="Times New Roman" w:hAnsi="Arial" w:cs="Arial"/>
          <w:sz w:val="22"/>
          <w:szCs w:val="22"/>
        </w:rPr>
        <w:t>Zamawiający zobowiązuje się uregulować fakturę Wykonawcy w terminie do 30 dni kalendarzowych od dnia jej otrzymania i potwierdzenia jej przez</w:t>
      </w:r>
      <w:r>
        <w:rPr>
          <w:rFonts w:ascii="Arial" w:eastAsia="Times New Roman" w:hAnsi="Arial" w:cs="Arial"/>
          <w:sz w:val="22"/>
          <w:szCs w:val="22"/>
        </w:rPr>
        <w:t xml:space="preserve">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r w:rsidRPr="00DE1028">
        <w:rPr>
          <w:rFonts w:ascii="Arial" w:eastAsia="Calibri" w:hAnsi="Arial" w:cs="Arial"/>
          <w:sz w:val="22"/>
          <w:szCs w:val="22"/>
          <w:lang w:eastAsia="en-US"/>
        </w:rPr>
        <w:t>Za dzień zapłaty uważa się dzień obciążenia rachunku Zamawiającego.</w:t>
      </w: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Pr>
          <w:rFonts w:eastAsia="Times New Roman"/>
          <w:szCs w:val="22"/>
        </w:rPr>
        <w:t>Wykonawca wystawi fakturę za zrealizowaną dostawę na: Gminę Miejską Tczew,                Plac Marszałka Piłsudskiego 1, 83-110 Tczew; NIP: 593-00-05-678, wskazując Odbiorcę: Urząd Miejski w Tczewie, Plac Marszałka Piłsudskiego 1, 83 – 110 Tczew.</w:t>
      </w:r>
    </w:p>
    <w:p w:rsidR="00AF5E15" w:rsidRPr="00180B1C"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180B1C">
        <w:rPr>
          <w:rFonts w:eastAsia="Times New Roman"/>
          <w:szCs w:val="22"/>
          <w:lang w:eastAsia="pl-PL"/>
        </w:rPr>
        <w:t>Wynagrodzenie, o   któr</w:t>
      </w:r>
      <w:r>
        <w:rPr>
          <w:rFonts w:eastAsia="Times New Roman"/>
          <w:szCs w:val="22"/>
          <w:lang w:eastAsia="pl-PL"/>
        </w:rPr>
        <w:t>ym</w:t>
      </w:r>
      <w:r w:rsidRPr="00180B1C">
        <w:rPr>
          <w:rFonts w:eastAsia="Times New Roman"/>
          <w:szCs w:val="22"/>
          <w:lang w:eastAsia="pl-PL"/>
        </w:rPr>
        <w:t xml:space="preserve">  mowa   w   ust.   </w:t>
      </w:r>
      <w:r>
        <w:rPr>
          <w:rFonts w:eastAsia="Times New Roman"/>
          <w:szCs w:val="22"/>
          <w:lang w:eastAsia="pl-PL"/>
        </w:rPr>
        <w:t>2</w:t>
      </w:r>
      <w:r w:rsidRPr="00180B1C">
        <w:rPr>
          <w:rFonts w:eastAsia="Times New Roman"/>
          <w:szCs w:val="22"/>
          <w:lang w:eastAsia="pl-PL"/>
        </w:rPr>
        <w:t>,   wyczerpuje   wsz</w:t>
      </w:r>
      <w:r>
        <w:rPr>
          <w:rFonts w:eastAsia="Times New Roman"/>
          <w:szCs w:val="22"/>
          <w:lang w:eastAsia="pl-PL"/>
        </w:rPr>
        <w:t>elkie   roszczenia   Wykonawcy</w:t>
      </w:r>
      <w:r w:rsidRPr="00180B1C">
        <w:rPr>
          <w:rFonts w:eastAsia="Times New Roman"/>
          <w:szCs w:val="22"/>
          <w:lang w:eastAsia="pl-PL"/>
        </w:rPr>
        <w:t xml:space="preserve"> wobec Zamawiającego z tytułu wykonania niniejszej </w:t>
      </w:r>
      <w:r>
        <w:rPr>
          <w:rFonts w:eastAsia="Times New Roman"/>
          <w:szCs w:val="22"/>
          <w:lang w:eastAsia="pl-PL"/>
        </w:rPr>
        <w:t>U</w:t>
      </w:r>
      <w:r w:rsidRPr="00180B1C">
        <w:rPr>
          <w:rFonts w:eastAsia="Times New Roman"/>
          <w:szCs w:val="22"/>
          <w:lang w:eastAsia="pl-PL"/>
        </w:rPr>
        <w:t>mowy.</w:t>
      </w:r>
      <w:r>
        <w:rPr>
          <w:rFonts w:eastAsia="Times New Roman"/>
          <w:szCs w:val="22"/>
          <w:lang w:eastAsia="pl-PL"/>
        </w:rPr>
        <w:t xml:space="preserve"> Z</w:t>
      </w:r>
      <w:r w:rsidRPr="00180B1C">
        <w:rPr>
          <w:rFonts w:eastAsia="Times New Roman"/>
          <w:szCs w:val="22"/>
          <w:lang w:eastAsia="pl-PL"/>
        </w:rPr>
        <w:t>awiera w</w:t>
      </w:r>
      <w:r w:rsidR="00E56F50">
        <w:rPr>
          <w:rFonts w:eastAsia="Times New Roman"/>
          <w:szCs w:val="22"/>
          <w:lang w:eastAsia="pl-PL"/>
        </w:rPr>
        <w:t> </w:t>
      </w:r>
      <w:r w:rsidRPr="00180B1C">
        <w:rPr>
          <w:rFonts w:eastAsia="Times New Roman"/>
          <w:szCs w:val="22"/>
          <w:lang w:eastAsia="pl-PL"/>
        </w:rPr>
        <w:t xml:space="preserve">sobie wszelkie składniki cenotwórcze jak podatki, cła, </w:t>
      </w:r>
      <w:r>
        <w:rPr>
          <w:rFonts w:eastAsia="Times New Roman"/>
          <w:szCs w:val="22"/>
          <w:lang w:eastAsia="pl-PL"/>
        </w:rPr>
        <w:t xml:space="preserve">inne koszty </w:t>
      </w:r>
      <w:r w:rsidRPr="00180B1C">
        <w:rPr>
          <w:rFonts w:eastAsia="Times New Roman"/>
          <w:szCs w:val="22"/>
          <w:lang w:eastAsia="pl-PL"/>
        </w:rPr>
        <w:t>naliczone według aktualnie obowiązujących przepisów</w:t>
      </w:r>
      <w:r>
        <w:rPr>
          <w:rFonts w:eastAsia="Times New Roman"/>
          <w:szCs w:val="22"/>
          <w:lang w:eastAsia="pl-PL"/>
        </w:rPr>
        <w:t>.</w:t>
      </w:r>
    </w:p>
    <w:p w:rsidR="00AF5E15" w:rsidRPr="00DE1028"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DE1028">
        <w:rPr>
          <w:rFonts w:eastAsia="Times New Roman"/>
          <w:szCs w:val="22"/>
          <w:lang w:eastAsia="pl-PL"/>
        </w:rPr>
        <w:t>W przypadku, jeżeli Wykonawca jest płatnikiem podatku VAT, Gmina Mie</w:t>
      </w:r>
      <w:r>
        <w:rPr>
          <w:rFonts w:eastAsia="Times New Roman"/>
          <w:szCs w:val="22"/>
          <w:lang w:eastAsia="pl-PL"/>
        </w:rPr>
        <w:t xml:space="preserve">jska Tczew </w:t>
      </w:r>
      <w:r w:rsidRPr="00DE1028">
        <w:rPr>
          <w:rFonts w:eastAsia="Times New Roman"/>
          <w:szCs w:val="22"/>
          <w:lang w:eastAsia="pl-PL"/>
        </w:rPr>
        <w:t xml:space="preserve"> będzie dokonywała płatności metodą podzielonej płatności.</w:t>
      </w:r>
    </w:p>
    <w:p w:rsidR="00AF5E15" w:rsidRPr="00DE1028"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DE1028">
        <w:rPr>
          <w:rFonts w:eastAsia="Times New Roman"/>
          <w:szCs w:val="22"/>
          <w:lang w:eastAsia="pl-PL"/>
        </w:rPr>
        <w:t>Wykonawca oświadcza, że rachunek wskazany na fakturze należy do Wykonawcy                        i został</w:t>
      </w:r>
      <w:r>
        <w:rPr>
          <w:rFonts w:eastAsia="Times New Roman"/>
          <w:szCs w:val="22"/>
          <w:lang w:eastAsia="pl-PL"/>
        </w:rPr>
        <w:t>/ nie został</w:t>
      </w:r>
      <w:r w:rsidRPr="00DE1028">
        <w:rPr>
          <w:rFonts w:eastAsia="Times New Roman"/>
          <w:szCs w:val="22"/>
          <w:lang w:eastAsia="pl-PL"/>
        </w:rPr>
        <w:t xml:space="preserve"> dla niego utworzony wydzielony rachunek VAT na cele prowadzonej działalności gospodarczej.</w:t>
      </w:r>
    </w:p>
    <w:p w:rsidR="00AF5E15" w:rsidRPr="002B080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DE1028">
        <w:rPr>
          <w:rFonts w:eastAsia="Times New Roman"/>
          <w:szCs w:val="22"/>
          <w:lang w:eastAsia="pl-PL"/>
        </w:rPr>
        <w:t>Wykonawca oświadcza, iż znajduje się na Białej liście podatników VAT.</w:t>
      </w:r>
    </w:p>
    <w:p w:rsidR="00AF5E15" w:rsidRPr="009C0D80" w:rsidRDefault="00AF5E15" w:rsidP="00AF5E15">
      <w:pPr>
        <w:spacing w:line="288" w:lineRule="auto"/>
        <w:jc w:val="center"/>
        <w:rPr>
          <w:rFonts w:ascii="Arial" w:hAnsi="Arial" w:cs="Arial"/>
          <w:b/>
          <w:color w:val="auto"/>
          <w:sz w:val="12"/>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Odbiór przedmiotu umowy</w:t>
      </w:r>
    </w:p>
    <w:p w:rsidR="00AF5E15" w:rsidRDefault="00AF5E15" w:rsidP="00AF5E15">
      <w:pPr>
        <w:spacing w:line="288" w:lineRule="auto"/>
        <w:jc w:val="center"/>
        <w:rPr>
          <w:rFonts w:ascii="Arial" w:hAnsi="Arial" w:cs="Arial"/>
          <w:b/>
          <w:color w:val="auto"/>
          <w:sz w:val="22"/>
          <w:szCs w:val="22"/>
          <w:lang w:eastAsia="pl-PL"/>
        </w:rPr>
      </w:pPr>
      <w:r w:rsidRPr="009F1EB7">
        <w:rPr>
          <w:rFonts w:ascii="Arial" w:hAnsi="Arial" w:cs="Arial"/>
          <w:b/>
          <w:color w:val="auto"/>
          <w:sz w:val="22"/>
          <w:szCs w:val="22"/>
          <w:lang w:eastAsia="pl-PL"/>
        </w:rPr>
        <w:t xml:space="preserve">§ </w:t>
      </w:r>
      <w:r>
        <w:rPr>
          <w:rFonts w:ascii="Arial" w:hAnsi="Arial" w:cs="Arial"/>
          <w:b/>
          <w:color w:val="auto"/>
          <w:sz w:val="22"/>
          <w:szCs w:val="22"/>
          <w:lang w:eastAsia="pl-PL"/>
        </w:rPr>
        <w:t>4</w:t>
      </w:r>
    </w:p>
    <w:p w:rsidR="00AF5E15" w:rsidRPr="00997849" w:rsidRDefault="00AF5E15" w:rsidP="00AF5E15">
      <w:pPr>
        <w:pStyle w:val="WW-Tekstpodstawowy3"/>
        <w:widowControl/>
        <w:tabs>
          <w:tab w:val="left" w:pos="284"/>
        </w:tabs>
        <w:suppressAutoHyphens w:val="0"/>
        <w:spacing w:line="288" w:lineRule="auto"/>
        <w:rPr>
          <w:rFonts w:eastAsia="Times New Roman"/>
          <w:sz w:val="8"/>
          <w:szCs w:val="22"/>
          <w:lang w:eastAsia="pl-PL"/>
        </w:rPr>
      </w:pPr>
    </w:p>
    <w:p w:rsidR="00AF5E15" w:rsidRDefault="00AF5E15" w:rsidP="00D16231">
      <w:pPr>
        <w:numPr>
          <w:ilvl w:val="0"/>
          <w:numId w:val="56"/>
        </w:numPr>
        <w:spacing w:line="288" w:lineRule="auto"/>
        <w:ind w:left="360"/>
        <w:jc w:val="both"/>
        <w:rPr>
          <w:rFonts w:ascii="Arial" w:hAnsi="Arial" w:cs="Arial"/>
          <w:bCs/>
          <w:color w:val="auto"/>
          <w:sz w:val="22"/>
          <w:szCs w:val="22"/>
        </w:rPr>
      </w:pPr>
      <w:r w:rsidRPr="00997849">
        <w:rPr>
          <w:rFonts w:ascii="Arial" w:hAnsi="Arial" w:cs="Arial"/>
          <w:bCs/>
          <w:color w:val="auto"/>
          <w:sz w:val="22"/>
          <w:szCs w:val="22"/>
        </w:rPr>
        <w:t>Po wcześniejszym pisemnym zgłoszeniu przez Wykonawcę o gotowości do odbioru całości</w:t>
      </w:r>
      <w:r>
        <w:rPr>
          <w:rFonts w:ascii="Arial" w:hAnsi="Arial" w:cs="Arial"/>
          <w:bCs/>
          <w:color w:val="auto"/>
          <w:sz w:val="22"/>
          <w:szCs w:val="22"/>
        </w:rPr>
        <w:t xml:space="preserve"> lub części</w:t>
      </w:r>
      <w:r w:rsidRPr="00997849">
        <w:rPr>
          <w:rFonts w:ascii="Arial" w:hAnsi="Arial" w:cs="Arial"/>
          <w:bCs/>
          <w:color w:val="auto"/>
          <w:sz w:val="22"/>
          <w:szCs w:val="22"/>
        </w:rPr>
        <w:t xml:space="preserve"> przedmiotu umowy – w terminie 7 dni zostanie sporządzony protokół odbi</w:t>
      </w:r>
      <w:r>
        <w:rPr>
          <w:rFonts w:ascii="Arial" w:hAnsi="Arial" w:cs="Arial"/>
          <w:bCs/>
          <w:color w:val="auto"/>
          <w:sz w:val="22"/>
          <w:szCs w:val="22"/>
        </w:rPr>
        <w:t>oru podpisany przez Wykonawcę i</w:t>
      </w:r>
      <w:r w:rsidRPr="00997849">
        <w:rPr>
          <w:rFonts w:ascii="Arial" w:hAnsi="Arial" w:cs="Arial"/>
          <w:bCs/>
          <w:color w:val="auto"/>
          <w:sz w:val="22"/>
          <w:szCs w:val="22"/>
        </w:rPr>
        <w:t xml:space="preserve"> przedstawiciel</w:t>
      </w:r>
      <w:r>
        <w:rPr>
          <w:rFonts w:ascii="Arial" w:hAnsi="Arial" w:cs="Arial"/>
          <w:bCs/>
          <w:color w:val="auto"/>
          <w:sz w:val="22"/>
          <w:szCs w:val="22"/>
        </w:rPr>
        <w:t>a</w:t>
      </w:r>
      <w:r w:rsidRPr="00997849">
        <w:rPr>
          <w:rFonts w:ascii="Arial" w:hAnsi="Arial" w:cs="Arial"/>
          <w:bCs/>
          <w:color w:val="auto"/>
          <w:sz w:val="22"/>
          <w:szCs w:val="22"/>
        </w:rPr>
        <w:t xml:space="preserve"> Centrum Informatycznego Urzędu Miejskiego w Tczewie.</w:t>
      </w:r>
    </w:p>
    <w:p w:rsidR="00AF5E15" w:rsidRPr="00997849" w:rsidRDefault="00AF5E15" w:rsidP="00D16231">
      <w:pPr>
        <w:numPr>
          <w:ilvl w:val="0"/>
          <w:numId w:val="56"/>
        </w:numPr>
        <w:spacing w:line="288" w:lineRule="auto"/>
        <w:ind w:left="360"/>
        <w:jc w:val="both"/>
        <w:rPr>
          <w:rFonts w:ascii="Arial" w:hAnsi="Arial" w:cs="Arial"/>
          <w:bCs/>
          <w:color w:val="auto"/>
          <w:sz w:val="22"/>
          <w:szCs w:val="22"/>
        </w:rPr>
      </w:pPr>
      <w:r>
        <w:rPr>
          <w:rFonts w:ascii="Arial" w:hAnsi="Arial" w:cs="Arial"/>
          <w:bCs/>
          <w:color w:val="auto"/>
          <w:sz w:val="22"/>
          <w:szCs w:val="22"/>
        </w:rPr>
        <w:t xml:space="preserve">Zamawiający dopuszcza dokonanie obioru częściowego, </w:t>
      </w:r>
      <w:r w:rsidR="00E56F50" w:rsidRPr="00E46BFA">
        <w:rPr>
          <w:rFonts w:ascii="Arial" w:hAnsi="Arial" w:cs="Arial"/>
          <w:color w:val="auto"/>
          <w:sz w:val="22"/>
          <w:szCs w:val="22"/>
          <w:lang w:eastAsia="en-US"/>
        </w:rPr>
        <w:t xml:space="preserve">zgodnie z § </w:t>
      </w:r>
      <w:r w:rsidR="00E56F50">
        <w:rPr>
          <w:rFonts w:ascii="Arial" w:hAnsi="Arial" w:cs="Arial"/>
          <w:color w:val="auto"/>
          <w:sz w:val="22"/>
          <w:szCs w:val="22"/>
          <w:lang w:eastAsia="en-US"/>
        </w:rPr>
        <w:t>3</w:t>
      </w:r>
      <w:r w:rsidR="00E56F50" w:rsidRPr="00E46BFA">
        <w:rPr>
          <w:rFonts w:ascii="Arial" w:hAnsi="Arial" w:cs="Arial"/>
          <w:color w:val="auto"/>
          <w:sz w:val="22"/>
          <w:szCs w:val="22"/>
          <w:lang w:eastAsia="en-US"/>
        </w:rPr>
        <w:t xml:space="preserve"> ust. </w:t>
      </w:r>
      <w:r w:rsidR="00E56F50">
        <w:rPr>
          <w:rFonts w:ascii="Arial" w:hAnsi="Arial" w:cs="Arial"/>
          <w:color w:val="auto"/>
          <w:sz w:val="22"/>
          <w:szCs w:val="22"/>
          <w:lang w:eastAsia="en-US"/>
        </w:rPr>
        <w:t>3</w:t>
      </w:r>
      <w:r>
        <w:rPr>
          <w:rFonts w:ascii="Arial" w:hAnsi="Arial" w:cs="Arial"/>
          <w:bCs/>
          <w:color w:val="auto"/>
          <w:sz w:val="22"/>
          <w:szCs w:val="22"/>
        </w:rPr>
        <w:t>.</w:t>
      </w:r>
    </w:p>
    <w:p w:rsidR="00AF5E15" w:rsidRPr="00696A76" w:rsidRDefault="00AF5E15" w:rsidP="00D16231">
      <w:pPr>
        <w:numPr>
          <w:ilvl w:val="0"/>
          <w:numId w:val="56"/>
        </w:numPr>
        <w:spacing w:line="288" w:lineRule="auto"/>
        <w:ind w:left="360"/>
        <w:jc w:val="both"/>
        <w:rPr>
          <w:rFonts w:ascii="Arial" w:hAnsi="Arial" w:cs="Arial"/>
          <w:bCs/>
          <w:color w:val="auto"/>
          <w:sz w:val="22"/>
          <w:szCs w:val="22"/>
        </w:rPr>
      </w:pPr>
      <w:r w:rsidRPr="00997849">
        <w:rPr>
          <w:rFonts w:ascii="Arial" w:hAnsi="Arial" w:cs="Arial"/>
          <w:bCs/>
          <w:color w:val="auto"/>
          <w:sz w:val="22"/>
          <w:szCs w:val="22"/>
        </w:rPr>
        <w:t xml:space="preserve">Odbiór przedmiotu umowy będzie polegał na sprawdzeniu zgodności przedmiotu umowy z warunkami określonymi w </w:t>
      </w:r>
      <w:r>
        <w:rPr>
          <w:rFonts w:ascii="Arial" w:hAnsi="Arial" w:cs="Arial"/>
          <w:bCs/>
          <w:color w:val="auto"/>
          <w:sz w:val="22"/>
          <w:szCs w:val="22"/>
        </w:rPr>
        <w:t>Umowie, SWZ i ofercie Wykonawcy</w:t>
      </w:r>
      <w:r w:rsidRPr="00997849">
        <w:rPr>
          <w:rFonts w:ascii="Arial" w:hAnsi="Arial" w:cs="Arial"/>
          <w:bCs/>
          <w:color w:val="auto"/>
          <w:sz w:val="22"/>
          <w:szCs w:val="22"/>
        </w:rPr>
        <w:t>, prawidłowości jego zainstalowania oraz próbnym uruchomieniu urządzeń wchodzących w skład wyposażenia objętego przedmiotem umowy i sprawdzeniu poprawności ich działania.</w:t>
      </w:r>
    </w:p>
    <w:p w:rsidR="00AF5E15" w:rsidRPr="009C0D80" w:rsidRDefault="00AF5E15" w:rsidP="00AF5E15">
      <w:pPr>
        <w:spacing w:line="288" w:lineRule="auto"/>
        <w:ind w:left="360"/>
        <w:jc w:val="both"/>
        <w:rPr>
          <w:rFonts w:ascii="Arial" w:hAnsi="Arial" w:cs="Arial"/>
          <w:bCs/>
          <w:color w:val="auto"/>
          <w:sz w:val="12"/>
          <w:szCs w:val="22"/>
        </w:rPr>
      </w:pPr>
    </w:p>
    <w:p w:rsidR="00AF5E15" w:rsidRPr="00007243" w:rsidRDefault="00AF5E15" w:rsidP="00AF5E15">
      <w:pPr>
        <w:autoSpaceDN w:val="0"/>
        <w:spacing w:line="288" w:lineRule="auto"/>
        <w:jc w:val="center"/>
        <w:textAlignment w:val="baseline"/>
        <w:rPr>
          <w:rFonts w:ascii="Arial" w:eastAsia="SimSun" w:hAnsi="Arial" w:cs="Arial"/>
          <w:b/>
          <w:color w:val="auto"/>
          <w:kern w:val="3"/>
          <w:sz w:val="22"/>
          <w:szCs w:val="22"/>
          <w:lang w:bidi="hi-IN"/>
        </w:rPr>
      </w:pPr>
      <w:r w:rsidRPr="00D512EA">
        <w:rPr>
          <w:rFonts w:ascii="Arial" w:eastAsia="Times New Roman" w:hAnsi="Arial" w:cs="Arial"/>
          <w:b/>
          <w:bCs/>
          <w:sz w:val="22"/>
          <w:szCs w:val="22"/>
        </w:rPr>
        <w:t>Gwarancja i rękojmia</w:t>
      </w:r>
    </w:p>
    <w:p w:rsidR="00AF5E15" w:rsidRPr="00696A76" w:rsidRDefault="00AF5E15" w:rsidP="00AF5E15">
      <w:pPr>
        <w:spacing w:line="288" w:lineRule="auto"/>
        <w:jc w:val="center"/>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sidRPr="009F1EB7">
        <w:rPr>
          <w:rFonts w:ascii="Arial" w:hAnsi="Arial" w:cs="Arial"/>
          <w:b/>
          <w:color w:val="auto"/>
          <w:sz w:val="22"/>
          <w:szCs w:val="22"/>
          <w:lang w:eastAsia="pl-PL"/>
        </w:rPr>
        <w:t xml:space="preserve">§ </w:t>
      </w:r>
      <w:r>
        <w:rPr>
          <w:rFonts w:ascii="Arial" w:hAnsi="Arial" w:cs="Arial"/>
          <w:b/>
          <w:color w:val="auto"/>
          <w:sz w:val="22"/>
          <w:szCs w:val="22"/>
          <w:lang w:eastAsia="pl-PL"/>
        </w:rPr>
        <w:t>5</w:t>
      </w:r>
    </w:p>
    <w:p w:rsidR="00AF5E15" w:rsidRPr="002053F9"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053F9">
        <w:rPr>
          <w:rFonts w:ascii="Arial" w:eastAsia="Arial" w:hAnsi="Arial" w:cs="Arial"/>
          <w:color w:val="auto"/>
          <w:sz w:val="22"/>
          <w:szCs w:val="20"/>
          <w:lang w:eastAsia="en-US"/>
        </w:rPr>
        <w:t>Wykonawca</w:t>
      </w:r>
      <w:r w:rsidRPr="002053F9">
        <w:rPr>
          <w:rFonts w:ascii="Arial" w:eastAsia="Arial" w:hAnsi="Arial" w:cs="Arial"/>
          <w:color w:val="auto"/>
          <w:spacing w:val="36"/>
          <w:sz w:val="22"/>
          <w:szCs w:val="20"/>
          <w:lang w:eastAsia="en-US"/>
        </w:rPr>
        <w:t xml:space="preserve"> </w:t>
      </w:r>
      <w:r w:rsidRPr="002053F9">
        <w:rPr>
          <w:rFonts w:ascii="Arial" w:eastAsia="Arial" w:hAnsi="Arial" w:cs="Arial"/>
          <w:color w:val="auto"/>
          <w:sz w:val="22"/>
          <w:szCs w:val="20"/>
          <w:lang w:eastAsia="en-US"/>
        </w:rPr>
        <w:t>zobowiązuje</w:t>
      </w:r>
      <w:r w:rsidRPr="002053F9">
        <w:rPr>
          <w:rFonts w:ascii="Arial" w:eastAsia="Arial" w:hAnsi="Arial" w:cs="Arial"/>
          <w:color w:val="auto"/>
          <w:spacing w:val="36"/>
          <w:sz w:val="22"/>
          <w:szCs w:val="20"/>
          <w:lang w:eastAsia="en-US"/>
        </w:rPr>
        <w:t xml:space="preserve"> </w:t>
      </w:r>
      <w:r w:rsidRPr="002053F9">
        <w:rPr>
          <w:rFonts w:ascii="Arial" w:eastAsia="Arial" w:hAnsi="Arial" w:cs="Arial"/>
          <w:color w:val="auto"/>
          <w:sz w:val="22"/>
          <w:szCs w:val="20"/>
          <w:lang w:eastAsia="en-US"/>
        </w:rPr>
        <w:t>się</w:t>
      </w:r>
      <w:r w:rsidRPr="002053F9">
        <w:rPr>
          <w:rFonts w:ascii="Arial" w:eastAsia="Arial" w:hAnsi="Arial" w:cs="Arial"/>
          <w:color w:val="auto"/>
          <w:spacing w:val="37"/>
          <w:sz w:val="22"/>
          <w:szCs w:val="20"/>
          <w:lang w:eastAsia="en-US"/>
        </w:rPr>
        <w:t xml:space="preserve"> </w:t>
      </w:r>
      <w:r w:rsidRPr="002053F9">
        <w:rPr>
          <w:rFonts w:ascii="Arial" w:eastAsia="Arial" w:hAnsi="Arial" w:cs="Arial"/>
          <w:color w:val="auto"/>
          <w:sz w:val="22"/>
          <w:szCs w:val="20"/>
          <w:lang w:eastAsia="en-US"/>
        </w:rPr>
        <w:t>do</w:t>
      </w:r>
      <w:r w:rsidRPr="002053F9">
        <w:rPr>
          <w:rFonts w:ascii="Arial" w:eastAsia="Arial" w:hAnsi="Arial" w:cs="Arial"/>
          <w:color w:val="auto"/>
          <w:spacing w:val="38"/>
          <w:sz w:val="22"/>
          <w:szCs w:val="20"/>
          <w:lang w:eastAsia="en-US"/>
        </w:rPr>
        <w:t xml:space="preserve"> </w:t>
      </w:r>
      <w:r w:rsidRPr="002053F9">
        <w:rPr>
          <w:rFonts w:ascii="Arial" w:eastAsia="Arial" w:hAnsi="Arial" w:cs="Arial"/>
          <w:color w:val="auto"/>
          <w:sz w:val="22"/>
          <w:szCs w:val="20"/>
          <w:lang w:eastAsia="en-US"/>
        </w:rPr>
        <w:t>dostarczenia</w:t>
      </w:r>
      <w:r w:rsidRPr="002053F9">
        <w:rPr>
          <w:rFonts w:ascii="Arial" w:eastAsia="Arial" w:hAnsi="Arial" w:cs="Arial"/>
          <w:color w:val="auto"/>
          <w:spacing w:val="37"/>
          <w:sz w:val="22"/>
          <w:szCs w:val="20"/>
          <w:lang w:eastAsia="en-US"/>
        </w:rPr>
        <w:t xml:space="preserve"> </w:t>
      </w:r>
      <w:r w:rsidRPr="002053F9">
        <w:rPr>
          <w:rFonts w:ascii="Arial" w:eastAsia="Arial" w:hAnsi="Arial" w:cs="Arial"/>
          <w:color w:val="auto"/>
          <w:sz w:val="22"/>
          <w:szCs w:val="20"/>
          <w:lang w:eastAsia="en-US"/>
        </w:rPr>
        <w:t>przedmiotu umowy spełniając</w:t>
      </w:r>
      <w:r>
        <w:rPr>
          <w:rFonts w:ascii="Arial" w:eastAsia="Arial" w:hAnsi="Arial" w:cs="Arial"/>
          <w:color w:val="auto"/>
          <w:sz w:val="22"/>
          <w:szCs w:val="20"/>
          <w:lang w:eastAsia="en-US"/>
        </w:rPr>
        <w:t xml:space="preserve">ego wszystkie zapisy i wymogi </w:t>
      </w:r>
      <w:r w:rsidRPr="004F0752">
        <w:rPr>
          <w:rFonts w:ascii="Arial" w:eastAsia="Arial" w:hAnsi="Arial" w:cs="Arial"/>
          <w:color w:val="auto"/>
          <w:sz w:val="22"/>
          <w:szCs w:val="20"/>
          <w:lang w:eastAsia="en-US"/>
        </w:rPr>
        <w:t>SWZ oraz zgodnego z ofertą Wykonawcy</w:t>
      </w:r>
      <w:r w:rsidRPr="002053F9">
        <w:rPr>
          <w:rFonts w:ascii="Arial" w:eastAsia="Arial" w:hAnsi="Arial" w:cs="Arial"/>
          <w:color w:val="auto"/>
          <w:sz w:val="22"/>
          <w:szCs w:val="20"/>
          <w:lang w:eastAsia="en-US"/>
        </w:rPr>
        <w:t>, w tym</w:t>
      </w:r>
      <w:r>
        <w:rPr>
          <w:rFonts w:ascii="Arial" w:eastAsia="Arial" w:hAnsi="Arial" w:cs="Arial"/>
          <w:color w:val="auto"/>
          <w:sz w:val="22"/>
          <w:szCs w:val="20"/>
          <w:lang w:eastAsia="en-US"/>
        </w:rPr>
        <w:t xml:space="preserve"> z</w:t>
      </w:r>
      <w:r w:rsidR="00E56F50">
        <w:rPr>
          <w:rFonts w:ascii="Arial" w:eastAsia="Arial" w:hAnsi="Arial" w:cs="Arial"/>
          <w:color w:val="auto"/>
          <w:sz w:val="22"/>
          <w:szCs w:val="20"/>
          <w:lang w:eastAsia="en-US"/>
        </w:rPr>
        <w:t> </w:t>
      </w:r>
      <w:r w:rsidRPr="002053F9">
        <w:rPr>
          <w:rFonts w:ascii="Arial" w:eastAsia="Arial" w:hAnsi="Arial" w:cs="Arial"/>
          <w:color w:val="auto"/>
          <w:sz w:val="22"/>
          <w:szCs w:val="20"/>
          <w:lang w:eastAsia="en-US"/>
        </w:rPr>
        <w:t>warunk</w:t>
      </w:r>
      <w:r>
        <w:rPr>
          <w:rFonts w:ascii="Arial" w:eastAsia="Arial" w:hAnsi="Arial" w:cs="Arial"/>
          <w:color w:val="auto"/>
          <w:sz w:val="22"/>
          <w:szCs w:val="20"/>
          <w:lang w:eastAsia="en-US"/>
        </w:rPr>
        <w:t xml:space="preserve">ami </w:t>
      </w:r>
      <w:r w:rsidRPr="002053F9">
        <w:rPr>
          <w:rFonts w:ascii="Arial" w:eastAsia="Arial" w:hAnsi="Arial" w:cs="Arial"/>
          <w:color w:val="auto"/>
          <w:sz w:val="22"/>
          <w:szCs w:val="20"/>
          <w:lang w:eastAsia="en-US"/>
        </w:rPr>
        <w:t>i rodzaje</w:t>
      </w:r>
      <w:r>
        <w:rPr>
          <w:rFonts w:ascii="Arial" w:eastAsia="Arial" w:hAnsi="Arial" w:cs="Arial"/>
          <w:color w:val="auto"/>
          <w:sz w:val="22"/>
          <w:szCs w:val="20"/>
          <w:lang w:eastAsia="en-US"/>
        </w:rPr>
        <w:t>m</w:t>
      </w:r>
      <w:r w:rsidRPr="002053F9">
        <w:rPr>
          <w:rFonts w:ascii="Arial" w:eastAsia="Arial" w:hAnsi="Arial" w:cs="Arial"/>
          <w:color w:val="auto"/>
          <w:sz w:val="22"/>
          <w:szCs w:val="20"/>
          <w:lang w:eastAsia="en-US"/>
        </w:rPr>
        <w:t xml:space="preserve"> gwarancji.</w:t>
      </w:r>
      <w:r w:rsidR="002C6297">
        <w:rPr>
          <w:rFonts w:ascii="Arial" w:eastAsia="Arial" w:hAnsi="Arial" w:cs="Arial"/>
          <w:color w:val="auto"/>
          <w:sz w:val="22"/>
          <w:szCs w:val="20"/>
          <w:lang w:eastAsia="en-US"/>
        </w:rPr>
        <w:t xml:space="preserve"> Wykonawca zobowiązany jest dostarczyć Zamawiającemu w dniu odbioru częściowego lub końcowego dokumenty gwarancyjne dla poszczególnych sprzętów/elementów wyposażenia, zgodnie z warunkami zawartymi w SWZ oraz ofercie Wykonawcy.</w:t>
      </w:r>
    </w:p>
    <w:p w:rsidR="00AF5E15" w:rsidRPr="00C01A1C"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053F9">
        <w:rPr>
          <w:rFonts w:ascii="Arial" w:eastAsia="Arial" w:hAnsi="Arial" w:cs="Arial"/>
          <w:color w:val="auto"/>
          <w:sz w:val="22"/>
          <w:szCs w:val="20"/>
          <w:lang w:eastAsia="en-US"/>
        </w:rPr>
        <w:t>Wykonawca udziela gwarancji producenta oraz wsparcie techniczne producenta przez</w:t>
      </w:r>
      <w:r w:rsidRPr="002053F9">
        <w:rPr>
          <w:rFonts w:ascii="Arial" w:eastAsia="Arial" w:hAnsi="Arial" w:cs="Arial"/>
          <w:color w:val="auto"/>
          <w:spacing w:val="1"/>
          <w:sz w:val="22"/>
          <w:szCs w:val="20"/>
          <w:lang w:eastAsia="en-US"/>
        </w:rPr>
        <w:t xml:space="preserve"> okres nie mniejszy niż </w:t>
      </w:r>
      <w:r>
        <w:rPr>
          <w:rFonts w:ascii="Arial" w:eastAsia="Arial" w:hAnsi="Arial" w:cs="Arial"/>
          <w:color w:val="auto"/>
          <w:spacing w:val="1"/>
          <w:sz w:val="22"/>
          <w:szCs w:val="20"/>
          <w:lang w:eastAsia="en-US"/>
        </w:rPr>
        <w:t>wymagany w S</w:t>
      </w:r>
      <w:r w:rsidRPr="002053F9">
        <w:rPr>
          <w:rFonts w:ascii="Arial" w:eastAsia="Arial" w:hAnsi="Arial" w:cs="Arial"/>
          <w:color w:val="auto"/>
          <w:spacing w:val="1"/>
          <w:sz w:val="22"/>
          <w:szCs w:val="20"/>
          <w:lang w:eastAsia="en-US"/>
        </w:rPr>
        <w:t>WZ</w:t>
      </w:r>
      <w:r>
        <w:rPr>
          <w:rFonts w:ascii="Arial" w:eastAsia="Arial" w:hAnsi="Arial" w:cs="Arial"/>
          <w:color w:val="auto"/>
          <w:spacing w:val="1"/>
          <w:sz w:val="22"/>
          <w:szCs w:val="20"/>
          <w:lang w:eastAsia="en-US"/>
        </w:rPr>
        <w:t xml:space="preserve"> </w:t>
      </w:r>
      <w:r w:rsidR="002C6297">
        <w:rPr>
          <w:rFonts w:ascii="Arial" w:eastAsia="Arial" w:hAnsi="Arial" w:cs="Arial"/>
          <w:color w:val="auto"/>
          <w:spacing w:val="1"/>
          <w:sz w:val="22"/>
          <w:szCs w:val="20"/>
          <w:lang w:eastAsia="en-US"/>
        </w:rPr>
        <w:t xml:space="preserve">oraz ofercie Wykonawcy </w:t>
      </w:r>
      <w:r w:rsidRPr="003D59A1">
        <w:rPr>
          <w:rFonts w:ascii="Arial" w:eastAsia="Arial" w:hAnsi="Arial" w:cs="Arial"/>
          <w:color w:val="auto"/>
          <w:spacing w:val="1"/>
          <w:sz w:val="22"/>
          <w:szCs w:val="20"/>
          <w:lang w:eastAsia="en-US"/>
        </w:rPr>
        <w:t>dla poszczególnych urządzeń/sprzętów</w:t>
      </w:r>
      <w:r>
        <w:rPr>
          <w:rFonts w:ascii="Arial" w:eastAsia="Arial" w:hAnsi="Arial" w:cs="Arial"/>
          <w:color w:val="auto"/>
          <w:spacing w:val="1"/>
          <w:sz w:val="22"/>
          <w:szCs w:val="20"/>
          <w:lang w:eastAsia="en-US"/>
        </w:rPr>
        <w:t xml:space="preserve"> wskazanych w </w:t>
      </w:r>
      <w:r w:rsidRPr="00385233">
        <w:rPr>
          <w:rFonts w:ascii="Arial" w:eastAsia="Arial" w:hAnsi="Arial" w:cs="Arial"/>
          <w:color w:val="auto"/>
          <w:spacing w:val="1"/>
          <w:sz w:val="22"/>
          <w:szCs w:val="20"/>
          <w:lang w:eastAsia="en-US"/>
        </w:rPr>
        <w:t>ofercie Wykonawcy</w:t>
      </w:r>
      <w:r>
        <w:rPr>
          <w:rFonts w:ascii="Arial" w:eastAsia="Arial" w:hAnsi="Arial" w:cs="Arial"/>
          <w:color w:val="auto"/>
          <w:spacing w:val="1"/>
          <w:sz w:val="22"/>
          <w:szCs w:val="20"/>
          <w:lang w:eastAsia="en-US"/>
        </w:rPr>
        <w:t xml:space="preserve">. </w:t>
      </w:r>
      <w:r w:rsidRPr="002053F9">
        <w:rPr>
          <w:rFonts w:ascii="Arial" w:eastAsia="Arial" w:hAnsi="Arial" w:cs="Arial"/>
          <w:color w:val="auto"/>
          <w:sz w:val="22"/>
          <w:szCs w:val="20"/>
          <w:lang w:eastAsia="en-US"/>
        </w:rPr>
        <w:t>Okres</w:t>
      </w:r>
      <w:r w:rsidRPr="002053F9">
        <w:rPr>
          <w:rFonts w:ascii="Arial" w:eastAsia="Arial" w:hAnsi="Arial" w:cs="Arial"/>
          <w:color w:val="auto"/>
          <w:spacing w:val="-7"/>
          <w:sz w:val="22"/>
          <w:szCs w:val="20"/>
          <w:lang w:eastAsia="en-US"/>
        </w:rPr>
        <w:t xml:space="preserve"> </w:t>
      </w:r>
      <w:r w:rsidRPr="002053F9">
        <w:rPr>
          <w:rFonts w:ascii="Arial" w:eastAsia="Arial" w:hAnsi="Arial" w:cs="Arial"/>
          <w:color w:val="auto"/>
          <w:sz w:val="22"/>
          <w:szCs w:val="20"/>
          <w:lang w:eastAsia="en-US"/>
        </w:rPr>
        <w:lastRenderedPageBreak/>
        <w:t>gwarancji</w:t>
      </w:r>
      <w:r w:rsidRPr="002053F9">
        <w:rPr>
          <w:rFonts w:ascii="Arial" w:eastAsia="Arial" w:hAnsi="Arial" w:cs="Arial"/>
          <w:color w:val="auto"/>
          <w:spacing w:val="-8"/>
          <w:sz w:val="22"/>
          <w:szCs w:val="20"/>
          <w:lang w:eastAsia="en-US"/>
        </w:rPr>
        <w:t xml:space="preserve"> </w:t>
      </w:r>
      <w:r w:rsidRPr="002053F9">
        <w:rPr>
          <w:rFonts w:ascii="Arial" w:eastAsia="Arial" w:hAnsi="Arial" w:cs="Arial"/>
          <w:color w:val="auto"/>
          <w:sz w:val="22"/>
          <w:szCs w:val="20"/>
          <w:lang w:eastAsia="en-US"/>
        </w:rPr>
        <w:t>liczony</w:t>
      </w:r>
      <w:r w:rsidRPr="002053F9">
        <w:rPr>
          <w:rFonts w:ascii="Arial" w:eastAsia="Arial" w:hAnsi="Arial" w:cs="Arial"/>
          <w:color w:val="auto"/>
          <w:spacing w:val="-12"/>
          <w:sz w:val="22"/>
          <w:szCs w:val="20"/>
          <w:lang w:eastAsia="en-US"/>
        </w:rPr>
        <w:t xml:space="preserve"> </w:t>
      </w:r>
      <w:r w:rsidRPr="002053F9">
        <w:rPr>
          <w:rFonts w:ascii="Arial" w:eastAsia="Arial" w:hAnsi="Arial" w:cs="Arial"/>
          <w:color w:val="auto"/>
          <w:sz w:val="22"/>
          <w:szCs w:val="20"/>
          <w:lang w:eastAsia="en-US"/>
        </w:rPr>
        <w:t>będzie</w:t>
      </w:r>
      <w:r w:rsidRPr="002053F9">
        <w:rPr>
          <w:rFonts w:ascii="Arial" w:eastAsia="Arial" w:hAnsi="Arial" w:cs="Arial"/>
          <w:color w:val="auto"/>
          <w:spacing w:val="-7"/>
          <w:sz w:val="22"/>
          <w:szCs w:val="20"/>
          <w:lang w:eastAsia="en-US"/>
        </w:rPr>
        <w:t xml:space="preserve"> </w:t>
      </w:r>
      <w:r w:rsidRPr="002053F9">
        <w:rPr>
          <w:rFonts w:ascii="Arial" w:eastAsia="Arial" w:hAnsi="Arial" w:cs="Arial"/>
          <w:color w:val="auto"/>
          <w:sz w:val="22"/>
          <w:szCs w:val="20"/>
          <w:lang w:eastAsia="en-US"/>
        </w:rPr>
        <w:t>od</w:t>
      </w:r>
      <w:r w:rsidRPr="002053F9">
        <w:rPr>
          <w:rFonts w:ascii="Arial" w:eastAsia="Arial" w:hAnsi="Arial" w:cs="Arial"/>
          <w:color w:val="auto"/>
          <w:spacing w:val="-8"/>
          <w:sz w:val="22"/>
          <w:szCs w:val="20"/>
          <w:lang w:eastAsia="en-US"/>
        </w:rPr>
        <w:t xml:space="preserve"> </w:t>
      </w:r>
      <w:r w:rsidRPr="002053F9">
        <w:rPr>
          <w:rFonts w:ascii="Arial" w:eastAsia="Arial" w:hAnsi="Arial" w:cs="Arial"/>
          <w:color w:val="auto"/>
          <w:sz w:val="22"/>
          <w:szCs w:val="20"/>
          <w:lang w:eastAsia="en-US"/>
        </w:rPr>
        <w:t>daty</w:t>
      </w:r>
      <w:r w:rsidRPr="002053F9">
        <w:rPr>
          <w:rFonts w:ascii="Arial" w:eastAsia="Arial" w:hAnsi="Arial" w:cs="Arial"/>
          <w:color w:val="auto"/>
          <w:spacing w:val="-13"/>
          <w:sz w:val="22"/>
          <w:szCs w:val="20"/>
          <w:lang w:eastAsia="en-US"/>
        </w:rPr>
        <w:t xml:space="preserve"> </w:t>
      </w:r>
      <w:r w:rsidRPr="00C01A1C">
        <w:rPr>
          <w:rFonts w:ascii="Arial" w:eastAsia="Arial" w:hAnsi="Arial" w:cs="Arial"/>
          <w:color w:val="auto"/>
          <w:sz w:val="22"/>
          <w:szCs w:val="20"/>
          <w:lang w:eastAsia="en-US"/>
        </w:rPr>
        <w:t>podpisania</w:t>
      </w:r>
      <w:r w:rsidRPr="00C01A1C">
        <w:rPr>
          <w:rFonts w:ascii="Arial" w:eastAsia="Arial" w:hAnsi="Arial" w:cs="Arial"/>
          <w:color w:val="auto"/>
          <w:spacing w:val="-7"/>
          <w:sz w:val="22"/>
          <w:szCs w:val="20"/>
          <w:lang w:eastAsia="en-US"/>
        </w:rPr>
        <w:t xml:space="preserve"> </w:t>
      </w:r>
      <w:r w:rsidRPr="00C01A1C">
        <w:rPr>
          <w:rFonts w:ascii="Arial" w:eastAsia="Arial" w:hAnsi="Arial" w:cs="Arial"/>
          <w:color w:val="auto"/>
          <w:sz w:val="22"/>
          <w:szCs w:val="20"/>
          <w:lang w:eastAsia="en-US"/>
        </w:rPr>
        <w:t>protokołu</w:t>
      </w:r>
      <w:r w:rsidRPr="00C01A1C">
        <w:rPr>
          <w:rFonts w:ascii="Arial" w:eastAsia="Arial" w:hAnsi="Arial" w:cs="Arial"/>
          <w:color w:val="auto"/>
          <w:spacing w:val="-6"/>
          <w:sz w:val="22"/>
          <w:szCs w:val="20"/>
          <w:lang w:eastAsia="en-US"/>
        </w:rPr>
        <w:t xml:space="preserve"> </w:t>
      </w:r>
      <w:r w:rsidRPr="00C01A1C">
        <w:rPr>
          <w:rFonts w:ascii="Arial" w:eastAsia="Arial" w:hAnsi="Arial" w:cs="Arial"/>
          <w:color w:val="auto"/>
          <w:sz w:val="22"/>
          <w:szCs w:val="20"/>
          <w:lang w:eastAsia="en-US"/>
        </w:rPr>
        <w:t>odbioru częściowego lub końcowego,</w:t>
      </w:r>
      <w:r w:rsidRPr="00C01A1C">
        <w:rPr>
          <w:rFonts w:ascii="Arial" w:eastAsia="Arial" w:hAnsi="Arial" w:cs="Arial"/>
          <w:color w:val="auto"/>
          <w:spacing w:val="-8"/>
          <w:sz w:val="22"/>
          <w:szCs w:val="20"/>
          <w:lang w:eastAsia="en-US"/>
        </w:rPr>
        <w:t xml:space="preserve"> </w:t>
      </w:r>
      <w:r w:rsidRPr="00C01A1C">
        <w:rPr>
          <w:rFonts w:ascii="Arial" w:eastAsia="Arial" w:hAnsi="Arial" w:cs="Arial"/>
          <w:color w:val="auto"/>
          <w:sz w:val="22"/>
          <w:szCs w:val="20"/>
          <w:lang w:eastAsia="en-US"/>
        </w:rPr>
        <w:t>o</w:t>
      </w:r>
      <w:r w:rsidRPr="00C01A1C">
        <w:rPr>
          <w:rFonts w:ascii="Arial" w:eastAsia="Arial" w:hAnsi="Arial" w:cs="Arial"/>
          <w:color w:val="auto"/>
          <w:spacing w:val="-9"/>
          <w:sz w:val="22"/>
          <w:szCs w:val="20"/>
          <w:lang w:eastAsia="en-US"/>
        </w:rPr>
        <w:t xml:space="preserve"> </w:t>
      </w:r>
      <w:r w:rsidRPr="00C01A1C">
        <w:rPr>
          <w:rFonts w:ascii="Arial" w:eastAsia="Arial" w:hAnsi="Arial" w:cs="Arial"/>
          <w:color w:val="auto"/>
          <w:sz w:val="22"/>
          <w:szCs w:val="20"/>
          <w:lang w:eastAsia="en-US"/>
        </w:rPr>
        <w:t>którym</w:t>
      </w:r>
      <w:r w:rsidRPr="00C01A1C">
        <w:rPr>
          <w:rFonts w:ascii="Arial" w:eastAsia="Arial" w:hAnsi="Arial" w:cs="Arial"/>
          <w:color w:val="auto"/>
          <w:spacing w:val="-10"/>
          <w:sz w:val="22"/>
          <w:szCs w:val="20"/>
          <w:lang w:eastAsia="en-US"/>
        </w:rPr>
        <w:t xml:space="preserve"> </w:t>
      </w:r>
      <w:r w:rsidRPr="00C01A1C">
        <w:rPr>
          <w:rFonts w:ascii="Arial" w:eastAsia="Arial" w:hAnsi="Arial" w:cs="Arial"/>
          <w:color w:val="auto"/>
          <w:sz w:val="22"/>
          <w:szCs w:val="20"/>
          <w:lang w:eastAsia="en-US"/>
        </w:rPr>
        <w:t>mowa</w:t>
      </w:r>
      <w:r w:rsidRPr="00C01A1C">
        <w:rPr>
          <w:rFonts w:ascii="Arial" w:eastAsia="Arial" w:hAnsi="Arial" w:cs="Arial"/>
          <w:color w:val="auto"/>
          <w:spacing w:val="-7"/>
          <w:sz w:val="22"/>
          <w:szCs w:val="20"/>
          <w:lang w:eastAsia="en-US"/>
        </w:rPr>
        <w:t xml:space="preserve"> </w:t>
      </w:r>
      <w:r w:rsidRPr="00C01A1C">
        <w:rPr>
          <w:rFonts w:ascii="Arial" w:eastAsia="Arial" w:hAnsi="Arial" w:cs="Arial"/>
          <w:color w:val="auto"/>
          <w:sz w:val="22"/>
          <w:szCs w:val="20"/>
          <w:lang w:eastAsia="en-US"/>
        </w:rPr>
        <w:t>w</w:t>
      </w:r>
      <w:r w:rsidRPr="00C01A1C">
        <w:rPr>
          <w:rFonts w:ascii="Arial" w:eastAsia="Arial" w:hAnsi="Arial" w:cs="Arial"/>
          <w:color w:val="auto"/>
          <w:spacing w:val="-10"/>
          <w:sz w:val="22"/>
          <w:szCs w:val="20"/>
          <w:lang w:eastAsia="en-US"/>
        </w:rPr>
        <w:t xml:space="preserve"> </w:t>
      </w:r>
      <w:r w:rsidRPr="00C01A1C">
        <w:rPr>
          <w:rFonts w:ascii="Arial" w:eastAsia="Arial" w:hAnsi="Arial" w:cs="Arial"/>
          <w:color w:val="auto"/>
          <w:sz w:val="22"/>
          <w:szCs w:val="20"/>
          <w:lang w:eastAsia="en-US"/>
        </w:rPr>
        <w:t>§ 4</w:t>
      </w:r>
      <w:r w:rsidRPr="00C01A1C">
        <w:rPr>
          <w:rFonts w:ascii="Arial" w:eastAsia="Arial" w:hAnsi="Arial" w:cs="Arial"/>
          <w:color w:val="auto"/>
          <w:spacing w:val="-8"/>
          <w:sz w:val="22"/>
          <w:szCs w:val="20"/>
          <w:lang w:eastAsia="en-US"/>
        </w:rPr>
        <w:t xml:space="preserve"> </w:t>
      </w:r>
      <w:r w:rsidRPr="00C01A1C">
        <w:rPr>
          <w:rFonts w:ascii="Arial" w:eastAsia="Arial" w:hAnsi="Arial" w:cs="Arial"/>
          <w:color w:val="auto"/>
          <w:sz w:val="22"/>
          <w:szCs w:val="20"/>
          <w:lang w:eastAsia="en-US"/>
        </w:rPr>
        <w:t>ust.</w:t>
      </w:r>
      <w:r w:rsidRPr="00C01A1C">
        <w:rPr>
          <w:rFonts w:ascii="Arial" w:eastAsia="Arial" w:hAnsi="Arial" w:cs="Arial"/>
          <w:color w:val="auto"/>
          <w:spacing w:val="-7"/>
          <w:sz w:val="22"/>
          <w:szCs w:val="20"/>
          <w:lang w:eastAsia="en-US"/>
        </w:rPr>
        <w:t xml:space="preserve"> </w:t>
      </w:r>
      <w:r w:rsidRPr="00C01A1C">
        <w:rPr>
          <w:rFonts w:ascii="Arial" w:eastAsia="Arial" w:hAnsi="Arial" w:cs="Arial"/>
          <w:color w:val="auto"/>
          <w:sz w:val="22"/>
          <w:szCs w:val="20"/>
          <w:lang w:eastAsia="en-US"/>
        </w:rPr>
        <w:t>1. Typy świadczonej gwarancji mogą być różne dla każdego z urząd</w:t>
      </w:r>
      <w:r w:rsidR="007D1B14">
        <w:rPr>
          <w:rFonts w:ascii="Arial" w:eastAsia="Arial" w:hAnsi="Arial" w:cs="Arial"/>
          <w:color w:val="auto"/>
          <w:sz w:val="22"/>
          <w:szCs w:val="20"/>
          <w:lang w:eastAsia="en-US"/>
        </w:rPr>
        <w:t>zeń/sprzętów wymienionych w SWZ</w:t>
      </w:r>
      <w:r w:rsidRPr="00C01A1C">
        <w:rPr>
          <w:rFonts w:ascii="Arial" w:eastAsia="Arial" w:hAnsi="Arial" w:cs="Arial"/>
          <w:color w:val="auto"/>
          <w:sz w:val="22"/>
          <w:szCs w:val="20"/>
          <w:lang w:eastAsia="en-US"/>
        </w:rPr>
        <w:t>.</w:t>
      </w:r>
    </w:p>
    <w:p w:rsidR="00AF5E15" w:rsidRPr="00C01A1C"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C01A1C">
        <w:rPr>
          <w:rFonts w:ascii="Arial" w:eastAsia="Arial" w:hAnsi="Arial" w:cs="Arial"/>
          <w:color w:val="auto"/>
          <w:sz w:val="22"/>
          <w:szCs w:val="20"/>
          <w:lang w:eastAsia="en-US"/>
        </w:rPr>
        <w:t xml:space="preserve">Wykonawca zobowiązuje się do wykonania naprawy gwarancyjnej przedmiotu umowy              w lokalizacji Zamawiającego w budynku </w:t>
      </w:r>
      <w:r w:rsidRPr="00C01A1C">
        <w:rPr>
          <w:rFonts w:ascii="Arial" w:eastAsia="Arial" w:hAnsi="Arial" w:cs="Arial"/>
          <w:color w:val="auto"/>
          <w:spacing w:val="-1"/>
          <w:sz w:val="22"/>
          <w:szCs w:val="20"/>
          <w:lang w:eastAsia="en-US"/>
        </w:rPr>
        <w:t>Urzędu Miejskiego w Tczewie</w:t>
      </w:r>
      <w:r w:rsidRPr="00C01A1C">
        <w:rPr>
          <w:rFonts w:ascii="Arial" w:eastAsia="Arial" w:hAnsi="Arial" w:cs="Arial"/>
          <w:color w:val="auto"/>
          <w:sz w:val="22"/>
          <w:szCs w:val="20"/>
          <w:lang w:eastAsia="en-US"/>
        </w:rPr>
        <w:t xml:space="preserve">, </w:t>
      </w:r>
      <w:r w:rsidRPr="00C01A1C">
        <w:rPr>
          <w:rFonts w:ascii="Arial" w:eastAsia="Arial" w:hAnsi="Arial" w:cs="Arial"/>
          <w:color w:val="auto"/>
          <w:spacing w:val="-1"/>
          <w:sz w:val="22"/>
          <w:szCs w:val="20"/>
          <w:lang w:eastAsia="en-US"/>
        </w:rPr>
        <w:t>Plac Marszałka Piłsudskiego 1</w:t>
      </w:r>
      <w:r w:rsidRPr="00C01A1C">
        <w:rPr>
          <w:rFonts w:ascii="Arial" w:eastAsia="Arial" w:hAnsi="Arial" w:cs="Arial"/>
          <w:color w:val="auto"/>
          <w:sz w:val="22"/>
          <w:szCs w:val="20"/>
          <w:lang w:eastAsia="en-US"/>
        </w:rPr>
        <w:t xml:space="preserve">, </w:t>
      </w:r>
      <w:r w:rsidRPr="00C01A1C">
        <w:rPr>
          <w:rFonts w:ascii="Arial" w:eastAsia="Arial" w:hAnsi="Arial" w:cs="Arial"/>
          <w:color w:val="auto"/>
          <w:spacing w:val="-1"/>
          <w:sz w:val="22"/>
          <w:szCs w:val="20"/>
          <w:lang w:eastAsia="en-US"/>
        </w:rPr>
        <w:t>83-110 Tczew</w:t>
      </w:r>
      <w:r w:rsidRPr="00C01A1C">
        <w:rPr>
          <w:rFonts w:ascii="Arial" w:eastAsia="Arial" w:hAnsi="Arial" w:cs="Arial"/>
          <w:color w:val="auto"/>
          <w:sz w:val="22"/>
          <w:szCs w:val="20"/>
          <w:lang w:eastAsia="en-US"/>
        </w:rPr>
        <w:t>, w terminie do 14 dni kalendarzowych liczonych od następnego dnia roboczego po wysłaniu przez Zamawiającego zgłoszenia gwarancyjnego za pomocą kanałów zgłoszeń określonych w ust. 5</w:t>
      </w:r>
      <w:r w:rsidR="00385233" w:rsidRPr="00C01A1C">
        <w:rPr>
          <w:rFonts w:ascii="Arial" w:eastAsia="Arial" w:hAnsi="Arial" w:cs="Arial"/>
          <w:color w:val="auto"/>
          <w:sz w:val="22"/>
          <w:szCs w:val="20"/>
          <w:lang w:eastAsia="en-US"/>
        </w:rPr>
        <w:t>, o ile zapisy Opisu przedmiotu zamówienia  nie stanowią inaczej</w:t>
      </w:r>
      <w:r w:rsidRPr="00C01A1C">
        <w:rPr>
          <w:rFonts w:ascii="Arial" w:eastAsia="Arial" w:hAnsi="Arial" w:cs="Arial"/>
          <w:color w:val="auto"/>
          <w:sz w:val="22"/>
          <w:szCs w:val="20"/>
          <w:lang w:eastAsia="en-US"/>
        </w:rPr>
        <w:t>.</w:t>
      </w:r>
    </w:p>
    <w:p w:rsidR="00AF5E15" w:rsidRPr="00D36191"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Pr>
          <w:rFonts w:ascii="Arial" w:eastAsia="Arial" w:hAnsi="Arial" w:cs="Arial"/>
          <w:color w:val="auto"/>
          <w:sz w:val="22"/>
          <w:szCs w:val="20"/>
          <w:lang w:eastAsia="en-US"/>
        </w:rPr>
        <w:t>U</w:t>
      </w:r>
      <w:r w:rsidRPr="00D36191">
        <w:rPr>
          <w:rFonts w:ascii="Arial" w:eastAsia="Arial" w:hAnsi="Arial" w:cs="Arial"/>
          <w:color w:val="auto"/>
          <w:sz w:val="22"/>
          <w:szCs w:val="20"/>
          <w:lang w:eastAsia="en-US"/>
        </w:rPr>
        <w:t>sługi g</w:t>
      </w:r>
      <w:r>
        <w:rPr>
          <w:rFonts w:ascii="Arial" w:eastAsia="Arial" w:hAnsi="Arial" w:cs="Arial"/>
          <w:color w:val="auto"/>
          <w:sz w:val="22"/>
          <w:szCs w:val="20"/>
          <w:lang w:eastAsia="en-US"/>
        </w:rPr>
        <w:t xml:space="preserve">warancyjne powinny być dostępne </w:t>
      </w:r>
      <w:r w:rsidRPr="00D36191">
        <w:rPr>
          <w:rFonts w:ascii="Arial" w:eastAsia="Arial" w:hAnsi="Arial" w:cs="Arial"/>
          <w:color w:val="auto"/>
          <w:sz w:val="22"/>
          <w:szCs w:val="20"/>
          <w:lang w:eastAsia="en-US"/>
        </w:rPr>
        <w:t>od poniedziałku do piątku</w:t>
      </w:r>
      <w:r>
        <w:rPr>
          <w:rFonts w:ascii="Arial" w:eastAsia="Arial" w:hAnsi="Arial" w:cs="Arial"/>
          <w:color w:val="auto"/>
          <w:sz w:val="22"/>
          <w:szCs w:val="20"/>
          <w:lang w:eastAsia="en-US"/>
        </w:rPr>
        <w:t>, w godzinach: od 7.30 do 15.30</w:t>
      </w:r>
      <w:r w:rsidRPr="00D36191">
        <w:rPr>
          <w:rFonts w:ascii="Arial" w:eastAsia="Arial" w:hAnsi="Arial" w:cs="Arial"/>
          <w:color w:val="auto"/>
          <w:sz w:val="22"/>
          <w:szCs w:val="20"/>
          <w:lang w:eastAsia="en-US"/>
        </w:rPr>
        <w:t>, z wyłączeniem dni ustawowo wolnych od pracy</w:t>
      </w:r>
      <w:r>
        <w:rPr>
          <w:rFonts w:ascii="Arial" w:eastAsia="Arial" w:hAnsi="Arial" w:cs="Arial"/>
          <w:color w:val="auto"/>
          <w:sz w:val="22"/>
          <w:szCs w:val="20"/>
          <w:lang w:eastAsia="en-US"/>
        </w:rPr>
        <w:t xml:space="preserve"> (okno czasu).                          </w:t>
      </w:r>
      <w:r w:rsidRPr="00D36191">
        <w:rPr>
          <w:rFonts w:ascii="Arial" w:eastAsia="Arial" w:hAnsi="Arial" w:cs="Arial"/>
          <w:color w:val="auto"/>
          <w:sz w:val="22"/>
          <w:szCs w:val="20"/>
          <w:lang w:eastAsia="en-US"/>
        </w:rPr>
        <w:t xml:space="preserve">W przypadku zgłoszenia gwarancyjnego poza </w:t>
      </w:r>
      <w:r w:rsidRPr="00B443DE">
        <w:rPr>
          <w:rFonts w:ascii="Arial" w:eastAsia="Arial" w:hAnsi="Arial" w:cs="Arial"/>
          <w:color w:val="auto"/>
          <w:sz w:val="22"/>
          <w:szCs w:val="20"/>
          <w:lang w:eastAsia="en-US"/>
        </w:rPr>
        <w:t>oknem czasowym</w:t>
      </w:r>
      <w:r w:rsidRPr="00D36191">
        <w:rPr>
          <w:rFonts w:ascii="Arial" w:eastAsia="Arial" w:hAnsi="Arial" w:cs="Arial"/>
          <w:color w:val="auto"/>
          <w:sz w:val="22"/>
          <w:szCs w:val="20"/>
          <w:lang w:eastAsia="en-US"/>
        </w:rPr>
        <w:t xml:space="preserve">, czas </w:t>
      </w:r>
      <w:r>
        <w:rPr>
          <w:rFonts w:ascii="Arial" w:eastAsia="Arial" w:hAnsi="Arial" w:cs="Arial"/>
          <w:color w:val="auto"/>
          <w:sz w:val="22"/>
          <w:szCs w:val="20"/>
          <w:lang w:eastAsia="en-US"/>
        </w:rPr>
        <w:t xml:space="preserve"> </w:t>
      </w:r>
      <w:r w:rsidRPr="00D36191">
        <w:rPr>
          <w:rFonts w:ascii="Arial" w:eastAsia="Arial" w:hAnsi="Arial" w:cs="Arial"/>
          <w:color w:val="auto"/>
          <w:sz w:val="22"/>
          <w:szCs w:val="20"/>
          <w:lang w:eastAsia="en-US"/>
        </w:rPr>
        <w:t xml:space="preserve">w którym wszystkie </w:t>
      </w:r>
      <w:r>
        <w:rPr>
          <w:rFonts w:ascii="Arial" w:eastAsia="Arial" w:hAnsi="Arial" w:cs="Arial"/>
          <w:color w:val="auto"/>
          <w:sz w:val="22"/>
          <w:szCs w:val="20"/>
          <w:lang w:eastAsia="en-US"/>
        </w:rPr>
        <w:t>usługi gwarancyjne są dostępne</w:t>
      </w:r>
      <w:r w:rsidRPr="00D36191">
        <w:rPr>
          <w:rFonts w:ascii="Arial" w:eastAsia="Arial" w:hAnsi="Arial" w:cs="Arial"/>
          <w:color w:val="auto"/>
          <w:sz w:val="22"/>
          <w:szCs w:val="20"/>
          <w:lang w:eastAsia="en-US"/>
        </w:rPr>
        <w:t xml:space="preserve"> jest liczony od następnego dnia roboczego.</w:t>
      </w:r>
      <w:r>
        <w:rPr>
          <w:rFonts w:ascii="Arial" w:eastAsia="Arial" w:hAnsi="Arial" w:cs="Arial"/>
          <w:color w:val="auto"/>
          <w:sz w:val="22"/>
          <w:szCs w:val="20"/>
          <w:lang w:eastAsia="en-US"/>
        </w:rPr>
        <w:t xml:space="preserve"> Przez </w:t>
      </w:r>
      <w:r w:rsidRPr="00D36191">
        <w:rPr>
          <w:rFonts w:ascii="Arial" w:eastAsia="Arial" w:hAnsi="Arial" w:cs="Arial"/>
          <w:color w:val="auto"/>
          <w:sz w:val="22"/>
          <w:szCs w:val="20"/>
          <w:lang w:eastAsia="en-US"/>
        </w:rPr>
        <w:t>zgłos</w:t>
      </w:r>
      <w:r>
        <w:rPr>
          <w:rFonts w:ascii="Arial" w:eastAsia="Arial" w:hAnsi="Arial" w:cs="Arial"/>
          <w:color w:val="auto"/>
          <w:sz w:val="22"/>
          <w:szCs w:val="20"/>
          <w:lang w:eastAsia="en-US"/>
        </w:rPr>
        <w:t xml:space="preserve">zenie gwarancyjne rozumie </w:t>
      </w:r>
      <w:r w:rsidRPr="00D36191">
        <w:rPr>
          <w:rFonts w:ascii="Arial" w:eastAsia="Arial" w:hAnsi="Arial" w:cs="Arial"/>
          <w:color w:val="auto"/>
          <w:sz w:val="22"/>
          <w:szCs w:val="20"/>
          <w:lang w:eastAsia="en-US"/>
        </w:rPr>
        <w:t xml:space="preserve">się </w:t>
      </w:r>
      <w:r>
        <w:rPr>
          <w:rFonts w:ascii="Arial" w:eastAsia="Arial" w:hAnsi="Arial" w:cs="Arial"/>
          <w:color w:val="auto"/>
          <w:sz w:val="22"/>
          <w:szCs w:val="20"/>
          <w:lang w:eastAsia="en-US"/>
        </w:rPr>
        <w:t xml:space="preserve">– zgłoszenie Zamawiającego </w:t>
      </w:r>
      <w:r w:rsidRPr="00D36191">
        <w:rPr>
          <w:rFonts w:ascii="Arial" w:eastAsia="Arial" w:hAnsi="Arial" w:cs="Arial"/>
          <w:color w:val="auto"/>
          <w:sz w:val="22"/>
          <w:szCs w:val="20"/>
          <w:lang w:eastAsia="en-US"/>
        </w:rPr>
        <w:t>dotyczące zidentyfikowanej awarii, wady lub usterki przedmiotu umowy.</w:t>
      </w:r>
    </w:p>
    <w:p w:rsidR="00AF5E15" w:rsidRPr="000362C0" w:rsidRDefault="00AF5E15" w:rsidP="00D16231">
      <w:pPr>
        <w:pStyle w:val="Akapitzlist"/>
        <w:numPr>
          <w:ilvl w:val="1"/>
          <w:numId w:val="57"/>
        </w:numPr>
        <w:tabs>
          <w:tab w:val="left" w:pos="426"/>
        </w:tabs>
        <w:suppressAutoHyphens w:val="0"/>
        <w:autoSpaceDE w:val="0"/>
        <w:autoSpaceDN w:val="0"/>
        <w:spacing w:line="288" w:lineRule="auto"/>
        <w:ind w:left="567" w:hanging="567"/>
        <w:contextualSpacing w:val="0"/>
        <w:jc w:val="both"/>
        <w:rPr>
          <w:rFonts w:ascii="Arial" w:hAnsi="Arial" w:cs="Arial"/>
          <w:sz w:val="22"/>
          <w:szCs w:val="20"/>
        </w:rPr>
      </w:pPr>
      <w:r w:rsidRPr="00971194">
        <w:rPr>
          <w:rFonts w:ascii="Arial" w:hAnsi="Arial" w:cs="Arial"/>
          <w:sz w:val="22"/>
          <w:szCs w:val="20"/>
        </w:rPr>
        <w:t>Przez</w:t>
      </w:r>
      <w:r w:rsidRPr="00971194">
        <w:rPr>
          <w:rFonts w:ascii="Arial" w:hAnsi="Arial" w:cs="Arial"/>
          <w:spacing w:val="-13"/>
          <w:sz w:val="22"/>
          <w:szCs w:val="20"/>
        </w:rPr>
        <w:t xml:space="preserve"> </w:t>
      </w:r>
      <w:r w:rsidRPr="00971194">
        <w:rPr>
          <w:rFonts w:ascii="Arial" w:hAnsi="Arial" w:cs="Arial"/>
          <w:sz w:val="22"/>
          <w:szCs w:val="20"/>
        </w:rPr>
        <w:t>kanały</w:t>
      </w:r>
      <w:r w:rsidRPr="00971194">
        <w:rPr>
          <w:rFonts w:ascii="Arial" w:hAnsi="Arial" w:cs="Arial"/>
          <w:spacing w:val="-13"/>
          <w:sz w:val="22"/>
          <w:szCs w:val="20"/>
        </w:rPr>
        <w:t xml:space="preserve"> </w:t>
      </w:r>
      <w:r w:rsidRPr="00971194">
        <w:rPr>
          <w:rFonts w:ascii="Arial" w:hAnsi="Arial" w:cs="Arial"/>
          <w:sz w:val="22"/>
          <w:szCs w:val="20"/>
        </w:rPr>
        <w:t>zgłoszeń</w:t>
      </w:r>
      <w:r w:rsidRPr="00971194">
        <w:rPr>
          <w:rFonts w:ascii="Arial" w:hAnsi="Arial" w:cs="Arial"/>
          <w:spacing w:val="-11"/>
          <w:sz w:val="22"/>
          <w:szCs w:val="20"/>
        </w:rPr>
        <w:t xml:space="preserve"> </w:t>
      </w:r>
      <w:r w:rsidRPr="00971194">
        <w:rPr>
          <w:rFonts w:ascii="Arial" w:hAnsi="Arial" w:cs="Arial"/>
          <w:sz w:val="22"/>
          <w:szCs w:val="20"/>
        </w:rPr>
        <w:t>w</w:t>
      </w:r>
      <w:r w:rsidRPr="00971194">
        <w:rPr>
          <w:rFonts w:ascii="Arial" w:hAnsi="Arial" w:cs="Arial"/>
          <w:spacing w:val="-11"/>
          <w:sz w:val="22"/>
          <w:szCs w:val="20"/>
        </w:rPr>
        <w:t xml:space="preserve"> </w:t>
      </w:r>
      <w:r w:rsidRPr="00971194">
        <w:rPr>
          <w:rFonts w:ascii="Arial" w:hAnsi="Arial" w:cs="Arial"/>
          <w:sz w:val="22"/>
          <w:szCs w:val="20"/>
        </w:rPr>
        <w:t>rozumieniu</w:t>
      </w:r>
      <w:r w:rsidRPr="00971194">
        <w:rPr>
          <w:rFonts w:ascii="Arial" w:hAnsi="Arial" w:cs="Arial"/>
          <w:spacing w:val="-10"/>
          <w:sz w:val="22"/>
          <w:szCs w:val="20"/>
        </w:rPr>
        <w:t xml:space="preserve"> </w:t>
      </w:r>
      <w:r>
        <w:rPr>
          <w:rFonts w:ascii="Arial" w:hAnsi="Arial" w:cs="Arial"/>
          <w:sz w:val="22"/>
          <w:szCs w:val="20"/>
        </w:rPr>
        <w:t>U</w:t>
      </w:r>
      <w:r w:rsidRPr="00971194">
        <w:rPr>
          <w:rFonts w:ascii="Arial" w:hAnsi="Arial" w:cs="Arial"/>
          <w:sz w:val="22"/>
          <w:szCs w:val="20"/>
        </w:rPr>
        <w:t>mowy</w:t>
      </w:r>
      <w:r w:rsidRPr="00971194">
        <w:rPr>
          <w:rFonts w:ascii="Arial" w:hAnsi="Arial" w:cs="Arial"/>
          <w:spacing w:val="-13"/>
          <w:sz w:val="22"/>
          <w:szCs w:val="20"/>
        </w:rPr>
        <w:t xml:space="preserve"> </w:t>
      </w:r>
      <w:r w:rsidRPr="00971194">
        <w:rPr>
          <w:rFonts w:ascii="Arial" w:hAnsi="Arial" w:cs="Arial"/>
          <w:sz w:val="22"/>
          <w:szCs w:val="20"/>
        </w:rPr>
        <w:t>uważa</w:t>
      </w:r>
      <w:r w:rsidRPr="00971194">
        <w:rPr>
          <w:rFonts w:ascii="Arial" w:hAnsi="Arial" w:cs="Arial"/>
          <w:spacing w:val="-10"/>
          <w:sz w:val="22"/>
          <w:szCs w:val="20"/>
        </w:rPr>
        <w:t xml:space="preserve"> </w:t>
      </w:r>
      <w:r w:rsidRPr="00971194">
        <w:rPr>
          <w:rFonts w:ascii="Arial" w:hAnsi="Arial" w:cs="Arial"/>
          <w:sz w:val="22"/>
          <w:szCs w:val="20"/>
        </w:rPr>
        <w:t>się:</w:t>
      </w:r>
    </w:p>
    <w:p w:rsidR="00AF5E15" w:rsidRPr="00971194" w:rsidRDefault="00AF5E15" w:rsidP="00D16231">
      <w:pPr>
        <w:pStyle w:val="Akapitzlist"/>
        <w:numPr>
          <w:ilvl w:val="0"/>
          <w:numId w:val="58"/>
        </w:numPr>
        <w:tabs>
          <w:tab w:val="left" w:pos="709"/>
        </w:tabs>
        <w:spacing w:line="288" w:lineRule="auto"/>
        <w:ind w:left="709" w:hanging="283"/>
        <w:jc w:val="both"/>
        <w:rPr>
          <w:rFonts w:ascii="Arial" w:hAnsi="Arial" w:cs="Arial"/>
          <w:sz w:val="22"/>
          <w:szCs w:val="20"/>
        </w:rPr>
      </w:pPr>
      <w:r>
        <w:rPr>
          <w:rFonts w:ascii="Arial" w:hAnsi="Arial" w:cs="Arial"/>
          <w:sz w:val="22"/>
          <w:szCs w:val="20"/>
        </w:rPr>
        <w:t>w</w:t>
      </w:r>
      <w:r w:rsidRPr="00971194">
        <w:rPr>
          <w:rFonts w:ascii="Arial" w:hAnsi="Arial" w:cs="Arial"/>
          <w:spacing w:val="-2"/>
          <w:sz w:val="22"/>
          <w:szCs w:val="20"/>
        </w:rPr>
        <w:t xml:space="preserve"> </w:t>
      </w:r>
      <w:r w:rsidRPr="00971194">
        <w:rPr>
          <w:rFonts w:ascii="Arial" w:hAnsi="Arial" w:cs="Arial"/>
          <w:sz w:val="22"/>
          <w:szCs w:val="20"/>
        </w:rPr>
        <w:t>przypadku</w:t>
      </w:r>
      <w:r w:rsidRPr="00971194">
        <w:rPr>
          <w:rFonts w:ascii="Arial" w:hAnsi="Arial" w:cs="Arial"/>
          <w:spacing w:val="-6"/>
          <w:sz w:val="22"/>
          <w:szCs w:val="20"/>
        </w:rPr>
        <w:t xml:space="preserve"> </w:t>
      </w:r>
      <w:r w:rsidRPr="00971194">
        <w:rPr>
          <w:rFonts w:ascii="Arial" w:hAnsi="Arial" w:cs="Arial"/>
          <w:sz w:val="22"/>
          <w:szCs w:val="20"/>
        </w:rPr>
        <w:t>Zamawiającego:</w:t>
      </w:r>
      <w:r>
        <w:rPr>
          <w:rFonts w:ascii="Arial" w:hAnsi="Arial" w:cs="Arial"/>
          <w:sz w:val="22"/>
          <w:szCs w:val="20"/>
        </w:rPr>
        <w:t xml:space="preserve"> </w:t>
      </w:r>
      <w:r w:rsidRPr="00971194">
        <w:rPr>
          <w:rFonts w:ascii="Arial" w:hAnsi="Arial" w:cs="Arial"/>
          <w:sz w:val="22"/>
          <w:szCs w:val="20"/>
        </w:rPr>
        <w:t>konto</w:t>
      </w:r>
      <w:r w:rsidRPr="00971194">
        <w:rPr>
          <w:rFonts w:ascii="Arial" w:hAnsi="Arial" w:cs="Arial"/>
          <w:spacing w:val="-6"/>
          <w:sz w:val="22"/>
          <w:szCs w:val="20"/>
        </w:rPr>
        <w:t xml:space="preserve"> </w:t>
      </w:r>
      <w:r w:rsidRPr="00971194">
        <w:rPr>
          <w:rFonts w:ascii="Arial" w:hAnsi="Arial" w:cs="Arial"/>
          <w:sz w:val="22"/>
          <w:szCs w:val="20"/>
        </w:rPr>
        <w:t>poczty</w:t>
      </w:r>
      <w:r>
        <w:rPr>
          <w:rFonts w:ascii="Arial" w:hAnsi="Arial" w:cs="Arial"/>
          <w:spacing w:val="-7"/>
          <w:sz w:val="22"/>
          <w:szCs w:val="20"/>
        </w:rPr>
        <w:t xml:space="preserve"> elektronicznej </w:t>
      </w:r>
      <w:r w:rsidRPr="00971194">
        <w:rPr>
          <w:rFonts w:ascii="Arial" w:hAnsi="Arial" w:cs="Arial"/>
          <w:sz w:val="22"/>
          <w:szCs w:val="20"/>
        </w:rPr>
        <w:t>Zamawiającego:</w:t>
      </w:r>
      <w:r w:rsidRPr="00971194">
        <w:rPr>
          <w:rFonts w:ascii="Arial" w:hAnsi="Arial" w:cs="Arial"/>
          <w:spacing w:val="-7"/>
          <w:sz w:val="22"/>
          <w:szCs w:val="20"/>
        </w:rPr>
        <w:t xml:space="preserve"> </w:t>
      </w:r>
      <w:hyperlink r:id="rId25" w:history="1">
        <w:r w:rsidRPr="00971194">
          <w:rPr>
            <w:rStyle w:val="Hipercze"/>
            <w:rFonts w:ascii="Arial" w:hAnsi="Arial" w:cs="Arial"/>
            <w:color w:val="auto"/>
            <w:sz w:val="22"/>
            <w:szCs w:val="20"/>
          </w:rPr>
          <w:t>admin@um.tczew.pl</w:t>
        </w:r>
      </w:hyperlink>
      <w:r>
        <w:rPr>
          <w:rFonts w:ascii="Arial" w:hAnsi="Arial" w:cs="Arial"/>
          <w:sz w:val="22"/>
          <w:szCs w:val="20"/>
        </w:rPr>
        <w:t xml:space="preserve">, </w:t>
      </w:r>
      <w:r w:rsidRPr="00971194">
        <w:rPr>
          <w:rFonts w:ascii="Arial" w:hAnsi="Arial" w:cs="Arial"/>
          <w:sz w:val="22"/>
          <w:szCs w:val="20"/>
        </w:rPr>
        <w:t>numer</w:t>
      </w:r>
      <w:r w:rsidRPr="00971194">
        <w:rPr>
          <w:rFonts w:ascii="Arial" w:hAnsi="Arial" w:cs="Arial"/>
          <w:spacing w:val="-4"/>
          <w:sz w:val="22"/>
          <w:szCs w:val="20"/>
        </w:rPr>
        <w:t xml:space="preserve"> </w:t>
      </w:r>
      <w:r w:rsidRPr="00971194">
        <w:rPr>
          <w:rFonts w:ascii="Arial" w:hAnsi="Arial" w:cs="Arial"/>
          <w:sz w:val="22"/>
          <w:szCs w:val="20"/>
        </w:rPr>
        <w:t>telefonu</w:t>
      </w:r>
      <w:r w:rsidRPr="00971194">
        <w:rPr>
          <w:rFonts w:ascii="Arial" w:hAnsi="Arial" w:cs="Arial"/>
          <w:spacing w:val="-4"/>
          <w:sz w:val="22"/>
          <w:szCs w:val="20"/>
        </w:rPr>
        <w:t xml:space="preserve"> </w:t>
      </w:r>
      <w:r w:rsidRPr="00971194">
        <w:rPr>
          <w:rFonts w:ascii="Arial" w:hAnsi="Arial" w:cs="Arial"/>
          <w:sz w:val="22"/>
          <w:szCs w:val="20"/>
        </w:rPr>
        <w:t>kontaktowego 58 775 9</w:t>
      </w:r>
      <w:r>
        <w:rPr>
          <w:rFonts w:ascii="Arial" w:hAnsi="Arial" w:cs="Arial"/>
          <w:sz w:val="22"/>
          <w:szCs w:val="20"/>
        </w:rPr>
        <w:t> </w:t>
      </w:r>
      <w:r w:rsidRPr="00971194">
        <w:rPr>
          <w:rFonts w:ascii="Arial" w:hAnsi="Arial" w:cs="Arial"/>
          <w:sz w:val="22"/>
          <w:szCs w:val="20"/>
        </w:rPr>
        <w:t>400</w:t>
      </w:r>
      <w:r>
        <w:rPr>
          <w:rFonts w:ascii="Arial" w:hAnsi="Arial" w:cs="Arial"/>
          <w:sz w:val="22"/>
          <w:szCs w:val="20"/>
        </w:rPr>
        <w:t>;</w:t>
      </w:r>
    </w:p>
    <w:p w:rsidR="00AF5E15" w:rsidRPr="00971194" w:rsidRDefault="00AF5E15" w:rsidP="00D16231">
      <w:pPr>
        <w:pStyle w:val="Akapitzlist"/>
        <w:numPr>
          <w:ilvl w:val="0"/>
          <w:numId w:val="58"/>
        </w:numPr>
        <w:tabs>
          <w:tab w:val="left" w:pos="709"/>
        </w:tabs>
        <w:spacing w:line="288" w:lineRule="auto"/>
        <w:ind w:left="709" w:hanging="283"/>
        <w:jc w:val="both"/>
        <w:rPr>
          <w:rFonts w:ascii="Arial" w:hAnsi="Arial" w:cs="Arial"/>
          <w:sz w:val="22"/>
          <w:szCs w:val="20"/>
        </w:rPr>
      </w:pPr>
      <w:r>
        <w:rPr>
          <w:rFonts w:ascii="Arial" w:hAnsi="Arial" w:cs="Arial"/>
          <w:sz w:val="22"/>
          <w:szCs w:val="20"/>
        </w:rPr>
        <w:t>w</w:t>
      </w:r>
      <w:r w:rsidRPr="00971194">
        <w:rPr>
          <w:rFonts w:ascii="Arial" w:hAnsi="Arial" w:cs="Arial"/>
          <w:spacing w:val="-1"/>
          <w:sz w:val="22"/>
          <w:szCs w:val="20"/>
        </w:rPr>
        <w:t xml:space="preserve"> </w:t>
      </w:r>
      <w:r w:rsidRPr="00971194">
        <w:rPr>
          <w:rFonts w:ascii="Arial" w:hAnsi="Arial" w:cs="Arial"/>
          <w:sz w:val="22"/>
          <w:szCs w:val="20"/>
        </w:rPr>
        <w:t>przypadku</w:t>
      </w:r>
      <w:r w:rsidRPr="00971194">
        <w:rPr>
          <w:rFonts w:ascii="Arial" w:hAnsi="Arial" w:cs="Arial"/>
          <w:spacing w:val="-3"/>
          <w:sz w:val="22"/>
          <w:szCs w:val="20"/>
        </w:rPr>
        <w:t xml:space="preserve"> </w:t>
      </w:r>
      <w:r w:rsidRPr="00971194">
        <w:rPr>
          <w:rFonts w:ascii="Arial" w:hAnsi="Arial" w:cs="Arial"/>
          <w:sz w:val="22"/>
          <w:szCs w:val="20"/>
        </w:rPr>
        <w:t>Wykonawcy:</w:t>
      </w:r>
      <w:r>
        <w:rPr>
          <w:rFonts w:ascii="Arial" w:hAnsi="Arial" w:cs="Arial"/>
          <w:sz w:val="22"/>
          <w:szCs w:val="20"/>
        </w:rPr>
        <w:t xml:space="preserve"> konto</w:t>
      </w:r>
      <w:r>
        <w:rPr>
          <w:rFonts w:ascii="Arial" w:hAnsi="Arial" w:cs="Arial"/>
          <w:spacing w:val="49"/>
          <w:sz w:val="22"/>
          <w:szCs w:val="20"/>
        </w:rPr>
        <w:t xml:space="preserve"> </w:t>
      </w:r>
      <w:r w:rsidRPr="00971194">
        <w:rPr>
          <w:rFonts w:ascii="Arial" w:hAnsi="Arial" w:cs="Arial"/>
          <w:sz w:val="22"/>
          <w:szCs w:val="20"/>
        </w:rPr>
        <w:t>poczty</w:t>
      </w:r>
      <w:r>
        <w:rPr>
          <w:rFonts w:ascii="Arial" w:hAnsi="Arial" w:cs="Arial"/>
          <w:sz w:val="22"/>
          <w:szCs w:val="20"/>
        </w:rPr>
        <w:t xml:space="preserve"> elektroniczne</w:t>
      </w:r>
      <w:r w:rsidR="00393943">
        <w:rPr>
          <w:rFonts w:ascii="Arial" w:hAnsi="Arial" w:cs="Arial"/>
          <w:sz w:val="22"/>
          <w:szCs w:val="20"/>
        </w:rPr>
        <w:t xml:space="preserve">j </w:t>
      </w:r>
      <w:r w:rsidRPr="000C0DF0">
        <w:rPr>
          <w:rFonts w:ascii="Arial" w:hAnsi="Arial" w:cs="Arial"/>
          <w:sz w:val="22"/>
          <w:szCs w:val="20"/>
        </w:rPr>
        <w:t>Wykonawcy:</w:t>
      </w:r>
      <w:r>
        <w:rPr>
          <w:rFonts w:ascii="Arial" w:hAnsi="Arial" w:cs="Arial"/>
          <w:sz w:val="22"/>
          <w:szCs w:val="20"/>
        </w:rPr>
        <w:t xml:space="preserve">  </w:t>
      </w:r>
      <w:r w:rsidRPr="00971194">
        <w:rPr>
          <w:rFonts w:ascii="Arial" w:hAnsi="Arial" w:cs="Arial"/>
          <w:sz w:val="22"/>
          <w:szCs w:val="20"/>
        </w:rPr>
        <w:t>………………….</w:t>
      </w:r>
      <w:r>
        <w:rPr>
          <w:rFonts w:ascii="Arial" w:hAnsi="Arial" w:cs="Arial"/>
          <w:sz w:val="22"/>
          <w:szCs w:val="20"/>
        </w:rPr>
        <w:t xml:space="preserve">, </w:t>
      </w:r>
      <w:r w:rsidRPr="00971194">
        <w:rPr>
          <w:rFonts w:ascii="Arial" w:hAnsi="Arial" w:cs="Arial"/>
          <w:sz w:val="22"/>
          <w:szCs w:val="20"/>
        </w:rPr>
        <w:t>numer</w:t>
      </w:r>
      <w:r w:rsidRPr="00971194">
        <w:rPr>
          <w:rFonts w:ascii="Arial" w:hAnsi="Arial" w:cs="Arial"/>
          <w:spacing w:val="-4"/>
          <w:sz w:val="22"/>
          <w:szCs w:val="20"/>
        </w:rPr>
        <w:t xml:space="preserve"> </w:t>
      </w:r>
      <w:r w:rsidRPr="00971194">
        <w:rPr>
          <w:rFonts w:ascii="Arial" w:hAnsi="Arial" w:cs="Arial"/>
          <w:sz w:val="22"/>
          <w:szCs w:val="20"/>
        </w:rPr>
        <w:t>telefonu</w:t>
      </w:r>
      <w:r w:rsidRPr="00971194">
        <w:rPr>
          <w:rFonts w:ascii="Arial" w:hAnsi="Arial" w:cs="Arial"/>
          <w:spacing w:val="-4"/>
          <w:sz w:val="22"/>
          <w:szCs w:val="20"/>
        </w:rPr>
        <w:t xml:space="preserve"> </w:t>
      </w:r>
      <w:r w:rsidRPr="00971194">
        <w:rPr>
          <w:rFonts w:ascii="Arial" w:hAnsi="Arial" w:cs="Arial"/>
          <w:sz w:val="22"/>
          <w:szCs w:val="20"/>
        </w:rPr>
        <w:t>kontaktowego</w:t>
      </w:r>
      <w:r w:rsidR="00393943">
        <w:rPr>
          <w:rFonts w:ascii="Arial" w:hAnsi="Arial" w:cs="Arial"/>
          <w:sz w:val="22"/>
          <w:szCs w:val="20"/>
        </w:rPr>
        <w:t xml:space="preserve"> </w:t>
      </w:r>
      <w:r w:rsidRPr="00971194">
        <w:rPr>
          <w:rFonts w:ascii="Arial" w:hAnsi="Arial" w:cs="Arial"/>
          <w:sz w:val="22"/>
          <w:szCs w:val="20"/>
        </w:rPr>
        <w:t>…………………….</w:t>
      </w:r>
      <w:r>
        <w:rPr>
          <w:rFonts w:ascii="Arial" w:hAnsi="Arial" w:cs="Arial"/>
          <w:sz w:val="22"/>
          <w:szCs w:val="20"/>
        </w:rPr>
        <w:t xml:space="preserve"> .</w:t>
      </w:r>
    </w:p>
    <w:p w:rsidR="00AF5E15" w:rsidRPr="00E0391B"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0362C0">
        <w:rPr>
          <w:rFonts w:ascii="Arial" w:hAnsi="Arial" w:cs="Arial"/>
          <w:sz w:val="22"/>
          <w:szCs w:val="20"/>
        </w:rPr>
        <w:t>Jeżeli w czasie, o którym mowa w ust. 2, ujawnią się takie wady lub</w:t>
      </w:r>
      <w:r>
        <w:rPr>
          <w:rFonts w:ascii="Arial" w:hAnsi="Arial" w:cs="Arial"/>
          <w:sz w:val="22"/>
          <w:szCs w:val="20"/>
        </w:rPr>
        <w:t xml:space="preserve"> usterki przedmiotu umowy, których </w:t>
      </w:r>
      <w:r w:rsidRPr="00E0391B">
        <w:rPr>
          <w:rFonts w:ascii="Arial" w:hAnsi="Arial" w:cs="Arial"/>
          <w:sz w:val="22"/>
          <w:szCs w:val="20"/>
        </w:rPr>
        <w:t xml:space="preserve">Wykonawca </w:t>
      </w:r>
      <w:r>
        <w:rPr>
          <w:rFonts w:ascii="Arial" w:hAnsi="Arial" w:cs="Arial"/>
          <w:sz w:val="22"/>
          <w:szCs w:val="20"/>
        </w:rPr>
        <w:t xml:space="preserve">nie jest w stanie usunąć, Wykonawca </w:t>
      </w:r>
      <w:r w:rsidRPr="00E0391B">
        <w:rPr>
          <w:rFonts w:ascii="Arial" w:hAnsi="Arial" w:cs="Arial"/>
          <w:sz w:val="22"/>
          <w:szCs w:val="20"/>
        </w:rPr>
        <w:t>zobowiązuje</w:t>
      </w:r>
      <w:r w:rsidRPr="00E0391B">
        <w:rPr>
          <w:rFonts w:ascii="Arial" w:hAnsi="Arial" w:cs="Arial"/>
          <w:spacing w:val="1"/>
          <w:sz w:val="22"/>
          <w:szCs w:val="20"/>
        </w:rPr>
        <w:t xml:space="preserve"> </w:t>
      </w:r>
      <w:r w:rsidRPr="00E0391B">
        <w:rPr>
          <w:rFonts w:ascii="Arial" w:hAnsi="Arial" w:cs="Arial"/>
          <w:sz w:val="22"/>
          <w:szCs w:val="20"/>
        </w:rPr>
        <w:t>się do dostarczenia</w:t>
      </w:r>
      <w:r>
        <w:rPr>
          <w:rFonts w:ascii="Arial" w:hAnsi="Arial" w:cs="Arial"/>
          <w:sz w:val="22"/>
          <w:szCs w:val="20"/>
        </w:rPr>
        <w:t>,</w:t>
      </w:r>
      <w:r w:rsidRPr="00E0391B">
        <w:rPr>
          <w:rFonts w:ascii="Arial" w:hAnsi="Arial" w:cs="Arial"/>
          <w:sz w:val="22"/>
          <w:szCs w:val="20"/>
        </w:rPr>
        <w:t xml:space="preserve"> w terminie do 3 dni roboczych, liczonych od następnego dnia roboczego po</w:t>
      </w:r>
      <w:r w:rsidRPr="00E0391B">
        <w:rPr>
          <w:rFonts w:ascii="Arial" w:hAnsi="Arial" w:cs="Arial"/>
          <w:spacing w:val="1"/>
          <w:sz w:val="22"/>
          <w:szCs w:val="20"/>
        </w:rPr>
        <w:t xml:space="preserve"> </w:t>
      </w:r>
      <w:r w:rsidRPr="00E0391B">
        <w:rPr>
          <w:rFonts w:ascii="Arial" w:hAnsi="Arial" w:cs="Arial"/>
          <w:sz w:val="22"/>
          <w:szCs w:val="20"/>
        </w:rPr>
        <w:t>wysłaniu</w:t>
      </w:r>
      <w:r w:rsidRPr="00E0391B">
        <w:rPr>
          <w:rFonts w:ascii="Arial" w:hAnsi="Arial" w:cs="Arial"/>
          <w:spacing w:val="1"/>
          <w:sz w:val="22"/>
          <w:szCs w:val="20"/>
        </w:rPr>
        <w:t xml:space="preserve"> </w:t>
      </w:r>
      <w:r w:rsidRPr="00E0391B">
        <w:rPr>
          <w:rFonts w:ascii="Arial" w:hAnsi="Arial" w:cs="Arial"/>
          <w:sz w:val="22"/>
          <w:szCs w:val="20"/>
        </w:rPr>
        <w:t>przez</w:t>
      </w:r>
      <w:r w:rsidRPr="00E0391B">
        <w:rPr>
          <w:rFonts w:ascii="Arial" w:hAnsi="Arial" w:cs="Arial"/>
          <w:spacing w:val="1"/>
          <w:sz w:val="22"/>
          <w:szCs w:val="20"/>
        </w:rPr>
        <w:t xml:space="preserve"> </w:t>
      </w:r>
      <w:r w:rsidRPr="00E0391B">
        <w:rPr>
          <w:rFonts w:ascii="Arial" w:hAnsi="Arial" w:cs="Arial"/>
          <w:sz w:val="22"/>
          <w:szCs w:val="20"/>
        </w:rPr>
        <w:t>Zamawiającego</w:t>
      </w:r>
      <w:r w:rsidRPr="00E0391B">
        <w:rPr>
          <w:rFonts w:ascii="Arial" w:hAnsi="Arial" w:cs="Arial"/>
          <w:spacing w:val="1"/>
          <w:sz w:val="22"/>
          <w:szCs w:val="20"/>
        </w:rPr>
        <w:t xml:space="preserve"> </w:t>
      </w:r>
      <w:r w:rsidRPr="00E0391B">
        <w:rPr>
          <w:rFonts w:ascii="Arial" w:hAnsi="Arial" w:cs="Arial"/>
          <w:sz w:val="22"/>
          <w:szCs w:val="20"/>
        </w:rPr>
        <w:t>zgłoszenia</w:t>
      </w:r>
      <w:r w:rsidRPr="00E0391B">
        <w:rPr>
          <w:rFonts w:ascii="Arial" w:hAnsi="Arial" w:cs="Arial"/>
          <w:spacing w:val="1"/>
          <w:sz w:val="22"/>
          <w:szCs w:val="20"/>
        </w:rPr>
        <w:t xml:space="preserve"> </w:t>
      </w:r>
      <w:r w:rsidRPr="00E0391B">
        <w:rPr>
          <w:rFonts w:ascii="Arial" w:hAnsi="Arial" w:cs="Arial"/>
          <w:sz w:val="22"/>
          <w:szCs w:val="20"/>
        </w:rPr>
        <w:t>gwarancyjnego</w:t>
      </w:r>
      <w:r w:rsidRPr="00E0391B">
        <w:rPr>
          <w:rFonts w:ascii="Arial" w:hAnsi="Arial" w:cs="Arial"/>
          <w:spacing w:val="1"/>
          <w:sz w:val="22"/>
          <w:szCs w:val="20"/>
        </w:rPr>
        <w:t xml:space="preserve"> </w:t>
      </w:r>
      <w:r w:rsidRPr="00E0391B">
        <w:rPr>
          <w:rFonts w:ascii="Arial" w:hAnsi="Arial" w:cs="Arial"/>
          <w:sz w:val="22"/>
          <w:szCs w:val="20"/>
        </w:rPr>
        <w:t>za</w:t>
      </w:r>
      <w:r w:rsidRPr="00E0391B">
        <w:rPr>
          <w:rFonts w:ascii="Arial" w:hAnsi="Arial" w:cs="Arial"/>
          <w:spacing w:val="1"/>
          <w:sz w:val="22"/>
          <w:szCs w:val="20"/>
        </w:rPr>
        <w:t xml:space="preserve"> </w:t>
      </w:r>
      <w:r w:rsidRPr="00E0391B">
        <w:rPr>
          <w:rFonts w:ascii="Arial" w:hAnsi="Arial" w:cs="Arial"/>
          <w:sz w:val="22"/>
          <w:szCs w:val="20"/>
        </w:rPr>
        <w:t>pomocą</w:t>
      </w:r>
      <w:r w:rsidRPr="00E0391B">
        <w:rPr>
          <w:rFonts w:ascii="Arial" w:hAnsi="Arial" w:cs="Arial"/>
          <w:spacing w:val="1"/>
          <w:sz w:val="22"/>
          <w:szCs w:val="20"/>
        </w:rPr>
        <w:t xml:space="preserve"> </w:t>
      </w:r>
      <w:r w:rsidRPr="00E0391B">
        <w:rPr>
          <w:rFonts w:ascii="Arial" w:hAnsi="Arial" w:cs="Arial"/>
          <w:sz w:val="22"/>
          <w:szCs w:val="20"/>
        </w:rPr>
        <w:t>kanałów</w:t>
      </w:r>
      <w:r w:rsidRPr="00E0391B">
        <w:rPr>
          <w:rFonts w:ascii="Arial" w:hAnsi="Arial" w:cs="Arial"/>
          <w:spacing w:val="1"/>
          <w:sz w:val="22"/>
          <w:szCs w:val="20"/>
        </w:rPr>
        <w:t xml:space="preserve"> </w:t>
      </w:r>
      <w:r w:rsidRPr="00E0391B">
        <w:rPr>
          <w:rFonts w:ascii="Arial" w:hAnsi="Arial" w:cs="Arial"/>
          <w:sz w:val="22"/>
          <w:szCs w:val="20"/>
        </w:rPr>
        <w:t>zgłoszeń</w:t>
      </w:r>
      <w:r>
        <w:rPr>
          <w:rFonts w:ascii="Arial" w:hAnsi="Arial" w:cs="Arial"/>
          <w:sz w:val="22"/>
          <w:szCs w:val="20"/>
        </w:rPr>
        <w:t>,</w:t>
      </w:r>
      <w:r w:rsidRPr="00E0391B">
        <w:rPr>
          <w:rFonts w:ascii="Arial" w:hAnsi="Arial" w:cs="Arial"/>
          <w:spacing w:val="1"/>
          <w:sz w:val="22"/>
          <w:szCs w:val="20"/>
        </w:rPr>
        <w:t xml:space="preserve"> </w:t>
      </w:r>
      <w:r w:rsidRPr="00E0391B">
        <w:rPr>
          <w:rFonts w:ascii="Arial" w:hAnsi="Arial" w:cs="Arial"/>
          <w:sz w:val="22"/>
          <w:szCs w:val="20"/>
        </w:rPr>
        <w:t xml:space="preserve">określonych w ust. </w:t>
      </w:r>
      <w:r>
        <w:rPr>
          <w:rFonts w:ascii="Arial" w:hAnsi="Arial" w:cs="Arial"/>
          <w:sz w:val="22"/>
          <w:szCs w:val="20"/>
        </w:rPr>
        <w:t>5</w:t>
      </w:r>
      <w:r w:rsidRPr="00E0391B">
        <w:rPr>
          <w:rFonts w:ascii="Arial" w:hAnsi="Arial" w:cs="Arial"/>
          <w:sz w:val="22"/>
          <w:szCs w:val="20"/>
        </w:rPr>
        <w:t>, nowego sprzętu</w:t>
      </w:r>
      <w:r>
        <w:rPr>
          <w:rFonts w:ascii="Arial" w:hAnsi="Arial" w:cs="Arial"/>
          <w:sz w:val="22"/>
          <w:szCs w:val="20"/>
        </w:rPr>
        <w:t>/urządzenia</w:t>
      </w:r>
      <w:r w:rsidRPr="00E0391B">
        <w:rPr>
          <w:rFonts w:ascii="Arial" w:hAnsi="Arial" w:cs="Arial"/>
          <w:sz w:val="22"/>
          <w:szCs w:val="20"/>
        </w:rPr>
        <w:t xml:space="preserve"> wolnego od wad lub usterek</w:t>
      </w:r>
      <w:r>
        <w:rPr>
          <w:rFonts w:ascii="Arial" w:hAnsi="Arial" w:cs="Arial"/>
          <w:sz w:val="22"/>
          <w:szCs w:val="20"/>
        </w:rPr>
        <w:t>,</w:t>
      </w:r>
      <w:r w:rsidRPr="00E0391B">
        <w:rPr>
          <w:rFonts w:ascii="Arial" w:hAnsi="Arial" w:cs="Arial"/>
          <w:sz w:val="22"/>
          <w:szCs w:val="20"/>
        </w:rPr>
        <w:t xml:space="preserve"> o parametrach nie gorszych niż</w:t>
      </w:r>
      <w:r w:rsidRPr="00E0391B">
        <w:rPr>
          <w:rFonts w:ascii="Arial" w:hAnsi="Arial" w:cs="Arial"/>
          <w:spacing w:val="1"/>
          <w:sz w:val="22"/>
          <w:szCs w:val="20"/>
        </w:rPr>
        <w:t xml:space="preserve"> </w:t>
      </w:r>
      <w:r w:rsidRPr="00E0391B">
        <w:rPr>
          <w:rFonts w:ascii="Arial" w:hAnsi="Arial" w:cs="Arial"/>
          <w:sz w:val="22"/>
          <w:szCs w:val="20"/>
        </w:rPr>
        <w:t>dostarczonego</w:t>
      </w:r>
      <w:r w:rsidRPr="00E0391B">
        <w:rPr>
          <w:rFonts w:ascii="Arial" w:hAnsi="Arial" w:cs="Arial"/>
          <w:spacing w:val="-2"/>
          <w:sz w:val="22"/>
          <w:szCs w:val="20"/>
        </w:rPr>
        <w:t xml:space="preserve"> </w:t>
      </w:r>
      <w:r w:rsidRPr="00E0391B">
        <w:rPr>
          <w:rFonts w:ascii="Arial" w:hAnsi="Arial" w:cs="Arial"/>
          <w:sz w:val="22"/>
          <w:szCs w:val="20"/>
        </w:rPr>
        <w:t>w</w:t>
      </w:r>
      <w:r w:rsidRPr="00E0391B">
        <w:rPr>
          <w:rFonts w:ascii="Arial" w:hAnsi="Arial" w:cs="Arial"/>
          <w:spacing w:val="-4"/>
          <w:sz w:val="22"/>
          <w:szCs w:val="20"/>
        </w:rPr>
        <w:t xml:space="preserve"> </w:t>
      </w:r>
      <w:r w:rsidRPr="00E0391B">
        <w:rPr>
          <w:rFonts w:ascii="Arial" w:hAnsi="Arial" w:cs="Arial"/>
          <w:sz w:val="22"/>
          <w:szCs w:val="20"/>
        </w:rPr>
        <w:t>ramach</w:t>
      </w:r>
      <w:r w:rsidRPr="00E0391B">
        <w:rPr>
          <w:rFonts w:ascii="Arial" w:hAnsi="Arial" w:cs="Arial"/>
          <w:spacing w:val="-4"/>
          <w:sz w:val="22"/>
          <w:szCs w:val="20"/>
        </w:rPr>
        <w:t xml:space="preserve"> </w:t>
      </w:r>
      <w:r>
        <w:rPr>
          <w:rFonts w:ascii="Arial" w:hAnsi="Arial" w:cs="Arial"/>
          <w:sz w:val="22"/>
          <w:szCs w:val="20"/>
        </w:rPr>
        <w:t>U</w:t>
      </w:r>
      <w:r w:rsidRPr="00E0391B">
        <w:rPr>
          <w:rFonts w:ascii="Arial" w:hAnsi="Arial" w:cs="Arial"/>
          <w:sz w:val="22"/>
          <w:szCs w:val="20"/>
        </w:rPr>
        <w:t>mowy.</w:t>
      </w:r>
    </w:p>
    <w:p w:rsidR="00AF5E15" w:rsidRPr="003D3CF5"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E0391B">
        <w:rPr>
          <w:rFonts w:ascii="Arial" w:hAnsi="Arial" w:cs="Arial"/>
          <w:sz w:val="22"/>
          <w:szCs w:val="20"/>
        </w:rPr>
        <w:t>W</w:t>
      </w:r>
      <w:r w:rsidRPr="00E0391B">
        <w:rPr>
          <w:rFonts w:ascii="Arial" w:hAnsi="Arial" w:cs="Arial"/>
          <w:spacing w:val="1"/>
          <w:sz w:val="22"/>
          <w:szCs w:val="20"/>
        </w:rPr>
        <w:t xml:space="preserve"> </w:t>
      </w:r>
      <w:r w:rsidRPr="00E0391B">
        <w:rPr>
          <w:rFonts w:ascii="Arial" w:hAnsi="Arial" w:cs="Arial"/>
          <w:sz w:val="22"/>
          <w:szCs w:val="20"/>
        </w:rPr>
        <w:t>przypadku wady lub usterki dysków twardych</w:t>
      </w:r>
      <w:r w:rsidRPr="00E0391B">
        <w:rPr>
          <w:rFonts w:ascii="Arial" w:hAnsi="Arial" w:cs="Arial"/>
          <w:spacing w:val="1"/>
          <w:sz w:val="22"/>
          <w:szCs w:val="20"/>
        </w:rPr>
        <w:t xml:space="preserve"> </w:t>
      </w:r>
      <w:r w:rsidRPr="00E0391B">
        <w:rPr>
          <w:rFonts w:ascii="Arial" w:hAnsi="Arial" w:cs="Arial"/>
          <w:sz w:val="22"/>
          <w:szCs w:val="20"/>
        </w:rPr>
        <w:t>w okresie gwarancji,</w:t>
      </w:r>
      <w:r w:rsidRPr="00E0391B">
        <w:rPr>
          <w:rFonts w:ascii="Arial" w:hAnsi="Arial" w:cs="Arial"/>
          <w:spacing w:val="55"/>
          <w:sz w:val="22"/>
          <w:szCs w:val="20"/>
        </w:rPr>
        <w:t xml:space="preserve"> </w:t>
      </w:r>
      <w:r w:rsidRPr="00E0391B">
        <w:rPr>
          <w:rFonts w:ascii="Arial" w:hAnsi="Arial" w:cs="Arial"/>
          <w:sz w:val="22"/>
          <w:szCs w:val="20"/>
        </w:rPr>
        <w:t>Wykonawca</w:t>
      </w:r>
      <w:r w:rsidRPr="00E0391B">
        <w:rPr>
          <w:rFonts w:ascii="Arial" w:hAnsi="Arial" w:cs="Arial"/>
          <w:spacing w:val="56"/>
          <w:sz w:val="22"/>
          <w:szCs w:val="20"/>
        </w:rPr>
        <w:t xml:space="preserve"> </w:t>
      </w:r>
      <w:r w:rsidRPr="000362C0">
        <w:rPr>
          <w:rFonts w:ascii="Arial" w:hAnsi="Arial" w:cs="Arial"/>
          <w:sz w:val="22"/>
          <w:szCs w:val="20"/>
        </w:rPr>
        <w:t>zobowiązuje</w:t>
      </w:r>
      <w:r w:rsidRPr="000362C0">
        <w:rPr>
          <w:rFonts w:ascii="Arial" w:hAnsi="Arial" w:cs="Arial"/>
          <w:spacing w:val="1"/>
          <w:sz w:val="22"/>
          <w:szCs w:val="20"/>
        </w:rPr>
        <w:t xml:space="preserve"> </w:t>
      </w:r>
      <w:r w:rsidRPr="000362C0">
        <w:rPr>
          <w:rFonts w:ascii="Arial" w:hAnsi="Arial" w:cs="Arial"/>
          <w:sz w:val="22"/>
          <w:szCs w:val="20"/>
        </w:rPr>
        <w:t>się</w:t>
      </w:r>
      <w:r w:rsidRPr="000362C0">
        <w:rPr>
          <w:rFonts w:ascii="Arial" w:hAnsi="Arial" w:cs="Arial"/>
          <w:spacing w:val="1"/>
          <w:sz w:val="22"/>
          <w:szCs w:val="20"/>
        </w:rPr>
        <w:t xml:space="preserve"> </w:t>
      </w:r>
      <w:r w:rsidRPr="000362C0">
        <w:rPr>
          <w:rFonts w:ascii="Arial" w:hAnsi="Arial" w:cs="Arial"/>
          <w:sz w:val="22"/>
          <w:szCs w:val="20"/>
        </w:rPr>
        <w:t>do</w:t>
      </w:r>
      <w:r w:rsidRPr="000362C0">
        <w:rPr>
          <w:rFonts w:ascii="Arial" w:hAnsi="Arial" w:cs="Arial"/>
          <w:spacing w:val="1"/>
          <w:sz w:val="22"/>
          <w:szCs w:val="20"/>
        </w:rPr>
        <w:t xml:space="preserve"> </w:t>
      </w:r>
      <w:r w:rsidRPr="000362C0">
        <w:rPr>
          <w:rFonts w:ascii="Arial" w:hAnsi="Arial" w:cs="Arial"/>
          <w:sz w:val="22"/>
          <w:szCs w:val="20"/>
        </w:rPr>
        <w:t>wymiany</w:t>
      </w:r>
      <w:r w:rsidRPr="000362C0">
        <w:rPr>
          <w:rFonts w:ascii="Arial" w:hAnsi="Arial" w:cs="Arial"/>
          <w:spacing w:val="1"/>
          <w:sz w:val="22"/>
          <w:szCs w:val="20"/>
        </w:rPr>
        <w:t xml:space="preserve"> </w:t>
      </w:r>
      <w:r w:rsidRPr="000362C0">
        <w:rPr>
          <w:rFonts w:ascii="Arial" w:hAnsi="Arial" w:cs="Arial"/>
          <w:sz w:val="22"/>
          <w:szCs w:val="20"/>
        </w:rPr>
        <w:t>gwarancyjnej</w:t>
      </w:r>
      <w:r w:rsidRPr="000362C0">
        <w:rPr>
          <w:rFonts w:ascii="Arial" w:hAnsi="Arial" w:cs="Arial"/>
          <w:spacing w:val="1"/>
          <w:sz w:val="22"/>
          <w:szCs w:val="20"/>
        </w:rPr>
        <w:t xml:space="preserve"> </w:t>
      </w:r>
      <w:r w:rsidRPr="000362C0">
        <w:rPr>
          <w:rFonts w:ascii="Arial" w:hAnsi="Arial" w:cs="Arial"/>
          <w:sz w:val="22"/>
          <w:szCs w:val="20"/>
        </w:rPr>
        <w:t>uszkodzonych</w:t>
      </w:r>
      <w:r w:rsidRPr="000362C0">
        <w:rPr>
          <w:rFonts w:ascii="Arial" w:hAnsi="Arial" w:cs="Arial"/>
          <w:spacing w:val="1"/>
          <w:sz w:val="22"/>
          <w:szCs w:val="20"/>
        </w:rPr>
        <w:t xml:space="preserve"> </w:t>
      </w:r>
      <w:r w:rsidRPr="000362C0">
        <w:rPr>
          <w:rFonts w:ascii="Arial" w:hAnsi="Arial" w:cs="Arial"/>
          <w:sz w:val="22"/>
          <w:szCs w:val="20"/>
        </w:rPr>
        <w:t>dysków</w:t>
      </w:r>
      <w:r w:rsidRPr="000362C0">
        <w:rPr>
          <w:rFonts w:ascii="Arial" w:hAnsi="Arial" w:cs="Arial"/>
          <w:spacing w:val="1"/>
          <w:sz w:val="22"/>
          <w:szCs w:val="20"/>
        </w:rPr>
        <w:t xml:space="preserve"> </w:t>
      </w:r>
      <w:r w:rsidRPr="000362C0">
        <w:rPr>
          <w:rFonts w:ascii="Arial" w:hAnsi="Arial" w:cs="Arial"/>
          <w:sz w:val="22"/>
          <w:szCs w:val="20"/>
        </w:rPr>
        <w:t>na</w:t>
      </w:r>
      <w:r w:rsidRPr="000362C0">
        <w:rPr>
          <w:rFonts w:ascii="Arial" w:hAnsi="Arial" w:cs="Arial"/>
          <w:spacing w:val="1"/>
          <w:sz w:val="22"/>
          <w:szCs w:val="20"/>
        </w:rPr>
        <w:t xml:space="preserve"> </w:t>
      </w:r>
      <w:r w:rsidRPr="000362C0">
        <w:rPr>
          <w:rFonts w:ascii="Arial" w:hAnsi="Arial" w:cs="Arial"/>
          <w:sz w:val="22"/>
          <w:szCs w:val="20"/>
        </w:rPr>
        <w:t>nowe</w:t>
      </w:r>
      <w:r>
        <w:rPr>
          <w:rFonts w:ascii="Arial" w:hAnsi="Arial" w:cs="Arial"/>
          <w:sz w:val="22"/>
          <w:szCs w:val="20"/>
        </w:rPr>
        <w:t>,</w:t>
      </w:r>
      <w:r w:rsidRPr="000362C0">
        <w:rPr>
          <w:rFonts w:ascii="Arial" w:hAnsi="Arial" w:cs="Arial"/>
          <w:spacing w:val="1"/>
          <w:sz w:val="22"/>
          <w:szCs w:val="20"/>
        </w:rPr>
        <w:t xml:space="preserve"> </w:t>
      </w:r>
      <w:r w:rsidRPr="000362C0">
        <w:rPr>
          <w:rFonts w:ascii="Arial" w:hAnsi="Arial" w:cs="Arial"/>
          <w:sz w:val="22"/>
          <w:szCs w:val="20"/>
        </w:rPr>
        <w:t>o</w:t>
      </w:r>
      <w:r w:rsidRPr="000362C0">
        <w:rPr>
          <w:rFonts w:ascii="Arial" w:hAnsi="Arial" w:cs="Arial"/>
          <w:spacing w:val="1"/>
          <w:sz w:val="22"/>
          <w:szCs w:val="20"/>
        </w:rPr>
        <w:t xml:space="preserve"> </w:t>
      </w:r>
      <w:r w:rsidRPr="000362C0">
        <w:rPr>
          <w:rFonts w:ascii="Arial" w:hAnsi="Arial" w:cs="Arial"/>
          <w:sz w:val="22"/>
          <w:szCs w:val="20"/>
        </w:rPr>
        <w:t>co</w:t>
      </w:r>
      <w:r w:rsidRPr="000362C0">
        <w:rPr>
          <w:rFonts w:ascii="Arial" w:hAnsi="Arial" w:cs="Arial"/>
          <w:spacing w:val="1"/>
          <w:sz w:val="22"/>
          <w:szCs w:val="20"/>
        </w:rPr>
        <w:t xml:space="preserve"> </w:t>
      </w:r>
      <w:r w:rsidRPr="000362C0">
        <w:rPr>
          <w:rFonts w:ascii="Arial" w:hAnsi="Arial" w:cs="Arial"/>
          <w:sz w:val="22"/>
          <w:szCs w:val="20"/>
        </w:rPr>
        <w:t>najmniej</w:t>
      </w:r>
      <w:r w:rsidRPr="000362C0">
        <w:rPr>
          <w:rFonts w:ascii="Arial" w:hAnsi="Arial" w:cs="Arial"/>
          <w:spacing w:val="1"/>
          <w:sz w:val="22"/>
          <w:szCs w:val="20"/>
        </w:rPr>
        <w:t xml:space="preserve"> </w:t>
      </w:r>
      <w:r w:rsidRPr="000362C0">
        <w:rPr>
          <w:rFonts w:ascii="Arial" w:hAnsi="Arial" w:cs="Arial"/>
          <w:sz w:val="22"/>
          <w:szCs w:val="20"/>
        </w:rPr>
        <w:t>takich</w:t>
      </w:r>
      <w:r w:rsidRPr="000362C0">
        <w:rPr>
          <w:rFonts w:ascii="Arial" w:hAnsi="Arial" w:cs="Arial"/>
          <w:spacing w:val="1"/>
          <w:sz w:val="22"/>
          <w:szCs w:val="20"/>
        </w:rPr>
        <w:t xml:space="preserve"> </w:t>
      </w:r>
      <w:r w:rsidRPr="000362C0">
        <w:rPr>
          <w:rFonts w:ascii="Arial" w:hAnsi="Arial" w:cs="Arial"/>
          <w:sz w:val="22"/>
          <w:szCs w:val="20"/>
        </w:rPr>
        <w:t>samych</w:t>
      </w:r>
      <w:r w:rsidRPr="000362C0">
        <w:rPr>
          <w:rFonts w:ascii="Arial" w:hAnsi="Arial" w:cs="Arial"/>
          <w:spacing w:val="1"/>
          <w:sz w:val="22"/>
          <w:szCs w:val="20"/>
        </w:rPr>
        <w:t xml:space="preserve"> </w:t>
      </w:r>
      <w:r w:rsidRPr="000362C0">
        <w:rPr>
          <w:rFonts w:ascii="Arial" w:hAnsi="Arial" w:cs="Arial"/>
          <w:sz w:val="22"/>
          <w:szCs w:val="20"/>
        </w:rPr>
        <w:t>parametrach</w:t>
      </w:r>
      <w:r w:rsidRPr="000362C0">
        <w:rPr>
          <w:rFonts w:ascii="Arial" w:hAnsi="Arial" w:cs="Arial"/>
          <w:spacing w:val="-9"/>
          <w:sz w:val="22"/>
          <w:szCs w:val="20"/>
        </w:rPr>
        <w:t xml:space="preserve"> </w:t>
      </w:r>
      <w:r w:rsidRPr="000362C0">
        <w:rPr>
          <w:rFonts w:ascii="Arial" w:hAnsi="Arial" w:cs="Arial"/>
          <w:sz w:val="22"/>
          <w:szCs w:val="20"/>
        </w:rPr>
        <w:t>technicznych</w:t>
      </w:r>
      <w:r>
        <w:rPr>
          <w:rFonts w:ascii="Arial" w:hAnsi="Arial" w:cs="Arial"/>
          <w:sz w:val="22"/>
          <w:szCs w:val="20"/>
        </w:rPr>
        <w:t>,</w:t>
      </w:r>
      <w:r w:rsidRPr="000362C0">
        <w:rPr>
          <w:rFonts w:ascii="Arial" w:hAnsi="Arial" w:cs="Arial"/>
          <w:spacing w:val="-8"/>
          <w:sz w:val="22"/>
          <w:szCs w:val="20"/>
        </w:rPr>
        <w:t xml:space="preserve"> </w:t>
      </w:r>
      <w:r w:rsidRPr="000362C0">
        <w:rPr>
          <w:rFonts w:ascii="Arial" w:hAnsi="Arial" w:cs="Arial"/>
          <w:sz w:val="22"/>
          <w:szCs w:val="20"/>
        </w:rPr>
        <w:t>w</w:t>
      </w:r>
      <w:r w:rsidRPr="000362C0">
        <w:rPr>
          <w:rFonts w:ascii="Arial" w:hAnsi="Arial" w:cs="Arial"/>
          <w:spacing w:val="-8"/>
          <w:sz w:val="22"/>
          <w:szCs w:val="20"/>
        </w:rPr>
        <w:t xml:space="preserve"> </w:t>
      </w:r>
      <w:r w:rsidRPr="000362C0">
        <w:rPr>
          <w:rFonts w:ascii="Arial" w:hAnsi="Arial" w:cs="Arial"/>
          <w:sz w:val="22"/>
          <w:szCs w:val="20"/>
        </w:rPr>
        <w:t>terminie,</w:t>
      </w:r>
      <w:r w:rsidRPr="000362C0">
        <w:rPr>
          <w:rFonts w:ascii="Arial" w:hAnsi="Arial" w:cs="Arial"/>
          <w:spacing w:val="-9"/>
          <w:sz w:val="22"/>
          <w:szCs w:val="20"/>
        </w:rPr>
        <w:t xml:space="preserve"> </w:t>
      </w:r>
      <w:r w:rsidRPr="000362C0">
        <w:rPr>
          <w:rFonts w:ascii="Arial" w:hAnsi="Arial" w:cs="Arial"/>
          <w:sz w:val="22"/>
          <w:szCs w:val="20"/>
        </w:rPr>
        <w:t>o</w:t>
      </w:r>
      <w:r w:rsidRPr="000362C0">
        <w:rPr>
          <w:rFonts w:ascii="Arial" w:hAnsi="Arial" w:cs="Arial"/>
          <w:spacing w:val="-7"/>
          <w:sz w:val="22"/>
          <w:szCs w:val="20"/>
        </w:rPr>
        <w:t xml:space="preserve"> </w:t>
      </w:r>
      <w:r w:rsidRPr="000362C0">
        <w:rPr>
          <w:rFonts w:ascii="Arial" w:hAnsi="Arial" w:cs="Arial"/>
          <w:sz w:val="22"/>
          <w:szCs w:val="20"/>
        </w:rPr>
        <w:t>którym</w:t>
      </w:r>
      <w:r w:rsidRPr="000362C0">
        <w:rPr>
          <w:rFonts w:ascii="Arial" w:hAnsi="Arial" w:cs="Arial"/>
          <w:spacing w:val="-3"/>
          <w:sz w:val="22"/>
          <w:szCs w:val="20"/>
        </w:rPr>
        <w:t xml:space="preserve"> </w:t>
      </w:r>
      <w:r w:rsidRPr="000362C0">
        <w:rPr>
          <w:rFonts w:ascii="Arial" w:hAnsi="Arial" w:cs="Arial"/>
          <w:sz w:val="22"/>
          <w:szCs w:val="20"/>
        </w:rPr>
        <w:t>mowa</w:t>
      </w:r>
      <w:r w:rsidRPr="000362C0">
        <w:rPr>
          <w:rFonts w:ascii="Arial" w:hAnsi="Arial" w:cs="Arial"/>
          <w:spacing w:val="-7"/>
          <w:sz w:val="22"/>
          <w:szCs w:val="20"/>
        </w:rPr>
        <w:t xml:space="preserve"> </w:t>
      </w:r>
      <w:r w:rsidRPr="000362C0">
        <w:rPr>
          <w:rFonts w:ascii="Arial" w:hAnsi="Arial" w:cs="Arial"/>
          <w:sz w:val="22"/>
          <w:szCs w:val="20"/>
        </w:rPr>
        <w:t>w</w:t>
      </w:r>
      <w:r w:rsidRPr="000362C0">
        <w:rPr>
          <w:rFonts w:ascii="Arial" w:hAnsi="Arial" w:cs="Arial"/>
          <w:spacing w:val="-8"/>
          <w:sz w:val="22"/>
          <w:szCs w:val="20"/>
        </w:rPr>
        <w:t xml:space="preserve"> </w:t>
      </w:r>
      <w:r w:rsidRPr="000362C0">
        <w:rPr>
          <w:rFonts w:ascii="Arial" w:hAnsi="Arial" w:cs="Arial"/>
          <w:sz w:val="22"/>
          <w:szCs w:val="20"/>
        </w:rPr>
        <w:t>ust.</w:t>
      </w:r>
      <w:r w:rsidRPr="000362C0">
        <w:rPr>
          <w:rFonts w:ascii="Arial" w:hAnsi="Arial" w:cs="Arial"/>
          <w:spacing w:val="-8"/>
          <w:sz w:val="22"/>
          <w:szCs w:val="20"/>
        </w:rPr>
        <w:t xml:space="preserve"> </w:t>
      </w:r>
      <w:r w:rsidRPr="000362C0">
        <w:rPr>
          <w:rFonts w:ascii="Arial" w:hAnsi="Arial" w:cs="Arial"/>
          <w:sz w:val="22"/>
          <w:szCs w:val="20"/>
        </w:rPr>
        <w:t>3.</w:t>
      </w:r>
      <w:r w:rsidRPr="000362C0">
        <w:rPr>
          <w:rFonts w:ascii="Arial" w:hAnsi="Arial" w:cs="Arial"/>
          <w:spacing w:val="-7"/>
          <w:sz w:val="22"/>
          <w:szCs w:val="20"/>
        </w:rPr>
        <w:t xml:space="preserve"> </w:t>
      </w:r>
    </w:p>
    <w:p w:rsidR="00AF5E15" w:rsidRPr="003D3CF5"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0362C0">
        <w:rPr>
          <w:rFonts w:ascii="Arial" w:hAnsi="Arial" w:cs="Arial"/>
          <w:sz w:val="22"/>
          <w:szCs w:val="20"/>
        </w:rPr>
        <w:t>Każdorazowo</w:t>
      </w:r>
      <w:r w:rsidRPr="000362C0">
        <w:rPr>
          <w:rFonts w:ascii="Arial" w:hAnsi="Arial" w:cs="Arial"/>
          <w:spacing w:val="-4"/>
          <w:sz w:val="22"/>
          <w:szCs w:val="20"/>
        </w:rPr>
        <w:t xml:space="preserve"> </w:t>
      </w:r>
      <w:r w:rsidRPr="000362C0">
        <w:rPr>
          <w:rFonts w:ascii="Arial" w:hAnsi="Arial" w:cs="Arial"/>
          <w:sz w:val="22"/>
          <w:szCs w:val="20"/>
        </w:rPr>
        <w:t>w</w:t>
      </w:r>
      <w:r w:rsidRPr="000362C0">
        <w:rPr>
          <w:rFonts w:ascii="Arial" w:hAnsi="Arial" w:cs="Arial"/>
          <w:spacing w:val="-10"/>
          <w:sz w:val="22"/>
          <w:szCs w:val="20"/>
        </w:rPr>
        <w:t xml:space="preserve"> </w:t>
      </w:r>
      <w:r w:rsidRPr="000362C0">
        <w:rPr>
          <w:rFonts w:ascii="Arial" w:hAnsi="Arial" w:cs="Arial"/>
          <w:sz w:val="22"/>
          <w:szCs w:val="20"/>
        </w:rPr>
        <w:t>przypadku</w:t>
      </w:r>
      <w:r w:rsidRPr="000362C0">
        <w:rPr>
          <w:rFonts w:ascii="Arial" w:hAnsi="Arial" w:cs="Arial"/>
          <w:spacing w:val="-7"/>
          <w:sz w:val="22"/>
          <w:szCs w:val="20"/>
        </w:rPr>
        <w:t xml:space="preserve"> </w:t>
      </w:r>
      <w:r w:rsidRPr="000362C0">
        <w:rPr>
          <w:rFonts w:ascii="Arial" w:hAnsi="Arial" w:cs="Arial"/>
          <w:sz w:val="22"/>
          <w:szCs w:val="20"/>
        </w:rPr>
        <w:t>wymiany</w:t>
      </w:r>
      <w:r w:rsidRPr="000362C0">
        <w:rPr>
          <w:rFonts w:ascii="Arial" w:hAnsi="Arial" w:cs="Arial"/>
          <w:spacing w:val="-54"/>
          <w:sz w:val="22"/>
          <w:szCs w:val="20"/>
        </w:rPr>
        <w:t xml:space="preserve"> </w:t>
      </w:r>
      <w:r w:rsidRPr="000362C0">
        <w:rPr>
          <w:rFonts w:ascii="Arial" w:hAnsi="Arial" w:cs="Arial"/>
          <w:sz w:val="22"/>
          <w:szCs w:val="20"/>
        </w:rPr>
        <w:t>urządzenia</w:t>
      </w:r>
      <w:r w:rsidRPr="000362C0">
        <w:rPr>
          <w:rFonts w:ascii="Arial" w:hAnsi="Arial" w:cs="Arial"/>
          <w:spacing w:val="-3"/>
          <w:sz w:val="22"/>
          <w:szCs w:val="20"/>
        </w:rPr>
        <w:t xml:space="preserve"> </w:t>
      </w:r>
      <w:r w:rsidRPr="000362C0">
        <w:rPr>
          <w:rFonts w:ascii="Arial" w:hAnsi="Arial" w:cs="Arial"/>
          <w:sz w:val="22"/>
          <w:szCs w:val="20"/>
        </w:rPr>
        <w:t>lub</w:t>
      </w:r>
      <w:r w:rsidRPr="000362C0">
        <w:rPr>
          <w:rFonts w:ascii="Arial" w:hAnsi="Arial" w:cs="Arial"/>
          <w:spacing w:val="-4"/>
          <w:sz w:val="22"/>
          <w:szCs w:val="20"/>
        </w:rPr>
        <w:t xml:space="preserve"> </w:t>
      </w:r>
      <w:r w:rsidRPr="000362C0">
        <w:rPr>
          <w:rFonts w:ascii="Arial" w:hAnsi="Arial" w:cs="Arial"/>
          <w:sz w:val="22"/>
          <w:szCs w:val="20"/>
        </w:rPr>
        <w:t>podzespołów,</w:t>
      </w:r>
      <w:r w:rsidRPr="000362C0">
        <w:rPr>
          <w:rFonts w:ascii="Arial" w:hAnsi="Arial" w:cs="Arial"/>
          <w:spacing w:val="-1"/>
          <w:sz w:val="22"/>
          <w:szCs w:val="20"/>
        </w:rPr>
        <w:t xml:space="preserve"> </w:t>
      </w:r>
      <w:r w:rsidRPr="000362C0">
        <w:rPr>
          <w:rFonts w:ascii="Arial" w:hAnsi="Arial" w:cs="Arial"/>
          <w:sz w:val="22"/>
          <w:szCs w:val="20"/>
        </w:rPr>
        <w:t>dyski</w:t>
      </w:r>
      <w:r w:rsidRPr="000362C0">
        <w:rPr>
          <w:rFonts w:ascii="Arial" w:hAnsi="Arial" w:cs="Arial"/>
          <w:spacing w:val="-4"/>
          <w:sz w:val="22"/>
          <w:szCs w:val="20"/>
        </w:rPr>
        <w:t xml:space="preserve"> </w:t>
      </w:r>
      <w:r w:rsidRPr="000362C0">
        <w:rPr>
          <w:rFonts w:ascii="Arial" w:hAnsi="Arial" w:cs="Arial"/>
          <w:sz w:val="22"/>
          <w:szCs w:val="20"/>
        </w:rPr>
        <w:t>pozostają</w:t>
      </w:r>
      <w:r w:rsidRPr="000362C0">
        <w:rPr>
          <w:rFonts w:ascii="Arial" w:hAnsi="Arial" w:cs="Arial"/>
          <w:spacing w:val="-2"/>
          <w:sz w:val="22"/>
          <w:szCs w:val="20"/>
        </w:rPr>
        <w:t xml:space="preserve"> </w:t>
      </w:r>
      <w:r w:rsidRPr="000362C0">
        <w:rPr>
          <w:rFonts w:ascii="Arial" w:hAnsi="Arial" w:cs="Arial"/>
          <w:sz w:val="22"/>
          <w:szCs w:val="20"/>
        </w:rPr>
        <w:t>u</w:t>
      </w:r>
      <w:r w:rsidR="007D1B14">
        <w:rPr>
          <w:rFonts w:ascii="Arial" w:hAnsi="Arial" w:cs="Arial"/>
          <w:sz w:val="22"/>
          <w:szCs w:val="20"/>
        </w:rPr>
        <w:t> </w:t>
      </w:r>
      <w:r w:rsidRPr="003D3CF5">
        <w:rPr>
          <w:rFonts w:ascii="Arial" w:hAnsi="Arial" w:cs="Arial"/>
          <w:sz w:val="22"/>
          <w:szCs w:val="20"/>
        </w:rPr>
        <w:t>Zamawiającego.</w:t>
      </w:r>
    </w:p>
    <w:p w:rsidR="00AF5E15" w:rsidRPr="00112AFA"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3D3CF5">
        <w:rPr>
          <w:rFonts w:ascii="Arial" w:hAnsi="Arial" w:cs="Arial"/>
          <w:sz w:val="22"/>
          <w:szCs w:val="20"/>
        </w:rPr>
        <w:t>Każdorazowa naprawa gwarancyjna musi być uzgodniona z Zamawiającym w zakresie m.in.:</w:t>
      </w:r>
      <w:r w:rsidRPr="003D3CF5">
        <w:rPr>
          <w:rFonts w:ascii="Arial" w:hAnsi="Arial" w:cs="Arial"/>
          <w:spacing w:val="1"/>
          <w:sz w:val="22"/>
          <w:szCs w:val="20"/>
        </w:rPr>
        <w:t xml:space="preserve"> </w:t>
      </w:r>
      <w:r w:rsidRPr="003D3CF5">
        <w:rPr>
          <w:rFonts w:ascii="Arial" w:hAnsi="Arial" w:cs="Arial"/>
          <w:sz w:val="22"/>
          <w:szCs w:val="20"/>
        </w:rPr>
        <w:t>terminu, godziny, miejsca i osoby serwisującej oraz zakresu prac. Taka naprawa musi odbywać się</w:t>
      </w:r>
      <w:r w:rsidRPr="003D3CF5">
        <w:rPr>
          <w:rFonts w:ascii="Arial" w:hAnsi="Arial" w:cs="Arial"/>
          <w:spacing w:val="-53"/>
          <w:sz w:val="22"/>
          <w:szCs w:val="20"/>
        </w:rPr>
        <w:t xml:space="preserve"> </w:t>
      </w:r>
      <w:r w:rsidRPr="003D3CF5">
        <w:rPr>
          <w:rFonts w:ascii="Arial" w:hAnsi="Arial" w:cs="Arial"/>
          <w:sz w:val="22"/>
          <w:szCs w:val="20"/>
        </w:rPr>
        <w:t>wyłącznie</w:t>
      </w:r>
      <w:r w:rsidRPr="003D3CF5">
        <w:rPr>
          <w:rFonts w:ascii="Arial" w:hAnsi="Arial" w:cs="Arial"/>
          <w:spacing w:val="1"/>
          <w:sz w:val="22"/>
          <w:szCs w:val="20"/>
        </w:rPr>
        <w:t xml:space="preserve"> </w:t>
      </w:r>
      <w:r w:rsidRPr="003D3CF5">
        <w:rPr>
          <w:rFonts w:ascii="Arial" w:hAnsi="Arial" w:cs="Arial"/>
          <w:sz w:val="22"/>
          <w:szCs w:val="20"/>
        </w:rPr>
        <w:t>w</w:t>
      </w:r>
      <w:r w:rsidRPr="003D3CF5">
        <w:rPr>
          <w:rFonts w:ascii="Arial" w:hAnsi="Arial" w:cs="Arial"/>
          <w:spacing w:val="1"/>
          <w:sz w:val="22"/>
          <w:szCs w:val="20"/>
        </w:rPr>
        <w:t xml:space="preserve"> </w:t>
      </w:r>
      <w:r w:rsidRPr="003D3CF5">
        <w:rPr>
          <w:rFonts w:ascii="Arial" w:hAnsi="Arial" w:cs="Arial"/>
          <w:sz w:val="22"/>
          <w:szCs w:val="20"/>
        </w:rPr>
        <w:t>obecności</w:t>
      </w:r>
      <w:r w:rsidRPr="003D3CF5">
        <w:rPr>
          <w:rFonts w:ascii="Arial" w:hAnsi="Arial" w:cs="Arial"/>
          <w:spacing w:val="1"/>
          <w:sz w:val="22"/>
          <w:szCs w:val="20"/>
        </w:rPr>
        <w:t xml:space="preserve"> </w:t>
      </w:r>
      <w:r w:rsidRPr="003D3CF5">
        <w:rPr>
          <w:rFonts w:ascii="Arial" w:hAnsi="Arial" w:cs="Arial"/>
          <w:sz w:val="22"/>
          <w:szCs w:val="20"/>
        </w:rPr>
        <w:t>pracownika</w:t>
      </w:r>
      <w:r w:rsidRPr="003D3CF5">
        <w:rPr>
          <w:rFonts w:ascii="Arial" w:hAnsi="Arial" w:cs="Arial"/>
          <w:spacing w:val="1"/>
          <w:sz w:val="22"/>
          <w:szCs w:val="20"/>
        </w:rPr>
        <w:t xml:space="preserve"> </w:t>
      </w:r>
      <w:r w:rsidRPr="003D3CF5">
        <w:rPr>
          <w:rFonts w:ascii="Arial" w:hAnsi="Arial" w:cs="Arial"/>
          <w:sz w:val="22"/>
          <w:szCs w:val="20"/>
        </w:rPr>
        <w:t>Zamawiającego.</w:t>
      </w:r>
      <w:r w:rsidRPr="003D3CF5">
        <w:rPr>
          <w:rFonts w:ascii="Arial" w:hAnsi="Arial" w:cs="Arial"/>
          <w:spacing w:val="1"/>
          <w:sz w:val="22"/>
          <w:szCs w:val="20"/>
        </w:rPr>
        <w:t xml:space="preserve"> </w:t>
      </w:r>
      <w:r w:rsidRPr="003D3CF5">
        <w:rPr>
          <w:rFonts w:ascii="Arial" w:hAnsi="Arial" w:cs="Arial"/>
          <w:sz w:val="22"/>
          <w:szCs w:val="20"/>
        </w:rPr>
        <w:t>Po</w:t>
      </w:r>
      <w:r w:rsidRPr="003D3CF5">
        <w:rPr>
          <w:rFonts w:ascii="Arial" w:hAnsi="Arial" w:cs="Arial"/>
          <w:spacing w:val="1"/>
          <w:sz w:val="22"/>
          <w:szCs w:val="20"/>
        </w:rPr>
        <w:t xml:space="preserve"> </w:t>
      </w:r>
      <w:r w:rsidRPr="003D3CF5">
        <w:rPr>
          <w:rFonts w:ascii="Arial" w:hAnsi="Arial" w:cs="Arial"/>
          <w:sz w:val="22"/>
          <w:szCs w:val="20"/>
        </w:rPr>
        <w:t>wykonanej</w:t>
      </w:r>
      <w:r w:rsidRPr="003D3CF5">
        <w:rPr>
          <w:rFonts w:ascii="Arial" w:hAnsi="Arial" w:cs="Arial"/>
          <w:spacing w:val="1"/>
          <w:sz w:val="22"/>
          <w:szCs w:val="20"/>
        </w:rPr>
        <w:t xml:space="preserve"> </w:t>
      </w:r>
      <w:r w:rsidRPr="003D3CF5">
        <w:rPr>
          <w:rFonts w:ascii="Arial" w:hAnsi="Arial" w:cs="Arial"/>
          <w:sz w:val="22"/>
          <w:szCs w:val="20"/>
        </w:rPr>
        <w:t>naprawie</w:t>
      </w:r>
      <w:r w:rsidRPr="003D3CF5">
        <w:rPr>
          <w:rFonts w:ascii="Arial" w:hAnsi="Arial" w:cs="Arial"/>
          <w:spacing w:val="1"/>
          <w:sz w:val="22"/>
          <w:szCs w:val="20"/>
        </w:rPr>
        <w:t xml:space="preserve"> </w:t>
      </w:r>
      <w:r w:rsidRPr="003D3CF5">
        <w:rPr>
          <w:rFonts w:ascii="Arial" w:hAnsi="Arial" w:cs="Arial"/>
          <w:sz w:val="22"/>
          <w:szCs w:val="20"/>
        </w:rPr>
        <w:t>gwarancyjnej</w:t>
      </w:r>
      <w:r w:rsidRPr="003D3CF5">
        <w:rPr>
          <w:rFonts w:ascii="Arial" w:hAnsi="Arial" w:cs="Arial"/>
          <w:spacing w:val="1"/>
          <w:sz w:val="22"/>
          <w:szCs w:val="20"/>
        </w:rPr>
        <w:t xml:space="preserve"> </w:t>
      </w:r>
      <w:r w:rsidRPr="003D3CF5">
        <w:rPr>
          <w:rFonts w:ascii="Arial" w:hAnsi="Arial" w:cs="Arial"/>
          <w:sz w:val="22"/>
          <w:szCs w:val="20"/>
        </w:rPr>
        <w:t>Wykonawca</w:t>
      </w:r>
      <w:r w:rsidRPr="003D3CF5">
        <w:rPr>
          <w:rFonts w:ascii="Arial" w:hAnsi="Arial" w:cs="Arial"/>
          <w:spacing w:val="18"/>
          <w:sz w:val="22"/>
          <w:szCs w:val="20"/>
        </w:rPr>
        <w:t xml:space="preserve"> </w:t>
      </w:r>
      <w:r w:rsidRPr="003D3CF5">
        <w:rPr>
          <w:rFonts w:ascii="Arial" w:hAnsi="Arial" w:cs="Arial"/>
          <w:sz w:val="22"/>
          <w:szCs w:val="20"/>
        </w:rPr>
        <w:t>sporządzi</w:t>
      </w:r>
      <w:r w:rsidRPr="003D3CF5">
        <w:rPr>
          <w:rFonts w:ascii="Arial" w:hAnsi="Arial" w:cs="Arial"/>
          <w:spacing w:val="20"/>
          <w:sz w:val="22"/>
          <w:szCs w:val="20"/>
        </w:rPr>
        <w:t xml:space="preserve"> </w:t>
      </w:r>
      <w:r w:rsidRPr="003D3CF5">
        <w:rPr>
          <w:rFonts w:ascii="Arial" w:hAnsi="Arial" w:cs="Arial"/>
          <w:sz w:val="22"/>
          <w:szCs w:val="20"/>
        </w:rPr>
        <w:t>protokół</w:t>
      </w:r>
      <w:r w:rsidRPr="003D3CF5">
        <w:rPr>
          <w:rFonts w:ascii="Arial" w:hAnsi="Arial" w:cs="Arial"/>
          <w:spacing w:val="19"/>
          <w:sz w:val="22"/>
          <w:szCs w:val="20"/>
        </w:rPr>
        <w:t xml:space="preserve"> </w:t>
      </w:r>
      <w:r w:rsidRPr="003D3CF5">
        <w:rPr>
          <w:rFonts w:ascii="Arial" w:hAnsi="Arial" w:cs="Arial"/>
          <w:sz w:val="22"/>
          <w:szCs w:val="20"/>
        </w:rPr>
        <w:t>z</w:t>
      </w:r>
      <w:r w:rsidRPr="003D3CF5">
        <w:rPr>
          <w:rFonts w:ascii="Arial" w:hAnsi="Arial" w:cs="Arial"/>
          <w:spacing w:val="18"/>
          <w:sz w:val="22"/>
          <w:szCs w:val="20"/>
        </w:rPr>
        <w:t xml:space="preserve"> </w:t>
      </w:r>
      <w:r w:rsidRPr="003D3CF5">
        <w:rPr>
          <w:rFonts w:ascii="Arial" w:hAnsi="Arial" w:cs="Arial"/>
          <w:sz w:val="22"/>
          <w:szCs w:val="20"/>
        </w:rPr>
        <w:t>wykonanych</w:t>
      </w:r>
      <w:r w:rsidRPr="003D3CF5">
        <w:rPr>
          <w:rFonts w:ascii="Arial" w:hAnsi="Arial" w:cs="Arial"/>
          <w:spacing w:val="20"/>
          <w:sz w:val="22"/>
          <w:szCs w:val="20"/>
        </w:rPr>
        <w:t xml:space="preserve"> </w:t>
      </w:r>
      <w:r w:rsidRPr="003D3CF5">
        <w:rPr>
          <w:rFonts w:ascii="Arial" w:hAnsi="Arial" w:cs="Arial"/>
          <w:sz w:val="22"/>
          <w:szCs w:val="20"/>
        </w:rPr>
        <w:t>prac,</w:t>
      </w:r>
      <w:r w:rsidRPr="003D3CF5">
        <w:rPr>
          <w:rFonts w:ascii="Arial" w:hAnsi="Arial" w:cs="Arial"/>
          <w:spacing w:val="19"/>
          <w:sz w:val="22"/>
          <w:szCs w:val="20"/>
        </w:rPr>
        <w:t xml:space="preserve"> </w:t>
      </w:r>
      <w:r w:rsidRPr="003D3CF5">
        <w:rPr>
          <w:rFonts w:ascii="Arial" w:hAnsi="Arial" w:cs="Arial"/>
          <w:sz w:val="22"/>
          <w:szCs w:val="20"/>
        </w:rPr>
        <w:t>który</w:t>
      </w:r>
      <w:r w:rsidRPr="003D3CF5">
        <w:rPr>
          <w:rFonts w:ascii="Arial" w:hAnsi="Arial" w:cs="Arial"/>
          <w:spacing w:val="18"/>
          <w:sz w:val="22"/>
          <w:szCs w:val="20"/>
        </w:rPr>
        <w:t xml:space="preserve"> </w:t>
      </w:r>
      <w:r w:rsidRPr="003D3CF5">
        <w:rPr>
          <w:rFonts w:ascii="Arial" w:hAnsi="Arial" w:cs="Arial"/>
          <w:sz w:val="22"/>
          <w:szCs w:val="20"/>
        </w:rPr>
        <w:t>zostanie</w:t>
      </w:r>
      <w:r w:rsidRPr="003D3CF5">
        <w:rPr>
          <w:rFonts w:ascii="Arial" w:hAnsi="Arial" w:cs="Arial"/>
          <w:spacing w:val="20"/>
          <w:sz w:val="22"/>
          <w:szCs w:val="20"/>
        </w:rPr>
        <w:t xml:space="preserve"> </w:t>
      </w:r>
      <w:r w:rsidRPr="003D3CF5">
        <w:rPr>
          <w:rFonts w:ascii="Arial" w:hAnsi="Arial" w:cs="Arial"/>
          <w:sz w:val="22"/>
          <w:szCs w:val="20"/>
        </w:rPr>
        <w:t>przekazany</w:t>
      </w:r>
      <w:r w:rsidRPr="003D3CF5">
        <w:rPr>
          <w:rFonts w:ascii="Arial" w:hAnsi="Arial" w:cs="Arial"/>
          <w:spacing w:val="22"/>
          <w:sz w:val="22"/>
          <w:szCs w:val="20"/>
        </w:rPr>
        <w:t xml:space="preserve"> </w:t>
      </w:r>
      <w:r w:rsidRPr="003D3CF5">
        <w:rPr>
          <w:rFonts w:ascii="Arial" w:hAnsi="Arial" w:cs="Arial"/>
          <w:sz w:val="22"/>
          <w:szCs w:val="20"/>
        </w:rPr>
        <w:t>do</w:t>
      </w:r>
      <w:r w:rsidRPr="003D3CF5">
        <w:rPr>
          <w:rFonts w:ascii="Arial" w:hAnsi="Arial" w:cs="Arial"/>
          <w:spacing w:val="20"/>
          <w:sz w:val="22"/>
          <w:szCs w:val="20"/>
        </w:rPr>
        <w:t xml:space="preserve"> </w:t>
      </w:r>
      <w:r w:rsidRPr="003D3CF5">
        <w:rPr>
          <w:rFonts w:ascii="Arial" w:hAnsi="Arial" w:cs="Arial"/>
          <w:sz w:val="22"/>
          <w:szCs w:val="20"/>
        </w:rPr>
        <w:t>zatwierdzenia</w:t>
      </w:r>
      <w:r w:rsidRPr="003D3CF5">
        <w:rPr>
          <w:rFonts w:ascii="Arial" w:hAnsi="Arial" w:cs="Arial"/>
          <w:spacing w:val="-53"/>
          <w:sz w:val="22"/>
          <w:szCs w:val="20"/>
        </w:rPr>
        <w:t xml:space="preserve"> </w:t>
      </w:r>
      <w:r w:rsidRPr="003D3CF5">
        <w:rPr>
          <w:rFonts w:ascii="Arial" w:hAnsi="Arial" w:cs="Arial"/>
          <w:sz w:val="22"/>
          <w:szCs w:val="20"/>
        </w:rPr>
        <w:t>i podpisania przez pracownika Zamawiającego. Podpisanie tego protokołu oznacza prawidłową</w:t>
      </w:r>
      <w:r w:rsidRPr="003D3CF5">
        <w:rPr>
          <w:rFonts w:ascii="Arial" w:hAnsi="Arial" w:cs="Arial"/>
          <w:spacing w:val="1"/>
          <w:sz w:val="22"/>
          <w:szCs w:val="20"/>
        </w:rPr>
        <w:t xml:space="preserve"> </w:t>
      </w:r>
      <w:r w:rsidRPr="003D3CF5">
        <w:rPr>
          <w:rFonts w:ascii="Arial" w:hAnsi="Arial" w:cs="Arial"/>
          <w:sz w:val="22"/>
          <w:szCs w:val="20"/>
        </w:rPr>
        <w:t>naprawę</w:t>
      </w:r>
      <w:r w:rsidRPr="003D3CF5">
        <w:rPr>
          <w:rFonts w:ascii="Arial" w:hAnsi="Arial" w:cs="Arial"/>
          <w:spacing w:val="-4"/>
          <w:sz w:val="22"/>
          <w:szCs w:val="20"/>
        </w:rPr>
        <w:t xml:space="preserve"> </w:t>
      </w:r>
      <w:r w:rsidRPr="003D3CF5">
        <w:rPr>
          <w:rFonts w:ascii="Arial" w:hAnsi="Arial" w:cs="Arial"/>
          <w:sz w:val="22"/>
          <w:szCs w:val="20"/>
        </w:rPr>
        <w:t>gwarancyjną</w:t>
      </w:r>
      <w:r w:rsidRPr="003D3CF5">
        <w:rPr>
          <w:rFonts w:ascii="Arial" w:hAnsi="Arial" w:cs="Arial"/>
          <w:spacing w:val="-5"/>
          <w:sz w:val="22"/>
          <w:szCs w:val="20"/>
        </w:rPr>
        <w:t xml:space="preserve"> </w:t>
      </w:r>
      <w:r w:rsidRPr="003D3CF5">
        <w:rPr>
          <w:rFonts w:ascii="Arial" w:hAnsi="Arial" w:cs="Arial"/>
          <w:sz w:val="22"/>
          <w:szCs w:val="20"/>
        </w:rPr>
        <w:t>przedmiotu</w:t>
      </w:r>
      <w:r w:rsidRPr="000362C0">
        <w:rPr>
          <w:rFonts w:ascii="Arial" w:hAnsi="Arial" w:cs="Arial"/>
          <w:spacing w:val="-7"/>
          <w:sz w:val="22"/>
          <w:szCs w:val="20"/>
        </w:rPr>
        <w:t xml:space="preserve"> </w:t>
      </w:r>
      <w:r w:rsidRPr="000362C0">
        <w:rPr>
          <w:rFonts w:ascii="Arial" w:hAnsi="Arial" w:cs="Arial"/>
          <w:sz w:val="22"/>
          <w:szCs w:val="20"/>
        </w:rPr>
        <w:t>umowy</w:t>
      </w:r>
      <w:r w:rsidRPr="000362C0">
        <w:rPr>
          <w:rFonts w:ascii="Arial" w:hAnsi="Arial" w:cs="Arial"/>
          <w:spacing w:val="-9"/>
          <w:sz w:val="22"/>
          <w:szCs w:val="20"/>
        </w:rPr>
        <w:t xml:space="preserve"> </w:t>
      </w:r>
      <w:r w:rsidRPr="000362C0">
        <w:rPr>
          <w:rFonts w:ascii="Arial" w:hAnsi="Arial" w:cs="Arial"/>
          <w:sz w:val="22"/>
          <w:szCs w:val="20"/>
        </w:rPr>
        <w:t>i</w:t>
      </w:r>
      <w:r w:rsidRPr="000362C0">
        <w:rPr>
          <w:rFonts w:ascii="Arial" w:hAnsi="Arial" w:cs="Arial"/>
          <w:spacing w:val="-2"/>
          <w:sz w:val="22"/>
          <w:szCs w:val="20"/>
        </w:rPr>
        <w:t xml:space="preserve"> </w:t>
      </w:r>
      <w:r w:rsidRPr="000362C0">
        <w:rPr>
          <w:rFonts w:ascii="Arial" w:hAnsi="Arial" w:cs="Arial"/>
          <w:sz w:val="22"/>
          <w:szCs w:val="20"/>
        </w:rPr>
        <w:t>zamknięcie</w:t>
      </w:r>
      <w:r w:rsidRPr="000362C0">
        <w:rPr>
          <w:rFonts w:ascii="Arial" w:hAnsi="Arial" w:cs="Arial"/>
          <w:spacing w:val="-6"/>
          <w:sz w:val="22"/>
          <w:szCs w:val="20"/>
        </w:rPr>
        <w:t xml:space="preserve"> </w:t>
      </w:r>
      <w:r w:rsidRPr="000362C0">
        <w:rPr>
          <w:rFonts w:ascii="Arial" w:hAnsi="Arial" w:cs="Arial"/>
          <w:sz w:val="22"/>
          <w:szCs w:val="20"/>
        </w:rPr>
        <w:t>zgłoszenia</w:t>
      </w:r>
      <w:r w:rsidRPr="000362C0">
        <w:rPr>
          <w:rFonts w:ascii="Arial" w:hAnsi="Arial" w:cs="Arial"/>
          <w:spacing w:val="-4"/>
          <w:sz w:val="22"/>
          <w:szCs w:val="20"/>
        </w:rPr>
        <w:t xml:space="preserve"> </w:t>
      </w:r>
      <w:r w:rsidRPr="000362C0">
        <w:rPr>
          <w:rFonts w:ascii="Arial" w:hAnsi="Arial" w:cs="Arial"/>
          <w:sz w:val="22"/>
          <w:szCs w:val="20"/>
        </w:rPr>
        <w:t>gwarancyjnego.</w:t>
      </w:r>
    </w:p>
    <w:p w:rsidR="00AF5E15" w:rsidRPr="00F23407"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t>Zamawiający</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zastrzega</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sobie</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możliwość</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zmiany</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lokalizacji</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świadczenia napraw gwarancyjnych</w:t>
      </w:r>
      <w:r>
        <w:rPr>
          <w:rFonts w:ascii="Arial" w:eastAsia="Arial" w:hAnsi="Arial" w:cs="Arial"/>
          <w:color w:val="auto"/>
          <w:sz w:val="22"/>
          <w:szCs w:val="20"/>
          <w:lang w:eastAsia="en-US"/>
        </w:rPr>
        <w:t>,</w:t>
      </w:r>
      <w:r w:rsidRPr="00F23407">
        <w:rPr>
          <w:rFonts w:ascii="Arial" w:eastAsia="Arial" w:hAnsi="Arial" w:cs="Arial"/>
          <w:color w:val="auto"/>
          <w:sz w:val="22"/>
          <w:szCs w:val="20"/>
          <w:lang w:eastAsia="en-US"/>
        </w:rPr>
        <w:t xml:space="preserve"> w trakcie trwania gwarancji, po uprzednim powiadomieniu</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 xml:space="preserve">Wykonawcy </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o</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zmianie</w:t>
      </w:r>
      <w:r>
        <w:rPr>
          <w:rFonts w:ascii="Arial" w:eastAsia="Arial" w:hAnsi="Arial" w:cs="Arial"/>
          <w:color w:val="auto"/>
          <w:sz w:val="22"/>
          <w:szCs w:val="20"/>
          <w:lang w:eastAsia="en-US"/>
        </w:rPr>
        <w:t>. Zmiana lokalizacji</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nie będ</w:t>
      </w:r>
      <w:r>
        <w:rPr>
          <w:rFonts w:ascii="Arial" w:eastAsia="Arial" w:hAnsi="Arial" w:cs="Arial"/>
          <w:color w:val="auto"/>
          <w:sz w:val="22"/>
          <w:szCs w:val="20"/>
          <w:lang w:eastAsia="en-US"/>
        </w:rPr>
        <w:t>zie</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stanowić</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zmiany</w:t>
      </w:r>
      <w:r w:rsidRPr="00F23407">
        <w:rPr>
          <w:rFonts w:ascii="Arial" w:eastAsia="Arial" w:hAnsi="Arial" w:cs="Arial"/>
          <w:color w:val="auto"/>
          <w:spacing w:val="-3"/>
          <w:sz w:val="22"/>
          <w:szCs w:val="20"/>
          <w:lang w:eastAsia="en-US"/>
        </w:rPr>
        <w:t xml:space="preserve"> </w:t>
      </w:r>
      <w:r>
        <w:rPr>
          <w:rFonts w:ascii="Arial" w:eastAsia="Arial" w:hAnsi="Arial" w:cs="Arial"/>
          <w:color w:val="auto"/>
          <w:sz w:val="22"/>
          <w:szCs w:val="20"/>
          <w:lang w:eastAsia="en-US"/>
        </w:rPr>
        <w:t>U</w:t>
      </w:r>
      <w:r w:rsidRPr="00F23407">
        <w:rPr>
          <w:rFonts w:ascii="Arial" w:eastAsia="Arial" w:hAnsi="Arial" w:cs="Arial"/>
          <w:color w:val="auto"/>
          <w:sz w:val="22"/>
          <w:szCs w:val="20"/>
          <w:lang w:eastAsia="en-US"/>
        </w:rPr>
        <w:t>mowy.</w:t>
      </w:r>
    </w:p>
    <w:p w:rsidR="00AF5E15" w:rsidRPr="00F23407"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t>Serwis</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sprzętu</w:t>
      </w:r>
      <w:r w:rsidRPr="00F23407">
        <w:rPr>
          <w:rFonts w:ascii="Arial" w:eastAsia="Arial" w:hAnsi="Arial" w:cs="Arial"/>
          <w:color w:val="auto"/>
          <w:spacing w:val="-6"/>
          <w:sz w:val="22"/>
          <w:szCs w:val="20"/>
          <w:lang w:eastAsia="en-US"/>
        </w:rPr>
        <w:t xml:space="preserve"> </w:t>
      </w:r>
      <w:r w:rsidRPr="00F23407">
        <w:rPr>
          <w:rFonts w:ascii="Arial" w:eastAsia="Arial" w:hAnsi="Arial" w:cs="Arial"/>
          <w:color w:val="auto"/>
          <w:sz w:val="22"/>
          <w:szCs w:val="20"/>
          <w:lang w:eastAsia="en-US"/>
        </w:rPr>
        <w:t>musi</w:t>
      </w:r>
      <w:r w:rsidRPr="00F23407">
        <w:rPr>
          <w:rFonts w:ascii="Arial" w:eastAsia="Arial" w:hAnsi="Arial" w:cs="Arial"/>
          <w:color w:val="auto"/>
          <w:spacing w:val="-6"/>
          <w:sz w:val="22"/>
          <w:szCs w:val="20"/>
          <w:lang w:eastAsia="en-US"/>
        </w:rPr>
        <w:t xml:space="preserve"> </w:t>
      </w:r>
      <w:r w:rsidRPr="00F23407">
        <w:rPr>
          <w:rFonts w:ascii="Arial" w:eastAsia="Arial" w:hAnsi="Arial" w:cs="Arial"/>
          <w:color w:val="auto"/>
          <w:sz w:val="22"/>
          <w:szCs w:val="20"/>
          <w:lang w:eastAsia="en-US"/>
        </w:rPr>
        <w:t>być</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realizowany</w:t>
      </w:r>
      <w:r w:rsidRPr="00F23407">
        <w:rPr>
          <w:rFonts w:ascii="Arial" w:eastAsia="Arial" w:hAnsi="Arial" w:cs="Arial"/>
          <w:color w:val="auto"/>
          <w:spacing w:val="-6"/>
          <w:sz w:val="22"/>
          <w:szCs w:val="20"/>
          <w:lang w:eastAsia="en-US"/>
        </w:rPr>
        <w:t xml:space="preserve"> </w:t>
      </w:r>
      <w:r w:rsidRPr="00F23407">
        <w:rPr>
          <w:rFonts w:ascii="Arial" w:eastAsia="Arial" w:hAnsi="Arial" w:cs="Arial"/>
          <w:color w:val="auto"/>
          <w:sz w:val="22"/>
          <w:szCs w:val="20"/>
          <w:lang w:eastAsia="en-US"/>
        </w:rPr>
        <w:t>przez Wykonawcę</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lub</w:t>
      </w:r>
      <w:r w:rsidRPr="00F23407">
        <w:rPr>
          <w:rFonts w:ascii="Arial" w:eastAsia="Arial" w:hAnsi="Arial" w:cs="Arial"/>
          <w:color w:val="auto"/>
          <w:spacing w:val="-3"/>
          <w:sz w:val="22"/>
          <w:szCs w:val="20"/>
          <w:lang w:eastAsia="en-US"/>
        </w:rPr>
        <w:t xml:space="preserve"> </w:t>
      </w:r>
      <w:r w:rsidRPr="00F23407">
        <w:rPr>
          <w:rFonts w:ascii="Arial" w:eastAsia="Arial" w:hAnsi="Arial" w:cs="Arial"/>
          <w:color w:val="auto"/>
          <w:sz w:val="22"/>
          <w:szCs w:val="20"/>
          <w:lang w:eastAsia="en-US"/>
        </w:rPr>
        <w:t>Producenta</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lub</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Autoryzowanego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Partnera</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Serwisowego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Producenta.</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Autoryzowany Partner Serwisowy musi posiadać status autoryzowanego partnera serwisowego</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Producenta</w:t>
      </w:r>
      <w:r w:rsidRPr="00F23407">
        <w:rPr>
          <w:rFonts w:ascii="Arial" w:eastAsia="Arial" w:hAnsi="Arial" w:cs="Arial"/>
          <w:color w:val="auto"/>
          <w:spacing w:val="-3"/>
          <w:sz w:val="22"/>
          <w:szCs w:val="20"/>
          <w:lang w:eastAsia="en-US"/>
        </w:rPr>
        <w:t xml:space="preserve"> </w:t>
      </w:r>
      <w:r w:rsidRPr="00F23407">
        <w:rPr>
          <w:rFonts w:ascii="Arial" w:eastAsia="Arial" w:hAnsi="Arial" w:cs="Arial"/>
          <w:color w:val="auto"/>
          <w:sz w:val="22"/>
          <w:szCs w:val="20"/>
          <w:lang w:eastAsia="en-US"/>
        </w:rPr>
        <w:t>sprzętu</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zaoferowanego</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w</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ofercie</w:t>
      </w:r>
      <w:r>
        <w:rPr>
          <w:rFonts w:ascii="Arial" w:eastAsia="Arial" w:hAnsi="Arial" w:cs="Arial"/>
          <w:color w:val="auto"/>
          <w:sz w:val="22"/>
          <w:szCs w:val="20"/>
          <w:lang w:eastAsia="en-US"/>
        </w:rPr>
        <w:t xml:space="preserve"> Wykonawcy</w:t>
      </w:r>
      <w:r w:rsidRPr="00F23407">
        <w:rPr>
          <w:rFonts w:ascii="Arial" w:eastAsia="Arial" w:hAnsi="Arial" w:cs="Arial"/>
          <w:color w:val="auto"/>
          <w:sz w:val="22"/>
          <w:szCs w:val="20"/>
          <w:lang w:eastAsia="en-US"/>
        </w:rPr>
        <w:t>.</w:t>
      </w:r>
    </w:p>
    <w:p w:rsidR="00AF5E15" w:rsidRPr="00F23407"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lastRenderedPageBreak/>
        <w:t>Okres rękojmi jest równy okresowi gwarancji, o której mowa w §</w:t>
      </w:r>
      <w:r>
        <w:rPr>
          <w:rFonts w:ascii="Arial" w:eastAsia="Arial" w:hAnsi="Arial" w:cs="Arial"/>
          <w:color w:val="auto"/>
          <w:sz w:val="22"/>
          <w:szCs w:val="20"/>
          <w:lang w:eastAsia="en-US"/>
        </w:rPr>
        <w:t xml:space="preserve"> 5</w:t>
      </w:r>
      <w:r w:rsidRPr="00F23407">
        <w:rPr>
          <w:rFonts w:ascii="Arial" w:eastAsia="Arial" w:hAnsi="Arial" w:cs="Arial"/>
          <w:color w:val="auto"/>
          <w:sz w:val="22"/>
          <w:szCs w:val="20"/>
          <w:lang w:eastAsia="en-US"/>
        </w:rPr>
        <w:t xml:space="preserve"> ust</w:t>
      </w:r>
      <w:r>
        <w:rPr>
          <w:rFonts w:ascii="Arial" w:eastAsia="Arial" w:hAnsi="Arial" w:cs="Arial"/>
          <w:color w:val="auto"/>
          <w:sz w:val="22"/>
          <w:szCs w:val="20"/>
          <w:lang w:eastAsia="en-US"/>
        </w:rPr>
        <w:t>.</w:t>
      </w:r>
      <w:r w:rsidRPr="00F23407">
        <w:rPr>
          <w:rFonts w:ascii="Arial" w:eastAsia="Arial" w:hAnsi="Arial" w:cs="Arial"/>
          <w:color w:val="auto"/>
          <w:sz w:val="22"/>
          <w:szCs w:val="20"/>
          <w:lang w:eastAsia="en-US"/>
        </w:rPr>
        <w:t xml:space="preserve"> 2</w:t>
      </w:r>
      <w:r>
        <w:rPr>
          <w:rFonts w:ascii="Arial" w:eastAsia="Arial" w:hAnsi="Arial" w:cs="Arial"/>
          <w:color w:val="auto"/>
          <w:sz w:val="22"/>
          <w:szCs w:val="20"/>
          <w:lang w:eastAsia="en-US"/>
        </w:rPr>
        <w:t xml:space="preserve">, i będzie liczony </w:t>
      </w:r>
      <w:r w:rsidRPr="00F23407">
        <w:rPr>
          <w:rFonts w:ascii="Arial" w:eastAsia="Arial" w:hAnsi="Arial" w:cs="Arial"/>
          <w:color w:val="auto"/>
          <w:sz w:val="22"/>
          <w:szCs w:val="20"/>
          <w:lang w:eastAsia="en-US"/>
        </w:rPr>
        <w:t>jak dla</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 xml:space="preserve">okresu gwarancji dla </w:t>
      </w:r>
      <w:r>
        <w:rPr>
          <w:rFonts w:ascii="Arial" w:eastAsia="Arial" w:hAnsi="Arial" w:cs="Arial"/>
          <w:color w:val="auto"/>
          <w:sz w:val="22"/>
          <w:szCs w:val="20"/>
          <w:lang w:eastAsia="en-US"/>
        </w:rPr>
        <w:t>poszczególnych elementów przedmiotu zamówienia,</w:t>
      </w:r>
      <w:r w:rsidRPr="00F23407">
        <w:rPr>
          <w:rFonts w:ascii="Arial" w:eastAsia="Arial" w:hAnsi="Arial" w:cs="Arial"/>
          <w:color w:val="auto"/>
          <w:sz w:val="22"/>
          <w:szCs w:val="20"/>
          <w:lang w:eastAsia="en-US"/>
        </w:rPr>
        <w:t xml:space="preserve"> tj. od daty</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podpisania protokołu</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odbioru</w:t>
      </w:r>
      <w:r>
        <w:rPr>
          <w:rFonts w:ascii="Arial" w:eastAsia="Arial" w:hAnsi="Arial" w:cs="Arial"/>
          <w:color w:val="auto"/>
          <w:sz w:val="22"/>
          <w:szCs w:val="20"/>
          <w:lang w:eastAsia="en-US"/>
        </w:rPr>
        <w:t xml:space="preserve"> </w:t>
      </w:r>
      <w:r w:rsidR="001B6774">
        <w:rPr>
          <w:rFonts w:ascii="Arial" w:eastAsia="Arial" w:hAnsi="Arial" w:cs="Arial"/>
          <w:color w:val="auto"/>
          <w:sz w:val="22"/>
          <w:szCs w:val="20"/>
          <w:lang w:eastAsia="en-US"/>
        </w:rPr>
        <w:t xml:space="preserve">częściowego lub </w:t>
      </w:r>
      <w:r>
        <w:rPr>
          <w:rFonts w:ascii="Arial" w:eastAsia="Arial" w:hAnsi="Arial" w:cs="Arial"/>
          <w:color w:val="auto"/>
          <w:sz w:val="22"/>
          <w:szCs w:val="20"/>
          <w:lang w:eastAsia="en-US"/>
        </w:rPr>
        <w:t>końcowego,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o</w:t>
      </w:r>
      <w:r w:rsidR="00FE5C41">
        <w:rPr>
          <w:rFonts w:ascii="Arial" w:eastAsia="Arial" w:hAnsi="Arial" w:cs="Arial"/>
          <w:color w:val="auto"/>
          <w:sz w:val="22"/>
          <w:szCs w:val="20"/>
          <w:lang w:eastAsia="en-US"/>
        </w:rPr>
        <w:t> </w:t>
      </w:r>
      <w:r w:rsidRPr="00F23407">
        <w:rPr>
          <w:rFonts w:ascii="Arial" w:eastAsia="Arial" w:hAnsi="Arial" w:cs="Arial"/>
          <w:color w:val="auto"/>
          <w:sz w:val="22"/>
          <w:szCs w:val="20"/>
          <w:lang w:eastAsia="en-US"/>
        </w:rPr>
        <w:t>którym mowa</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w</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w:t>
      </w:r>
      <w:r>
        <w:rPr>
          <w:rFonts w:ascii="Arial" w:eastAsia="Arial" w:hAnsi="Arial" w:cs="Arial"/>
          <w:color w:val="auto"/>
          <w:sz w:val="22"/>
          <w:szCs w:val="20"/>
          <w:lang w:eastAsia="en-US"/>
        </w:rPr>
        <w:t xml:space="preserve"> 4</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 xml:space="preserve">ust. </w:t>
      </w:r>
      <w:r>
        <w:rPr>
          <w:rFonts w:ascii="Arial" w:eastAsia="Arial" w:hAnsi="Arial" w:cs="Arial"/>
          <w:color w:val="auto"/>
          <w:sz w:val="22"/>
          <w:szCs w:val="20"/>
          <w:lang w:eastAsia="en-US"/>
        </w:rPr>
        <w:t>1</w:t>
      </w:r>
      <w:r w:rsidRPr="00F23407">
        <w:rPr>
          <w:rFonts w:ascii="Arial" w:eastAsia="Arial" w:hAnsi="Arial" w:cs="Arial"/>
          <w:color w:val="auto"/>
          <w:sz w:val="22"/>
          <w:szCs w:val="20"/>
          <w:lang w:eastAsia="en-US"/>
        </w:rPr>
        <w:t>.</w:t>
      </w:r>
    </w:p>
    <w:p w:rsidR="00AF5E15" w:rsidRPr="000F1AFA"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t>Z procedury gwarancyjnej wyłączony jest</w:t>
      </w:r>
      <w:r w:rsidRPr="00B84FBA">
        <w:rPr>
          <w:rFonts w:ascii="Arial" w:eastAsia="Arial" w:hAnsi="Arial" w:cs="Arial"/>
          <w:color w:val="auto"/>
          <w:sz w:val="22"/>
          <w:szCs w:val="20"/>
          <w:lang w:eastAsia="en-US"/>
        </w:rPr>
        <w:t xml:space="preserve"> sprzęt</w:t>
      </w:r>
      <w:r w:rsidRPr="008171E3">
        <w:rPr>
          <w:rFonts w:ascii="Arial" w:eastAsia="Arial" w:hAnsi="Arial" w:cs="Arial"/>
          <w:color w:val="FF0000"/>
          <w:sz w:val="22"/>
          <w:szCs w:val="20"/>
          <w:lang w:eastAsia="en-US"/>
        </w:rPr>
        <w:t xml:space="preserve"> </w:t>
      </w:r>
      <w:r w:rsidRPr="00F23407">
        <w:rPr>
          <w:rFonts w:ascii="Arial" w:eastAsia="Arial" w:hAnsi="Arial" w:cs="Arial"/>
          <w:color w:val="auto"/>
          <w:sz w:val="22"/>
          <w:szCs w:val="20"/>
          <w:lang w:eastAsia="en-US"/>
        </w:rPr>
        <w:t>uszkodzony z winy Zamawiającego lub sprzęt, którego awaria lub uszkodzenie powstały w skutek działań zdarzeń losowych, takich jak:</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pożar,</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powódź,</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zalanie,</w:t>
      </w:r>
      <w:r>
        <w:rPr>
          <w:rFonts w:ascii="Arial" w:eastAsia="Arial" w:hAnsi="Arial" w:cs="Arial"/>
          <w:color w:val="auto"/>
          <w:sz w:val="22"/>
          <w:szCs w:val="20"/>
          <w:lang w:eastAsia="en-US"/>
        </w:rPr>
        <w:t xml:space="preserve"> przepięcie, </w:t>
      </w:r>
      <w:r w:rsidRPr="00F23407">
        <w:rPr>
          <w:rFonts w:ascii="Arial" w:eastAsia="Arial" w:hAnsi="Arial" w:cs="Arial"/>
          <w:color w:val="auto"/>
          <w:sz w:val="22"/>
          <w:szCs w:val="20"/>
          <w:lang w:eastAsia="en-US"/>
        </w:rPr>
        <w:t>eksplozja,</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implozja,</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uderzenie pojazdu lub przedmiotu mechanicznego,</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trzęsienie ziemi,</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falę dźwiękową,</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 xml:space="preserve">skutki akcji </w:t>
      </w:r>
      <w:r w:rsidRPr="000F1AFA">
        <w:rPr>
          <w:rFonts w:ascii="Arial" w:eastAsia="Arial" w:hAnsi="Arial" w:cs="Arial"/>
          <w:color w:val="auto"/>
          <w:sz w:val="22"/>
          <w:szCs w:val="20"/>
          <w:lang w:eastAsia="en-US"/>
        </w:rPr>
        <w:t>ratowniczej, uderzenie pioruna.</w:t>
      </w:r>
    </w:p>
    <w:p w:rsidR="007D1B14" w:rsidRPr="007D1B14" w:rsidRDefault="00AF5E15" w:rsidP="00D16231">
      <w:pPr>
        <w:numPr>
          <w:ilvl w:val="1"/>
          <w:numId w:val="57"/>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7D1B14">
        <w:rPr>
          <w:rFonts w:ascii="Arial" w:eastAsia="Arial" w:hAnsi="Arial" w:cs="Arial"/>
          <w:color w:val="auto"/>
          <w:sz w:val="22"/>
          <w:szCs w:val="20"/>
          <w:lang w:eastAsia="en-US"/>
        </w:rPr>
        <w:t xml:space="preserve">Zamawiający zastrzega, że w przypadku sporu, rozbieżności zdań pomiędzy Stronami Umowy, w zakresie świadczenia usługi gwarancyjnej powołany zostanie niezależny od Stron ekspert, który oceni przyczynę powstałej awarii lub uszkodzenia. Zamawiający zastrzega, że opinia w/w eksperta będzie wiodąca i wiążąca dla obu Stron. </w:t>
      </w:r>
    </w:p>
    <w:p w:rsidR="007D1B14" w:rsidRPr="007D1B14" w:rsidRDefault="007D1B14" w:rsidP="00D16231">
      <w:pPr>
        <w:numPr>
          <w:ilvl w:val="1"/>
          <w:numId w:val="57"/>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Pr>
          <w:rFonts w:ascii="Arial" w:eastAsia="Arial" w:hAnsi="Arial" w:cs="Arial"/>
          <w:color w:val="auto"/>
          <w:sz w:val="22"/>
          <w:szCs w:val="20"/>
          <w:lang w:eastAsia="en-US"/>
        </w:rPr>
        <w:t>Koszty</w:t>
      </w:r>
      <w:r w:rsidRPr="007D1B14">
        <w:rPr>
          <w:rFonts w:ascii="Arial" w:eastAsia="Arial" w:hAnsi="Arial" w:cs="Arial"/>
          <w:color w:val="auto"/>
          <w:sz w:val="22"/>
          <w:szCs w:val="20"/>
          <w:lang w:eastAsia="en-US"/>
        </w:rPr>
        <w:t xml:space="preserve"> wynajęcia w/w eksperta i sporządzenia przez niego ekspertyzy ponosi Wykonawca.</w:t>
      </w:r>
    </w:p>
    <w:p w:rsidR="00AF5E15" w:rsidRPr="007D1B14" w:rsidRDefault="007D1B14" w:rsidP="00D16231">
      <w:pPr>
        <w:numPr>
          <w:ilvl w:val="1"/>
          <w:numId w:val="57"/>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7D1B14">
        <w:rPr>
          <w:rFonts w:ascii="Arial" w:eastAsia="Times New Roman" w:hAnsi="Arial" w:cs="Arial"/>
          <w:color w:val="000000"/>
          <w:sz w:val="22"/>
          <w:szCs w:val="22"/>
          <w:lang w:eastAsia="pl-PL"/>
        </w:rPr>
        <w:t>W przypadku, jeżeli czynności wskazane w ust. 14 przesądzą, że wady w</w:t>
      </w:r>
      <w:r>
        <w:rPr>
          <w:rFonts w:ascii="Arial" w:eastAsia="Times New Roman" w:hAnsi="Arial" w:cs="Arial"/>
          <w:color w:val="000000"/>
          <w:sz w:val="22"/>
          <w:szCs w:val="22"/>
          <w:lang w:eastAsia="pl-PL"/>
        </w:rPr>
        <w:t> </w:t>
      </w:r>
      <w:r w:rsidRPr="007D1B14">
        <w:rPr>
          <w:rFonts w:ascii="Arial" w:eastAsia="Times New Roman" w:hAnsi="Arial" w:cs="Arial"/>
          <w:color w:val="000000"/>
          <w:sz w:val="22"/>
          <w:szCs w:val="22"/>
          <w:lang w:eastAsia="pl-PL"/>
        </w:rPr>
        <w:t>sprzęcie/elemencie wyposażenia wystąpiły z winy Zamawiającego, Wykonawca będzie miał prawo żądać od Zamawiającego zwrotu poniesionych z tego tytułu kosztów</w:t>
      </w:r>
      <w:r w:rsidR="00AF5E15" w:rsidRPr="007D1B14">
        <w:rPr>
          <w:rFonts w:ascii="Arial" w:eastAsia="Arial" w:hAnsi="Arial" w:cs="Arial"/>
          <w:color w:val="auto"/>
          <w:sz w:val="22"/>
          <w:szCs w:val="20"/>
          <w:lang w:eastAsia="en-US"/>
        </w:rPr>
        <w:t>.</w:t>
      </w:r>
    </w:p>
    <w:p w:rsidR="007D1B14" w:rsidRPr="007D1B14" w:rsidRDefault="007D1B14" w:rsidP="007D1B14">
      <w:pPr>
        <w:suppressAutoHyphens w:val="0"/>
        <w:autoSpaceDE w:val="0"/>
        <w:autoSpaceDN w:val="0"/>
        <w:spacing w:line="288" w:lineRule="auto"/>
        <w:jc w:val="both"/>
        <w:rPr>
          <w:rFonts w:ascii="Arial" w:eastAsia="Arial" w:hAnsi="Arial" w:cs="Arial"/>
          <w:color w:val="auto"/>
          <w:sz w:val="12"/>
          <w:szCs w:val="12"/>
          <w:lang w:eastAsia="en-US"/>
        </w:rPr>
      </w:pPr>
    </w:p>
    <w:p w:rsidR="00AF5E15" w:rsidRPr="006759CC" w:rsidRDefault="00AF5E15" w:rsidP="00AF5E15">
      <w:pPr>
        <w:suppressAutoHyphens w:val="0"/>
        <w:autoSpaceDE w:val="0"/>
        <w:autoSpaceDN w:val="0"/>
        <w:spacing w:line="288" w:lineRule="auto"/>
        <w:ind w:left="426"/>
        <w:jc w:val="center"/>
        <w:rPr>
          <w:rFonts w:ascii="Arial" w:eastAsia="Arial" w:hAnsi="Arial" w:cs="Arial"/>
          <w:color w:val="auto"/>
          <w:sz w:val="22"/>
          <w:szCs w:val="20"/>
          <w:lang w:eastAsia="en-US"/>
        </w:rPr>
      </w:pPr>
      <w:r w:rsidRPr="007D1B14">
        <w:rPr>
          <w:rFonts w:ascii="Arial" w:eastAsia="Times New Roman" w:hAnsi="Arial" w:cs="Arial"/>
          <w:b/>
          <w:bCs/>
          <w:sz w:val="22"/>
          <w:szCs w:val="22"/>
        </w:rPr>
        <w:t>Podwykonawcy</w:t>
      </w:r>
    </w:p>
    <w:p w:rsidR="00AF5E15" w:rsidRPr="006759CC" w:rsidRDefault="00AF5E15" w:rsidP="00AF5E15">
      <w:pPr>
        <w:tabs>
          <w:tab w:val="left" w:pos="426"/>
        </w:tabs>
        <w:suppressAutoHyphens w:val="0"/>
        <w:autoSpaceDE w:val="0"/>
        <w:autoSpaceDN w:val="0"/>
        <w:spacing w:line="288" w:lineRule="auto"/>
        <w:ind w:left="426"/>
        <w:jc w:val="both"/>
        <w:rPr>
          <w:rFonts w:ascii="Arial" w:eastAsia="Arial" w:hAnsi="Arial" w:cs="Arial"/>
          <w:color w:val="auto"/>
          <w:sz w:val="4"/>
          <w:szCs w:val="20"/>
          <w:lang w:eastAsia="en-US"/>
        </w:rPr>
      </w:pPr>
    </w:p>
    <w:p w:rsidR="00AF5E15" w:rsidRDefault="00AF5E15" w:rsidP="00AF5E15">
      <w:pPr>
        <w:spacing w:line="288" w:lineRule="auto"/>
        <w:jc w:val="center"/>
        <w:rPr>
          <w:rFonts w:ascii="Arial" w:hAnsi="Arial" w:cs="Arial"/>
          <w:b/>
          <w:color w:val="auto"/>
          <w:sz w:val="22"/>
          <w:szCs w:val="22"/>
          <w:lang w:eastAsia="pl-PL"/>
        </w:rPr>
      </w:pPr>
      <w:r w:rsidRPr="006C1F96">
        <w:rPr>
          <w:rFonts w:ascii="Arial" w:hAnsi="Arial" w:cs="Arial"/>
          <w:b/>
          <w:color w:val="auto"/>
          <w:sz w:val="22"/>
          <w:szCs w:val="22"/>
          <w:lang w:eastAsia="pl-PL"/>
        </w:rPr>
        <w:t>§ 6</w:t>
      </w:r>
    </w:p>
    <w:p w:rsidR="00AF5E15" w:rsidRPr="006C1F96" w:rsidRDefault="00AF5E15" w:rsidP="00AF5E15">
      <w:pPr>
        <w:spacing w:line="288" w:lineRule="auto"/>
        <w:jc w:val="center"/>
        <w:rPr>
          <w:rFonts w:ascii="Arial" w:hAnsi="Arial" w:cs="Arial"/>
          <w:b/>
          <w:color w:val="auto"/>
          <w:sz w:val="8"/>
          <w:szCs w:val="22"/>
          <w:lang w:eastAsia="pl-PL"/>
        </w:rPr>
      </w:pPr>
    </w:p>
    <w:p w:rsidR="00AF5E15" w:rsidRPr="00F42983"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 xml:space="preserve">Wykonawca ponosi pełną odpowiedzialność wobec Zamawiającego za </w:t>
      </w:r>
      <w:r>
        <w:rPr>
          <w:rFonts w:ascii="Arial" w:eastAsia="Calibri" w:hAnsi="Arial" w:cs="Arial"/>
          <w:sz w:val="22"/>
          <w:lang w:eastAsia="en-US"/>
        </w:rPr>
        <w:t>dostawy/prace</w:t>
      </w:r>
      <w:r w:rsidRPr="00AA74A9">
        <w:rPr>
          <w:rFonts w:ascii="Arial" w:eastAsia="Calibri" w:hAnsi="Arial" w:cs="Arial"/>
          <w:sz w:val="22"/>
          <w:lang w:eastAsia="en-US"/>
        </w:rPr>
        <w:t xml:space="preserve">, które wykonuje przy pomocy podwykonawców, odpowiadając za ich działania </w:t>
      </w:r>
      <w:r>
        <w:rPr>
          <w:rFonts w:ascii="Arial" w:eastAsia="Calibri" w:hAnsi="Arial" w:cs="Arial"/>
          <w:sz w:val="22"/>
          <w:lang w:eastAsia="en-US"/>
        </w:rPr>
        <w:t xml:space="preserve">                         </w:t>
      </w:r>
      <w:r w:rsidRPr="00AA74A9">
        <w:rPr>
          <w:rFonts w:ascii="Arial" w:eastAsia="Calibri" w:hAnsi="Arial" w:cs="Arial"/>
          <w:sz w:val="22"/>
          <w:lang w:eastAsia="en-US"/>
        </w:rPr>
        <w:t>i zaniechania jak za własne, w tym również za dotrzymanie termin</w:t>
      </w:r>
      <w:r>
        <w:rPr>
          <w:rFonts w:ascii="Arial" w:eastAsia="Calibri" w:hAnsi="Arial" w:cs="Arial"/>
          <w:sz w:val="22"/>
          <w:lang w:eastAsia="en-US"/>
        </w:rPr>
        <w:t>u</w:t>
      </w:r>
      <w:r w:rsidRPr="00AA74A9">
        <w:rPr>
          <w:rFonts w:ascii="Arial" w:eastAsia="Calibri" w:hAnsi="Arial" w:cs="Arial"/>
          <w:sz w:val="22"/>
          <w:lang w:eastAsia="en-US"/>
        </w:rPr>
        <w:t xml:space="preserve"> wykonania </w:t>
      </w:r>
      <w:r>
        <w:rPr>
          <w:rFonts w:ascii="Arial" w:eastAsia="Calibri" w:hAnsi="Arial" w:cs="Arial"/>
          <w:sz w:val="22"/>
          <w:lang w:eastAsia="en-US"/>
        </w:rPr>
        <w:t>dostaw/prac</w:t>
      </w:r>
      <w:r w:rsidRPr="00AA74A9">
        <w:rPr>
          <w:rFonts w:ascii="Arial" w:eastAsia="Calibri" w:hAnsi="Arial" w:cs="Arial"/>
          <w:sz w:val="22"/>
          <w:lang w:eastAsia="en-US"/>
        </w:rPr>
        <w:t>.</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hAnsi="Arial" w:cs="Arial"/>
          <w:sz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Pr>
          <w:rFonts w:ascii="Arial" w:hAnsi="Arial" w:cs="Arial"/>
          <w:sz w:val="22"/>
        </w:rPr>
        <w:t>U</w:t>
      </w:r>
      <w:r w:rsidRPr="00AA74A9">
        <w:rPr>
          <w:rFonts w:ascii="Arial" w:hAnsi="Arial" w:cs="Arial"/>
          <w:sz w:val="22"/>
        </w:rPr>
        <w:t>mowy zawartej między Zamawiającym a Wykonawcą.</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 xml:space="preserve">Do zawarcia przez podwykonawcę umowy z dalszym podwykonawcą jest wymagana zgoda Zamawiającego i Wykonawcy. Przepisy ust. </w:t>
      </w:r>
      <w:r w:rsidR="003F4313">
        <w:rPr>
          <w:rFonts w:ascii="Arial" w:eastAsia="Calibri" w:hAnsi="Arial" w:cs="Arial"/>
          <w:sz w:val="22"/>
          <w:lang w:eastAsia="en-US"/>
        </w:rPr>
        <w:t>3</w:t>
      </w:r>
      <w:r w:rsidRPr="00AA74A9">
        <w:rPr>
          <w:rFonts w:ascii="Arial" w:eastAsia="Calibri" w:hAnsi="Arial" w:cs="Arial"/>
          <w:sz w:val="22"/>
          <w:lang w:eastAsia="en-US"/>
        </w:rPr>
        <w:t>, stosuje się odpowiednio.</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Umowy z podwykonawcą muszą mieć formę pisemną pod rygorem nieważności.</w:t>
      </w:r>
    </w:p>
    <w:p w:rsidR="00AF5E15" w:rsidRPr="00F42983"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Wykonawca zobowiązuje się do regulowania płatności na rzecz podwykonawców w terminie nie dłuższym niż 30 dni kalendarzowych.</w:t>
      </w:r>
    </w:p>
    <w:p w:rsidR="00AF5E15" w:rsidRPr="00F42983"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F42983">
        <w:rPr>
          <w:rFonts w:ascii="Arial" w:eastAsia="Calibri" w:hAnsi="Arial" w:cs="Arial"/>
          <w:sz w:val="22"/>
          <w:lang w:eastAsia="en-US"/>
        </w:rPr>
        <w:t xml:space="preserve">Jeśli Wykonawca zawarł umowę z podwykonawcą bez zgody, o której mowa w ust. </w:t>
      </w:r>
      <w:r w:rsidR="003F4313">
        <w:rPr>
          <w:rFonts w:ascii="Arial" w:eastAsia="Calibri" w:hAnsi="Arial" w:cs="Arial"/>
          <w:sz w:val="22"/>
          <w:lang w:eastAsia="en-US"/>
        </w:rPr>
        <w:t>3</w:t>
      </w:r>
      <w:r w:rsidRPr="00F42983">
        <w:rPr>
          <w:rFonts w:ascii="Arial" w:eastAsia="Calibri" w:hAnsi="Arial" w:cs="Arial"/>
          <w:sz w:val="22"/>
          <w:lang w:eastAsia="en-US"/>
        </w:rPr>
        <w:t>, Zamawiający może odstąpić od umowy z winy Wykonawcy. Przepisy § 8 stosuje się odpowiednio.</w:t>
      </w:r>
    </w:p>
    <w:p w:rsidR="00AF5E15"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hAnsi="Arial" w:cs="Arial"/>
          <w:sz w:val="22"/>
        </w:rPr>
        <w:lastRenderedPageBreak/>
        <w:t>Wykonawca ponosi odpowiedzialność za wszelkie opóźnienie lub przesunięcie terminów, które będą konsekwencją działań któregokolwiek z podwykonawców, z</w:t>
      </w:r>
      <w:r w:rsidR="003F4313">
        <w:rPr>
          <w:rFonts w:ascii="Arial" w:hAnsi="Arial" w:cs="Arial"/>
          <w:sz w:val="22"/>
        </w:rPr>
        <w:t> </w:t>
      </w:r>
      <w:r w:rsidRPr="00AA74A9">
        <w:rPr>
          <w:rFonts w:ascii="Arial" w:hAnsi="Arial" w:cs="Arial"/>
          <w:sz w:val="22"/>
        </w:rPr>
        <w:t xml:space="preserve">wyłączeniem przyczyn obiektywnych, za które </w:t>
      </w:r>
      <w:r w:rsidRPr="00664F3C">
        <w:rPr>
          <w:rFonts w:ascii="Arial" w:hAnsi="Arial" w:cs="Arial"/>
          <w:sz w:val="22"/>
        </w:rPr>
        <w:t>Wykonawca</w:t>
      </w:r>
      <w:r w:rsidRPr="00AA74A9">
        <w:rPr>
          <w:rFonts w:ascii="Arial" w:hAnsi="Arial" w:cs="Arial"/>
          <w:sz w:val="22"/>
        </w:rPr>
        <w:t xml:space="preserve"> odpowiedzialności nie ponosi.</w:t>
      </w:r>
    </w:p>
    <w:p w:rsidR="00AF5E15" w:rsidRPr="00134B6C" w:rsidRDefault="00AF5E15" w:rsidP="00AF5E15">
      <w:pPr>
        <w:pStyle w:val="Akapitzlist"/>
        <w:spacing w:line="288" w:lineRule="auto"/>
        <w:ind w:left="542"/>
        <w:rPr>
          <w:rFonts w:ascii="Arial" w:hAnsi="Arial" w:cs="Arial"/>
          <w:b/>
          <w:color w:val="auto"/>
          <w:sz w:val="12"/>
          <w:szCs w:val="22"/>
          <w:lang w:eastAsia="pl-PL"/>
        </w:rPr>
      </w:pP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Kary umowne</w:t>
      </w: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 7</w:t>
      </w:r>
    </w:p>
    <w:p w:rsidR="00AF5E15" w:rsidRDefault="00AF5E15" w:rsidP="00D16231">
      <w:pPr>
        <w:numPr>
          <w:ilvl w:val="0"/>
          <w:numId w:val="59"/>
        </w:numPr>
        <w:spacing w:line="288" w:lineRule="auto"/>
        <w:ind w:left="360"/>
        <w:jc w:val="both"/>
        <w:rPr>
          <w:rFonts w:ascii="Arial" w:hAnsi="Arial" w:cs="Arial"/>
          <w:bCs/>
          <w:color w:val="auto"/>
          <w:sz w:val="22"/>
          <w:szCs w:val="22"/>
          <w:lang w:eastAsia="pl-PL"/>
        </w:rPr>
      </w:pPr>
      <w:r w:rsidRPr="005B49A4">
        <w:rPr>
          <w:rFonts w:ascii="Arial" w:hAnsi="Arial" w:cs="Arial"/>
          <w:bCs/>
          <w:color w:val="auto"/>
          <w:sz w:val="22"/>
          <w:szCs w:val="22"/>
          <w:lang w:eastAsia="pl-PL"/>
        </w:rPr>
        <w:t xml:space="preserve">Strony ustanawiają w </w:t>
      </w:r>
      <w:r>
        <w:rPr>
          <w:rFonts w:ascii="Arial" w:hAnsi="Arial" w:cs="Arial"/>
          <w:bCs/>
          <w:color w:val="auto"/>
          <w:sz w:val="22"/>
          <w:szCs w:val="22"/>
          <w:lang w:eastAsia="pl-PL"/>
        </w:rPr>
        <w:t>U</w:t>
      </w:r>
      <w:r w:rsidRPr="005B49A4">
        <w:rPr>
          <w:rFonts w:ascii="Arial" w:hAnsi="Arial" w:cs="Arial"/>
          <w:bCs/>
          <w:color w:val="auto"/>
          <w:sz w:val="22"/>
          <w:szCs w:val="22"/>
          <w:lang w:eastAsia="pl-PL"/>
        </w:rPr>
        <w:t>mowie odpowie</w:t>
      </w:r>
      <w:r>
        <w:rPr>
          <w:rFonts w:ascii="Arial" w:hAnsi="Arial" w:cs="Arial"/>
          <w:bCs/>
          <w:color w:val="auto"/>
          <w:sz w:val="22"/>
          <w:szCs w:val="22"/>
          <w:lang w:eastAsia="pl-PL"/>
        </w:rPr>
        <w:t xml:space="preserve">dzialność w formie kar umownych </w:t>
      </w:r>
      <w:r w:rsidRPr="005B49A4">
        <w:rPr>
          <w:rFonts w:ascii="Arial" w:hAnsi="Arial" w:cs="Arial"/>
          <w:bCs/>
          <w:color w:val="auto"/>
          <w:sz w:val="22"/>
          <w:szCs w:val="22"/>
          <w:lang w:eastAsia="pl-PL"/>
        </w:rPr>
        <w:t xml:space="preserve">za niewykonanie lub nienależyte wykonanie </w:t>
      </w:r>
      <w:r>
        <w:rPr>
          <w:rFonts w:ascii="Arial" w:hAnsi="Arial" w:cs="Arial"/>
          <w:bCs/>
          <w:color w:val="auto"/>
          <w:sz w:val="22"/>
          <w:szCs w:val="22"/>
          <w:lang w:eastAsia="pl-PL"/>
        </w:rPr>
        <w:t>U</w:t>
      </w:r>
      <w:r w:rsidRPr="005B49A4">
        <w:rPr>
          <w:rFonts w:ascii="Arial" w:hAnsi="Arial" w:cs="Arial"/>
          <w:bCs/>
          <w:color w:val="auto"/>
          <w:sz w:val="22"/>
          <w:szCs w:val="22"/>
          <w:lang w:eastAsia="pl-PL"/>
        </w:rPr>
        <w:t xml:space="preserve">mowy, w przypadkach przewidzianych </w:t>
      </w:r>
      <w:r>
        <w:rPr>
          <w:rFonts w:ascii="Arial" w:hAnsi="Arial" w:cs="Arial"/>
          <w:bCs/>
          <w:color w:val="auto"/>
          <w:sz w:val="22"/>
          <w:szCs w:val="22"/>
          <w:lang w:eastAsia="pl-PL"/>
        </w:rPr>
        <w:t xml:space="preserve">                       w ust. 2.</w:t>
      </w:r>
    </w:p>
    <w:p w:rsidR="00AF5E15" w:rsidRPr="001B6774" w:rsidRDefault="00AF5E15" w:rsidP="00D16231">
      <w:pPr>
        <w:numPr>
          <w:ilvl w:val="0"/>
          <w:numId w:val="59"/>
        </w:numPr>
        <w:spacing w:line="288" w:lineRule="auto"/>
        <w:ind w:left="360"/>
        <w:jc w:val="both"/>
        <w:rPr>
          <w:rFonts w:ascii="Arial" w:hAnsi="Arial" w:cs="Arial"/>
          <w:bCs/>
          <w:color w:val="auto"/>
          <w:sz w:val="22"/>
          <w:szCs w:val="22"/>
          <w:lang w:eastAsia="pl-PL"/>
        </w:rPr>
      </w:pPr>
      <w:r w:rsidRPr="001B6774">
        <w:rPr>
          <w:rFonts w:ascii="Arial" w:eastAsia="SimSun" w:hAnsi="Arial" w:cs="Arial"/>
          <w:color w:val="auto"/>
          <w:kern w:val="3"/>
          <w:sz w:val="22"/>
          <w:szCs w:val="22"/>
          <w:lang w:bidi="hi-IN"/>
        </w:rPr>
        <w:t xml:space="preserve">Zamawiający może żądać od Wykonawcy zapłaty następujących kar umownych: </w:t>
      </w:r>
    </w:p>
    <w:p w:rsidR="00AF5E15" w:rsidRPr="001B6774"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1B6774">
        <w:rPr>
          <w:rFonts w:ascii="Arial" w:eastAsia="Arial" w:hAnsi="Arial" w:cs="Arial"/>
          <w:color w:val="auto"/>
          <w:sz w:val="22"/>
          <w:szCs w:val="22"/>
          <w:lang w:eastAsia="en-US"/>
        </w:rPr>
        <w:t xml:space="preserve">za zwłokę w dostawie przedmiotu Umowy - </w:t>
      </w:r>
      <w:r w:rsidRPr="001B6774">
        <w:rPr>
          <w:rFonts w:ascii="Arial" w:hAnsi="Arial" w:cs="Arial"/>
          <w:bCs/>
          <w:color w:val="auto"/>
          <w:sz w:val="22"/>
          <w:szCs w:val="22"/>
        </w:rPr>
        <w:t>w wysokości 0,5 % wynagrodzenia brutto, o którym mowa w</w:t>
      </w:r>
      <w:r w:rsidRPr="001B6774">
        <w:rPr>
          <w:rFonts w:ascii="Arial" w:hAnsi="Arial" w:cs="Arial"/>
          <w:color w:val="auto"/>
          <w:sz w:val="22"/>
          <w:szCs w:val="22"/>
        </w:rPr>
        <w:t xml:space="preserve"> § 3 ust. 2, za każdy dzień zwłoki, liczony od następnego dnia po upływie terminu określonego w § 2 ust. 1,</w:t>
      </w:r>
    </w:p>
    <w:p w:rsidR="00AF5E15" w:rsidRPr="00CD2ECB"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1B6774">
        <w:rPr>
          <w:rFonts w:ascii="Arial" w:eastAsia="Calibri" w:hAnsi="Arial" w:cs="Arial"/>
          <w:color w:val="auto"/>
          <w:sz w:val="22"/>
          <w:szCs w:val="22"/>
          <w:lang w:eastAsia="en-US"/>
        </w:rPr>
        <w:t>za zwłokę w usunięciu wad i usterek przedmiotu</w:t>
      </w:r>
      <w:r w:rsidRPr="00D83DBB">
        <w:rPr>
          <w:rFonts w:ascii="Arial" w:eastAsia="Calibri" w:hAnsi="Arial" w:cs="Arial"/>
          <w:color w:val="auto"/>
          <w:sz w:val="22"/>
          <w:szCs w:val="22"/>
          <w:lang w:eastAsia="en-US"/>
        </w:rPr>
        <w:t xml:space="preserve"> Umowy, w tym wad i usterek dotyczących dysków twardych, o których mowa w </w:t>
      </w:r>
      <w:r w:rsidRPr="00CD2ECB">
        <w:rPr>
          <w:rFonts w:ascii="Arial" w:hAnsi="Arial" w:cs="Arial"/>
          <w:sz w:val="22"/>
          <w:szCs w:val="22"/>
        </w:rPr>
        <w:t>§ 5</w:t>
      </w:r>
      <w:r w:rsidRPr="00CD2ECB">
        <w:rPr>
          <w:rFonts w:ascii="Arial" w:hAnsi="Arial" w:cs="Arial"/>
          <w:spacing w:val="-11"/>
          <w:sz w:val="22"/>
          <w:szCs w:val="22"/>
        </w:rPr>
        <w:t xml:space="preserve"> </w:t>
      </w:r>
      <w:r w:rsidRPr="00CD2ECB">
        <w:rPr>
          <w:rFonts w:ascii="Arial" w:hAnsi="Arial" w:cs="Arial"/>
          <w:sz w:val="22"/>
          <w:szCs w:val="22"/>
        </w:rPr>
        <w:t>ust.</w:t>
      </w:r>
      <w:r w:rsidRPr="00CD2ECB">
        <w:rPr>
          <w:rFonts w:ascii="Arial" w:hAnsi="Arial" w:cs="Arial"/>
          <w:spacing w:val="-8"/>
          <w:sz w:val="22"/>
          <w:szCs w:val="22"/>
        </w:rPr>
        <w:t xml:space="preserve"> </w:t>
      </w:r>
      <w:r>
        <w:rPr>
          <w:rFonts w:ascii="Arial" w:hAnsi="Arial" w:cs="Arial"/>
          <w:sz w:val="22"/>
          <w:szCs w:val="22"/>
        </w:rPr>
        <w:t>7</w:t>
      </w:r>
      <w:r w:rsidRPr="00CD2ECB">
        <w:rPr>
          <w:rFonts w:ascii="Arial" w:hAnsi="Arial" w:cs="Arial"/>
          <w:spacing w:val="-11"/>
          <w:sz w:val="22"/>
          <w:szCs w:val="22"/>
        </w:rPr>
        <w:t xml:space="preserve"> </w:t>
      </w:r>
      <w:r w:rsidRPr="00CD2ECB">
        <w:rPr>
          <w:rFonts w:ascii="Arial" w:hAnsi="Arial" w:cs="Arial"/>
          <w:sz w:val="22"/>
          <w:szCs w:val="22"/>
        </w:rPr>
        <w:t>-</w:t>
      </w:r>
      <w:r w:rsidRPr="00CD2ECB">
        <w:rPr>
          <w:rFonts w:ascii="Arial" w:hAnsi="Arial" w:cs="Arial"/>
          <w:spacing w:val="-9"/>
          <w:sz w:val="22"/>
          <w:szCs w:val="22"/>
        </w:rPr>
        <w:t xml:space="preserve"> </w:t>
      </w:r>
      <w:r w:rsidRPr="00CD2ECB">
        <w:rPr>
          <w:rFonts w:ascii="Arial" w:hAnsi="Arial" w:cs="Arial"/>
          <w:sz w:val="22"/>
          <w:szCs w:val="22"/>
        </w:rPr>
        <w:t>w wysokości 0,1 % wynagrodzenia brutto, o którym mowa w § 3 ust. 2, za</w:t>
      </w:r>
      <w:r w:rsidRPr="00CD2ECB">
        <w:rPr>
          <w:rFonts w:ascii="Arial" w:hAnsi="Arial" w:cs="Arial"/>
          <w:spacing w:val="-11"/>
          <w:sz w:val="22"/>
          <w:szCs w:val="22"/>
        </w:rPr>
        <w:t xml:space="preserve"> </w:t>
      </w:r>
      <w:r w:rsidRPr="00CD2ECB">
        <w:rPr>
          <w:rFonts w:ascii="Arial" w:hAnsi="Arial" w:cs="Arial"/>
          <w:sz w:val="22"/>
          <w:szCs w:val="22"/>
        </w:rPr>
        <w:t>każdy</w:t>
      </w:r>
      <w:r w:rsidRPr="00CD2ECB">
        <w:rPr>
          <w:rFonts w:ascii="Arial" w:hAnsi="Arial" w:cs="Arial"/>
          <w:spacing w:val="-11"/>
          <w:sz w:val="22"/>
          <w:szCs w:val="22"/>
        </w:rPr>
        <w:t xml:space="preserve"> </w:t>
      </w:r>
      <w:r w:rsidRPr="00CD2ECB">
        <w:rPr>
          <w:rFonts w:ascii="Arial" w:hAnsi="Arial" w:cs="Arial"/>
          <w:sz w:val="22"/>
          <w:szCs w:val="22"/>
        </w:rPr>
        <w:t>dzień</w:t>
      </w:r>
      <w:r w:rsidRPr="00CD2ECB">
        <w:rPr>
          <w:rFonts w:ascii="Arial" w:hAnsi="Arial" w:cs="Arial"/>
          <w:spacing w:val="-11"/>
          <w:sz w:val="22"/>
          <w:szCs w:val="22"/>
        </w:rPr>
        <w:t xml:space="preserve"> </w:t>
      </w:r>
      <w:r w:rsidRPr="00CD2ECB">
        <w:rPr>
          <w:rFonts w:ascii="Arial" w:hAnsi="Arial" w:cs="Arial"/>
          <w:sz w:val="22"/>
          <w:szCs w:val="22"/>
        </w:rPr>
        <w:t>zwłoki</w:t>
      </w:r>
      <w:r>
        <w:rPr>
          <w:rFonts w:ascii="Arial" w:hAnsi="Arial" w:cs="Arial"/>
          <w:sz w:val="22"/>
          <w:szCs w:val="22"/>
        </w:rPr>
        <w:t>, w</w:t>
      </w:r>
      <w:r w:rsidR="001B6774">
        <w:rPr>
          <w:rFonts w:ascii="Arial" w:hAnsi="Arial" w:cs="Arial"/>
          <w:sz w:val="22"/>
          <w:szCs w:val="22"/>
        </w:rPr>
        <w:t> </w:t>
      </w:r>
      <w:r>
        <w:rPr>
          <w:rFonts w:ascii="Arial" w:hAnsi="Arial" w:cs="Arial"/>
          <w:sz w:val="22"/>
          <w:szCs w:val="22"/>
        </w:rPr>
        <w:t xml:space="preserve">stosunku do terminu określonego w </w:t>
      </w:r>
      <w:r w:rsidRPr="00234785">
        <w:rPr>
          <w:rFonts w:ascii="Arial" w:hAnsi="Arial" w:cs="Arial"/>
          <w:color w:val="auto"/>
          <w:sz w:val="22"/>
          <w:szCs w:val="22"/>
        </w:rPr>
        <w:t>§ 5</w:t>
      </w:r>
      <w:r w:rsidRPr="00234785">
        <w:rPr>
          <w:rFonts w:ascii="Arial" w:hAnsi="Arial" w:cs="Arial"/>
          <w:color w:val="auto"/>
          <w:spacing w:val="-11"/>
          <w:sz w:val="22"/>
          <w:szCs w:val="22"/>
        </w:rPr>
        <w:t xml:space="preserve"> </w:t>
      </w:r>
      <w:r w:rsidRPr="00234785">
        <w:rPr>
          <w:rFonts w:ascii="Arial" w:hAnsi="Arial" w:cs="Arial"/>
          <w:color w:val="auto"/>
          <w:sz w:val="22"/>
          <w:szCs w:val="22"/>
        </w:rPr>
        <w:t>ust.</w:t>
      </w:r>
      <w:r w:rsidRPr="00234785">
        <w:rPr>
          <w:rFonts w:ascii="Arial" w:hAnsi="Arial" w:cs="Arial"/>
          <w:color w:val="auto"/>
          <w:spacing w:val="-11"/>
          <w:sz w:val="22"/>
          <w:szCs w:val="22"/>
        </w:rPr>
        <w:t xml:space="preserve"> </w:t>
      </w:r>
      <w:r w:rsidRPr="00234785">
        <w:rPr>
          <w:rFonts w:ascii="Arial" w:hAnsi="Arial" w:cs="Arial"/>
          <w:color w:val="auto"/>
          <w:sz w:val="22"/>
          <w:szCs w:val="22"/>
        </w:rPr>
        <w:t>3</w:t>
      </w:r>
      <w:r w:rsidRPr="00CD2ECB">
        <w:rPr>
          <w:rFonts w:ascii="Arial" w:hAnsi="Arial" w:cs="Arial"/>
          <w:sz w:val="22"/>
          <w:szCs w:val="22"/>
        </w:rPr>
        <w:t xml:space="preserve">, </w:t>
      </w:r>
      <w:r>
        <w:rPr>
          <w:rFonts w:ascii="Arial" w:hAnsi="Arial" w:cs="Arial"/>
          <w:sz w:val="22"/>
          <w:szCs w:val="22"/>
        </w:rPr>
        <w:t xml:space="preserve"> </w:t>
      </w:r>
    </w:p>
    <w:p w:rsidR="00AF5E15" w:rsidRPr="00F50A47"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CD2ECB">
        <w:rPr>
          <w:rFonts w:ascii="Arial" w:hAnsi="Arial" w:cs="Arial"/>
          <w:spacing w:val="-1"/>
          <w:sz w:val="22"/>
          <w:szCs w:val="22"/>
        </w:rPr>
        <w:t>za</w:t>
      </w:r>
      <w:r w:rsidRPr="00CD2ECB">
        <w:rPr>
          <w:rFonts w:ascii="Arial" w:hAnsi="Arial" w:cs="Arial"/>
          <w:spacing w:val="-13"/>
          <w:sz w:val="22"/>
          <w:szCs w:val="22"/>
        </w:rPr>
        <w:t xml:space="preserve"> </w:t>
      </w:r>
      <w:r w:rsidRPr="00CD2ECB">
        <w:rPr>
          <w:rFonts w:ascii="Arial" w:hAnsi="Arial" w:cs="Arial"/>
          <w:spacing w:val="-1"/>
          <w:sz w:val="22"/>
          <w:szCs w:val="22"/>
        </w:rPr>
        <w:t>niedotrzymani</w:t>
      </w:r>
      <w:r>
        <w:rPr>
          <w:rFonts w:ascii="Arial" w:hAnsi="Arial" w:cs="Arial"/>
          <w:spacing w:val="-1"/>
          <w:sz w:val="22"/>
          <w:szCs w:val="22"/>
        </w:rPr>
        <w:t>e</w:t>
      </w:r>
      <w:r w:rsidRPr="00CD2ECB">
        <w:rPr>
          <w:rFonts w:ascii="Arial" w:hAnsi="Arial" w:cs="Arial"/>
          <w:spacing w:val="-13"/>
          <w:sz w:val="22"/>
          <w:szCs w:val="22"/>
        </w:rPr>
        <w:t xml:space="preserve"> </w:t>
      </w:r>
      <w:r w:rsidRPr="00CD2ECB">
        <w:rPr>
          <w:rFonts w:ascii="Arial" w:hAnsi="Arial" w:cs="Arial"/>
          <w:spacing w:val="-1"/>
          <w:sz w:val="22"/>
          <w:szCs w:val="22"/>
        </w:rPr>
        <w:t>terminu,</w:t>
      </w:r>
      <w:r w:rsidRPr="00CD2ECB">
        <w:rPr>
          <w:rFonts w:ascii="Arial" w:hAnsi="Arial" w:cs="Arial"/>
          <w:spacing w:val="-13"/>
          <w:sz w:val="22"/>
          <w:szCs w:val="22"/>
        </w:rPr>
        <w:t xml:space="preserve"> </w:t>
      </w:r>
      <w:r w:rsidRPr="00CD2ECB">
        <w:rPr>
          <w:rFonts w:ascii="Arial" w:hAnsi="Arial" w:cs="Arial"/>
          <w:spacing w:val="-1"/>
          <w:sz w:val="22"/>
          <w:szCs w:val="22"/>
        </w:rPr>
        <w:t>o</w:t>
      </w:r>
      <w:r w:rsidRPr="00CD2ECB">
        <w:rPr>
          <w:rFonts w:ascii="Arial" w:hAnsi="Arial" w:cs="Arial"/>
          <w:spacing w:val="-11"/>
          <w:sz w:val="22"/>
          <w:szCs w:val="22"/>
        </w:rPr>
        <w:t xml:space="preserve"> </w:t>
      </w:r>
      <w:r w:rsidRPr="00CD2ECB">
        <w:rPr>
          <w:rFonts w:ascii="Arial" w:hAnsi="Arial" w:cs="Arial"/>
          <w:spacing w:val="-1"/>
          <w:sz w:val="22"/>
          <w:szCs w:val="22"/>
        </w:rPr>
        <w:t>którym</w:t>
      </w:r>
      <w:r w:rsidRPr="00CD2ECB">
        <w:rPr>
          <w:rFonts w:ascii="Arial" w:hAnsi="Arial" w:cs="Arial"/>
          <w:spacing w:val="-9"/>
          <w:sz w:val="22"/>
          <w:szCs w:val="22"/>
        </w:rPr>
        <w:t xml:space="preserve"> </w:t>
      </w:r>
      <w:r w:rsidRPr="00CD2ECB">
        <w:rPr>
          <w:rFonts w:ascii="Arial" w:hAnsi="Arial" w:cs="Arial"/>
          <w:spacing w:val="-1"/>
          <w:sz w:val="22"/>
          <w:szCs w:val="22"/>
        </w:rPr>
        <w:t>mowa</w:t>
      </w:r>
      <w:r w:rsidRPr="00CD2ECB">
        <w:rPr>
          <w:rFonts w:ascii="Arial" w:hAnsi="Arial" w:cs="Arial"/>
          <w:spacing w:val="-11"/>
          <w:sz w:val="22"/>
          <w:szCs w:val="22"/>
        </w:rPr>
        <w:t xml:space="preserve"> </w:t>
      </w:r>
      <w:r w:rsidRPr="00CD2ECB">
        <w:rPr>
          <w:rFonts w:ascii="Arial" w:hAnsi="Arial" w:cs="Arial"/>
          <w:spacing w:val="-1"/>
          <w:sz w:val="22"/>
          <w:szCs w:val="22"/>
        </w:rPr>
        <w:t>w</w:t>
      </w:r>
      <w:r w:rsidRPr="00CD2ECB">
        <w:rPr>
          <w:rFonts w:ascii="Arial" w:hAnsi="Arial" w:cs="Arial"/>
          <w:spacing w:val="-13"/>
          <w:sz w:val="22"/>
          <w:szCs w:val="22"/>
        </w:rPr>
        <w:t xml:space="preserve"> </w:t>
      </w:r>
      <w:r w:rsidRPr="00CD2ECB">
        <w:rPr>
          <w:rFonts w:ascii="Arial" w:hAnsi="Arial" w:cs="Arial"/>
          <w:sz w:val="22"/>
          <w:szCs w:val="22"/>
        </w:rPr>
        <w:t>§ 5</w:t>
      </w:r>
      <w:r w:rsidRPr="00CD2ECB">
        <w:rPr>
          <w:rFonts w:ascii="Arial" w:hAnsi="Arial" w:cs="Arial"/>
          <w:spacing w:val="-11"/>
          <w:sz w:val="22"/>
          <w:szCs w:val="22"/>
        </w:rPr>
        <w:t xml:space="preserve"> </w:t>
      </w:r>
      <w:r w:rsidRPr="00CD2ECB">
        <w:rPr>
          <w:rFonts w:ascii="Arial" w:hAnsi="Arial" w:cs="Arial"/>
          <w:sz w:val="22"/>
          <w:szCs w:val="22"/>
        </w:rPr>
        <w:t>ust.</w:t>
      </w:r>
      <w:r w:rsidRPr="00CD2ECB">
        <w:rPr>
          <w:rFonts w:ascii="Arial" w:hAnsi="Arial" w:cs="Arial"/>
          <w:spacing w:val="-8"/>
          <w:sz w:val="22"/>
          <w:szCs w:val="22"/>
        </w:rPr>
        <w:t xml:space="preserve"> </w:t>
      </w:r>
      <w:r>
        <w:rPr>
          <w:rFonts w:ascii="Arial" w:hAnsi="Arial" w:cs="Arial"/>
          <w:sz w:val="22"/>
          <w:szCs w:val="22"/>
        </w:rPr>
        <w:t>6</w:t>
      </w:r>
      <w:r w:rsidRPr="00CD2ECB">
        <w:rPr>
          <w:rFonts w:ascii="Arial" w:hAnsi="Arial" w:cs="Arial"/>
          <w:spacing w:val="-11"/>
          <w:sz w:val="22"/>
          <w:szCs w:val="22"/>
        </w:rPr>
        <w:t xml:space="preserve"> </w:t>
      </w:r>
      <w:r w:rsidRPr="00CD2ECB">
        <w:rPr>
          <w:rFonts w:ascii="Arial" w:hAnsi="Arial" w:cs="Arial"/>
          <w:sz w:val="22"/>
          <w:szCs w:val="22"/>
        </w:rPr>
        <w:t>-</w:t>
      </w:r>
      <w:r w:rsidRPr="00CD2ECB">
        <w:rPr>
          <w:rFonts w:ascii="Arial" w:hAnsi="Arial" w:cs="Arial"/>
          <w:spacing w:val="-11"/>
          <w:sz w:val="22"/>
          <w:szCs w:val="22"/>
        </w:rPr>
        <w:t xml:space="preserve"> </w:t>
      </w:r>
      <w:r w:rsidRPr="00CD2ECB">
        <w:rPr>
          <w:rFonts w:ascii="Arial" w:hAnsi="Arial" w:cs="Arial"/>
          <w:sz w:val="22"/>
          <w:szCs w:val="22"/>
        </w:rPr>
        <w:t>w wysokości 0,1 % wynagrodzenia brutto, o którym mowa w § 3 ust. 2, za</w:t>
      </w:r>
      <w:r w:rsidRPr="00CD2ECB">
        <w:rPr>
          <w:rFonts w:ascii="Arial" w:hAnsi="Arial" w:cs="Arial"/>
          <w:spacing w:val="-11"/>
          <w:sz w:val="22"/>
          <w:szCs w:val="22"/>
        </w:rPr>
        <w:t xml:space="preserve"> </w:t>
      </w:r>
      <w:r w:rsidRPr="00CD2ECB">
        <w:rPr>
          <w:rFonts w:ascii="Arial" w:hAnsi="Arial" w:cs="Arial"/>
          <w:sz w:val="22"/>
          <w:szCs w:val="22"/>
        </w:rPr>
        <w:t>każdy</w:t>
      </w:r>
      <w:r w:rsidRPr="00CD2ECB">
        <w:rPr>
          <w:rFonts w:ascii="Arial" w:hAnsi="Arial" w:cs="Arial"/>
          <w:spacing w:val="-16"/>
          <w:sz w:val="22"/>
          <w:szCs w:val="22"/>
        </w:rPr>
        <w:t xml:space="preserve"> </w:t>
      </w:r>
      <w:r w:rsidRPr="00CD2ECB">
        <w:rPr>
          <w:rFonts w:ascii="Arial" w:hAnsi="Arial" w:cs="Arial"/>
          <w:sz w:val="22"/>
          <w:szCs w:val="22"/>
        </w:rPr>
        <w:t>dzień</w:t>
      </w:r>
      <w:r w:rsidRPr="00CD2ECB">
        <w:rPr>
          <w:rFonts w:ascii="Arial" w:hAnsi="Arial" w:cs="Arial"/>
          <w:spacing w:val="-10"/>
          <w:sz w:val="22"/>
          <w:szCs w:val="22"/>
        </w:rPr>
        <w:t xml:space="preserve"> </w:t>
      </w:r>
      <w:r w:rsidRPr="00CD2ECB">
        <w:rPr>
          <w:rFonts w:ascii="Arial" w:hAnsi="Arial" w:cs="Arial"/>
          <w:sz w:val="22"/>
          <w:szCs w:val="22"/>
        </w:rPr>
        <w:t>zwłoki</w:t>
      </w:r>
      <w:r w:rsidRPr="001B6774">
        <w:rPr>
          <w:rFonts w:ascii="Arial" w:hAnsi="Arial" w:cs="Arial"/>
          <w:sz w:val="22"/>
          <w:szCs w:val="22"/>
        </w:rPr>
        <w:t>,</w:t>
      </w:r>
      <w:r w:rsidRPr="00CD2ECB">
        <w:rPr>
          <w:rFonts w:ascii="Arial" w:hAnsi="Arial" w:cs="Arial"/>
          <w:sz w:val="22"/>
          <w:szCs w:val="22"/>
        </w:rPr>
        <w:t xml:space="preserve"> </w:t>
      </w:r>
      <w:r>
        <w:rPr>
          <w:rFonts w:ascii="Arial" w:hAnsi="Arial" w:cs="Arial"/>
          <w:sz w:val="22"/>
          <w:szCs w:val="22"/>
        </w:rPr>
        <w:t xml:space="preserve"> </w:t>
      </w:r>
    </w:p>
    <w:p w:rsidR="00AF5E15" w:rsidRPr="00D35006"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Pr>
          <w:rFonts w:ascii="Arial" w:hAnsi="Arial" w:cs="Arial"/>
          <w:sz w:val="22"/>
          <w:szCs w:val="22"/>
        </w:rPr>
        <w:t>w przypadku</w:t>
      </w:r>
      <w:r w:rsidRPr="00C83EC4">
        <w:rPr>
          <w:rFonts w:ascii="Arial" w:hAnsi="Arial" w:cs="Arial"/>
          <w:spacing w:val="1"/>
          <w:sz w:val="22"/>
          <w:szCs w:val="22"/>
        </w:rPr>
        <w:t xml:space="preserve"> </w:t>
      </w:r>
      <w:r w:rsidRPr="00C83EC4">
        <w:rPr>
          <w:rFonts w:ascii="Arial" w:hAnsi="Arial" w:cs="Arial"/>
          <w:sz w:val="22"/>
          <w:szCs w:val="22"/>
        </w:rPr>
        <w:t>niedotrzymania</w:t>
      </w:r>
      <w:r w:rsidRPr="00C83EC4">
        <w:rPr>
          <w:rFonts w:ascii="Arial" w:hAnsi="Arial" w:cs="Arial"/>
          <w:spacing w:val="1"/>
          <w:sz w:val="22"/>
          <w:szCs w:val="22"/>
        </w:rPr>
        <w:t xml:space="preserve"> </w:t>
      </w:r>
      <w:r w:rsidRPr="00C83EC4">
        <w:rPr>
          <w:rFonts w:ascii="Arial" w:hAnsi="Arial" w:cs="Arial"/>
          <w:sz w:val="22"/>
          <w:szCs w:val="22"/>
        </w:rPr>
        <w:t>obowiązku</w:t>
      </w:r>
      <w:r>
        <w:rPr>
          <w:rFonts w:ascii="Arial" w:hAnsi="Arial" w:cs="Arial"/>
          <w:sz w:val="22"/>
          <w:szCs w:val="22"/>
        </w:rPr>
        <w:t>,</w:t>
      </w:r>
      <w:r w:rsidRPr="00C83EC4">
        <w:rPr>
          <w:rFonts w:ascii="Arial" w:hAnsi="Arial" w:cs="Arial"/>
          <w:spacing w:val="1"/>
          <w:sz w:val="22"/>
          <w:szCs w:val="22"/>
        </w:rPr>
        <w:t xml:space="preserve"> </w:t>
      </w:r>
      <w:r w:rsidRPr="00C83EC4">
        <w:rPr>
          <w:rFonts w:ascii="Arial" w:hAnsi="Arial" w:cs="Arial"/>
          <w:sz w:val="22"/>
          <w:szCs w:val="22"/>
        </w:rPr>
        <w:t>określonego</w:t>
      </w:r>
      <w:r w:rsidRPr="00C83EC4">
        <w:rPr>
          <w:rFonts w:ascii="Arial" w:hAnsi="Arial" w:cs="Arial"/>
          <w:spacing w:val="1"/>
          <w:sz w:val="22"/>
          <w:szCs w:val="22"/>
        </w:rPr>
        <w:t xml:space="preserve"> </w:t>
      </w:r>
      <w:r w:rsidRPr="00C83EC4">
        <w:rPr>
          <w:rFonts w:ascii="Arial" w:hAnsi="Arial" w:cs="Arial"/>
          <w:sz w:val="22"/>
          <w:szCs w:val="22"/>
        </w:rPr>
        <w:t>w</w:t>
      </w:r>
      <w:r w:rsidRPr="00C83EC4">
        <w:rPr>
          <w:rFonts w:ascii="Arial" w:hAnsi="Arial" w:cs="Arial"/>
          <w:spacing w:val="1"/>
          <w:sz w:val="22"/>
          <w:szCs w:val="22"/>
        </w:rPr>
        <w:t xml:space="preserve"> </w:t>
      </w:r>
      <w:r w:rsidRPr="00C83EC4">
        <w:rPr>
          <w:rFonts w:ascii="Arial" w:hAnsi="Arial" w:cs="Arial"/>
          <w:sz w:val="22"/>
          <w:szCs w:val="22"/>
        </w:rPr>
        <w:t>§</w:t>
      </w:r>
      <w:r>
        <w:rPr>
          <w:rFonts w:ascii="Arial" w:hAnsi="Arial" w:cs="Arial"/>
          <w:sz w:val="22"/>
          <w:szCs w:val="22"/>
        </w:rPr>
        <w:t xml:space="preserve"> 6</w:t>
      </w:r>
      <w:r w:rsidRPr="00C83EC4">
        <w:rPr>
          <w:rFonts w:ascii="Arial" w:hAnsi="Arial" w:cs="Arial"/>
          <w:spacing w:val="1"/>
          <w:sz w:val="22"/>
          <w:szCs w:val="22"/>
        </w:rPr>
        <w:t xml:space="preserve"> </w:t>
      </w:r>
      <w:r w:rsidRPr="00C83EC4">
        <w:rPr>
          <w:rFonts w:ascii="Arial" w:hAnsi="Arial" w:cs="Arial"/>
          <w:sz w:val="22"/>
          <w:szCs w:val="22"/>
        </w:rPr>
        <w:t>ust.</w:t>
      </w:r>
      <w:r w:rsidRPr="00C83EC4">
        <w:rPr>
          <w:rFonts w:ascii="Arial" w:hAnsi="Arial" w:cs="Arial"/>
          <w:spacing w:val="1"/>
          <w:sz w:val="22"/>
          <w:szCs w:val="22"/>
        </w:rPr>
        <w:t xml:space="preserve"> </w:t>
      </w:r>
      <w:r w:rsidR="001B6774">
        <w:rPr>
          <w:rFonts w:ascii="Arial" w:hAnsi="Arial" w:cs="Arial"/>
          <w:sz w:val="22"/>
          <w:szCs w:val="22"/>
        </w:rPr>
        <w:t>3</w:t>
      </w:r>
      <w:r>
        <w:rPr>
          <w:rFonts w:ascii="Arial" w:hAnsi="Arial" w:cs="Arial"/>
          <w:sz w:val="22"/>
          <w:szCs w:val="22"/>
        </w:rPr>
        <w:t xml:space="preserve"> -</w:t>
      </w:r>
      <w:r w:rsidRPr="00C83EC4">
        <w:rPr>
          <w:rFonts w:ascii="Arial" w:hAnsi="Arial" w:cs="Arial"/>
          <w:spacing w:val="1"/>
          <w:sz w:val="22"/>
          <w:szCs w:val="22"/>
        </w:rPr>
        <w:t xml:space="preserve"> </w:t>
      </w:r>
      <w:r w:rsidRPr="00C83EC4">
        <w:rPr>
          <w:rFonts w:ascii="Arial" w:hAnsi="Arial" w:cs="Arial"/>
          <w:sz w:val="22"/>
          <w:szCs w:val="22"/>
        </w:rPr>
        <w:t>w</w:t>
      </w:r>
      <w:r w:rsidRPr="00C83EC4">
        <w:rPr>
          <w:rFonts w:ascii="Arial" w:hAnsi="Arial" w:cs="Arial"/>
          <w:spacing w:val="1"/>
          <w:sz w:val="22"/>
          <w:szCs w:val="22"/>
        </w:rPr>
        <w:t xml:space="preserve"> </w:t>
      </w:r>
      <w:r w:rsidRPr="00C83EC4">
        <w:rPr>
          <w:rFonts w:ascii="Arial" w:hAnsi="Arial" w:cs="Arial"/>
          <w:sz w:val="22"/>
          <w:szCs w:val="22"/>
        </w:rPr>
        <w:t>wysokości</w:t>
      </w:r>
      <w:r w:rsidRPr="00C83EC4">
        <w:rPr>
          <w:rFonts w:ascii="Arial" w:hAnsi="Arial" w:cs="Arial"/>
          <w:spacing w:val="1"/>
          <w:sz w:val="22"/>
          <w:szCs w:val="22"/>
        </w:rPr>
        <w:t xml:space="preserve"> </w:t>
      </w:r>
      <w:r w:rsidR="007D1B14">
        <w:rPr>
          <w:rFonts w:ascii="Arial" w:hAnsi="Arial" w:cs="Arial"/>
          <w:color w:val="auto"/>
          <w:sz w:val="22"/>
          <w:szCs w:val="22"/>
        </w:rPr>
        <w:t xml:space="preserve">0,5 </w:t>
      </w:r>
      <w:r w:rsidRPr="00C83EC4">
        <w:rPr>
          <w:rFonts w:ascii="Arial" w:hAnsi="Arial" w:cs="Arial"/>
          <w:sz w:val="22"/>
          <w:szCs w:val="22"/>
        </w:rPr>
        <w:t>%</w:t>
      </w:r>
      <w:r w:rsidRPr="00C83EC4">
        <w:rPr>
          <w:rFonts w:ascii="Arial" w:hAnsi="Arial" w:cs="Arial"/>
          <w:spacing w:val="1"/>
          <w:sz w:val="22"/>
          <w:szCs w:val="22"/>
        </w:rPr>
        <w:t xml:space="preserve"> </w:t>
      </w:r>
      <w:r w:rsidRPr="00C83EC4">
        <w:rPr>
          <w:rFonts w:ascii="Arial" w:hAnsi="Arial" w:cs="Arial"/>
          <w:sz w:val="22"/>
          <w:szCs w:val="22"/>
        </w:rPr>
        <w:t>wynagrodzenia</w:t>
      </w:r>
      <w:r w:rsidRPr="00C83EC4">
        <w:rPr>
          <w:rFonts w:ascii="Arial" w:hAnsi="Arial" w:cs="Arial"/>
          <w:spacing w:val="-2"/>
          <w:sz w:val="22"/>
          <w:szCs w:val="22"/>
        </w:rPr>
        <w:t xml:space="preserve"> </w:t>
      </w:r>
      <w:r w:rsidRPr="00C83EC4">
        <w:rPr>
          <w:rFonts w:ascii="Arial" w:hAnsi="Arial" w:cs="Arial"/>
          <w:sz w:val="22"/>
          <w:szCs w:val="22"/>
        </w:rPr>
        <w:t>brutto,</w:t>
      </w:r>
      <w:r w:rsidRPr="00C83EC4">
        <w:rPr>
          <w:rFonts w:ascii="Arial" w:hAnsi="Arial" w:cs="Arial"/>
          <w:spacing w:val="1"/>
          <w:sz w:val="22"/>
          <w:szCs w:val="22"/>
        </w:rPr>
        <w:t xml:space="preserve"> </w:t>
      </w:r>
      <w:r w:rsidRPr="00C83EC4">
        <w:rPr>
          <w:rFonts w:ascii="Arial" w:hAnsi="Arial" w:cs="Arial"/>
          <w:sz w:val="22"/>
          <w:szCs w:val="22"/>
        </w:rPr>
        <w:t>o</w:t>
      </w:r>
      <w:r w:rsidRPr="00C83EC4">
        <w:rPr>
          <w:rFonts w:ascii="Arial" w:hAnsi="Arial" w:cs="Arial"/>
          <w:spacing w:val="-1"/>
          <w:sz w:val="22"/>
          <w:szCs w:val="22"/>
        </w:rPr>
        <w:t xml:space="preserve"> </w:t>
      </w:r>
      <w:r w:rsidRPr="00C83EC4">
        <w:rPr>
          <w:rFonts w:ascii="Arial" w:hAnsi="Arial" w:cs="Arial"/>
          <w:sz w:val="22"/>
          <w:szCs w:val="22"/>
        </w:rPr>
        <w:t>którym</w:t>
      </w:r>
      <w:r w:rsidRPr="00C83EC4">
        <w:rPr>
          <w:rFonts w:ascii="Arial" w:hAnsi="Arial" w:cs="Arial"/>
          <w:spacing w:val="3"/>
          <w:sz w:val="22"/>
          <w:szCs w:val="22"/>
        </w:rPr>
        <w:t xml:space="preserve"> </w:t>
      </w:r>
      <w:r w:rsidRPr="00C83EC4">
        <w:rPr>
          <w:rFonts w:ascii="Arial" w:hAnsi="Arial" w:cs="Arial"/>
          <w:sz w:val="22"/>
          <w:szCs w:val="22"/>
        </w:rPr>
        <w:t>mowa</w:t>
      </w:r>
      <w:r w:rsidRPr="00C83EC4">
        <w:rPr>
          <w:rFonts w:ascii="Arial" w:hAnsi="Arial" w:cs="Arial"/>
          <w:spacing w:val="1"/>
          <w:sz w:val="22"/>
          <w:szCs w:val="22"/>
        </w:rPr>
        <w:t xml:space="preserve"> </w:t>
      </w:r>
      <w:r w:rsidRPr="00C83EC4">
        <w:rPr>
          <w:rFonts w:ascii="Arial" w:hAnsi="Arial" w:cs="Arial"/>
          <w:sz w:val="22"/>
          <w:szCs w:val="22"/>
        </w:rPr>
        <w:t>w</w:t>
      </w:r>
      <w:r w:rsidRPr="00C83EC4">
        <w:rPr>
          <w:rFonts w:ascii="Arial" w:hAnsi="Arial" w:cs="Arial"/>
          <w:spacing w:val="-1"/>
          <w:sz w:val="22"/>
          <w:szCs w:val="22"/>
        </w:rPr>
        <w:t xml:space="preserve"> </w:t>
      </w:r>
      <w:r w:rsidRPr="00C83EC4">
        <w:rPr>
          <w:rFonts w:ascii="Arial" w:hAnsi="Arial" w:cs="Arial"/>
          <w:sz w:val="22"/>
          <w:szCs w:val="22"/>
        </w:rPr>
        <w:t>§</w:t>
      </w:r>
      <w:r>
        <w:rPr>
          <w:rFonts w:ascii="Arial" w:hAnsi="Arial" w:cs="Arial"/>
          <w:sz w:val="22"/>
          <w:szCs w:val="22"/>
        </w:rPr>
        <w:t xml:space="preserve"> 3</w:t>
      </w:r>
      <w:r w:rsidRPr="00C83EC4">
        <w:rPr>
          <w:rFonts w:ascii="Arial" w:hAnsi="Arial" w:cs="Arial"/>
          <w:spacing w:val="-3"/>
          <w:sz w:val="22"/>
          <w:szCs w:val="22"/>
        </w:rPr>
        <w:t xml:space="preserve"> </w:t>
      </w:r>
      <w:r w:rsidRPr="00C83EC4">
        <w:rPr>
          <w:rFonts w:ascii="Arial" w:hAnsi="Arial" w:cs="Arial"/>
          <w:sz w:val="22"/>
          <w:szCs w:val="22"/>
        </w:rPr>
        <w:t>ust.</w:t>
      </w:r>
      <w:r>
        <w:rPr>
          <w:rFonts w:ascii="Arial" w:hAnsi="Arial" w:cs="Arial"/>
          <w:sz w:val="22"/>
          <w:szCs w:val="22"/>
        </w:rPr>
        <w:t xml:space="preserve"> 2,</w:t>
      </w:r>
    </w:p>
    <w:p w:rsidR="00AF5E15" w:rsidRPr="00AF567E"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Pr>
          <w:rFonts w:ascii="Arial" w:eastAsia="Arial" w:hAnsi="Arial" w:cs="Arial"/>
          <w:color w:val="auto"/>
          <w:sz w:val="22"/>
          <w:szCs w:val="20"/>
          <w:lang w:eastAsia="en-US"/>
        </w:rPr>
        <w:t>za</w:t>
      </w:r>
      <w:r w:rsidRPr="006D13CD">
        <w:rPr>
          <w:rFonts w:ascii="Arial" w:eastAsia="Arial" w:hAnsi="Arial" w:cs="Arial"/>
          <w:color w:val="auto"/>
          <w:sz w:val="22"/>
          <w:szCs w:val="20"/>
          <w:lang w:eastAsia="en-US"/>
        </w:rPr>
        <w:t xml:space="preserve"> naruszeni</w:t>
      </w:r>
      <w:r>
        <w:rPr>
          <w:rFonts w:ascii="Arial" w:eastAsia="Arial" w:hAnsi="Arial" w:cs="Arial"/>
          <w:color w:val="auto"/>
          <w:sz w:val="22"/>
          <w:szCs w:val="20"/>
          <w:lang w:eastAsia="en-US"/>
        </w:rPr>
        <w:t>e</w:t>
      </w:r>
      <w:r w:rsidRPr="006D13CD">
        <w:rPr>
          <w:rFonts w:ascii="Arial" w:eastAsia="Arial" w:hAnsi="Arial" w:cs="Arial"/>
          <w:color w:val="auto"/>
          <w:sz w:val="22"/>
          <w:szCs w:val="20"/>
          <w:lang w:eastAsia="en-US"/>
        </w:rPr>
        <w:t xml:space="preserve"> przez Wykonawcę zapisów </w:t>
      </w:r>
      <w:r w:rsidRPr="00C83EC4">
        <w:rPr>
          <w:rFonts w:ascii="Arial" w:hAnsi="Arial" w:cs="Arial"/>
          <w:sz w:val="22"/>
          <w:szCs w:val="22"/>
        </w:rPr>
        <w:t>§</w:t>
      </w:r>
      <w:r>
        <w:rPr>
          <w:rFonts w:ascii="Arial" w:eastAsia="Arial" w:hAnsi="Arial" w:cs="Arial"/>
          <w:color w:val="auto"/>
          <w:sz w:val="22"/>
          <w:szCs w:val="20"/>
          <w:lang w:eastAsia="en-US"/>
        </w:rPr>
        <w:t xml:space="preserve"> 11 </w:t>
      </w:r>
      <w:r w:rsidRPr="00F50A47">
        <w:rPr>
          <w:rFonts w:ascii="Arial" w:eastAsia="Arial" w:hAnsi="Arial" w:cs="Arial"/>
          <w:color w:val="auto"/>
          <w:sz w:val="22"/>
          <w:szCs w:val="20"/>
          <w:lang w:eastAsia="en-US"/>
        </w:rPr>
        <w:t xml:space="preserve">ust. 2 i 3 </w:t>
      </w:r>
      <w:r>
        <w:rPr>
          <w:rFonts w:ascii="Arial" w:eastAsia="Arial" w:hAnsi="Arial" w:cs="Arial"/>
          <w:color w:val="auto"/>
          <w:sz w:val="22"/>
          <w:szCs w:val="20"/>
          <w:lang w:eastAsia="en-US"/>
        </w:rPr>
        <w:t xml:space="preserve">- </w:t>
      </w:r>
      <w:r w:rsidRPr="006D13CD">
        <w:rPr>
          <w:rFonts w:ascii="Arial" w:eastAsia="Arial" w:hAnsi="Arial" w:cs="Arial"/>
          <w:color w:val="auto"/>
          <w:sz w:val="22"/>
          <w:szCs w:val="20"/>
          <w:lang w:eastAsia="en-US"/>
        </w:rPr>
        <w:t xml:space="preserve">w wysokości </w:t>
      </w:r>
      <w:r w:rsidRPr="00F50A47">
        <w:rPr>
          <w:rFonts w:ascii="Arial" w:eastAsia="Arial" w:hAnsi="Arial" w:cs="Arial"/>
          <w:color w:val="auto"/>
          <w:sz w:val="22"/>
          <w:szCs w:val="20"/>
          <w:lang w:eastAsia="en-US"/>
        </w:rPr>
        <w:t>1</w:t>
      </w:r>
      <w:r>
        <w:rPr>
          <w:rFonts w:ascii="Arial" w:eastAsia="Arial" w:hAnsi="Arial" w:cs="Arial"/>
          <w:color w:val="auto"/>
          <w:sz w:val="22"/>
          <w:szCs w:val="20"/>
          <w:lang w:eastAsia="en-US"/>
        </w:rPr>
        <w:t xml:space="preserve"> </w:t>
      </w:r>
      <w:r w:rsidRPr="006D13CD">
        <w:rPr>
          <w:rFonts w:ascii="Arial" w:eastAsia="Arial" w:hAnsi="Arial" w:cs="Arial"/>
          <w:color w:val="auto"/>
          <w:sz w:val="22"/>
          <w:szCs w:val="20"/>
          <w:lang w:eastAsia="en-US"/>
        </w:rPr>
        <w:t>% wynagrodzenia brutto, o którym mowa w §</w:t>
      </w:r>
      <w:r>
        <w:rPr>
          <w:rFonts w:ascii="Arial" w:eastAsia="Arial" w:hAnsi="Arial" w:cs="Arial"/>
          <w:color w:val="auto"/>
          <w:sz w:val="22"/>
          <w:szCs w:val="20"/>
          <w:lang w:eastAsia="en-US"/>
        </w:rPr>
        <w:t xml:space="preserve"> 3</w:t>
      </w:r>
      <w:r w:rsidRPr="006D13CD">
        <w:rPr>
          <w:rFonts w:ascii="Arial" w:eastAsia="Arial" w:hAnsi="Arial" w:cs="Arial"/>
          <w:color w:val="auto"/>
          <w:sz w:val="22"/>
          <w:szCs w:val="20"/>
          <w:lang w:eastAsia="en-US"/>
        </w:rPr>
        <w:t xml:space="preserve"> ust.</w:t>
      </w:r>
      <w:r>
        <w:rPr>
          <w:rFonts w:ascii="Arial" w:eastAsia="Arial" w:hAnsi="Arial" w:cs="Arial"/>
          <w:color w:val="auto"/>
          <w:sz w:val="22"/>
          <w:szCs w:val="20"/>
          <w:lang w:eastAsia="en-US"/>
        </w:rPr>
        <w:t xml:space="preserve"> 2</w:t>
      </w:r>
      <w:r w:rsidRPr="006D13CD">
        <w:rPr>
          <w:rFonts w:ascii="Arial" w:eastAsia="Arial" w:hAnsi="Arial" w:cs="Arial"/>
          <w:color w:val="auto"/>
          <w:sz w:val="22"/>
          <w:szCs w:val="20"/>
          <w:lang w:eastAsia="en-US"/>
        </w:rPr>
        <w:t xml:space="preserve">, </w:t>
      </w:r>
      <w:r>
        <w:rPr>
          <w:rFonts w:ascii="Arial" w:eastAsia="Arial" w:hAnsi="Arial" w:cs="Arial"/>
          <w:color w:val="auto"/>
          <w:sz w:val="22"/>
          <w:szCs w:val="20"/>
          <w:lang w:eastAsia="en-US"/>
        </w:rPr>
        <w:t>za każdy przypadek stwierdzonego naruszenia,</w:t>
      </w:r>
    </w:p>
    <w:p w:rsidR="00AF5E15" w:rsidRPr="009C0D80"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AF567E">
        <w:rPr>
          <w:rFonts w:ascii="Arial" w:eastAsia="Calibri" w:hAnsi="Arial" w:cs="Arial"/>
          <w:color w:val="000000"/>
          <w:sz w:val="22"/>
          <w:szCs w:val="22"/>
          <w:lang w:eastAsia="en-US"/>
        </w:rPr>
        <w:t xml:space="preserve">za odstąpienie od </w:t>
      </w:r>
      <w:r>
        <w:rPr>
          <w:rFonts w:ascii="Arial" w:eastAsia="Calibri" w:hAnsi="Arial" w:cs="Arial"/>
          <w:color w:val="000000"/>
          <w:sz w:val="22"/>
          <w:szCs w:val="22"/>
          <w:lang w:eastAsia="en-US"/>
        </w:rPr>
        <w:t>U</w:t>
      </w:r>
      <w:r w:rsidRPr="00AF567E">
        <w:rPr>
          <w:rFonts w:ascii="Arial" w:eastAsia="Calibri" w:hAnsi="Arial" w:cs="Arial"/>
          <w:color w:val="000000"/>
          <w:sz w:val="22"/>
          <w:szCs w:val="22"/>
          <w:lang w:eastAsia="en-US"/>
        </w:rPr>
        <w:t xml:space="preserve">mowy przez Wykonawcę lub Zamawiającego z przyczyn, za które ponosi odpowiedzialność Wykonawca - w wysokości 20 % wynagrodzenia </w:t>
      </w:r>
      <w:r>
        <w:rPr>
          <w:rFonts w:ascii="Arial" w:eastAsia="Calibri" w:hAnsi="Arial" w:cs="Arial"/>
          <w:color w:val="000000"/>
          <w:sz w:val="22"/>
          <w:szCs w:val="22"/>
          <w:lang w:eastAsia="en-US"/>
        </w:rPr>
        <w:t>brutto</w:t>
      </w:r>
      <w:r w:rsidRPr="00AF567E">
        <w:rPr>
          <w:rFonts w:ascii="Arial" w:eastAsia="Calibri" w:hAnsi="Arial" w:cs="Arial"/>
          <w:color w:val="000000"/>
          <w:sz w:val="22"/>
          <w:szCs w:val="22"/>
          <w:lang w:eastAsia="en-US"/>
        </w:rPr>
        <w:t xml:space="preserve">, o którym mowa w § </w:t>
      </w:r>
      <w:r>
        <w:rPr>
          <w:rFonts w:ascii="Arial" w:eastAsia="Calibri" w:hAnsi="Arial" w:cs="Arial"/>
          <w:color w:val="000000"/>
          <w:sz w:val="22"/>
          <w:szCs w:val="22"/>
          <w:lang w:eastAsia="en-US"/>
        </w:rPr>
        <w:t>3 ust. 2</w:t>
      </w:r>
      <w:r w:rsidRPr="00AF567E">
        <w:rPr>
          <w:rFonts w:ascii="Arial" w:eastAsia="Calibri" w:hAnsi="Arial" w:cs="Arial"/>
          <w:color w:val="000000"/>
          <w:sz w:val="22"/>
          <w:szCs w:val="22"/>
          <w:lang w:eastAsia="en-US"/>
        </w:rPr>
        <w:t>.</w:t>
      </w:r>
    </w:p>
    <w:p w:rsidR="00AF5E15" w:rsidRPr="00F50A47" w:rsidRDefault="00AF5E15" w:rsidP="00D16231">
      <w:pPr>
        <w:pStyle w:val="Akapitzlist"/>
        <w:numPr>
          <w:ilvl w:val="0"/>
          <w:numId w:val="61"/>
        </w:numPr>
        <w:spacing w:line="288" w:lineRule="auto"/>
        <w:ind w:left="426" w:hanging="426"/>
        <w:jc w:val="both"/>
        <w:rPr>
          <w:rFonts w:ascii="Arial" w:hAnsi="Arial" w:cs="Arial"/>
          <w:color w:val="auto"/>
          <w:sz w:val="22"/>
          <w:szCs w:val="22"/>
        </w:rPr>
      </w:pPr>
      <w:r w:rsidRPr="00944AB3">
        <w:rPr>
          <w:rFonts w:ascii="Arial" w:hAnsi="Arial" w:cs="Arial"/>
          <w:color w:val="auto"/>
          <w:sz w:val="22"/>
          <w:szCs w:val="22"/>
        </w:rPr>
        <w:t>D</w:t>
      </w:r>
      <w:r w:rsidRPr="00944AB3">
        <w:rPr>
          <w:rFonts w:ascii="Arial" w:eastAsia="Arial" w:hAnsi="Arial" w:cs="Arial"/>
          <w:color w:val="auto"/>
          <w:sz w:val="22"/>
          <w:szCs w:val="22"/>
          <w:lang w:eastAsia="en-US"/>
        </w:rPr>
        <w:t>ostarczenie przedmiotu Umowy nienadającego</w:t>
      </w:r>
      <w:r w:rsidRPr="00944AB3">
        <w:rPr>
          <w:rFonts w:ascii="Arial" w:eastAsia="Arial" w:hAnsi="Arial" w:cs="Arial"/>
          <w:color w:val="auto"/>
          <w:spacing w:val="1"/>
          <w:sz w:val="22"/>
          <w:szCs w:val="22"/>
          <w:lang w:eastAsia="en-US"/>
        </w:rPr>
        <w:t xml:space="preserve"> </w:t>
      </w:r>
      <w:r w:rsidRPr="00944AB3">
        <w:rPr>
          <w:rFonts w:ascii="Arial" w:eastAsia="Arial" w:hAnsi="Arial" w:cs="Arial"/>
          <w:color w:val="auto"/>
          <w:sz w:val="22"/>
          <w:szCs w:val="22"/>
          <w:lang w:eastAsia="en-US"/>
        </w:rPr>
        <w:t>się do odbioru ze względu na stwierdzone wady i usterki, trakt</w:t>
      </w:r>
      <w:r>
        <w:rPr>
          <w:rFonts w:ascii="Arial" w:eastAsia="Arial" w:hAnsi="Arial" w:cs="Arial"/>
          <w:color w:val="auto"/>
          <w:sz w:val="22"/>
          <w:szCs w:val="22"/>
          <w:lang w:eastAsia="en-US"/>
        </w:rPr>
        <w:t xml:space="preserve">owane jest jak zwłoka w </w:t>
      </w:r>
      <w:r w:rsidRPr="00944AB3">
        <w:rPr>
          <w:rFonts w:ascii="Arial" w:eastAsia="Arial" w:hAnsi="Arial" w:cs="Arial"/>
          <w:color w:val="auto"/>
          <w:sz w:val="22"/>
          <w:szCs w:val="22"/>
          <w:lang w:eastAsia="en-US"/>
        </w:rPr>
        <w:t xml:space="preserve">dostawie przedmiotu Umowy </w:t>
      </w:r>
      <w:r>
        <w:rPr>
          <w:rFonts w:ascii="Arial" w:eastAsia="Arial" w:hAnsi="Arial" w:cs="Arial"/>
          <w:color w:val="auto"/>
          <w:sz w:val="22"/>
          <w:szCs w:val="22"/>
          <w:lang w:eastAsia="en-US"/>
        </w:rPr>
        <w:t xml:space="preserve">                </w:t>
      </w:r>
      <w:r w:rsidRPr="00944AB3">
        <w:rPr>
          <w:rFonts w:ascii="Arial" w:eastAsia="Arial" w:hAnsi="Arial" w:cs="Arial"/>
          <w:color w:val="auto"/>
          <w:sz w:val="22"/>
          <w:szCs w:val="22"/>
          <w:lang w:eastAsia="en-US"/>
        </w:rPr>
        <w:t>i Zamawiającemu przysługuje</w:t>
      </w:r>
      <w:r w:rsidRPr="00944AB3">
        <w:rPr>
          <w:rFonts w:ascii="Arial" w:eastAsia="Arial" w:hAnsi="Arial" w:cs="Arial"/>
          <w:color w:val="auto"/>
          <w:spacing w:val="1"/>
          <w:sz w:val="22"/>
          <w:szCs w:val="22"/>
          <w:lang w:eastAsia="en-US"/>
        </w:rPr>
        <w:t xml:space="preserve"> </w:t>
      </w:r>
      <w:r w:rsidRPr="00944AB3">
        <w:rPr>
          <w:rFonts w:ascii="Arial" w:eastAsia="Arial" w:hAnsi="Arial" w:cs="Arial"/>
          <w:color w:val="auto"/>
          <w:sz w:val="22"/>
          <w:szCs w:val="22"/>
          <w:lang w:eastAsia="en-US"/>
        </w:rPr>
        <w:t>prawo</w:t>
      </w:r>
      <w:r w:rsidRPr="00944AB3">
        <w:rPr>
          <w:rFonts w:ascii="Arial" w:eastAsia="Arial" w:hAnsi="Arial" w:cs="Arial"/>
          <w:color w:val="auto"/>
          <w:spacing w:val="-8"/>
          <w:sz w:val="22"/>
          <w:szCs w:val="22"/>
          <w:lang w:eastAsia="en-US"/>
        </w:rPr>
        <w:t xml:space="preserve"> </w:t>
      </w:r>
      <w:r w:rsidRPr="00944AB3">
        <w:rPr>
          <w:rFonts w:ascii="Arial" w:eastAsia="Arial" w:hAnsi="Arial" w:cs="Arial"/>
          <w:color w:val="auto"/>
          <w:sz w:val="22"/>
          <w:szCs w:val="22"/>
          <w:lang w:eastAsia="en-US"/>
        </w:rPr>
        <w:t>naliczania</w:t>
      </w:r>
      <w:r w:rsidRPr="00944AB3">
        <w:rPr>
          <w:rFonts w:ascii="Arial" w:eastAsia="Arial" w:hAnsi="Arial" w:cs="Arial"/>
          <w:color w:val="auto"/>
          <w:spacing w:val="-11"/>
          <w:sz w:val="22"/>
          <w:szCs w:val="22"/>
          <w:lang w:eastAsia="en-US"/>
        </w:rPr>
        <w:t xml:space="preserve"> </w:t>
      </w:r>
      <w:r w:rsidRPr="00944AB3">
        <w:rPr>
          <w:rFonts w:ascii="Arial" w:eastAsia="Arial" w:hAnsi="Arial" w:cs="Arial"/>
          <w:color w:val="auto"/>
          <w:sz w:val="22"/>
          <w:szCs w:val="22"/>
          <w:lang w:eastAsia="en-US"/>
        </w:rPr>
        <w:t>kar</w:t>
      </w:r>
      <w:r w:rsidRPr="00944AB3">
        <w:rPr>
          <w:rFonts w:ascii="Arial" w:eastAsia="Arial" w:hAnsi="Arial" w:cs="Arial"/>
          <w:color w:val="auto"/>
          <w:spacing w:val="-10"/>
          <w:sz w:val="22"/>
          <w:szCs w:val="22"/>
          <w:lang w:eastAsia="en-US"/>
        </w:rPr>
        <w:t xml:space="preserve"> </w:t>
      </w:r>
      <w:r w:rsidRPr="00944AB3">
        <w:rPr>
          <w:rFonts w:ascii="Arial" w:eastAsia="Arial" w:hAnsi="Arial" w:cs="Arial"/>
          <w:color w:val="auto"/>
          <w:sz w:val="22"/>
          <w:szCs w:val="22"/>
          <w:lang w:eastAsia="en-US"/>
        </w:rPr>
        <w:t>umownych</w:t>
      </w:r>
      <w:r w:rsidRPr="00944AB3">
        <w:rPr>
          <w:rFonts w:ascii="Arial" w:eastAsia="Arial" w:hAnsi="Arial" w:cs="Arial"/>
          <w:color w:val="auto"/>
          <w:spacing w:val="-7"/>
          <w:sz w:val="22"/>
          <w:szCs w:val="22"/>
          <w:lang w:eastAsia="en-US"/>
        </w:rPr>
        <w:t xml:space="preserve"> </w:t>
      </w:r>
      <w:r w:rsidRPr="00944AB3">
        <w:rPr>
          <w:rFonts w:ascii="Arial" w:eastAsia="Arial" w:hAnsi="Arial" w:cs="Arial"/>
          <w:color w:val="auto"/>
          <w:sz w:val="22"/>
          <w:szCs w:val="22"/>
          <w:lang w:eastAsia="en-US"/>
        </w:rPr>
        <w:t xml:space="preserve">wskazanych w ust. 2 </w:t>
      </w:r>
      <w:r>
        <w:rPr>
          <w:rFonts w:ascii="Arial" w:eastAsia="Arial" w:hAnsi="Arial" w:cs="Arial"/>
          <w:color w:val="auto"/>
          <w:sz w:val="22"/>
          <w:szCs w:val="22"/>
          <w:lang w:eastAsia="en-US"/>
        </w:rPr>
        <w:t xml:space="preserve">                  </w:t>
      </w:r>
      <w:r w:rsidRPr="00944AB3">
        <w:rPr>
          <w:rFonts w:ascii="Arial" w:eastAsia="Arial" w:hAnsi="Arial" w:cs="Arial"/>
          <w:color w:val="auto"/>
          <w:sz w:val="22"/>
          <w:szCs w:val="22"/>
          <w:lang w:eastAsia="en-US"/>
        </w:rPr>
        <w:t>pkt 1.</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Strony ustalają, iż maksymalna łączna wysokość kar umownych, których mogą dochodzić Strony, nie m</w:t>
      </w:r>
      <w:r>
        <w:rPr>
          <w:rFonts w:ascii="Arial" w:eastAsia="Arial" w:hAnsi="Arial" w:cs="Arial"/>
          <w:color w:val="auto"/>
          <w:sz w:val="22"/>
          <w:szCs w:val="20"/>
          <w:lang w:eastAsia="en-US"/>
        </w:rPr>
        <w:t xml:space="preserve">oże przekroczyć 20 % </w:t>
      </w:r>
      <w:r w:rsidRPr="005D3EEB">
        <w:rPr>
          <w:rFonts w:ascii="Arial" w:eastAsia="Arial" w:hAnsi="Arial" w:cs="Arial"/>
          <w:color w:val="auto"/>
          <w:sz w:val="22"/>
          <w:szCs w:val="20"/>
          <w:lang w:eastAsia="en-US"/>
        </w:rPr>
        <w:t>wynagrodzenia umo</w:t>
      </w:r>
      <w:r>
        <w:rPr>
          <w:rFonts w:ascii="Arial" w:eastAsia="Arial" w:hAnsi="Arial" w:cs="Arial"/>
          <w:color w:val="auto"/>
          <w:sz w:val="22"/>
          <w:szCs w:val="20"/>
          <w:lang w:eastAsia="en-US"/>
        </w:rPr>
        <w:t>wnego, określonego w § 3 ust. 2</w:t>
      </w:r>
      <w:r w:rsidRPr="005D3EEB">
        <w:rPr>
          <w:rFonts w:ascii="Arial" w:eastAsia="Arial" w:hAnsi="Arial" w:cs="Arial"/>
          <w:color w:val="auto"/>
          <w:sz w:val="22"/>
          <w:szCs w:val="20"/>
          <w:lang w:eastAsia="en-US"/>
        </w:rPr>
        <w:t>.</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 xml:space="preserve">Kary </w:t>
      </w:r>
      <w:r>
        <w:rPr>
          <w:rFonts w:ascii="Arial" w:eastAsia="Arial" w:hAnsi="Arial" w:cs="Arial"/>
          <w:color w:val="auto"/>
          <w:sz w:val="22"/>
          <w:szCs w:val="20"/>
          <w:lang w:eastAsia="en-US"/>
        </w:rPr>
        <w:t xml:space="preserve">umowne, </w:t>
      </w:r>
      <w:r w:rsidRPr="005D3EEB">
        <w:rPr>
          <w:rFonts w:ascii="Arial" w:eastAsia="Arial" w:hAnsi="Arial" w:cs="Arial"/>
          <w:color w:val="auto"/>
          <w:sz w:val="22"/>
          <w:szCs w:val="20"/>
          <w:lang w:eastAsia="en-US"/>
        </w:rPr>
        <w:t>określone w ust. 2 pkt 1-</w:t>
      </w:r>
      <w:r>
        <w:rPr>
          <w:rFonts w:ascii="Arial" w:eastAsia="Arial" w:hAnsi="Arial" w:cs="Arial"/>
          <w:color w:val="auto"/>
          <w:sz w:val="22"/>
          <w:szCs w:val="20"/>
          <w:lang w:eastAsia="en-US"/>
        </w:rPr>
        <w:t>6</w:t>
      </w:r>
      <w:r w:rsidRPr="005D3EEB">
        <w:rPr>
          <w:rFonts w:ascii="Arial" w:eastAsia="Arial" w:hAnsi="Arial" w:cs="Arial"/>
          <w:color w:val="auto"/>
          <w:sz w:val="22"/>
          <w:szCs w:val="20"/>
          <w:lang w:eastAsia="en-US"/>
        </w:rPr>
        <w:t xml:space="preserve"> nalicza się niezależnie.</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Zamawiający ma prawo do potrącenia naliczonej kary umownej z wynagrodzenia Wykonawcy lub z zabezpieczenia należytego wykonania umowy</w:t>
      </w:r>
      <w:r>
        <w:rPr>
          <w:rFonts w:ascii="Arial" w:eastAsia="Arial" w:hAnsi="Arial" w:cs="Arial"/>
          <w:color w:val="auto"/>
          <w:sz w:val="22"/>
          <w:szCs w:val="20"/>
          <w:lang w:eastAsia="en-US"/>
        </w:rPr>
        <w:t>,</w:t>
      </w:r>
      <w:r w:rsidRPr="005D3EEB">
        <w:rPr>
          <w:rFonts w:ascii="Arial" w:eastAsia="Arial" w:hAnsi="Arial" w:cs="Arial"/>
          <w:color w:val="auto"/>
          <w:sz w:val="22"/>
          <w:szCs w:val="20"/>
          <w:lang w:eastAsia="en-US"/>
        </w:rPr>
        <w:t xml:space="preserve"> bez konieczności uzyskania dodatkowej zgody Wykonawcy.  </w:t>
      </w:r>
    </w:p>
    <w:p w:rsidR="00AF5E15" w:rsidRPr="00E67648"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Strony zastrzegają sobie prawo do odszkodowania uzupełniającego, zgodnie</w:t>
      </w:r>
      <w:r>
        <w:rPr>
          <w:rFonts w:ascii="Arial" w:eastAsia="Arial" w:hAnsi="Arial" w:cs="Arial"/>
          <w:color w:val="auto"/>
          <w:sz w:val="22"/>
          <w:szCs w:val="20"/>
          <w:lang w:eastAsia="en-US"/>
        </w:rPr>
        <w:t xml:space="preserve">                              </w:t>
      </w:r>
      <w:r w:rsidRPr="00E67648">
        <w:rPr>
          <w:rFonts w:ascii="Arial" w:eastAsia="Arial" w:hAnsi="Arial" w:cs="Arial"/>
          <w:color w:val="auto"/>
          <w:sz w:val="22"/>
          <w:szCs w:val="20"/>
          <w:lang w:eastAsia="en-US"/>
        </w:rPr>
        <w:t>z zasadami ogólnymi Kodeksu cywilnego, przenoszącego wysokość kar umownych do wysokości rzeczywiście poniesionej szkody.</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Kary umowne będą płatne w terminie 14 dni od daty doręczenia Wykonawcy wezwania do ich uiszczenia.</w:t>
      </w:r>
    </w:p>
    <w:p w:rsidR="00AF5E15" w:rsidRDefault="00AF5E15" w:rsidP="00AF5E15">
      <w:pPr>
        <w:widowControl/>
        <w:tabs>
          <w:tab w:val="left" w:pos="360"/>
        </w:tabs>
        <w:suppressAutoHyphens w:val="0"/>
        <w:spacing w:line="288" w:lineRule="auto"/>
        <w:rPr>
          <w:rFonts w:ascii="Arial" w:eastAsia="Calibri" w:hAnsi="Arial" w:cs="Arial"/>
          <w:b/>
          <w:color w:val="auto"/>
          <w:sz w:val="12"/>
          <w:szCs w:val="22"/>
          <w:lang w:eastAsia="en-US"/>
        </w:rPr>
      </w:pPr>
    </w:p>
    <w:p w:rsidR="00664F3C" w:rsidRDefault="00664F3C" w:rsidP="00AF5E15">
      <w:pPr>
        <w:widowControl/>
        <w:tabs>
          <w:tab w:val="left" w:pos="360"/>
        </w:tabs>
        <w:suppressAutoHyphens w:val="0"/>
        <w:spacing w:line="288" w:lineRule="auto"/>
        <w:rPr>
          <w:rFonts w:ascii="Arial" w:eastAsia="Calibri" w:hAnsi="Arial" w:cs="Arial"/>
          <w:b/>
          <w:color w:val="auto"/>
          <w:sz w:val="12"/>
          <w:szCs w:val="22"/>
          <w:lang w:eastAsia="en-US"/>
        </w:rPr>
      </w:pPr>
    </w:p>
    <w:p w:rsidR="00664F3C" w:rsidRPr="00B00867" w:rsidRDefault="00664F3C" w:rsidP="00AF5E15">
      <w:pPr>
        <w:widowControl/>
        <w:tabs>
          <w:tab w:val="left" w:pos="360"/>
        </w:tabs>
        <w:suppressAutoHyphens w:val="0"/>
        <w:spacing w:line="288" w:lineRule="auto"/>
        <w:rPr>
          <w:rFonts w:ascii="Arial" w:eastAsia="Calibri" w:hAnsi="Arial" w:cs="Arial"/>
          <w:b/>
          <w:color w:val="auto"/>
          <w:sz w:val="12"/>
          <w:szCs w:val="22"/>
          <w:lang w:eastAsia="en-US"/>
        </w:rPr>
      </w:pPr>
    </w:p>
    <w:p w:rsidR="00AF5E15" w:rsidRPr="00B00867" w:rsidRDefault="00AF5E15" w:rsidP="00AF5E15">
      <w:pPr>
        <w:widowControl/>
        <w:tabs>
          <w:tab w:val="left" w:pos="360"/>
        </w:tabs>
        <w:suppressAutoHyphens w:val="0"/>
        <w:spacing w:line="288" w:lineRule="auto"/>
        <w:jc w:val="center"/>
        <w:rPr>
          <w:rFonts w:ascii="Arial" w:eastAsia="Calibri" w:hAnsi="Arial" w:cs="Arial"/>
          <w:b/>
          <w:color w:val="auto"/>
          <w:sz w:val="22"/>
          <w:szCs w:val="22"/>
          <w:lang w:eastAsia="en-US"/>
        </w:rPr>
      </w:pPr>
      <w:r w:rsidRPr="00B00867">
        <w:rPr>
          <w:rFonts w:ascii="Arial" w:eastAsia="Calibri" w:hAnsi="Arial" w:cs="Arial"/>
          <w:b/>
          <w:color w:val="auto"/>
          <w:sz w:val="22"/>
          <w:szCs w:val="22"/>
          <w:lang w:eastAsia="en-US"/>
        </w:rPr>
        <w:lastRenderedPageBreak/>
        <w:t xml:space="preserve">Odstąpienie od </w:t>
      </w:r>
      <w:r>
        <w:rPr>
          <w:rFonts w:ascii="Arial" w:eastAsia="Calibri" w:hAnsi="Arial" w:cs="Arial"/>
          <w:b/>
          <w:color w:val="auto"/>
          <w:sz w:val="22"/>
          <w:szCs w:val="22"/>
          <w:lang w:eastAsia="en-US"/>
        </w:rPr>
        <w:t>U</w:t>
      </w:r>
      <w:r w:rsidRPr="00B00867">
        <w:rPr>
          <w:rFonts w:ascii="Arial" w:eastAsia="Calibri" w:hAnsi="Arial" w:cs="Arial"/>
          <w:b/>
          <w:color w:val="auto"/>
          <w:sz w:val="22"/>
          <w:szCs w:val="22"/>
          <w:lang w:eastAsia="en-US"/>
        </w:rPr>
        <w:t>mowy</w:t>
      </w:r>
    </w:p>
    <w:p w:rsidR="00AF5E15" w:rsidRPr="00B00867" w:rsidRDefault="00AF5E15" w:rsidP="00AF5E15">
      <w:pPr>
        <w:spacing w:line="288" w:lineRule="auto"/>
        <w:jc w:val="center"/>
        <w:rPr>
          <w:rFonts w:ascii="Arial" w:hAnsi="Arial" w:cs="Arial"/>
          <w:b/>
          <w:color w:val="auto"/>
          <w:sz w:val="4"/>
          <w:szCs w:val="22"/>
          <w:lang w:eastAsia="pl-PL"/>
        </w:rPr>
      </w:pP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 xml:space="preserve">§ </w:t>
      </w:r>
      <w:r>
        <w:rPr>
          <w:rFonts w:ascii="Arial" w:hAnsi="Arial" w:cs="Arial"/>
          <w:b/>
          <w:color w:val="auto"/>
          <w:sz w:val="22"/>
          <w:szCs w:val="22"/>
          <w:lang w:eastAsia="pl-PL"/>
        </w:rPr>
        <w:t>8</w:t>
      </w:r>
    </w:p>
    <w:p w:rsidR="00AF5E15" w:rsidRPr="00B00867" w:rsidRDefault="00AF5E15" w:rsidP="00AF5E15">
      <w:pPr>
        <w:widowControl/>
        <w:tabs>
          <w:tab w:val="left" w:pos="360"/>
        </w:tabs>
        <w:suppressAutoHyphens w:val="0"/>
        <w:spacing w:line="288" w:lineRule="auto"/>
        <w:jc w:val="center"/>
        <w:rPr>
          <w:rFonts w:ascii="Arial" w:eastAsia="Calibri" w:hAnsi="Arial" w:cs="Arial"/>
          <w:b/>
          <w:color w:val="auto"/>
          <w:sz w:val="4"/>
          <w:szCs w:val="22"/>
          <w:lang w:eastAsia="en-US"/>
        </w:rPr>
      </w:pPr>
    </w:p>
    <w:p w:rsidR="00AF5E15" w:rsidRPr="007D1B14" w:rsidRDefault="00AF5E15" w:rsidP="00D16231">
      <w:pPr>
        <w:widowControl/>
        <w:numPr>
          <w:ilvl w:val="0"/>
          <w:numId w:val="62"/>
        </w:numPr>
        <w:suppressAutoHyphens w:val="0"/>
        <w:spacing w:line="288" w:lineRule="auto"/>
        <w:ind w:left="284" w:hanging="284"/>
        <w:jc w:val="both"/>
        <w:rPr>
          <w:rFonts w:ascii="Arial" w:eastAsia="Times New Roman" w:hAnsi="Arial" w:cs="Arial"/>
          <w:color w:val="auto"/>
          <w:sz w:val="22"/>
          <w:szCs w:val="22"/>
          <w:lang w:eastAsia="pl-PL"/>
        </w:rPr>
      </w:pPr>
      <w:r w:rsidRPr="00B00867">
        <w:rPr>
          <w:rFonts w:ascii="Arial" w:eastAsia="Times New Roman" w:hAnsi="Arial" w:cs="Arial"/>
          <w:color w:val="auto"/>
          <w:sz w:val="22"/>
          <w:szCs w:val="22"/>
          <w:lang w:eastAsia="pl-PL"/>
        </w:rPr>
        <w:t xml:space="preserve">Zamawiający może odstąpić od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 xml:space="preserve">mowy w razie zaistnienia istotnej zmiany okoliczności powodującej, że wykonanie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 xml:space="preserve">mowy nie leży w interesie publicznym, czego nie można było przewidzieć w chwili zawarcia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 xml:space="preserve">mowy, lub dalsze wykonywanie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mowy może zagrozić istotnemu interesowi bezpieczeństwa państwa lub bezpieczeństwu publicznemu.</w:t>
      </w:r>
      <w:r>
        <w:rPr>
          <w:rFonts w:ascii="Arial" w:eastAsia="Times New Roman" w:hAnsi="Arial" w:cs="Arial"/>
          <w:color w:val="auto"/>
          <w:sz w:val="22"/>
          <w:szCs w:val="22"/>
          <w:lang w:eastAsia="pl-PL"/>
        </w:rPr>
        <w:t xml:space="preserve"> </w:t>
      </w:r>
      <w:r w:rsidRPr="007D1B14">
        <w:rPr>
          <w:rFonts w:ascii="Arial" w:eastAsia="Times New Roman" w:hAnsi="Arial" w:cs="Arial"/>
          <w:color w:val="auto"/>
          <w:sz w:val="22"/>
          <w:szCs w:val="22"/>
          <w:lang w:eastAsia="pl-PL"/>
        </w:rPr>
        <w:t>Odstąpienie od Umowy może nastąpić w terminie 30 dni od powzięcia wiadomości o powyższych okolicznościach.</w:t>
      </w:r>
    </w:p>
    <w:p w:rsidR="00AF5E15" w:rsidRPr="007D1B14" w:rsidRDefault="00AF5E15" w:rsidP="00D16231">
      <w:pPr>
        <w:widowControl/>
        <w:numPr>
          <w:ilvl w:val="0"/>
          <w:numId w:val="62"/>
        </w:numPr>
        <w:suppressAutoHyphens w:val="0"/>
        <w:spacing w:line="288" w:lineRule="auto"/>
        <w:ind w:left="284" w:hanging="284"/>
        <w:jc w:val="both"/>
        <w:rPr>
          <w:rFonts w:ascii="Arial" w:eastAsia="Times New Roman" w:hAnsi="Arial" w:cs="Arial"/>
          <w:color w:val="auto"/>
          <w:sz w:val="22"/>
          <w:szCs w:val="22"/>
          <w:lang w:eastAsia="pl-PL"/>
        </w:rPr>
      </w:pPr>
      <w:r w:rsidRPr="007D1B14">
        <w:rPr>
          <w:rFonts w:ascii="Arial" w:eastAsia="Times New Roman" w:hAnsi="Arial" w:cs="Arial"/>
          <w:color w:val="auto"/>
          <w:sz w:val="22"/>
          <w:szCs w:val="22"/>
          <w:lang w:eastAsia="pl-PL"/>
        </w:rPr>
        <w:t>W przypadku odstąpienia od Umowy, o którym mowa w ust. 1, Wykonawca ma prawo żądać wynagrodzenia należnego za dostawy wykonane do dnia odstąpienia od umowy.</w:t>
      </w:r>
    </w:p>
    <w:p w:rsidR="00AF5E15" w:rsidRPr="007D1B14" w:rsidRDefault="00AF5E15" w:rsidP="00D16231">
      <w:pPr>
        <w:widowControl/>
        <w:numPr>
          <w:ilvl w:val="0"/>
          <w:numId w:val="62"/>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7D1B14">
        <w:rPr>
          <w:rFonts w:ascii="Arial" w:eastAsia="SimSun" w:hAnsi="Arial" w:cs="Arial"/>
          <w:color w:val="auto"/>
          <w:kern w:val="3"/>
          <w:sz w:val="22"/>
          <w:szCs w:val="22"/>
          <w:lang w:bidi="hi-IN"/>
        </w:rPr>
        <w:t xml:space="preserve">Zamawiający może odstąpić od Umowy w całości lub w części, w przypadkach przewidzianych w Kodeksie cywilnym, oraz w każdej z niżej opisanych okoliczności: </w:t>
      </w:r>
    </w:p>
    <w:p w:rsidR="00AF5E15" w:rsidRPr="002876BB" w:rsidRDefault="00AF5E15" w:rsidP="00D16231">
      <w:pPr>
        <w:widowControl/>
        <w:numPr>
          <w:ilvl w:val="0"/>
          <w:numId w:val="63"/>
        </w:numPr>
        <w:suppressAutoHyphens w:val="0"/>
        <w:spacing w:after="200" w:line="288" w:lineRule="auto"/>
        <w:contextualSpacing/>
        <w:jc w:val="both"/>
        <w:rPr>
          <w:rFonts w:ascii="Arial" w:eastAsia="Calibri" w:hAnsi="Arial" w:cs="Arial"/>
          <w:color w:val="auto"/>
          <w:sz w:val="22"/>
          <w:szCs w:val="22"/>
          <w:lang w:eastAsia="en-US"/>
        </w:rPr>
      </w:pPr>
      <w:r w:rsidRPr="007D1B14">
        <w:rPr>
          <w:rFonts w:ascii="Arial" w:eastAsia="Calibri" w:hAnsi="Arial" w:cs="Arial"/>
          <w:color w:val="auto"/>
          <w:sz w:val="22"/>
          <w:szCs w:val="22"/>
          <w:lang w:eastAsia="en-US"/>
        </w:rPr>
        <w:t>zwłoki w przekazaniu</w:t>
      </w:r>
      <w:r w:rsidRPr="00893D51">
        <w:rPr>
          <w:rFonts w:ascii="Arial" w:eastAsia="Calibri" w:hAnsi="Arial" w:cs="Arial"/>
          <w:color w:val="auto"/>
          <w:sz w:val="22"/>
          <w:szCs w:val="22"/>
          <w:lang w:eastAsia="en-US"/>
        </w:rPr>
        <w:t xml:space="preserve"> całości lu</w:t>
      </w:r>
      <w:r>
        <w:rPr>
          <w:rFonts w:ascii="Arial" w:eastAsia="Calibri" w:hAnsi="Arial" w:cs="Arial"/>
          <w:color w:val="auto"/>
          <w:sz w:val="22"/>
          <w:szCs w:val="22"/>
          <w:lang w:eastAsia="en-US"/>
        </w:rPr>
        <w:t>b części przedmiotu U</w:t>
      </w:r>
      <w:r w:rsidRPr="00893D51">
        <w:rPr>
          <w:rFonts w:ascii="Arial" w:eastAsia="Calibri" w:hAnsi="Arial" w:cs="Arial"/>
          <w:color w:val="auto"/>
          <w:sz w:val="22"/>
          <w:szCs w:val="22"/>
          <w:lang w:eastAsia="en-US"/>
        </w:rPr>
        <w:t>mowy przez Wykonawcę przekraczające</w:t>
      </w:r>
      <w:r>
        <w:rPr>
          <w:rFonts w:ascii="Arial" w:eastAsia="Calibri" w:hAnsi="Arial" w:cs="Arial"/>
          <w:color w:val="auto"/>
          <w:sz w:val="22"/>
          <w:szCs w:val="22"/>
          <w:lang w:eastAsia="en-US"/>
        </w:rPr>
        <w:t>j</w:t>
      </w:r>
      <w:r w:rsidRPr="00893D51">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10</w:t>
      </w:r>
      <w:r w:rsidRPr="00893D51">
        <w:rPr>
          <w:rFonts w:ascii="Arial" w:eastAsia="Calibri" w:hAnsi="Arial" w:cs="Arial"/>
          <w:color w:val="auto"/>
          <w:sz w:val="22"/>
          <w:szCs w:val="22"/>
          <w:lang w:eastAsia="en-US"/>
        </w:rPr>
        <w:t xml:space="preserve"> dni w stosunku do terminu określonego w §</w:t>
      </w:r>
      <w:r>
        <w:rPr>
          <w:rFonts w:ascii="Arial" w:eastAsia="Calibri" w:hAnsi="Arial" w:cs="Arial"/>
          <w:color w:val="auto"/>
          <w:sz w:val="22"/>
          <w:szCs w:val="22"/>
          <w:lang w:eastAsia="en-US"/>
        </w:rPr>
        <w:t xml:space="preserve"> 2</w:t>
      </w:r>
      <w:r w:rsidRPr="00893D51">
        <w:rPr>
          <w:rFonts w:ascii="Arial" w:eastAsia="Calibri" w:hAnsi="Arial" w:cs="Arial"/>
          <w:color w:val="auto"/>
          <w:sz w:val="22"/>
          <w:szCs w:val="22"/>
          <w:lang w:eastAsia="en-US"/>
        </w:rPr>
        <w:t xml:space="preserve"> ust. 1,</w:t>
      </w:r>
    </w:p>
    <w:p w:rsidR="00AF5E15" w:rsidRPr="00B00867" w:rsidRDefault="00AF5E15" w:rsidP="00D16231">
      <w:pPr>
        <w:widowControl/>
        <w:numPr>
          <w:ilvl w:val="0"/>
          <w:numId w:val="63"/>
        </w:numPr>
        <w:suppressAutoHyphens w:val="0"/>
        <w:spacing w:after="200" w:line="288" w:lineRule="auto"/>
        <w:contextualSpacing/>
        <w:jc w:val="both"/>
        <w:rPr>
          <w:rFonts w:ascii="Arial" w:eastAsia="Calibri" w:hAnsi="Arial" w:cs="Arial"/>
          <w:strike/>
          <w:color w:val="auto"/>
          <w:sz w:val="22"/>
          <w:szCs w:val="22"/>
          <w:lang w:eastAsia="en-US"/>
        </w:rPr>
      </w:pPr>
      <w:r w:rsidRPr="000F334B">
        <w:rPr>
          <w:rFonts w:ascii="Arial" w:eastAsia="SimSun" w:hAnsi="Arial" w:cs="Arial"/>
          <w:color w:val="auto"/>
          <w:kern w:val="3"/>
          <w:sz w:val="22"/>
          <w:szCs w:val="22"/>
          <w:lang w:bidi="hi-IN"/>
        </w:rPr>
        <w:t xml:space="preserve">kary umowne naliczone Wykonawcy za naruszenie obowiązków umownych przekroczą 20 % wynagrodzenia umownego, o którym mowa w § 3 ust. </w:t>
      </w:r>
      <w:r>
        <w:rPr>
          <w:rFonts w:ascii="Arial" w:eastAsia="SimSun" w:hAnsi="Arial" w:cs="Arial"/>
          <w:color w:val="auto"/>
          <w:kern w:val="3"/>
          <w:sz w:val="22"/>
          <w:szCs w:val="22"/>
          <w:lang w:bidi="hi-IN"/>
        </w:rPr>
        <w:t>2</w:t>
      </w:r>
    </w:p>
    <w:p w:rsidR="00AF5E15" w:rsidRPr="00B00867" w:rsidRDefault="00AF5E15" w:rsidP="00D16231">
      <w:pPr>
        <w:widowControl/>
        <w:numPr>
          <w:ilvl w:val="0"/>
          <w:numId w:val="63"/>
        </w:numPr>
        <w:suppressAutoHyphens w:val="0"/>
        <w:spacing w:line="288" w:lineRule="auto"/>
        <w:ind w:left="850" w:hanging="425"/>
        <w:contextualSpacing/>
        <w:jc w:val="both"/>
        <w:rPr>
          <w:rFonts w:ascii="Arial" w:eastAsia="Calibri" w:hAnsi="Arial" w:cs="Arial"/>
          <w:color w:val="auto"/>
          <w:sz w:val="22"/>
          <w:szCs w:val="22"/>
          <w:lang w:eastAsia="en-US"/>
        </w:rPr>
      </w:pPr>
      <w:r w:rsidRPr="00B00867">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rsidR="00AF5E15" w:rsidRDefault="00AF5E15" w:rsidP="00D16231">
      <w:pPr>
        <w:pStyle w:val="Akapitzlist"/>
        <w:numPr>
          <w:ilvl w:val="0"/>
          <w:numId w:val="76"/>
        </w:numPr>
        <w:spacing w:line="288" w:lineRule="auto"/>
        <w:ind w:left="284" w:hanging="284"/>
        <w:jc w:val="both"/>
        <w:rPr>
          <w:rFonts w:ascii="Arial" w:hAnsi="Arial" w:cs="Arial"/>
          <w:sz w:val="22"/>
          <w:lang w:eastAsia="en-US"/>
        </w:rPr>
      </w:pPr>
      <w:r w:rsidRPr="002876BB">
        <w:rPr>
          <w:rFonts w:ascii="Arial" w:hAnsi="Arial" w:cs="Arial"/>
          <w:sz w:val="22"/>
          <w:lang w:eastAsia="en-US"/>
        </w:rPr>
        <w:t>Odstąpienie od umowy powinno nastąpić w formie pisemnej pod rygorem nieważności                   i powinno zawierać uzasadnienie.</w:t>
      </w:r>
    </w:p>
    <w:p w:rsidR="00AF5E15" w:rsidRPr="002876BB" w:rsidRDefault="00AF5E15" w:rsidP="00D16231">
      <w:pPr>
        <w:pStyle w:val="Akapitzlist"/>
        <w:numPr>
          <w:ilvl w:val="0"/>
          <w:numId w:val="76"/>
        </w:numPr>
        <w:spacing w:line="288" w:lineRule="auto"/>
        <w:ind w:left="284" w:hanging="284"/>
        <w:jc w:val="both"/>
        <w:rPr>
          <w:rFonts w:ascii="Arial" w:hAnsi="Arial" w:cs="Arial"/>
          <w:sz w:val="22"/>
          <w:lang w:eastAsia="en-US"/>
        </w:rPr>
      </w:pPr>
      <w:r w:rsidRPr="002876BB">
        <w:rPr>
          <w:rFonts w:ascii="Arial" w:hAnsi="Arial" w:cs="Arial"/>
          <w:color w:val="auto"/>
          <w:sz w:val="22"/>
          <w:szCs w:val="22"/>
          <w:lang w:eastAsia="pl-PL"/>
        </w:rPr>
        <w:t>W przypadku odstąpienia od umowy z przyczyn leżących po stronie Wykonawcy, Zamawiający ma prawo do naliczenia kar umownych.</w:t>
      </w:r>
      <w:bookmarkStart w:id="4" w:name="page77"/>
      <w:bookmarkEnd w:id="4"/>
    </w:p>
    <w:p w:rsidR="00AF5E15" w:rsidRPr="002876BB" w:rsidRDefault="00AF5E15" w:rsidP="00D16231">
      <w:pPr>
        <w:pStyle w:val="Akapitzlist"/>
        <w:numPr>
          <w:ilvl w:val="0"/>
          <w:numId w:val="76"/>
        </w:numPr>
        <w:spacing w:line="288" w:lineRule="auto"/>
        <w:ind w:left="284" w:hanging="284"/>
        <w:jc w:val="both"/>
        <w:rPr>
          <w:rFonts w:ascii="Arial" w:hAnsi="Arial" w:cs="Arial"/>
          <w:sz w:val="22"/>
          <w:lang w:eastAsia="en-US"/>
        </w:rPr>
      </w:pPr>
      <w:r w:rsidRPr="002876BB">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AF5E15" w:rsidRPr="00444FBC" w:rsidRDefault="00AF5E15" w:rsidP="00AF5E15">
      <w:pPr>
        <w:spacing w:line="288" w:lineRule="auto"/>
        <w:jc w:val="center"/>
        <w:rPr>
          <w:rFonts w:ascii="Arial" w:hAnsi="Arial" w:cs="Arial"/>
          <w:b/>
          <w:color w:val="auto"/>
          <w:sz w:val="16"/>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Korespondencja między Stronami</w:t>
      </w: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 xml:space="preserve">§ </w:t>
      </w:r>
      <w:r>
        <w:rPr>
          <w:rFonts w:ascii="Arial" w:hAnsi="Arial" w:cs="Arial"/>
          <w:b/>
          <w:color w:val="auto"/>
          <w:sz w:val="22"/>
          <w:szCs w:val="22"/>
          <w:lang w:eastAsia="pl-PL"/>
        </w:rPr>
        <w:t>9</w:t>
      </w:r>
    </w:p>
    <w:p w:rsidR="00AF5E15" w:rsidRPr="007D1B14"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Strony zobowiązują się do wzajemnego informowania się o wszelkich okolicznościach mogących</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 xml:space="preserve">mieć wpływ na wykonanie </w:t>
      </w:r>
      <w:r>
        <w:rPr>
          <w:rFonts w:ascii="Arial" w:eastAsia="Arial" w:hAnsi="Arial" w:cs="Arial"/>
          <w:color w:val="auto"/>
          <w:sz w:val="22"/>
          <w:szCs w:val="20"/>
          <w:lang w:eastAsia="en-US"/>
        </w:rPr>
        <w:t>U</w:t>
      </w:r>
      <w:r w:rsidRPr="00B86EDB">
        <w:rPr>
          <w:rFonts w:ascii="Arial" w:eastAsia="Arial" w:hAnsi="Arial" w:cs="Arial"/>
          <w:color w:val="auto"/>
          <w:sz w:val="22"/>
          <w:szCs w:val="20"/>
          <w:lang w:eastAsia="en-US"/>
        </w:rPr>
        <w:t xml:space="preserve">mowy oraz do dołożenia należytej staranności </w:t>
      </w:r>
      <w:r>
        <w:rPr>
          <w:rFonts w:ascii="Arial" w:eastAsia="Arial" w:hAnsi="Arial" w:cs="Arial"/>
          <w:color w:val="auto"/>
          <w:sz w:val="22"/>
          <w:szCs w:val="20"/>
          <w:lang w:eastAsia="en-US"/>
        </w:rPr>
        <w:t xml:space="preserve">                   </w:t>
      </w:r>
      <w:r w:rsidRPr="00B86EDB">
        <w:rPr>
          <w:rFonts w:ascii="Arial" w:eastAsia="Arial" w:hAnsi="Arial" w:cs="Arial"/>
          <w:color w:val="auto"/>
          <w:sz w:val="22"/>
          <w:szCs w:val="20"/>
          <w:lang w:eastAsia="en-US"/>
        </w:rPr>
        <w:t>i działania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według</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ich</w:t>
      </w:r>
      <w:r w:rsidRPr="00B86EDB">
        <w:rPr>
          <w:rFonts w:ascii="Arial" w:eastAsia="Arial" w:hAnsi="Arial" w:cs="Arial"/>
          <w:color w:val="auto"/>
          <w:spacing w:val="-2"/>
          <w:sz w:val="22"/>
          <w:szCs w:val="20"/>
          <w:lang w:eastAsia="en-US"/>
        </w:rPr>
        <w:t xml:space="preserve"> </w:t>
      </w:r>
      <w:r w:rsidRPr="007D1B14">
        <w:rPr>
          <w:rFonts w:ascii="Arial" w:eastAsia="Arial" w:hAnsi="Arial" w:cs="Arial"/>
          <w:color w:val="auto"/>
          <w:sz w:val="22"/>
          <w:szCs w:val="20"/>
          <w:lang w:eastAsia="en-US"/>
        </w:rPr>
        <w:t>najlepszej</w:t>
      </w:r>
      <w:r w:rsidRPr="007D1B14">
        <w:rPr>
          <w:rFonts w:ascii="Arial" w:eastAsia="Arial" w:hAnsi="Arial" w:cs="Arial"/>
          <w:color w:val="auto"/>
          <w:spacing w:val="2"/>
          <w:sz w:val="22"/>
          <w:szCs w:val="20"/>
          <w:lang w:eastAsia="en-US"/>
        </w:rPr>
        <w:t xml:space="preserve"> </w:t>
      </w:r>
      <w:r w:rsidRPr="007D1B14">
        <w:rPr>
          <w:rFonts w:ascii="Arial" w:eastAsia="Arial" w:hAnsi="Arial" w:cs="Arial"/>
          <w:color w:val="auto"/>
          <w:sz w:val="22"/>
          <w:szCs w:val="20"/>
          <w:lang w:eastAsia="en-US"/>
        </w:rPr>
        <w:t>wiedzy</w:t>
      </w:r>
      <w:r w:rsidRPr="007D1B14">
        <w:rPr>
          <w:rFonts w:ascii="Arial" w:eastAsia="Arial" w:hAnsi="Arial" w:cs="Arial"/>
          <w:color w:val="auto"/>
          <w:spacing w:val="-3"/>
          <w:sz w:val="22"/>
          <w:szCs w:val="20"/>
          <w:lang w:eastAsia="en-US"/>
        </w:rPr>
        <w:t xml:space="preserve"> </w:t>
      </w:r>
      <w:r w:rsidRPr="007D1B14">
        <w:rPr>
          <w:rFonts w:ascii="Arial" w:eastAsia="Arial" w:hAnsi="Arial" w:cs="Arial"/>
          <w:color w:val="auto"/>
          <w:sz w:val="22"/>
          <w:szCs w:val="20"/>
          <w:lang w:eastAsia="en-US"/>
        </w:rPr>
        <w:t>w</w:t>
      </w:r>
      <w:r w:rsidRPr="007D1B14">
        <w:rPr>
          <w:rFonts w:ascii="Arial" w:eastAsia="Arial" w:hAnsi="Arial" w:cs="Arial"/>
          <w:color w:val="auto"/>
          <w:spacing w:val="-2"/>
          <w:sz w:val="22"/>
          <w:szCs w:val="20"/>
          <w:lang w:eastAsia="en-US"/>
        </w:rPr>
        <w:t xml:space="preserve"> </w:t>
      </w:r>
      <w:r w:rsidRPr="007D1B14">
        <w:rPr>
          <w:rFonts w:ascii="Arial" w:eastAsia="Arial" w:hAnsi="Arial" w:cs="Arial"/>
          <w:color w:val="auto"/>
          <w:sz w:val="22"/>
          <w:szCs w:val="20"/>
          <w:lang w:eastAsia="en-US"/>
        </w:rPr>
        <w:t>celu</w:t>
      </w:r>
      <w:r w:rsidRPr="007D1B14">
        <w:rPr>
          <w:rFonts w:ascii="Arial" w:eastAsia="Arial" w:hAnsi="Arial" w:cs="Arial"/>
          <w:color w:val="auto"/>
          <w:spacing w:val="1"/>
          <w:sz w:val="22"/>
          <w:szCs w:val="20"/>
          <w:lang w:eastAsia="en-US"/>
        </w:rPr>
        <w:t xml:space="preserve"> </w:t>
      </w:r>
      <w:r w:rsidRPr="007D1B14">
        <w:rPr>
          <w:rFonts w:ascii="Arial" w:eastAsia="Arial" w:hAnsi="Arial" w:cs="Arial"/>
          <w:color w:val="auto"/>
          <w:sz w:val="22"/>
          <w:szCs w:val="20"/>
          <w:lang w:eastAsia="en-US"/>
        </w:rPr>
        <w:t>wykonania</w:t>
      </w:r>
      <w:r w:rsidRPr="007D1B14">
        <w:rPr>
          <w:rFonts w:ascii="Arial" w:eastAsia="Arial" w:hAnsi="Arial" w:cs="Arial"/>
          <w:color w:val="auto"/>
          <w:spacing w:val="-2"/>
          <w:sz w:val="22"/>
          <w:szCs w:val="20"/>
          <w:lang w:eastAsia="en-US"/>
        </w:rPr>
        <w:t xml:space="preserve"> U</w:t>
      </w:r>
      <w:r w:rsidRPr="007D1B14">
        <w:rPr>
          <w:rFonts w:ascii="Arial" w:eastAsia="Arial" w:hAnsi="Arial" w:cs="Arial"/>
          <w:color w:val="auto"/>
          <w:sz w:val="22"/>
          <w:szCs w:val="20"/>
          <w:lang w:eastAsia="en-US"/>
        </w:rPr>
        <w:t>mowy.</w:t>
      </w:r>
    </w:p>
    <w:p w:rsidR="00AF5E15" w:rsidRPr="007D1B14"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000000" w:themeColor="text1"/>
          <w:sz w:val="22"/>
          <w:szCs w:val="20"/>
          <w:lang w:eastAsia="en-US"/>
        </w:rPr>
      </w:pPr>
      <w:r w:rsidRPr="007D1B14">
        <w:rPr>
          <w:rFonts w:ascii="Arial" w:eastAsia="Arial" w:hAnsi="Arial" w:cs="Arial"/>
          <w:color w:val="000000" w:themeColor="text1"/>
          <w:sz w:val="22"/>
          <w:szCs w:val="20"/>
          <w:lang w:eastAsia="en-US"/>
        </w:rPr>
        <w:t>Jeżeli nic innego nie wynika z treści Umowy, wszystkie zawiadomienia, żądania oraz inna</w:t>
      </w:r>
      <w:r w:rsidRPr="007D1B14">
        <w:rPr>
          <w:rFonts w:ascii="Arial" w:eastAsia="Arial" w:hAnsi="Arial" w:cs="Arial"/>
          <w:color w:val="000000" w:themeColor="text1"/>
          <w:spacing w:val="-53"/>
          <w:sz w:val="22"/>
          <w:szCs w:val="20"/>
          <w:lang w:eastAsia="en-US"/>
        </w:rPr>
        <w:t xml:space="preserve"> </w:t>
      </w:r>
      <w:r w:rsidRPr="007D1B14">
        <w:rPr>
          <w:rFonts w:ascii="Arial" w:eastAsia="Arial" w:hAnsi="Arial" w:cs="Arial"/>
          <w:color w:val="000000" w:themeColor="text1"/>
          <w:sz w:val="22"/>
          <w:szCs w:val="20"/>
          <w:lang w:eastAsia="en-US"/>
        </w:rPr>
        <w:t>korespondencja</w:t>
      </w:r>
      <w:r w:rsidRPr="007D1B14">
        <w:rPr>
          <w:rFonts w:ascii="Arial" w:eastAsia="Arial" w:hAnsi="Arial" w:cs="Arial"/>
          <w:color w:val="000000" w:themeColor="text1"/>
          <w:spacing w:val="81"/>
          <w:sz w:val="22"/>
          <w:szCs w:val="20"/>
          <w:lang w:eastAsia="en-US"/>
        </w:rPr>
        <w:t xml:space="preserve"> </w:t>
      </w:r>
      <w:r w:rsidRPr="007D1B14">
        <w:rPr>
          <w:rFonts w:ascii="Arial" w:eastAsia="Arial" w:hAnsi="Arial" w:cs="Arial"/>
          <w:color w:val="000000" w:themeColor="text1"/>
          <w:sz w:val="22"/>
          <w:szCs w:val="20"/>
          <w:lang w:eastAsia="en-US"/>
        </w:rPr>
        <w:t>dokonywana</w:t>
      </w:r>
      <w:r w:rsidRPr="007D1B14">
        <w:rPr>
          <w:rFonts w:ascii="Arial" w:eastAsia="Arial" w:hAnsi="Arial" w:cs="Arial"/>
          <w:color w:val="000000" w:themeColor="text1"/>
          <w:spacing w:val="81"/>
          <w:sz w:val="22"/>
          <w:szCs w:val="20"/>
          <w:lang w:eastAsia="en-US"/>
        </w:rPr>
        <w:t xml:space="preserve"> </w:t>
      </w:r>
      <w:r w:rsidRPr="007D1B14">
        <w:rPr>
          <w:rFonts w:ascii="Arial" w:eastAsia="Arial" w:hAnsi="Arial" w:cs="Arial"/>
          <w:color w:val="000000" w:themeColor="text1"/>
          <w:sz w:val="22"/>
          <w:szCs w:val="20"/>
          <w:lang w:eastAsia="en-US"/>
        </w:rPr>
        <w:t>na</w:t>
      </w:r>
      <w:r w:rsidRPr="007D1B14">
        <w:rPr>
          <w:rFonts w:ascii="Arial" w:eastAsia="Arial" w:hAnsi="Arial" w:cs="Arial"/>
          <w:color w:val="000000" w:themeColor="text1"/>
          <w:spacing w:val="82"/>
          <w:sz w:val="22"/>
          <w:szCs w:val="20"/>
          <w:lang w:eastAsia="en-US"/>
        </w:rPr>
        <w:t xml:space="preserve"> </w:t>
      </w:r>
      <w:r w:rsidRPr="007D1B14">
        <w:rPr>
          <w:rFonts w:ascii="Arial" w:eastAsia="Arial" w:hAnsi="Arial" w:cs="Arial"/>
          <w:color w:val="000000" w:themeColor="text1"/>
          <w:sz w:val="22"/>
          <w:szCs w:val="20"/>
          <w:lang w:eastAsia="en-US"/>
        </w:rPr>
        <w:t>podstawie</w:t>
      </w:r>
      <w:r w:rsidRPr="007D1B14">
        <w:rPr>
          <w:rFonts w:ascii="Arial" w:eastAsia="Arial" w:hAnsi="Arial" w:cs="Arial"/>
          <w:color w:val="000000" w:themeColor="text1"/>
          <w:spacing w:val="84"/>
          <w:sz w:val="22"/>
          <w:szCs w:val="20"/>
          <w:lang w:eastAsia="en-US"/>
        </w:rPr>
        <w:t xml:space="preserve"> </w:t>
      </w:r>
      <w:r w:rsidRPr="007D1B14">
        <w:rPr>
          <w:rFonts w:ascii="Arial" w:eastAsia="Arial" w:hAnsi="Arial" w:cs="Arial"/>
          <w:color w:val="000000" w:themeColor="text1"/>
          <w:sz w:val="22"/>
          <w:szCs w:val="20"/>
          <w:lang w:eastAsia="en-US"/>
        </w:rPr>
        <w:t>Umowy</w:t>
      </w:r>
      <w:r w:rsidRPr="007D1B14">
        <w:rPr>
          <w:rFonts w:ascii="Arial" w:eastAsia="Arial" w:hAnsi="Arial" w:cs="Arial"/>
          <w:color w:val="000000" w:themeColor="text1"/>
          <w:spacing w:val="81"/>
          <w:sz w:val="22"/>
          <w:szCs w:val="20"/>
          <w:lang w:eastAsia="en-US"/>
        </w:rPr>
        <w:t xml:space="preserve"> </w:t>
      </w:r>
      <w:r w:rsidRPr="007D1B14">
        <w:rPr>
          <w:rFonts w:ascii="Arial" w:eastAsia="Arial" w:hAnsi="Arial" w:cs="Arial"/>
          <w:color w:val="000000" w:themeColor="text1"/>
          <w:sz w:val="22"/>
          <w:szCs w:val="20"/>
          <w:lang w:eastAsia="en-US"/>
        </w:rPr>
        <w:t>będą</w:t>
      </w:r>
      <w:r w:rsidRPr="007D1B14">
        <w:rPr>
          <w:rFonts w:ascii="Arial" w:eastAsia="Arial" w:hAnsi="Arial" w:cs="Arial"/>
          <w:color w:val="000000" w:themeColor="text1"/>
          <w:spacing w:val="88"/>
          <w:sz w:val="22"/>
          <w:szCs w:val="20"/>
          <w:lang w:eastAsia="en-US"/>
        </w:rPr>
        <w:t xml:space="preserve"> </w:t>
      </w:r>
      <w:r w:rsidRPr="007D1B14">
        <w:rPr>
          <w:rFonts w:ascii="Arial" w:eastAsia="Arial" w:hAnsi="Arial" w:cs="Arial"/>
          <w:color w:val="000000" w:themeColor="text1"/>
          <w:sz w:val="22"/>
          <w:szCs w:val="20"/>
          <w:lang w:eastAsia="en-US"/>
        </w:rPr>
        <w:t>sporządzane w</w:t>
      </w:r>
      <w:r w:rsidR="000A42EA">
        <w:rPr>
          <w:rFonts w:ascii="Arial" w:eastAsia="Arial" w:hAnsi="Arial" w:cs="Arial"/>
          <w:color w:val="000000" w:themeColor="text1"/>
          <w:sz w:val="22"/>
          <w:szCs w:val="20"/>
          <w:lang w:eastAsia="en-US"/>
        </w:rPr>
        <w:t> </w:t>
      </w:r>
      <w:r w:rsidRPr="007D1B14">
        <w:rPr>
          <w:rFonts w:ascii="Arial" w:eastAsia="Arial" w:hAnsi="Arial" w:cs="Arial"/>
          <w:color w:val="000000" w:themeColor="text1"/>
          <w:sz w:val="22"/>
          <w:szCs w:val="20"/>
          <w:lang w:eastAsia="en-US"/>
        </w:rPr>
        <w:t>formie pisemnej</w:t>
      </w:r>
      <w:r w:rsidRPr="007D1B14">
        <w:rPr>
          <w:rFonts w:ascii="Arial" w:eastAsia="Arial" w:hAnsi="Arial" w:cs="Arial"/>
          <w:color w:val="000000" w:themeColor="text1"/>
          <w:spacing w:val="-53"/>
          <w:sz w:val="22"/>
          <w:szCs w:val="20"/>
          <w:lang w:eastAsia="en-US"/>
        </w:rPr>
        <w:t xml:space="preserve">    </w:t>
      </w:r>
      <w:r w:rsidRPr="007D1B14">
        <w:rPr>
          <w:rFonts w:ascii="Arial" w:eastAsia="Arial" w:hAnsi="Arial" w:cs="Arial"/>
          <w:color w:val="000000" w:themeColor="text1"/>
          <w:sz w:val="22"/>
          <w:szCs w:val="20"/>
          <w:lang w:eastAsia="en-US"/>
        </w:rPr>
        <w:t>i doręczane drugiej Stronie osobiście</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lub</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wysłane</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za potwierdzeniem</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odbioru</w:t>
      </w:r>
      <w:r w:rsidRPr="007D1B14">
        <w:rPr>
          <w:rFonts w:ascii="Arial" w:eastAsia="Arial" w:hAnsi="Arial" w:cs="Arial"/>
          <w:color w:val="000000" w:themeColor="text1"/>
          <w:spacing w:val="55"/>
          <w:sz w:val="22"/>
          <w:szCs w:val="20"/>
          <w:lang w:eastAsia="en-US"/>
        </w:rPr>
        <w:t xml:space="preserve"> </w:t>
      </w:r>
      <w:r w:rsidRPr="007D1B14">
        <w:rPr>
          <w:rFonts w:ascii="Arial" w:eastAsia="Arial" w:hAnsi="Arial" w:cs="Arial"/>
          <w:color w:val="000000" w:themeColor="text1"/>
          <w:sz w:val="22"/>
          <w:szCs w:val="20"/>
          <w:lang w:eastAsia="en-US"/>
        </w:rPr>
        <w:t>listem</w:t>
      </w:r>
      <w:r w:rsidRPr="007D1B14">
        <w:rPr>
          <w:rFonts w:ascii="Arial" w:eastAsia="Arial" w:hAnsi="Arial" w:cs="Arial"/>
          <w:color w:val="000000" w:themeColor="text1"/>
          <w:spacing w:val="56"/>
          <w:sz w:val="22"/>
          <w:szCs w:val="20"/>
          <w:lang w:eastAsia="en-US"/>
        </w:rPr>
        <w:t xml:space="preserve"> </w:t>
      </w:r>
      <w:r w:rsidRPr="007D1B14">
        <w:rPr>
          <w:rFonts w:ascii="Arial" w:eastAsia="Arial" w:hAnsi="Arial" w:cs="Arial"/>
          <w:color w:val="000000" w:themeColor="text1"/>
          <w:sz w:val="22"/>
          <w:szCs w:val="20"/>
          <w:lang w:eastAsia="en-US"/>
        </w:rPr>
        <w:t>poleconym</w:t>
      </w:r>
      <w:r w:rsidRPr="007D1B14">
        <w:rPr>
          <w:rFonts w:ascii="Arial" w:eastAsia="Arial" w:hAnsi="Arial" w:cs="Arial"/>
          <w:color w:val="000000" w:themeColor="text1"/>
          <w:spacing w:val="-53"/>
          <w:sz w:val="22"/>
          <w:szCs w:val="20"/>
          <w:lang w:eastAsia="en-US"/>
        </w:rPr>
        <w:t xml:space="preserve">  </w:t>
      </w:r>
      <w:r w:rsidRPr="007D1B14">
        <w:rPr>
          <w:rFonts w:ascii="Arial" w:eastAsia="Arial" w:hAnsi="Arial" w:cs="Arial"/>
          <w:color w:val="000000" w:themeColor="text1"/>
          <w:sz w:val="22"/>
          <w:szCs w:val="20"/>
          <w:lang w:eastAsia="en-US"/>
        </w:rPr>
        <w:t>lub</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przesyłką</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kurierską albo</w:t>
      </w:r>
      <w:r w:rsidRPr="007D1B14">
        <w:rPr>
          <w:rFonts w:ascii="Arial" w:eastAsia="Arial" w:hAnsi="Arial" w:cs="Arial"/>
          <w:color w:val="000000" w:themeColor="text1"/>
          <w:spacing w:val="-9"/>
          <w:sz w:val="22"/>
          <w:szCs w:val="20"/>
          <w:lang w:eastAsia="en-US"/>
        </w:rPr>
        <w:t xml:space="preserve"> </w:t>
      </w:r>
      <w:r w:rsidRPr="007D1B14">
        <w:rPr>
          <w:rFonts w:ascii="Arial" w:eastAsia="Arial" w:hAnsi="Arial" w:cs="Arial"/>
          <w:color w:val="000000" w:themeColor="text1"/>
          <w:sz w:val="22"/>
          <w:szCs w:val="20"/>
          <w:lang w:eastAsia="en-US"/>
        </w:rPr>
        <w:t>na</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wskazany</w:t>
      </w:r>
      <w:r w:rsidRPr="007D1B14">
        <w:rPr>
          <w:rFonts w:ascii="Arial" w:eastAsia="Arial" w:hAnsi="Arial" w:cs="Arial"/>
          <w:color w:val="000000" w:themeColor="text1"/>
          <w:spacing w:val="-9"/>
          <w:sz w:val="22"/>
          <w:szCs w:val="20"/>
          <w:lang w:eastAsia="en-US"/>
        </w:rPr>
        <w:t xml:space="preserve"> </w:t>
      </w:r>
      <w:r w:rsidRPr="007D1B14">
        <w:rPr>
          <w:rFonts w:ascii="Arial" w:eastAsia="Arial" w:hAnsi="Arial" w:cs="Arial"/>
          <w:color w:val="000000" w:themeColor="text1"/>
          <w:sz w:val="22"/>
          <w:szCs w:val="20"/>
          <w:lang w:eastAsia="en-US"/>
        </w:rPr>
        <w:t>inny</w:t>
      </w:r>
      <w:r w:rsidRPr="007D1B14">
        <w:rPr>
          <w:rFonts w:ascii="Arial" w:eastAsia="Arial" w:hAnsi="Arial" w:cs="Arial"/>
          <w:color w:val="000000" w:themeColor="text1"/>
          <w:spacing w:val="-11"/>
          <w:sz w:val="22"/>
          <w:szCs w:val="20"/>
          <w:lang w:eastAsia="en-US"/>
        </w:rPr>
        <w:t xml:space="preserve"> </w:t>
      </w:r>
      <w:r w:rsidRPr="007D1B14">
        <w:rPr>
          <w:rFonts w:ascii="Arial" w:eastAsia="Arial" w:hAnsi="Arial" w:cs="Arial"/>
          <w:color w:val="000000" w:themeColor="text1"/>
          <w:sz w:val="22"/>
          <w:szCs w:val="20"/>
          <w:lang w:eastAsia="en-US"/>
        </w:rPr>
        <w:t>adres,</w:t>
      </w:r>
      <w:r w:rsidRPr="007D1B14">
        <w:rPr>
          <w:rFonts w:ascii="Arial" w:eastAsia="Arial" w:hAnsi="Arial" w:cs="Arial"/>
          <w:color w:val="000000" w:themeColor="text1"/>
          <w:spacing w:val="-8"/>
          <w:sz w:val="22"/>
          <w:szCs w:val="20"/>
          <w:lang w:eastAsia="en-US"/>
        </w:rPr>
        <w:t xml:space="preserve"> </w:t>
      </w:r>
      <w:r w:rsidRPr="007D1B14">
        <w:rPr>
          <w:rFonts w:ascii="Arial" w:eastAsia="Arial" w:hAnsi="Arial" w:cs="Arial"/>
          <w:color w:val="000000" w:themeColor="text1"/>
          <w:sz w:val="22"/>
          <w:szCs w:val="20"/>
          <w:lang w:eastAsia="en-US"/>
        </w:rPr>
        <w:t>o</w:t>
      </w:r>
      <w:r w:rsidRPr="007D1B14">
        <w:rPr>
          <w:rFonts w:ascii="Arial" w:eastAsia="Arial" w:hAnsi="Arial" w:cs="Arial"/>
          <w:color w:val="000000" w:themeColor="text1"/>
          <w:spacing w:val="-8"/>
          <w:sz w:val="22"/>
          <w:szCs w:val="20"/>
          <w:lang w:eastAsia="en-US"/>
        </w:rPr>
        <w:t xml:space="preserve"> </w:t>
      </w:r>
      <w:r w:rsidRPr="007D1B14">
        <w:rPr>
          <w:rFonts w:ascii="Arial" w:eastAsia="Arial" w:hAnsi="Arial" w:cs="Arial"/>
          <w:color w:val="000000" w:themeColor="text1"/>
          <w:sz w:val="22"/>
          <w:szCs w:val="20"/>
          <w:lang w:eastAsia="en-US"/>
        </w:rPr>
        <w:t>jakim</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Strona</w:t>
      </w:r>
      <w:r w:rsidRPr="007D1B14">
        <w:rPr>
          <w:rFonts w:ascii="Arial" w:eastAsia="Arial" w:hAnsi="Arial" w:cs="Arial"/>
          <w:color w:val="000000" w:themeColor="text1"/>
          <w:spacing w:val="-8"/>
          <w:sz w:val="22"/>
          <w:szCs w:val="20"/>
          <w:lang w:eastAsia="en-US"/>
        </w:rPr>
        <w:t xml:space="preserve"> </w:t>
      </w:r>
      <w:r w:rsidRPr="007D1B14">
        <w:rPr>
          <w:rFonts w:ascii="Arial" w:eastAsia="Arial" w:hAnsi="Arial" w:cs="Arial"/>
          <w:color w:val="000000" w:themeColor="text1"/>
          <w:sz w:val="22"/>
          <w:szCs w:val="20"/>
          <w:lang w:eastAsia="en-US"/>
        </w:rPr>
        <w:t>taka</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zawiadomi</w:t>
      </w:r>
      <w:r w:rsidRPr="007D1B14">
        <w:rPr>
          <w:rFonts w:ascii="Arial" w:eastAsia="Arial" w:hAnsi="Arial" w:cs="Arial"/>
          <w:color w:val="000000" w:themeColor="text1"/>
          <w:spacing w:val="-9"/>
          <w:sz w:val="22"/>
          <w:szCs w:val="20"/>
          <w:lang w:eastAsia="en-US"/>
        </w:rPr>
        <w:t xml:space="preserve"> </w:t>
      </w:r>
      <w:r w:rsidRPr="007D1B14">
        <w:rPr>
          <w:rFonts w:ascii="Arial" w:eastAsia="Arial" w:hAnsi="Arial" w:cs="Arial"/>
          <w:color w:val="000000" w:themeColor="text1"/>
          <w:sz w:val="22"/>
          <w:szCs w:val="20"/>
          <w:lang w:eastAsia="en-US"/>
        </w:rPr>
        <w:t>w</w:t>
      </w:r>
      <w:r w:rsidRPr="007D1B14">
        <w:rPr>
          <w:rFonts w:ascii="Arial" w:eastAsia="Arial" w:hAnsi="Arial" w:cs="Arial"/>
          <w:color w:val="000000" w:themeColor="text1"/>
          <w:spacing w:val="-10"/>
          <w:sz w:val="22"/>
          <w:szCs w:val="20"/>
          <w:lang w:eastAsia="en-US"/>
        </w:rPr>
        <w:t xml:space="preserve"> </w:t>
      </w:r>
      <w:r w:rsidRPr="007D1B14">
        <w:rPr>
          <w:rFonts w:ascii="Arial" w:eastAsia="Arial" w:hAnsi="Arial" w:cs="Arial"/>
          <w:color w:val="000000" w:themeColor="text1"/>
          <w:sz w:val="22"/>
          <w:szCs w:val="20"/>
          <w:lang w:eastAsia="en-US"/>
        </w:rPr>
        <w:t>tym</w:t>
      </w:r>
      <w:r w:rsidRPr="007D1B14">
        <w:rPr>
          <w:rFonts w:ascii="Arial" w:eastAsia="Arial" w:hAnsi="Arial" w:cs="Arial"/>
          <w:color w:val="000000" w:themeColor="text1"/>
          <w:spacing w:val="-4"/>
          <w:sz w:val="22"/>
          <w:szCs w:val="20"/>
          <w:lang w:eastAsia="en-US"/>
        </w:rPr>
        <w:t xml:space="preserve"> </w:t>
      </w:r>
      <w:r w:rsidRPr="007D1B14">
        <w:rPr>
          <w:rFonts w:ascii="Arial" w:eastAsia="Arial" w:hAnsi="Arial" w:cs="Arial"/>
          <w:color w:val="000000" w:themeColor="text1"/>
          <w:sz w:val="22"/>
          <w:szCs w:val="20"/>
          <w:lang w:eastAsia="en-US"/>
        </w:rPr>
        <w:t>celu</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drugą</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Stronę.</w:t>
      </w:r>
      <w:r w:rsidRPr="007D1B14">
        <w:rPr>
          <w:rFonts w:ascii="Arial" w:eastAsia="Arial" w:hAnsi="Arial" w:cs="Arial"/>
          <w:color w:val="000000" w:themeColor="text1"/>
          <w:spacing w:val="-54"/>
          <w:sz w:val="22"/>
          <w:szCs w:val="20"/>
          <w:lang w:eastAsia="en-US"/>
        </w:rPr>
        <w:t xml:space="preserve"> </w:t>
      </w:r>
      <w:r w:rsidRPr="007D1B14">
        <w:rPr>
          <w:rFonts w:ascii="Arial" w:eastAsia="Arial" w:hAnsi="Arial" w:cs="Arial"/>
          <w:color w:val="000000" w:themeColor="text1"/>
          <w:sz w:val="22"/>
          <w:szCs w:val="20"/>
          <w:lang w:eastAsia="en-US"/>
        </w:rPr>
        <w:t xml:space="preserve"> </w:t>
      </w:r>
    </w:p>
    <w:p w:rsidR="00AF5E15" w:rsidRPr="007D1B14"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6"/>
          <w:szCs w:val="20"/>
          <w:lang w:eastAsia="en-US"/>
        </w:rPr>
      </w:pP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7D1B14">
        <w:rPr>
          <w:rFonts w:ascii="Arial" w:eastAsia="Arial" w:hAnsi="Arial" w:cs="Arial"/>
          <w:color w:val="auto"/>
          <w:sz w:val="22"/>
          <w:szCs w:val="20"/>
          <w:lang w:eastAsia="en-US"/>
        </w:rPr>
        <w:t>Tak</w:t>
      </w:r>
      <w:r w:rsidRPr="007D1B14">
        <w:rPr>
          <w:rFonts w:ascii="Arial" w:eastAsia="Arial" w:hAnsi="Arial" w:cs="Arial"/>
          <w:color w:val="auto"/>
          <w:spacing w:val="26"/>
          <w:sz w:val="22"/>
          <w:szCs w:val="20"/>
          <w:lang w:eastAsia="en-US"/>
        </w:rPr>
        <w:t xml:space="preserve"> </w:t>
      </w:r>
      <w:r w:rsidRPr="007D1B14">
        <w:rPr>
          <w:rFonts w:ascii="Arial" w:eastAsia="Arial" w:hAnsi="Arial" w:cs="Arial"/>
          <w:color w:val="auto"/>
          <w:sz w:val="22"/>
          <w:szCs w:val="20"/>
          <w:lang w:eastAsia="en-US"/>
        </w:rPr>
        <w:t>dokonane</w:t>
      </w:r>
      <w:r w:rsidRPr="007D1B14">
        <w:rPr>
          <w:rFonts w:ascii="Arial" w:eastAsia="Arial" w:hAnsi="Arial" w:cs="Arial"/>
          <w:color w:val="auto"/>
          <w:spacing w:val="24"/>
          <w:sz w:val="22"/>
          <w:szCs w:val="20"/>
          <w:lang w:eastAsia="en-US"/>
        </w:rPr>
        <w:t xml:space="preserve"> </w:t>
      </w:r>
      <w:r w:rsidRPr="007D1B14">
        <w:rPr>
          <w:rFonts w:ascii="Arial" w:eastAsia="Arial" w:hAnsi="Arial" w:cs="Arial"/>
          <w:color w:val="auto"/>
          <w:sz w:val="22"/>
          <w:szCs w:val="20"/>
          <w:lang w:eastAsia="en-US"/>
        </w:rPr>
        <w:t>doręczenia</w:t>
      </w:r>
      <w:r w:rsidRPr="007D1B14">
        <w:rPr>
          <w:rFonts w:ascii="Arial" w:eastAsia="Arial" w:hAnsi="Arial" w:cs="Arial"/>
          <w:color w:val="auto"/>
          <w:spacing w:val="25"/>
          <w:sz w:val="22"/>
          <w:szCs w:val="20"/>
          <w:lang w:eastAsia="en-US"/>
        </w:rPr>
        <w:t xml:space="preserve"> </w:t>
      </w:r>
      <w:r w:rsidRPr="007D1B14">
        <w:rPr>
          <w:rFonts w:ascii="Arial" w:eastAsia="Arial" w:hAnsi="Arial" w:cs="Arial"/>
          <w:color w:val="auto"/>
          <w:sz w:val="22"/>
          <w:szCs w:val="20"/>
          <w:lang w:eastAsia="en-US"/>
        </w:rPr>
        <w:t>będą</w:t>
      </w:r>
      <w:r w:rsidRPr="007D1B14">
        <w:rPr>
          <w:rFonts w:ascii="Arial" w:eastAsia="Arial" w:hAnsi="Arial" w:cs="Arial"/>
          <w:color w:val="auto"/>
          <w:spacing w:val="22"/>
          <w:sz w:val="22"/>
          <w:szCs w:val="20"/>
          <w:lang w:eastAsia="en-US"/>
        </w:rPr>
        <w:t xml:space="preserve"> </w:t>
      </w:r>
      <w:r w:rsidRPr="007D1B14">
        <w:rPr>
          <w:rFonts w:ascii="Arial" w:eastAsia="Arial" w:hAnsi="Arial" w:cs="Arial"/>
          <w:color w:val="auto"/>
          <w:sz w:val="22"/>
          <w:szCs w:val="20"/>
          <w:lang w:eastAsia="en-US"/>
        </w:rPr>
        <w:t>skuteczne</w:t>
      </w:r>
      <w:r w:rsidRPr="007D1B14">
        <w:rPr>
          <w:rFonts w:ascii="Arial" w:eastAsia="Arial" w:hAnsi="Arial" w:cs="Arial"/>
          <w:color w:val="auto"/>
          <w:spacing w:val="22"/>
          <w:sz w:val="22"/>
          <w:szCs w:val="20"/>
          <w:lang w:eastAsia="en-US"/>
        </w:rPr>
        <w:t xml:space="preserve"> </w:t>
      </w:r>
      <w:r w:rsidRPr="007D1B14">
        <w:rPr>
          <w:rFonts w:ascii="Arial" w:eastAsia="Arial" w:hAnsi="Arial" w:cs="Arial"/>
          <w:color w:val="auto"/>
          <w:sz w:val="22"/>
          <w:szCs w:val="20"/>
          <w:lang w:eastAsia="en-US"/>
        </w:rPr>
        <w:t>niezależnie</w:t>
      </w:r>
      <w:r w:rsidRPr="00B86EDB">
        <w:rPr>
          <w:rFonts w:ascii="Arial" w:eastAsia="Arial" w:hAnsi="Arial" w:cs="Arial"/>
          <w:color w:val="auto"/>
          <w:spacing w:val="23"/>
          <w:sz w:val="22"/>
          <w:szCs w:val="20"/>
          <w:lang w:eastAsia="en-US"/>
        </w:rPr>
        <w:t xml:space="preserve"> </w:t>
      </w:r>
      <w:r w:rsidRPr="00B86EDB">
        <w:rPr>
          <w:rFonts w:ascii="Arial" w:eastAsia="Arial" w:hAnsi="Arial" w:cs="Arial"/>
          <w:color w:val="auto"/>
          <w:sz w:val="22"/>
          <w:szCs w:val="20"/>
          <w:lang w:eastAsia="en-US"/>
        </w:rPr>
        <w:t>od</w:t>
      </w:r>
      <w:r w:rsidRPr="00B86EDB">
        <w:rPr>
          <w:rFonts w:ascii="Arial" w:eastAsia="Arial" w:hAnsi="Arial" w:cs="Arial"/>
          <w:color w:val="auto"/>
          <w:spacing w:val="22"/>
          <w:sz w:val="22"/>
          <w:szCs w:val="20"/>
          <w:lang w:eastAsia="en-US"/>
        </w:rPr>
        <w:t xml:space="preserve"> </w:t>
      </w:r>
      <w:r w:rsidRPr="00B86EDB">
        <w:rPr>
          <w:rFonts w:ascii="Arial" w:eastAsia="Arial" w:hAnsi="Arial" w:cs="Arial"/>
          <w:color w:val="auto"/>
          <w:sz w:val="22"/>
          <w:szCs w:val="20"/>
          <w:lang w:eastAsia="en-US"/>
        </w:rPr>
        <w:t>jakiejkolwiek</w:t>
      </w:r>
      <w:r w:rsidRPr="00B86EDB">
        <w:rPr>
          <w:rFonts w:ascii="Arial" w:eastAsia="Arial" w:hAnsi="Arial" w:cs="Arial"/>
          <w:color w:val="auto"/>
          <w:spacing w:val="25"/>
          <w:sz w:val="22"/>
          <w:szCs w:val="20"/>
          <w:lang w:eastAsia="en-US"/>
        </w:rPr>
        <w:t xml:space="preserve"> </w:t>
      </w:r>
      <w:r w:rsidRPr="00B86EDB">
        <w:rPr>
          <w:rFonts w:ascii="Arial" w:eastAsia="Arial" w:hAnsi="Arial" w:cs="Arial"/>
          <w:color w:val="auto"/>
          <w:sz w:val="22"/>
          <w:szCs w:val="20"/>
          <w:lang w:eastAsia="en-US"/>
        </w:rPr>
        <w:t>zmiany</w:t>
      </w:r>
      <w:r w:rsidRPr="00B86EDB">
        <w:rPr>
          <w:rFonts w:ascii="Arial" w:eastAsia="Arial" w:hAnsi="Arial" w:cs="Arial"/>
          <w:color w:val="auto"/>
          <w:spacing w:val="22"/>
          <w:sz w:val="22"/>
          <w:szCs w:val="20"/>
          <w:lang w:eastAsia="en-US"/>
        </w:rPr>
        <w:t xml:space="preserve"> </w:t>
      </w:r>
      <w:r w:rsidRPr="00B86EDB">
        <w:rPr>
          <w:rFonts w:ascii="Arial" w:eastAsia="Arial" w:hAnsi="Arial" w:cs="Arial"/>
          <w:color w:val="auto"/>
          <w:sz w:val="22"/>
          <w:szCs w:val="20"/>
          <w:lang w:eastAsia="en-US"/>
        </w:rPr>
        <w:t>adresu</w:t>
      </w:r>
      <w:r w:rsidRPr="00B86EDB">
        <w:rPr>
          <w:rFonts w:ascii="Arial" w:eastAsia="Arial" w:hAnsi="Arial" w:cs="Arial"/>
          <w:color w:val="auto"/>
          <w:spacing w:val="23"/>
          <w:sz w:val="22"/>
          <w:szCs w:val="20"/>
          <w:lang w:eastAsia="en-US"/>
        </w:rPr>
        <w:t xml:space="preserve"> </w:t>
      </w:r>
      <w:r w:rsidRPr="00B86EDB">
        <w:rPr>
          <w:rFonts w:ascii="Arial" w:eastAsia="Arial" w:hAnsi="Arial" w:cs="Arial"/>
          <w:color w:val="auto"/>
          <w:sz w:val="22"/>
          <w:szCs w:val="20"/>
          <w:lang w:eastAsia="en-US"/>
        </w:rPr>
        <w:t>Strony,</w:t>
      </w:r>
      <w:r>
        <w:rPr>
          <w:rFonts w:ascii="Arial" w:eastAsia="Arial" w:hAnsi="Arial" w:cs="Arial"/>
          <w:color w:val="auto"/>
          <w:spacing w:val="24"/>
          <w:sz w:val="22"/>
          <w:szCs w:val="20"/>
          <w:lang w:eastAsia="en-US"/>
        </w:rPr>
        <w:t xml:space="preserve"> </w:t>
      </w:r>
      <w:r w:rsidRPr="00B86EDB">
        <w:rPr>
          <w:rFonts w:ascii="Arial" w:eastAsia="Arial" w:hAnsi="Arial" w:cs="Arial"/>
          <w:color w:val="auto"/>
          <w:sz w:val="22"/>
          <w:szCs w:val="20"/>
          <w:lang w:eastAsia="en-US"/>
        </w:rPr>
        <w:t>o</w:t>
      </w:r>
      <w:r>
        <w:rPr>
          <w:rFonts w:ascii="Arial" w:eastAsia="Arial" w:hAnsi="Arial" w:cs="Arial"/>
          <w:color w:val="auto"/>
          <w:sz w:val="22"/>
          <w:szCs w:val="20"/>
          <w:lang w:eastAsia="en-US"/>
        </w:rPr>
        <w:t xml:space="preserve"> </w:t>
      </w:r>
      <w:r w:rsidRPr="00B86EDB">
        <w:rPr>
          <w:rFonts w:ascii="Arial" w:eastAsia="Arial" w:hAnsi="Arial" w:cs="Arial"/>
          <w:color w:val="auto"/>
          <w:spacing w:val="-53"/>
          <w:sz w:val="22"/>
          <w:szCs w:val="20"/>
          <w:lang w:eastAsia="en-US"/>
        </w:rPr>
        <w:t xml:space="preserve"> </w:t>
      </w:r>
      <w:r w:rsidRPr="00B86EDB">
        <w:rPr>
          <w:rFonts w:ascii="Arial" w:eastAsia="Arial" w:hAnsi="Arial" w:cs="Arial"/>
          <w:color w:val="auto"/>
          <w:sz w:val="22"/>
          <w:szCs w:val="20"/>
          <w:lang w:eastAsia="en-US"/>
        </w:rPr>
        <w:t>której Strona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taka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zawiadomiła.</w:t>
      </w:r>
    </w:p>
    <w:p w:rsidR="00AF5E15" w:rsidRPr="00B86EDB" w:rsidRDefault="00AF5E15" w:rsidP="00AF5E15">
      <w:pPr>
        <w:tabs>
          <w:tab w:val="left" w:pos="543"/>
        </w:tabs>
        <w:suppressAutoHyphens w:val="0"/>
        <w:autoSpaceDE w:val="0"/>
        <w:autoSpaceDN w:val="0"/>
        <w:spacing w:line="288" w:lineRule="auto"/>
        <w:ind w:left="284" w:right="-1" w:hanging="284"/>
        <w:jc w:val="both"/>
        <w:rPr>
          <w:rFonts w:ascii="Arial" w:eastAsia="Arial" w:hAnsi="Arial" w:cs="Arial"/>
          <w:color w:val="auto"/>
          <w:sz w:val="4"/>
          <w:szCs w:val="20"/>
          <w:lang w:eastAsia="en-US"/>
        </w:rPr>
      </w:pP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u w:val="single"/>
          <w:lang w:eastAsia="en-US"/>
        </w:rPr>
      </w:pPr>
      <w:r w:rsidRPr="00B86EDB">
        <w:rPr>
          <w:rFonts w:ascii="Arial" w:eastAsia="Arial" w:hAnsi="Arial" w:cs="Arial"/>
          <w:color w:val="auto"/>
          <w:sz w:val="22"/>
          <w:szCs w:val="20"/>
          <w:u w:val="single"/>
          <w:lang w:eastAsia="en-US"/>
        </w:rPr>
        <w:t>Adres</w:t>
      </w:r>
      <w:r w:rsidRPr="00B86EDB">
        <w:rPr>
          <w:rFonts w:ascii="Arial" w:eastAsia="Arial" w:hAnsi="Arial" w:cs="Arial"/>
          <w:color w:val="auto"/>
          <w:spacing w:val="-8"/>
          <w:sz w:val="22"/>
          <w:szCs w:val="20"/>
          <w:u w:val="single"/>
          <w:lang w:eastAsia="en-US"/>
        </w:rPr>
        <w:t xml:space="preserve"> </w:t>
      </w:r>
      <w:r w:rsidRPr="00B86EDB">
        <w:rPr>
          <w:rFonts w:ascii="Arial" w:eastAsia="Arial" w:hAnsi="Arial" w:cs="Arial"/>
          <w:color w:val="auto"/>
          <w:sz w:val="22"/>
          <w:szCs w:val="20"/>
          <w:u w:val="single"/>
          <w:lang w:eastAsia="en-US"/>
        </w:rPr>
        <w:t>do</w:t>
      </w:r>
      <w:r w:rsidRPr="00B86EDB">
        <w:rPr>
          <w:rFonts w:ascii="Arial" w:eastAsia="Arial" w:hAnsi="Arial" w:cs="Arial"/>
          <w:color w:val="auto"/>
          <w:spacing w:val="-9"/>
          <w:sz w:val="22"/>
          <w:szCs w:val="20"/>
          <w:u w:val="single"/>
          <w:lang w:eastAsia="en-US"/>
        </w:rPr>
        <w:t xml:space="preserve"> </w:t>
      </w:r>
      <w:r w:rsidRPr="00B86EDB">
        <w:rPr>
          <w:rFonts w:ascii="Arial" w:eastAsia="Arial" w:hAnsi="Arial" w:cs="Arial"/>
          <w:color w:val="auto"/>
          <w:sz w:val="22"/>
          <w:szCs w:val="20"/>
          <w:u w:val="single"/>
          <w:lang w:eastAsia="en-US"/>
        </w:rPr>
        <w:t>korespondencji Zamawiającego:</w:t>
      </w:r>
    </w:p>
    <w:p w:rsidR="00AF5E15"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B86EDB">
        <w:rPr>
          <w:rFonts w:ascii="Arial" w:eastAsia="Arial" w:hAnsi="Arial" w:cs="Arial"/>
          <w:color w:val="auto"/>
          <w:spacing w:val="-1"/>
          <w:sz w:val="22"/>
          <w:szCs w:val="20"/>
          <w:lang w:eastAsia="en-US"/>
        </w:rPr>
        <w:t>Urząd Miejski</w:t>
      </w:r>
      <w:r>
        <w:rPr>
          <w:rFonts w:ascii="Arial" w:eastAsia="Arial" w:hAnsi="Arial" w:cs="Arial"/>
          <w:color w:val="auto"/>
          <w:spacing w:val="-1"/>
          <w:sz w:val="22"/>
          <w:szCs w:val="20"/>
          <w:lang w:eastAsia="en-US"/>
        </w:rPr>
        <w:t xml:space="preserve"> w Tczewie</w:t>
      </w:r>
    </w:p>
    <w:p w:rsidR="00AF5E15" w:rsidRPr="008D534A"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8D534A">
        <w:rPr>
          <w:rFonts w:ascii="Arial" w:eastAsia="Arial" w:hAnsi="Arial" w:cs="Arial"/>
          <w:color w:val="auto"/>
          <w:spacing w:val="-1"/>
          <w:sz w:val="22"/>
          <w:szCs w:val="20"/>
          <w:lang w:eastAsia="en-US"/>
        </w:rPr>
        <w:t>Centrum Informatyczne</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B86EDB">
        <w:rPr>
          <w:rFonts w:ascii="Arial" w:eastAsia="Arial" w:hAnsi="Arial" w:cs="Arial"/>
          <w:color w:val="auto"/>
          <w:spacing w:val="-1"/>
          <w:sz w:val="22"/>
          <w:szCs w:val="20"/>
          <w:lang w:eastAsia="en-US"/>
        </w:rPr>
        <w:t>Plac Marszałka Piłsudskiego 1</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B86EDB">
        <w:rPr>
          <w:rFonts w:ascii="Arial" w:eastAsia="Arial" w:hAnsi="Arial" w:cs="Arial"/>
          <w:color w:val="auto"/>
          <w:spacing w:val="-1"/>
          <w:sz w:val="22"/>
          <w:szCs w:val="20"/>
          <w:lang w:eastAsia="en-US"/>
        </w:rPr>
        <w:lastRenderedPageBreak/>
        <w:t>83-110 Tczew</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6"/>
          <w:szCs w:val="20"/>
          <w:lang w:eastAsia="en-US"/>
        </w:rPr>
      </w:pPr>
      <w:r>
        <w:rPr>
          <w:rFonts w:ascii="Arial" w:eastAsia="Arial" w:hAnsi="Arial" w:cs="Arial"/>
          <w:color w:val="auto"/>
          <w:spacing w:val="-1"/>
          <w:sz w:val="22"/>
          <w:szCs w:val="20"/>
          <w:lang w:eastAsia="en-US"/>
        </w:rPr>
        <w:t xml:space="preserve"> </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u w:val="single"/>
          <w:lang w:eastAsia="en-US"/>
        </w:rPr>
      </w:pPr>
      <w:r w:rsidRPr="00B86EDB">
        <w:rPr>
          <w:rFonts w:ascii="Arial" w:eastAsia="Arial" w:hAnsi="Arial" w:cs="Arial"/>
          <w:color w:val="auto"/>
          <w:sz w:val="22"/>
          <w:szCs w:val="20"/>
          <w:u w:val="single"/>
          <w:lang w:eastAsia="en-US"/>
        </w:rPr>
        <w:t>Adres</w:t>
      </w:r>
      <w:r w:rsidRPr="00B86EDB">
        <w:rPr>
          <w:rFonts w:ascii="Arial" w:eastAsia="Arial" w:hAnsi="Arial" w:cs="Arial"/>
          <w:color w:val="auto"/>
          <w:spacing w:val="-4"/>
          <w:sz w:val="22"/>
          <w:szCs w:val="20"/>
          <w:u w:val="single"/>
          <w:lang w:eastAsia="en-US"/>
        </w:rPr>
        <w:t xml:space="preserve"> </w:t>
      </w:r>
      <w:r w:rsidRPr="00B86EDB">
        <w:rPr>
          <w:rFonts w:ascii="Arial" w:eastAsia="Arial" w:hAnsi="Arial" w:cs="Arial"/>
          <w:color w:val="auto"/>
          <w:sz w:val="22"/>
          <w:szCs w:val="20"/>
          <w:u w:val="single"/>
          <w:lang w:eastAsia="en-US"/>
        </w:rPr>
        <w:t>do</w:t>
      </w:r>
      <w:r w:rsidRPr="00B86EDB">
        <w:rPr>
          <w:rFonts w:ascii="Arial" w:eastAsia="Arial" w:hAnsi="Arial" w:cs="Arial"/>
          <w:color w:val="auto"/>
          <w:spacing w:val="-9"/>
          <w:sz w:val="22"/>
          <w:szCs w:val="20"/>
          <w:u w:val="single"/>
          <w:lang w:eastAsia="en-US"/>
        </w:rPr>
        <w:t xml:space="preserve"> </w:t>
      </w:r>
      <w:r w:rsidRPr="00B86EDB">
        <w:rPr>
          <w:rFonts w:ascii="Arial" w:eastAsia="Arial" w:hAnsi="Arial" w:cs="Arial"/>
          <w:color w:val="auto"/>
          <w:sz w:val="22"/>
          <w:szCs w:val="20"/>
          <w:u w:val="single"/>
          <w:lang w:eastAsia="en-US"/>
        </w:rPr>
        <w:t>korespondencji  Wykonawcy:</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t>
      </w:r>
    </w:p>
    <w:p w:rsidR="00AF5E15" w:rsidRPr="008D534A"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t>
      </w:r>
    </w:p>
    <w:p w:rsidR="00AF5E15" w:rsidRPr="00B86EDB"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strike/>
          <w:color w:val="auto"/>
          <w:sz w:val="22"/>
          <w:szCs w:val="20"/>
          <w:lang w:eastAsia="en-US"/>
        </w:rPr>
      </w:pPr>
      <w:r w:rsidRPr="00B86EDB">
        <w:rPr>
          <w:rFonts w:ascii="Arial" w:eastAsia="Arial" w:hAnsi="Arial" w:cs="Arial"/>
          <w:color w:val="auto"/>
          <w:sz w:val="22"/>
          <w:szCs w:val="20"/>
          <w:lang w:eastAsia="en-US"/>
        </w:rPr>
        <w:t>Zawiadomienia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dokonane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w</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sposób</w:t>
      </w:r>
      <w:r w:rsidRPr="00B86EDB">
        <w:rPr>
          <w:rFonts w:ascii="Arial" w:eastAsia="Arial" w:hAnsi="Arial" w:cs="Arial"/>
          <w:color w:val="auto"/>
          <w:spacing w:val="55"/>
          <w:sz w:val="22"/>
          <w:szCs w:val="20"/>
          <w:lang w:eastAsia="en-US"/>
        </w:rPr>
        <w:t xml:space="preserve"> </w:t>
      </w:r>
      <w:r w:rsidRPr="00B86EDB">
        <w:rPr>
          <w:rFonts w:ascii="Arial" w:eastAsia="Arial" w:hAnsi="Arial" w:cs="Arial"/>
          <w:color w:val="auto"/>
          <w:sz w:val="22"/>
          <w:szCs w:val="20"/>
          <w:lang w:eastAsia="en-US"/>
        </w:rPr>
        <w:t>określony</w:t>
      </w:r>
      <w:r w:rsidRPr="00B86EDB">
        <w:rPr>
          <w:rFonts w:ascii="Arial" w:eastAsia="Arial" w:hAnsi="Arial" w:cs="Arial"/>
          <w:color w:val="auto"/>
          <w:spacing w:val="56"/>
          <w:sz w:val="22"/>
          <w:szCs w:val="20"/>
          <w:lang w:eastAsia="en-US"/>
        </w:rPr>
        <w:t xml:space="preserve"> </w:t>
      </w:r>
      <w:r w:rsidRPr="00B86EDB">
        <w:rPr>
          <w:rFonts w:ascii="Arial" w:eastAsia="Arial" w:hAnsi="Arial" w:cs="Arial"/>
          <w:color w:val="auto"/>
          <w:sz w:val="22"/>
          <w:szCs w:val="20"/>
          <w:lang w:eastAsia="en-US"/>
        </w:rPr>
        <w:t>w</w:t>
      </w:r>
      <w:r w:rsidRPr="00B86EDB">
        <w:rPr>
          <w:rFonts w:ascii="Arial" w:eastAsia="Arial" w:hAnsi="Arial" w:cs="Arial"/>
          <w:color w:val="auto"/>
          <w:spacing w:val="55"/>
          <w:sz w:val="22"/>
          <w:szCs w:val="20"/>
          <w:lang w:eastAsia="en-US"/>
        </w:rPr>
        <w:t xml:space="preserve"> </w:t>
      </w:r>
      <w:r w:rsidRPr="00B86EDB">
        <w:rPr>
          <w:rFonts w:ascii="Arial" w:eastAsia="Arial" w:hAnsi="Arial" w:cs="Arial"/>
          <w:color w:val="auto"/>
          <w:sz w:val="22"/>
          <w:szCs w:val="20"/>
          <w:lang w:eastAsia="en-US"/>
        </w:rPr>
        <w:t>ust.</w:t>
      </w:r>
      <w:r w:rsidRPr="00B86EDB">
        <w:rPr>
          <w:rFonts w:ascii="Arial" w:eastAsia="Arial" w:hAnsi="Arial" w:cs="Arial"/>
          <w:color w:val="auto"/>
          <w:spacing w:val="56"/>
          <w:sz w:val="22"/>
          <w:szCs w:val="20"/>
          <w:lang w:eastAsia="en-US"/>
        </w:rPr>
        <w:t xml:space="preserve"> </w:t>
      </w:r>
      <w:r w:rsidRPr="00B86EDB">
        <w:rPr>
          <w:rFonts w:ascii="Arial" w:eastAsia="Arial" w:hAnsi="Arial" w:cs="Arial"/>
          <w:color w:val="auto"/>
          <w:sz w:val="22"/>
          <w:szCs w:val="20"/>
          <w:lang w:eastAsia="en-US"/>
        </w:rPr>
        <w:t>2</w:t>
      </w:r>
      <w:r>
        <w:rPr>
          <w:rFonts w:ascii="Arial" w:eastAsia="Arial" w:hAnsi="Arial" w:cs="Arial"/>
          <w:color w:val="auto"/>
          <w:spacing w:val="55"/>
          <w:sz w:val="22"/>
          <w:szCs w:val="20"/>
          <w:lang w:eastAsia="en-US"/>
        </w:rPr>
        <w:t>,</w:t>
      </w:r>
      <w:r w:rsidRPr="00B86EDB">
        <w:rPr>
          <w:rFonts w:ascii="Arial" w:eastAsia="Arial" w:hAnsi="Arial" w:cs="Arial"/>
          <w:color w:val="auto"/>
          <w:spacing w:val="55"/>
          <w:sz w:val="22"/>
          <w:szCs w:val="20"/>
          <w:lang w:eastAsia="en-US"/>
        </w:rPr>
        <w:t xml:space="preserve"> </w:t>
      </w:r>
      <w:r w:rsidRPr="00B86EDB">
        <w:rPr>
          <w:rFonts w:ascii="Arial" w:eastAsia="Arial" w:hAnsi="Arial" w:cs="Arial"/>
          <w:color w:val="auto"/>
          <w:sz w:val="22"/>
          <w:szCs w:val="20"/>
          <w:lang w:eastAsia="en-US"/>
        </w:rPr>
        <w:t>będą</w:t>
      </w:r>
      <w:r w:rsidRPr="00B86EDB">
        <w:rPr>
          <w:rFonts w:ascii="Arial" w:eastAsia="Arial" w:hAnsi="Arial" w:cs="Arial"/>
          <w:color w:val="auto"/>
          <w:spacing w:val="56"/>
          <w:sz w:val="22"/>
          <w:szCs w:val="20"/>
          <w:lang w:eastAsia="en-US"/>
        </w:rPr>
        <w:t xml:space="preserve"> </w:t>
      </w:r>
      <w:r w:rsidRPr="00B86EDB">
        <w:rPr>
          <w:rFonts w:ascii="Arial" w:eastAsia="Arial" w:hAnsi="Arial" w:cs="Arial"/>
          <w:color w:val="auto"/>
          <w:sz w:val="22"/>
          <w:szCs w:val="20"/>
          <w:lang w:eastAsia="en-US"/>
        </w:rPr>
        <w:t>uważane</w:t>
      </w:r>
      <w:r>
        <w:rPr>
          <w:rFonts w:ascii="Arial" w:eastAsia="Arial" w:hAnsi="Arial" w:cs="Arial"/>
          <w:color w:val="auto"/>
          <w:sz w:val="22"/>
          <w:szCs w:val="20"/>
          <w:lang w:eastAsia="en-US"/>
        </w:rPr>
        <w:t xml:space="preserve"> </w:t>
      </w:r>
      <w:r w:rsidRPr="00B86EDB">
        <w:rPr>
          <w:rFonts w:ascii="Arial" w:eastAsia="Arial" w:hAnsi="Arial" w:cs="Arial"/>
          <w:color w:val="auto"/>
          <w:spacing w:val="-53"/>
          <w:sz w:val="22"/>
          <w:szCs w:val="20"/>
          <w:lang w:eastAsia="en-US"/>
        </w:rPr>
        <w:t xml:space="preserve"> </w:t>
      </w:r>
      <w:r w:rsidRPr="00B86EDB">
        <w:rPr>
          <w:rFonts w:ascii="Arial" w:eastAsia="Arial" w:hAnsi="Arial" w:cs="Arial"/>
          <w:color w:val="auto"/>
          <w:sz w:val="22"/>
          <w:szCs w:val="20"/>
          <w:lang w:eastAsia="en-US"/>
        </w:rPr>
        <w:t>za</w:t>
      </w:r>
      <w:r w:rsidRPr="00B86EDB">
        <w:rPr>
          <w:rFonts w:ascii="Arial" w:eastAsia="Arial" w:hAnsi="Arial" w:cs="Arial"/>
          <w:color w:val="auto"/>
          <w:spacing w:val="32"/>
          <w:sz w:val="22"/>
          <w:szCs w:val="20"/>
          <w:lang w:eastAsia="en-US"/>
        </w:rPr>
        <w:t xml:space="preserve"> </w:t>
      </w:r>
      <w:r w:rsidRPr="00B86EDB">
        <w:rPr>
          <w:rFonts w:ascii="Arial" w:eastAsia="Arial" w:hAnsi="Arial" w:cs="Arial"/>
          <w:color w:val="auto"/>
          <w:sz w:val="22"/>
          <w:szCs w:val="20"/>
          <w:lang w:eastAsia="en-US"/>
        </w:rPr>
        <w:t>dokonane</w:t>
      </w:r>
      <w:r w:rsidRPr="00B86EDB">
        <w:rPr>
          <w:rFonts w:ascii="Arial" w:eastAsia="Arial" w:hAnsi="Arial" w:cs="Arial"/>
          <w:color w:val="auto"/>
          <w:spacing w:val="34"/>
          <w:sz w:val="22"/>
          <w:szCs w:val="20"/>
          <w:lang w:eastAsia="en-US"/>
        </w:rPr>
        <w:t xml:space="preserve"> </w:t>
      </w:r>
      <w:r w:rsidRPr="00B86EDB">
        <w:rPr>
          <w:rFonts w:ascii="Arial" w:eastAsia="Arial" w:hAnsi="Arial" w:cs="Arial"/>
          <w:color w:val="auto"/>
          <w:sz w:val="22"/>
          <w:szCs w:val="20"/>
          <w:lang w:eastAsia="en-US"/>
        </w:rPr>
        <w:t>z</w:t>
      </w:r>
      <w:r w:rsidRPr="00B86EDB">
        <w:rPr>
          <w:rFonts w:ascii="Arial" w:eastAsia="Arial" w:hAnsi="Arial" w:cs="Arial"/>
          <w:color w:val="auto"/>
          <w:spacing w:val="30"/>
          <w:sz w:val="22"/>
          <w:szCs w:val="20"/>
          <w:lang w:eastAsia="en-US"/>
        </w:rPr>
        <w:t xml:space="preserve"> </w:t>
      </w:r>
      <w:r w:rsidRPr="00B86EDB">
        <w:rPr>
          <w:rFonts w:ascii="Arial" w:eastAsia="Arial" w:hAnsi="Arial" w:cs="Arial"/>
          <w:color w:val="auto"/>
          <w:sz w:val="22"/>
          <w:szCs w:val="20"/>
          <w:lang w:eastAsia="en-US"/>
        </w:rPr>
        <w:t>chwilą</w:t>
      </w:r>
      <w:r w:rsidRPr="00B86EDB">
        <w:rPr>
          <w:rFonts w:ascii="Arial" w:eastAsia="Arial" w:hAnsi="Arial" w:cs="Arial"/>
          <w:color w:val="auto"/>
          <w:spacing w:val="32"/>
          <w:sz w:val="22"/>
          <w:szCs w:val="20"/>
          <w:lang w:eastAsia="en-US"/>
        </w:rPr>
        <w:t xml:space="preserve"> </w:t>
      </w:r>
      <w:r>
        <w:rPr>
          <w:rFonts w:ascii="Arial" w:eastAsia="Arial" w:hAnsi="Arial" w:cs="Arial"/>
          <w:color w:val="auto"/>
          <w:sz w:val="22"/>
          <w:szCs w:val="20"/>
          <w:lang w:eastAsia="en-US"/>
        </w:rPr>
        <w:t>doręczenia</w:t>
      </w:r>
      <w:r w:rsidRPr="00B86EDB">
        <w:rPr>
          <w:rFonts w:ascii="Arial" w:eastAsia="Arial" w:hAnsi="Arial" w:cs="Arial"/>
          <w:color w:val="auto"/>
          <w:sz w:val="22"/>
          <w:szCs w:val="20"/>
          <w:lang w:eastAsia="en-US"/>
        </w:rPr>
        <w:t xml:space="preserve">. </w:t>
      </w:r>
      <w:r>
        <w:rPr>
          <w:rFonts w:ascii="Arial" w:eastAsia="Arial" w:hAnsi="Arial" w:cs="Arial"/>
          <w:strike/>
          <w:color w:val="auto"/>
          <w:sz w:val="22"/>
          <w:szCs w:val="20"/>
          <w:lang w:eastAsia="en-US"/>
        </w:rPr>
        <w:t xml:space="preserve"> </w:t>
      </w:r>
    </w:p>
    <w:p w:rsidR="00AF5E15" w:rsidRPr="00B86EDB"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 przypadku zmiany przez którąkolwiek ze</w:t>
      </w:r>
      <w:r>
        <w:rPr>
          <w:rFonts w:ascii="Arial" w:eastAsia="Arial" w:hAnsi="Arial" w:cs="Arial"/>
          <w:color w:val="auto"/>
          <w:sz w:val="22"/>
          <w:szCs w:val="20"/>
          <w:lang w:eastAsia="en-US"/>
        </w:rPr>
        <w:t xml:space="preserve"> Stron, adresu, numeru telefonu</w:t>
      </w:r>
      <w:r w:rsidRPr="00B86EDB">
        <w:rPr>
          <w:rFonts w:ascii="Arial" w:eastAsia="Arial" w:hAnsi="Arial" w:cs="Arial"/>
          <w:color w:val="auto"/>
          <w:sz w:val="22"/>
          <w:szCs w:val="20"/>
          <w:lang w:eastAsia="en-US"/>
        </w:rPr>
        <w:t xml:space="preserve">, </w:t>
      </w:r>
      <w:r>
        <w:rPr>
          <w:rFonts w:ascii="Arial" w:eastAsia="Arial" w:hAnsi="Arial" w:cs="Arial"/>
          <w:color w:val="auto"/>
          <w:sz w:val="22"/>
          <w:szCs w:val="20"/>
          <w:lang w:eastAsia="en-US"/>
        </w:rPr>
        <w:t xml:space="preserve">adresu e-mail, </w:t>
      </w:r>
      <w:r w:rsidRPr="00B86EDB">
        <w:rPr>
          <w:rFonts w:ascii="Arial" w:eastAsia="Arial" w:hAnsi="Arial" w:cs="Arial"/>
          <w:color w:val="auto"/>
          <w:sz w:val="22"/>
          <w:szCs w:val="20"/>
          <w:lang w:eastAsia="en-US"/>
        </w:rPr>
        <w:t>powiadomi</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ona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o</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tym</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fakcie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drugą</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Stronę</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na</w:t>
      </w:r>
      <w:r>
        <w:rPr>
          <w:rFonts w:ascii="Arial" w:eastAsia="Arial" w:hAnsi="Arial" w:cs="Arial"/>
          <w:color w:val="auto"/>
          <w:spacing w:val="1"/>
          <w:sz w:val="22"/>
          <w:szCs w:val="20"/>
          <w:lang w:eastAsia="en-US"/>
        </w:rPr>
        <w:t xml:space="preserve"> </w:t>
      </w:r>
      <w:r w:rsidRPr="008D534A">
        <w:rPr>
          <w:rFonts w:ascii="Arial" w:eastAsia="Arial" w:hAnsi="Arial" w:cs="Arial"/>
          <w:color w:val="auto"/>
          <w:sz w:val="22"/>
          <w:szCs w:val="20"/>
          <w:lang w:eastAsia="en-US"/>
        </w:rPr>
        <w:t>w formie pisemnej</w:t>
      </w:r>
      <w:r w:rsidRPr="00B86EDB">
        <w:rPr>
          <w:rFonts w:ascii="Arial" w:eastAsia="Arial" w:hAnsi="Arial" w:cs="Arial"/>
          <w:color w:val="auto"/>
          <w:sz w:val="22"/>
          <w:szCs w:val="20"/>
          <w:lang w:eastAsia="en-US"/>
        </w:rPr>
        <w:t>.</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Powiadomienie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takie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nastąpi</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najpóźniej</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w</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dniu</w:t>
      </w:r>
      <w:r w:rsidRPr="00B86EDB">
        <w:rPr>
          <w:rFonts w:ascii="Arial" w:eastAsia="Arial" w:hAnsi="Arial" w:cs="Arial"/>
          <w:color w:val="auto"/>
          <w:spacing w:val="1"/>
          <w:sz w:val="22"/>
          <w:szCs w:val="20"/>
          <w:lang w:eastAsia="en-US"/>
        </w:rPr>
        <w:t xml:space="preserve"> </w:t>
      </w:r>
      <w:r>
        <w:rPr>
          <w:rFonts w:ascii="Arial" w:eastAsia="Arial" w:hAnsi="Arial" w:cs="Arial"/>
          <w:color w:val="auto"/>
          <w:sz w:val="22"/>
          <w:szCs w:val="20"/>
          <w:lang w:eastAsia="en-US"/>
        </w:rPr>
        <w:t xml:space="preserve">poprzedzającym taką zmianę. </w:t>
      </w:r>
      <w:r w:rsidRPr="00B86EDB">
        <w:rPr>
          <w:rFonts w:ascii="Arial" w:eastAsia="Arial" w:hAnsi="Arial" w:cs="Arial"/>
          <w:color w:val="auto"/>
          <w:sz w:val="22"/>
          <w:szCs w:val="20"/>
          <w:lang w:eastAsia="en-US"/>
        </w:rPr>
        <w:t>W przypadku braku powiadomienia o takiej zmianie - wysłanie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korespondencji na dotychczasowy adres będzie uważane za doręczone. Zmiana taka nie będzie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stanowić</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zmiany</w:t>
      </w:r>
      <w:r w:rsidRPr="00B86EDB">
        <w:rPr>
          <w:rFonts w:ascii="Arial" w:eastAsia="Arial" w:hAnsi="Arial" w:cs="Arial"/>
          <w:color w:val="auto"/>
          <w:spacing w:val="-2"/>
          <w:sz w:val="22"/>
          <w:szCs w:val="20"/>
          <w:lang w:eastAsia="en-US"/>
        </w:rPr>
        <w:t xml:space="preserve"> </w:t>
      </w:r>
      <w:r>
        <w:rPr>
          <w:rFonts w:ascii="Arial" w:eastAsia="Arial" w:hAnsi="Arial" w:cs="Arial"/>
          <w:color w:val="auto"/>
          <w:sz w:val="22"/>
          <w:szCs w:val="20"/>
          <w:lang w:eastAsia="en-US"/>
        </w:rPr>
        <w:t>Umowy</w:t>
      </w:r>
      <w:r w:rsidRPr="00B86EDB">
        <w:rPr>
          <w:rFonts w:ascii="Arial" w:eastAsia="Arial" w:hAnsi="Arial" w:cs="Arial"/>
          <w:color w:val="auto"/>
          <w:sz w:val="22"/>
          <w:szCs w:val="20"/>
          <w:lang w:eastAsia="en-US"/>
        </w:rPr>
        <w:t>.</w:t>
      </w:r>
    </w:p>
    <w:p w:rsidR="00AF5E15" w:rsidRPr="00C9707B" w:rsidRDefault="00AF5E15" w:rsidP="00AF5E15">
      <w:pPr>
        <w:spacing w:line="288" w:lineRule="auto"/>
        <w:jc w:val="center"/>
        <w:rPr>
          <w:rFonts w:ascii="Arial" w:hAnsi="Arial" w:cs="Arial"/>
          <w:b/>
          <w:color w:val="auto"/>
          <w:sz w:val="10"/>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Zmiany Umowy</w:t>
      </w:r>
    </w:p>
    <w:p w:rsidR="00AF5E15" w:rsidRDefault="00AF5E15" w:rsidP="00AF5E15">
      <w:pPr>
        <w:spacing w:line="288" w:lineRule="auto"/>
        <w:jc w:val="center"/>
        <w:rPr>
          <w:rFonts w:ascii="Arial" w:hAnsi="Arial" w:cs="Arial"/>
          <w:b/>
          <w:color w:val="auto"/>
          <w:sz w:val="22"/>
          <w:szCs w:val="22"/>
          <w:lang w:eastAsia="pl-PL"/>
        </w:rPr>
      </w:pPr>
      <w:r w:rsidRPr="00C0499B">
        <w:rPr>
          <w:rFonts w:ascii="Arial" w:hAnsi="Arial" w:cs="Arial"/>
          <w:b/>
          <w:color w:val="auto"/>
          <w:sz w:val="22"/>
          <w:szCs w:val="22"/>
          <w:lang w:eastAsia="pl-PL"/>
        </w:rPr>
        <w:t xml:space="preserve">§ </w:t>
      </w:r>
      <w:r>
        <w:rPr>
          <w:rFonts w:ascii="Arial" w:hAnsi="Arial" w:cs="Arial"/>
          <w:b/>
          <w:color w:val="auto"/>
          <w:sz w:val="22"/>
          <w:szCs w:val="22"/>
          <w:lang w:eastAsia="pl-PL"/>
        </w:rPr>
        <w:t>10</w:t>
      </w:r>
    </w:p>
    <w:p w:rsidR="00AF5E15" w:rsidRPr="00A338DE" w:rsidRDefault="00AF5E15" w:rsidP="00AF5E15">
      <w:pPr>
        <w:spacing w:line="288" w:lineRule="auto"/>
        <w:rPr>
          <w:rFonts w:ascii="Arial" w:hAnsi="Arial" w:cs="Arial"/>
          <w:b/>
          <w:color w:val="auto"/>
          <w:sz w:val="6"/>
          <w:szCs w:val="22"/>
          <w:lang w:eastAsia="pl-PL"/>
        </w:rPr>
      </w:pPr>
    </w:p>
    <w:p w:rsidR="00AF5E15" w:rsidRPr="00C9707B" w:rsidRDefault="00AF5E15" w:rsidP="00D16231">
      <w:pPr>
        <w:numPr>
          <w:ilvl w:val="0"/>
          <w:numId w:val="66"/>
        </w:numPr>
        <w:tabs>
          <w:tab w:val="left" w:pos="5320"/>
        </w:tabs>
        <w:spacing w:line="288" w:lineRule="auto"/>
        <w:jc w:val="both"/>
        <w:rPr>
          <w:rFonts w:ascii="Arial" w:hAnsi="Arial" w:cs="Arial"/>
          <w:sz w:val="22"/>
          <w:szCs w:val="22"/>
        </w:rPr>
      </w:pPr>
      <w:r w:rsidRPr="00C9707B">
        <w:rPr>
          <w:rFonts w:ascii="Arial" w:hAnsi="Arial" w:cs="Arial"/>
          <w:sz w:val="22"/>
          <w:szCs w:val="22"/>
        </w:rPr>
        <w:t xml:space="preserve">Wszelkie zmiany w umowie mogą być dokonane za zgodą obu stron, wyrażoną na piśmie, pod rygorem nieważności takich zmian i będą one dopuszczalne wyłącznie </w:t>
      </w:r>
      <w:r w:rsidRPr="00C9707B">
        <w:rPr>
          <w:rFonts w:ascii="Arial" w:hAnsi="Arial" w:cs="Arial"/>
          <w:sz w:val="22"/>
          <w:szCs w:val="22"/>
        </w:rPr>
        <w:br/>
        <w:t>w granicach unormowania art. 455 ustawy Prawo zamówień publicznych.</w:t>
      </w:r>
    </w:p>
    <w:p w:rsidR="00AF5E15" w:rsidRPr="00C9707B" w:rsidRDefault="00AF5E15" w:rsidP="00D16231">
      <w:pPr>
        <w:numPr>
          <w:ilvl w:val="0"/>
          <w:numId w:val="66"/>
        </w:numPr>
        <w:tabs>
          <w:tab w:val="left" w:pos="5320"/>
        </w:tabs>
        <w:spacing w:line="288" w:lineRule="auto"/>
        <w:jc w:val="both"/>
        <w:rPr>
          <w:rFonts w:ascii="Arial" w:hAnsi="Arial" w:cs="Arial"/>
          <w:sz w:val="22"/>
          <w:szCs w:val="22"/>
        </w:rPr>
      </w:pPr>
      <w:r w:rsidRPr="00C9707B">
        <w:rPr>
          <w:rFonts w:ascii="Arial" w:hAnsi="Arial" w:cs="Arial"/>
          <w:sz w:val="22"/>
          <w:szCs w:val="22"/>
        </w:rPr>
        <w:t>Zamawiający dopuszcza możliwość zmiany ustaleń w umowie w następujących przypadkach:</w:t>
      </w:r>
    </w:p>
    <w:p w:rsidR="00AF5E15"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z w:val="22"/>
          <w:szCs w:val="22"/>
        </w:rPr>
      </w:pPr>
      <w:r>
        <w:rPr>
          <w:rFonts w:ascii="Arial" w:hAnsi="Arial" w:cs="Arial"/>
          <w:sz w:val="22"/>
          <w:szCs w:val="22"/>
        </w:rPr>
        <w:t xml:space="preserve">zmiany sprzętu/urządzenia </w:t>
      </w:r>
      <w:r w:rsidRPr="00C9707B">
        <w:rPr>
          <w:rFonts w:ascii="Arial" w:hAnsi="Arial" w:cs="Arial"/>
          <w:sz w:val="22"/>
          <w:szCs w:val="22"/>
        </w:rPr>
        <w:t>zaoferowanego</w:t>
      </w:r>
      <w:r w:rsidRPr="00C9707B">
        <w:rPr>
          <w:rFonts w:ascii="Arial" w:hAnsi="Arial" w:cs="Arial"/>
          <w:spacing w:val="-5"/>
          <w:sz w:val="22"/>
          <w:szCs w:val="22"/>
        </w:rPr>
        <w:t xml:space="preserve"> </w:t>
      </w:r>
      <w:r w:rsidRPr="00C9707B">
        <w:rPr>
          <w:rFonts w:ascii="Arial" w:hAnsi="Arial" w:cs="Arial"/>
          <w:sz w:val="22"/>
          <w:szCs w:val="22"/>
        </w:rPr>
        <w:t>przez</w:t>
      </w:r>
      <w:r w:rsidRPr="00C9707B">
        <w:rPr>
          <w:rFonts w:ascii="Arial" w:hAnsi="Arial" w:cs="Arial"/>
          <w:spacing w:val="-4"/>
          <w:sz w:val="22"/>
          <w:szCs w:val="22"/>
        </w:rPr>
        <w:t xml:space="preserve"> </w:t>
      </w:r>
      <w:r w:rsidRPr="00C9707B">
        <w:rPr>
          <w:rFonts w:ascii="Arial" w:hAnsi="Arial" w:cs="Arial"/>
          <w:sz w:val="22"/>
          <w:szCs w:val="22"/>
        </w:rPr>
        <w:t>Wykonawcę</w:t>
      </w:r>
      <w:r w:rsidRPr="00C9707B">
        <w:rPr>
          <w:rFonts w:ascii="Arial" w:hAnsi="Arial" w:cs="Arial"/>
          <w:spacing w:val="-6"/>
          <w:sz w:val="22"/>
          <w:szCs w:val="22"/>
        </w:rPr>
        <w:t xml:space="preserve"> </w:t>
      </w:r>
      <w:r w:rsidRPr="00C9707B">
        <w:rPr>
          <w:rFonts w:ascii="Arial" w:hAnsi="Arial" w:cs="Arial"/>
          <w:sz w:val="22"/>
          <w:szCs w:val="22"/>
        </w:rPr>
        <w:t>w</w:t>
      </w:r>
      <w:r w:rsidRPr="00C9707B">
        <w:rPr>
          <w:rFonts w:ascii="Arial" w:hAnsi="Arial" w:cs="Arial"/>
          <w:spacing w:val="-9"/>
          <w:sz w:val="22"/>
          <w:szCs w:val="22"/>
        </w:rPr>
        <w:t xml:space="preserve"> </w:t>
      </w:r>
      <w:r w:rsidRPr="00C9707B">
        <w:rPr>
          <w:rFonts w:ascii="Arial" w:hAnsi="Arial" w:cs="Arial"/>
          <w:sz w:val="22"/>
          <w:szCs w:val="22"/>
        </w:rPr>
        <w:t>ofercie na</w:t>
      </w:r>
      <w:r w:rsidRPr="00C9707B">
        <w:rPr>
          <w:rFonts w:ascii="Arial" w:hAnsi="Arial" w:cs="Arial"/>
          <w:spacing w:val="-8"/>
          <w:sz w:val="22"/>
          <w:szCs w:val="22"/>
        </w:rPr>
        <w:t xml:space="preserve"> </w:t>
      </w:r>
      <w:r w:rsidRPr="00C9707B">
        <w:rPr>
          <w:rFonts w:ascii="Arial" w:hAnsi="Arial" w:cs="Arial"/>
          <w:sz w:val="22"/>
          <w:szCs w:val="22"/>
        </w:rPr>
        <w:t>nowszą</w:t>
      </w:r>
      <w:r w:rsidRPr="00C9707B">
        <w:rPr>
          <w:rFonts w:ascii="Arial" w:hAnsi="Arial" w:cs="Arial"/>
          <w:spacing w:val="-6"/>
          <w:sz w:val="22"/>
          <w:szCs w:val="22"/>
        </w:rPr>
        <w:t xml:space="preserve"> </w:t>
      </w:r>
      <w:r w:rsidRPr="00C9707B">
        <w:rPr>
          <w:rFonts w:ascii="Arial" w:hAnsi="Arial" w:cs="Arial"/>
          <w:sz w:val="22"/>
          <w:szCs w:val="22"/>
        </w:rPr>
        <w:t>wersję</w:t>
      </w:r>
      <w:r w:rsidRPr="00C9707B">
        <w:rPr>
          <w:rFonts w:ascii="Arial" w:hAnsi="Arial" w:cs="Arial"/>
          <w:spacing w:val="-8"/>
          <w:sz w:val="22"/>
          <w:szCs w:val="22"/>
        </w:rPr>
        <w:t xml:space="preserve"> </w:t>
      </w:r>
      <w:r w:rsidRPr="00C9707B">
        <w:rPr>
          <w:rFonts w:ascii="Arial" w:hAnsi="Arial" w:cs="Arial"/>
          <w:sz w:val="22"/>
          <w:szCs w:val="22"/>
        </w:rPr>
        <w:t>sprzętu</w:t>
      </w:r>
      <w:r>
        <w:rPr>
          <w:rFonts w:ascii="Arial" w:hAnsi="Arial" w:cs="Arial"/>
          <w:sz w:val="22"/>
          <w:szCs w:val="22"/>
        </w:rPr>
        <w:t>/urządzenia, co nie</w:t>
      </w:r>
      <w:r w:rsidRPr="003474A2">
        <w:rPr>
          <w:rFonts w:ascii="Arial" w:hAnsi="Arial" w:cs="Arial"/>
          <w:spacing w:val="-1"/>
          <w:sz w:val="22"/>
          <w:szCs w:val="22"/>
        </w:rPr>
        <w:t xml:space="preserve"> </w:t>
      </w:r>
      <w:r w:rsidRPr="00C9707B">
        <w:rPr>
          <w:rFonts w:ascii="Arial" w:hAnsi="Arial" w:cs="Arial"/>
          <w:spacing w:val="-1"/>
          <w:sz w:val="22"/>
          <w:szCs w:val="22"/>
        </w:rPr>
        <w:t>prowadzić</w:t>
      </w:r>
      <w:r w:rsidRPr="00C9707B">
        <w:rPr>
          <w:rFonts w:ascii="Arial" w:hAnsi="Arial" w:cs="Arial"/>
          <w:spacing w:val="-8"/>
          <w:sz w:val="22"/>
          <w:szCs w:val="22"/>
        </w:rPr>
        <w:t xml:space="preserve"> </w:t>
      </w:r>
      <w:r w:rsidRPr="00C9707B">
        <w:rPr>
          <w:rFonts w:ascii="Arial" w:hAnsi="Arial" w:cs="Arial"/>
          <w:spacing w:val="-1"/>
          <w:sz w:val="22"/>
          <w:szCs w:val="22"/>
        </w:rPr>
        <w:t>do</w:t>
      </w:r>
      <w:r w:rsidRPr="00C9707B">
        <w:rPr>
          <w:rFonts w:ascii="Arial" w:hAnsi="Arial" w:cs="Arial"/>
          <w:spacing w:val="-8"/>
          <w:sz w:val="22"/>
          <w:szCs w:val="22"/>
        </w:rPr>
        <w:t xml:space="preserve"> </w:t>
      </w:r>
      <w:r w:rsidRPr="00C9707B">
        <w:rPr>
          <w:rFonts w:ascii="Arial" w:hAnsi="Arial" w:cs="Arial"/>
          <w:spacing w:val="-1"/>
          <w:sz w:val="22"/>
          <w:szCs w:val="22"/>
        </w:rPr>
        <w:t>zwiększenia</w:t>
      </w:r>
      <w:r w:rsidRPr="00C9707B">
        <w:rPr>
          <w:rFonts w:ascii="Arial" w:hAnsi="Arial" w:cs="Arial"/>
          <w:spacing w:val="-8"/>
          <w:sz w:val="22"/>
          <w:szCs w:val="22"/>
        </w:rPr>
        <w:t xml:space="preserve"> </w:t>
      </w:r>
      <w:r w:rsidRPr="00C9707B">
        <w:rPr>
          <w:rFonts w:ascii="Arial" w:hAnsi="Arial" w:cs="Arial"/>
          <w:sz w:val="22"/>
          <w:szCs w:val="22"/>
        </w:rPr>
        <w:t>wynagrodzenia</w:t>
      </w:r>
      <w:r w:rsidRPr="00C9707B">
        <w:rPr>
          <w:rFonts w:ascii="Arial" w:hAnsi="Arial" w:cs="Arial"/>
          <w:spacing w:val="1"/>
          <w:sz w:val="22"/>
          <w:szCs w:val="22"/>
        </w:rPr>
        <w:t xml:space="preserve"> </w:t>
      </w:r>
      <w:r w:rsidRPr="00C9707B">
        <w:rPr>
          <w:rFonts w:ascii="Arial" w:hAnsi="Arial" w:cs="Arial"/>
          <w:sz w:val="22"/>
          <w:szCs w:val="22"/>
        </w:rPr>
        <w:t>Wykonawcy</w:t>
      </w:r>
      <w:r>
        <w:rPr>
          <w:rFonts w:ascii="Arial" w:hAnsi="Arial" w:cs="Arial"/>
          <w:sz w:val="22"/>
          <w:szCs w:val="22"/>
        </w:rPr>
        <w:t>,</w:t>
      </w:r>
    </w:p>
    <w:p w:rsidR="00AF5E15"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z w:val="22"/>
          <w:szCs w:val="22"/>
        </w:rPr>
      </w:pPr>
      <w:r>
        <w:rPr>
          <w:rFonts w:ascii="Arial" w:hAnsi="Arial" w:cs="Arial"/>
          <w:sz w:val="22"/>
          <w:szCs w:val="22"/>
        </w:rPr>
        <w:t>przedłużenie terminu wykonania Umowy,</w:t>
      </w:r>
    </w:p>
    <w:p w:rsidR="00AF5E15" w:rsidRPr="00C9707B"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z w:val="22"/>
          <w:szCs w:val="22"/>
        </w:rPr>
      </w:pPr>
      <w:r w:rsidRPr="006F4EAD">
        <w:rPr>
          <w:rFonts w:ascii="Arial" w:hAnsi="Arial" w:cs="Arial"/>
          <w:color w:val="auto"/>
          <w:sz w:val="22"/>
          <w:szCs w:val="22"/>
          <w:lang w:eastAsia="pl-PL"/>
        </w:rPr>
        <w:t>zmiany sposobu realizacji zamówienia</w:t>
      </w:r>
      <w:r>
        <w:rPr>
          <w:rFonts w:ascii="Arial" w:hAnsi="Arial" w:cs="Arial"/>
          <w:color w:val="auto"/>
          <w:sz w:val="22"/>
          <w:szCs w:val="22"/>
          <w:lang w:eastAsia="pl-PL"/>
        </w:rPr>
        <w:t>,</w:t>
      </w:r>
    </w:p>
    <w:p w:rsidR="00AF5E15" w:rsidRPr="003474A2"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trike/>
          <w:sz w:val="22"/>
          <w:szCs w:val="22"/>
        </w:rPr>
      </w:pPr>
      <w:r w:rsidRPr="00C9707B">
        <w:rPr>
          <w:rFonts w:ascii="Arial" w:hAnsi="Arial" w:cs="Arial"/>
          <w:sz w:val="22"/>
          <w:szCs w:val="22"/>
        </w:rPr>
        <w:t>zmian</w:t>
      </w:r>
      <w:r>
        <w:rPr>
          <w:rFonts w:ascii="Arial" w:hAnsi="Arial" w:cs="Arial"/>
          <w:sz w:val="22"/>
          <w:szCs w:val="22"/>
        </w:rPr>
        <w:t>y</w:t>
      </w:r>
      <w:r w:rsidRPr="00C9707B">
        <w:rPr>
          <w:rFonts w:ascii="Arial" w:hAnsi="Arial" w:cs="Arial"/>
          <w:spacing w:val="11"/>
          <w:sz w:val="22"/>
          <w:szCs w:val="22"/>
        </w:rPr>
        <w:t xml:space="preserve"> </w:t>
      </w:r>
      <w:r w:rsidRPr="00C9707B">
        <w:rPr>
          <w:rFonts w:ascii="Arial" w:hAnsi="Arial" w:cs="Arial"/>
          <w:sz w:val="22"/>
          <w:szCs w:val="22"/>
        </w:rPr>
        <w:t>stawki</w:t>
      </w:r>
      <w:r w:rsidRPr="00C9707B">
        <w:rPr>
          <w:rFonts w:ascii="Arial" w:hAnsi="Arial" w:cs="Arial"/>
          <w:spacing w:val="13"/>
          <w:sz w:val="22"/>
          <w:szCs w:val="22"/>
        </w:rPr>
        <w:t xml:space="preserve"> </w:t>
      </w:r>
      <w:r w:rsidRPr="00C9707B">
        <w:rPr>
          <w:rFonts w:ascii="Arial" w:hAnsi="Arial" w:cs="Arial"/>
          <w:sz w:val="22"/>
          <w:szCs w:val="22"/>
        </w:rPr>
        <w:t>podatku</w:t>
      </w:r>
      <w:r w:rsidRPr="00C9707B">
        <w:rPr>
          <w:rFonts w:ascii="Arial" w:hAnsi="Arial" w:cs="Arial"/>
          <w:spacing w:val="12"/>
          <w:sz w:val="22"/>
          <w:szCs w:val="22"/>
        </w:rPr>
        <w:t xml:space="preserve"> </w:t>
      </w:r>
      <w:r w:rsidRPr="00C9707B">
        <w:rPr>
          <w:rFonts w:ascii="Arial" w:hAnsi="Arial" w:cs="Arial"/>
          <w:sz w:val="22"/>
          <w:szCs w:val="22"/>
        </w:rPr>
        <w:t>VAT,</w:t>
      </w:r>
      <w:r w:rsidRPr="00C9707B">
        <w:rPr>
          <w:rFonts w:ascii="Arial" w:hAnsi="Arial" w:cs="Arial"/>
          <w:spacing w:val="14"/>
          <w:sz w:val="22"/>
          <w:szCs w:val="22"/>
        </w:rPr>
        <w:t xml:space="preserve"> </w:t>
      </w:r>
      <w:r w:rsidRPr="00C9707B">
        <w:rPr>
          <w:rFonts w:ascii="Arial" w:hAnsi="Arial" w:cs="Arial"/>
          <w:sz w:val="22"/>
          <w:szCs w:val="22"/>
        </w:rPr>
        <w:t>w</w:t>
      </w:r>
      <w:r w:rsidRPr="00C9707B">
        <w:rPr>
          <w:rFonts w:ascii="Arial" w:hAnsi="Arial" w:cs="Arial"/>
          <w:spacing w:val="9"/>
          <w:sz w:val="22"/>
          <w:szCs w:val="22"/>
        </w:rPr>
        <w:t xml:space="preserve"> </w:t>
      </w:r>
      <w:r w:rsidRPr="00C9707B">
        <w:rPr>
          <w:rFonts w:ascii="Arial" w:hAnsi="Arial" w:cs="Arial"/>
          <w:sz w:val="22"/>
          <w:szCs w:val="22"/>
        </w:rPr>
        <w:t>trakcie</w:t>
      </w:r>
      <w:r w:rsidRPr="00C9707B">
        <w:rPr>
          <w:rFonts w:ascii="Arial" w:hAnsi="Arial" w:cs="Arial"/>
          <w:spacing w:val="11"/>
          <w:sz w:val="22"/>
          <w:szCs w:val="22"/>
        </w:rPr>
        <w:t xml:space="preserve"> </w:t>
      </w:r>
      <w:r w:rsidRPr="00C9707B">
        <w:rPr>
          <w:rFonts w:ascii="Arial" w:hAnsi="Arial" w:cs="Arial"/>
          <w:sz w:val="22"/>
          <w:szCs w:val="22"/>
        </w:rPr>
        <w:t>realizacji</w:t>
      </w:r>
      <w:r w:rsidRPr="00C9707B">
        <w:rPr>
          <w:rFonts w:ascii="Arial" w:hAnsi="Arial" w:cs="Arial"/>
          <w:spacing w:val="11"/>
          <w:sz w:val="22"/>
          <w:szCs w:val="22"/>
        </w:rPr>
        <w:t xml:space="preserve"> </w:t>
      </w:r>
      <w:r>
        <w:rPr>
          <w:rFonts w:ascii="Arial" w:hAnsi="Arial" w:cs="Arial"/>
          <w:sz w:val="22"/>
          <w:szCs w:val="22"/>
        </w:rPr>
        <w:t>U</w:t>
      </w:r>
      <w:r w:rsidRPr="00C9707B">
        <w:rPr>
          <w:rFonts w:ascii="Arial" w:hAnsi="Arial" w:cs="Arial"/>
          <w:sz w:val="22"/>
          <w:szCs w:val="22"/>
        </w:rPr>
        <w:t>mowy</w:t>
      </w:r>
      <w:r>
        <w:rPr>
          <w:rFonts w:ascii="Arial" w:hAnsi="Arial" w:cs="Arial"/>
          <w:sz w:val="22"/>
          <w:szCs w:val="22"/>
        </w:rPr>
        <w:t>.</w:t>
      </w:r>
      <w:r w:rsidRPr="00C9707B">
        <w:rPr>
          <w:rFonts w:ascii="Arial" w:hAnsi="Arial" w:cs="Arial"/>
          <w:spacing w:val="10"/>
          <w:sz w:val="22"/>
          <w:szCs w:val="22"/>
        </w:rPr>
        <w:t xml:space="preserve"> </w:t>
      </w:r>
      <w:r>
        <w:rPr>
          <w:rFonts w:ascii="Arial" w:hAnsi="Arial" w:cs="Arial"/>
          <w:strike/>
          <w:sz w:val="22"/>
          <w:szCs w:val="22"/>
        </w:rPr>
        <w:t xml:space="preserve"> </w:t>
      </w:r>
    </w:p>
    <w:p w:rsidR="00AF5E15" w:rsidRPr="003474A2" w:rsidRDefault="00AF5E15" w:rsidP="00D16231">
      <w:pPr>
        <w:pStyle w:val="Akapitzlist"/>
        <w:numPr>
          <w:ilvl w:val="0"/>
          <w:numId w:val="66"/>
        </w:numPr>
        <w:suppressAutoHyphens w:val="0"/>
        <w:spacing w:line="288" w:lineRule="auto"/>
        <w:jc w:val="both"/>
        <w:rPr>
          <w:rFonts w:ascii="Arial" w:hAnsi="Arial" w:cs="Arial"/>
          <w:color w:val="auto"/>
          <w:sz w:val="22"/>
          <w:szCs w:val="22"/>
          <w:lang w:eastAsia="pl-PL"/>
        </w:rPr>
      </w:pPr>
      <w:r w:rsidRPr="003474A2">
        <w:rPr>
          <w:rFonts w:ascii="Arial" w:hAnsi="Arial" w:cs="Arial"/>
          <w:color w:val="auto"/>
          <w:sz w:val="22"/>
          <w:szCs w:val="22"/>
          <w:lang w:eastAsia="pl-PL"/>
        </w:rPr>
        <w:t>Zmiany, o których mowa w ust. 2, mogą nastąpić jedynie w uzasadnionych przypadkach, w szczególności:</w:t>
      </w:r>
    </w:p>
    <w:p w:rsidR="00AF5E15" w:rsidRPr="007D1B14"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Pr>
          <w:rFonts w:ascii="Arial" w:hAnsi="Arial" w:cs="Arial"/>
          <w:sz w:val="22"/>
          <w:szCs w:val="22"/>
        </w:rPr>
        <w:t xml:space="preserve">w zakresie pkt 1 </w:t>
      </w:r>
      <w:r w:rsidRPr="00C9707B">
        <w:rPr>
          <w:rFonts w:ascii="Arial" w:hAnsi="Arial" w:cs="Arial"/>
          <w:sz w:val="22"/>
          <w:szCs w:val="22"/>
        </w:rPr>
        <w:t xml:space="preserve">w </w:t>
      </w:r>
      <w:r>
        <w:rPr>
          <w:rFonts w:ascii="Arial" w:hAnsi="Arial" w:cs="Arial"/>
          <w:sz w:val="22"/>
          <w:szCs w:val="22"/>
        </w:rPr>
        <w:t>przypadku</w:t>
      </w:r>
      <w:r w:rsidRPr="00C9707B">
        <w:rPr>
          <w:rFonts w:ascii="Arial" w:hAnsi="Arial" w:cs="Arial"/>
          <w:sz w:val="22"/>
          <w:szCs w:val="22"/>
        </w:rPr>
        <w:t>, gdy przedstawiony przez Wykonawcę w ofercie sprzęt</w:t>
      </w:r>
      <w:r w:rsidRPr="00C9707B">
        <w:rPr>
          <w:rFonts w:ascii="Arial" w:hAnsi="Arial" w:cs="Arial"/>
          <w:spacing w:val="1"/>
          <w:sz w:val="22"/>
          <w:szCs w:val="22"/>
        </w:rPr>
        <w:t xml:space="preserve"> </w:t>
      </w:r>
      <w:r w:rsidRPr="00C9707B">
        <w:rPr>
          <w:rFonts w:ascii="Arial" w:hAnsi="Arial" w:cs="Arial"/>
          <w:sz w:val="22"/>
          <w:szCs w:val="22"/>
        </w:rPr>
        <w:t>przestanie</w:t>
      </w:r>
      <w:r w:rsidRPr="00C9707B">
        <w:rPr>
          <w:rFonts w:ascii="Arial" w:hAnsi="Arial" w:cs="Arial"/>
          <w:spacing w:val="1"/>
          <w:sz w:val="22"/>
          <w:szCs w:val="22"/>
        </w:rPr>
        <w:t xml:space="preserve"> </w:t>
      </w:r>
      <w:r w:rsidRPr="00C9707B">
        <w:rPr>
          <w:rFonts w:ascii="Arial" w:hAnsi="Arial" w:cs="Arial"/>
          <w:sz w:val="22"/>
          <w:szCs w:val="22"/>
        </w:rPr>
        <w:t>być</w:t>
      </w:r>
      <w:r w:rsidRPr="00C9707B">
        <w:rPr>
          <w:rFonts w:ascii="Arial" w:hAnsi="Arial" w:cs="Arial"/>
          <w:spacing w:val="1"/>
          <w:sz w:val="22"/>
          <w:szCs w:val="22"/>
        </w:rPr>
        <w:t xml:space="preserve"> </w:t>
      </w:r>
      <w:r w:rsidRPr="00C9707B">
        <w:rPr>
          <w:rFonts w:ascii="Arial" w:hAnsi="Arial" w:cs="Arial"/>
          <w:sz w:val="22"/>
          <w:szCs w:val="22"/>
        </w:rPr>
        <w:t>dostępny</w:t>
      </w:r>
      <w:r w:rsidRPr="00C9707B">
        <w:rPr>
          <w:rFonts w:ascii="Arial" w:hAnsi="Arial" w:cs="Arial"/>
          <w:spacing w:val="1"/>
          <w:sz w:val="22"/>
          <w:szCs w:val="22"/>
        </w:rPr>
        <w:t xml:space="preserve"> </w:t>
      </w:r>
      <w:r w:rsidRPr="00C9707B">
        <w:rPr>
          <w:rFonts w:ascii="Arial" w:hAnsi="Arial" w:cs="Arial"/>
          <w:sz w:val="22"/>
          <w:szCs w:val="22"/>
        </w:rPr>
        <w:t>na</w:t>
      </w:r>
      <w:r w:rsidRPr="00C9707B">
        <w:rPr>
          <w:rFonts w:ascii="Arial" w:hAnsi="Arial" w:cs="Arial"/>
          <w:spacing w:val="1"/>
          <w:sz w:val="22"/>
          <w:szCs w:val="22"/>
        </w:rPr>
        <w:t xml:space="preserve"> </w:t>
      </w:r>
      <w:r w:rsidRPr="00C9707B">
        <w:rPr>
          <w:rFonts w:ascii="Arial" w:hAnsi="Arial" w:cs="Arial"/>
          <w:sz w:val="22"/>
          <w:szCs w:val="22"/>
        </w:rPr>
        <w:t>rynku</w:t>
      </w:r>
      <w:r>
        <w:rPr>
          <w:rFonts w:ascii="Arial" w:hAnsi="Arial" w:cs="Arial"/>
          <w:sz w:val="22"/>
          <w:szCs w:val="22"/>
        </w:rPr>
        <w:t xml:space="preserve">, a Wykonawca zaoferuje nowy </w:t>
      </w:r>
      <w:r w:rsidRPr="00C9707B">
        <w:rPr>
          <w:rFonts w:ascii="Arial" w:hAnsi="Arial" w:cs="Arial"/>
          <w:sz w:val="22"/>
          <w:szCs w:val="22"/>
        </w:rPr>
        <w:t>sprzęt tego samego Producenta w wersji wyższej (nowszej)</w:t>
      </w:r>
      <w:r>
        <w:rPr>
          <w:rFonts w:ascii="Arial" w:hAnsi="Arial" w:cs="Arial"/>
          <w:sz w:val="22"/>
          <w:szCs w:val="22"/>
        </w:rPr>
        <w:t>,</w:t>
      </w:r>
      <w:r w:rsidRPr="00C9707B">
        <w:rPr>
          <w:rFonts w:ascii="Arial" w:hAnsi="Arial" w:cs="Arial"/>
          <w:sz w:val="22"/>
          <w:szCs w:val="22"/>
        </w:rPr>
        <w:t xml:space="preserve"> o</w:t>
      </w:r>
      <w:r w:rsidRPr="00C9707B">
        <w:rPr>
          <w:rFonts w:ascii="Arial" w:hAnsi="Arial" w:cs="Arial"/>
          <w:spacing w:val="1"/>
          <w:sz w:val="22"/>
          <w:szCs w:val="22"/>
        </w:rPr>
        <w:t xml:space="preserve"> </w:t>
      </w:r>
      <w:r w:rsidRPr="00C9707B">
        <w:rPr>
          <w:rFonts w:ascii="Arial" w:hAnsi="Arial" w:cs="Arial"/>
          <w:sz w:val="22"/>
          <w:szCs w:val="22"/>
        </w:rPr>
        <w:t>parametrach</w:t>
      </w:r>
      <w:r w:rsidRPr="00C9707B">
        <w:rPr>
          <w:rFonts w:ascii="Arial" w:hAnsi="Arial" w:cs="Arial"/>
          <w:spacing w:val="1"/>
          <w:sz w:val="22"/>
          <w:szCs w:val="22"/>
        </w:rPr>
        <w:t xml:space="preserve"> </w:t>
      </w:r>
      <w:r w:rsidRPr="00C9707B">
        <w:rPr>
          <w:rFonts w:ascii="Arial" w:hAnsi="Arial" w:cs="Arial"/>
          <w:sz w:val="22"/>
          <w:szCs w:val="22"/>
        </w:rPr>
        <w:t>nie</w:t>
      </w:r>
      <w:r w:rsidRPr="00C9707B">
        <w:rPr>
          <w:rFonts w:ascii="Arial" w:hAnsi="Arial" w:cs="Arial"/>
          <w:spacing w:val="1"/>
          <w:sz w:val="22"/>
          <w:szCs w:val="22"/>
        </w:rPr>
        <w:t xml:space="preserve"> </w:t>
      </w:r>
      <w:r w:rsidRPr="00C9707B">
        <w:rPr>
          <w:rFonts w:ascii="Arial" w:hAnsi="Arial" w:cs="Arial"/>
          <w:sz w:val="22"/>
          <w:szCs w:val="22"/>
        </w:rPr>
        <w:t>gorszych</w:t>
      </w:r>
      <w:r w:rsidRPr="00C9707B">
        <w:rPr>
          <w:rFonts w:ascii="Arial" w:hAnsi="Arial" w:cs="Arial"/>
          <w:spacing w:val="1"/>
          <w:sz w:val="22"/>
          <w:szCs w:val="22"/>
        </w:rPr>
        <w:t xml:space="preserve"> </w:t>
      </w:r>
      <w:r w:rsidRPr="00C9707B">
        <w:rPr>
          <w:rFonts w:ascii="Arial" w:hAnsi="Arial" w:cs="Arial"/>
          <w:sz w:val="22"/>
          <w:szCs w:val="22"/>
        </w:rPr>
        <w:t>niż</w:t>
      </w:r>
      <w:r w:rsidRPr="00C9707B">
        <w:rPr>
          <w:rFonts w:ascii="Arial" w:hAnsi="Arial" w:cs="Arial"/>
          <w:spacing w:val="1"/>
          <w:sz w:val="22"/>
          <w:szCs w:val="22"/>
        </w:rPr>
        <w:t xml:space="preserve"> </w:t>
      </w:r>
      <w:r w:rsidRPr="007D1B14">
        <w:rPr>
          <w:rFonts w:ascii="Arial" w:hAnsi="Arial" w:cs="Arial"/>
          <w:sz w:val="22"/>
          <w:szCs w:val="22"/>
        </w:rPr>
        <w:t>przedstawione</w:t>
      </w:r>
      <w:r w:rsidRPr="007D1B14">
        <w:rPr>
          <w:rFonts w:ascii="Arial" w:hAnsi="Arial" w:cs="Arial"/>
          <w:spacing w:val="1"/>
          <w:sz w:val="22"/>
          <w:szCs w:val="22"/>
        </w:rPr>
        <w:t xml:space="preserve"> </w:t>
      </w:r>
      <w:r w:rsidRPr="007D1B14">
        <w:rPr>
          <w:rFonts w:ascii="Arial" w:hAnsi="Arial" w:cs="Arial"/>
          <w:sz w:val="22"/>
          <w:szCs w:val="22"/>
        </w:rPr>
        <w:t>w</w:t>
      </w:r>
      <w:r w:rsidRPr="007D1B14">
        <w:rPr>
          <w:rFonts w:ascii="Arial" w:hAnsi="Arial" w:cs="Arial"/>
          <w:spacing w:val="1"/>
          <w:sz w:val="22"/>
          <w:szCs w:val="22"/>
        </w:rPr>
        <w:t xml:space="preserve"> </w:t>
      </w:r>
      <w:r w:rsidRPr="007D1B14">
        <w:rPr>
          <w:rFonts w:ascii="Arial" w:hAnsi="Arial" w:cs="Arial"/>
          <w:sz w:val="22"/>
          <w:szCs w:val="22"/>
        </w:rPr>
        <w:t>ofercie</w:t>
      </w:r>
      <w:r w:rsidRPr="007D1B14">
        <w:rPr>
          <w:rFonts w:ascii="Arial" w:hAnsi="Arial" w:cs="Arial"/>
          <w:spacing w:val="1"/>
          <w:sz w:val="22"/>
          <w:szCs w:val="22"/>
        </w:rPr>
        <w:t xml:space="preserve"> </w:t>
      </w:r>
      <w:r w:rsidRPr="007D1B14">
        <w:rPr>
          <w:rFonts w:ascii="Arial" w:hAnsi="Arial" w:cs="Arial"/>
          <w:color w:val="auto"/>
          <w:sz w:val="22"/>
          <w:szCs w:val="22"/>
        </w:rPr>
        <w:t>i</w:t>
      </w:r>
      <w:r w:rsidRPr="007D1B14">
        <w:rPr>
          <w:rFonts w:ascii="Arial" w:hAnsi="Arial" w:cs="Arial"/>
          <w:color w:val="auto"/>
          <w:spacing w:val="1"/>
          <w:sz w:val="22"/>
          <w:szCs w:val="22"/>
        </w:rPr>
        <w:t xml:space="preserve"> </w:t>
      </w:r>
      <w:r w:rsidRPr="007D1B14">
        <w:rPr>
          <w:rFonts w:ascii="Arial" w:hAnsi="Arial" w:cs="Arial"/>
          <w:color w:val="auto"/>
          <w:sz w:val="22"/>
          <w:szCs w:val="22"/>
        </w:rPr>
        <w:t xml:space="preserve">spełniający </w:t>
      </w:r>
      <w:r w:rsidRPr="007D1B14">
        <w:rPr>
          <w:rFonts w:ascii="Arial" w:hAnsi="Arial" w:cs="Arial"/>
          <w:color w:val="auto"/>
          <w:spacing w:val="1"/>
          <w:sz w:val="22"/>
          <w:szCs w:val="22"/>
        </w:rPr>
        <w:t xml:space="preserve">wymogi </w:t>
      </w:r>
      <w:r w:rsidRPr="007D1B14">
        <w:rPr>
          <w:rFonts w:ascii="Arial" w:hAnsi="Arial" w:cs="Arial"/>
          <w:color w:val="auto"/>
          <w:sz w:val="22"/>
          <w:szCs w:val="22"/>
        </w:rPr>
        <w:t>SWZ</w:t>
      </w:r>
      <w:r w:rsidRPr="007D1B14">
        <w:rPr>
          <w:rFonts w:ascii="Arial" w:hAnsi="Arial" w:cs="Arial"/>
          <w:sz w:val="22"/>
          <w:szCs w:val="22"/>
        </w:rPr>
        <w:t>,</w:t>
      </w:r>
    </w:p>
    <w:p w:rsidR="00AF5E15"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2 </w:t>
      </w:r>
      <w:r w:rsidRPr="003474A2">
        <w:rPr>
          <w:rFonts w:ascii="Arial" w:hAnsi="Arial" w:cs="Arial"/>
          <w:color w:val="auto"/>
          <w:sz w:val="22"/>
          <w:szCs w:val="22"/>
          <w:lang w:eastAsia="pl-PL"/>
        </w:rPr>
        <w:t xml:space="preserve">w przypadku: wystąpienia „siły wyższej”, tj. między innymi katastrofy naturalnej, strajku, pożaru, eksplozji, </w:t>
      </w:r>
      <w:r w:rsidRPr="003F5BA6">
        <w:rPr>
          <w:rFonts w:ascii="Arial" w:hAnsi="Arial" w:cs="Arial"/>
          <w:color w:val="auto"/>
          <w:sz w:val="22"/>
          <w:szCs w:val="22"/>
          <w:lang w:eastAsia="pl-PL"/>
        </w:rPr>
        <w:t>wojny</w:t>
      </w:r>
      <w:r w:rsidRPr="003474A2">
        <w:rPr>
          <w:rFonts w:ascii="Arial" w:hAnsi="Arial" w:cs="Arial"/>
          <w:color w:val="auto"/>
          <w:sz w:val="22"/>
          <w:szCs w:val="22"/>
          <w:lang w:eastAsia="pl-PL"/>
        </w:rPr>
        <w:t>, ataku terrorystycznego;</w:t>
      </w:r>
    </w:p>
    <w:p w:rsidR="00AF5E15" w:rsidRPr="003474A2"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2 </w:t>
      </w:r>
      <w:r w:rsidRPr="00F2460E">
        <w:rPr>
          <w:rFonts w:ascii="Arial" w:hAnsi="Arial" w:cs="Arial"/>
          <w:color w:val="auto"/>
          <w:sz w:val="22"/>
          <w:szCs w:val="22"/>
          <w:lang w:eastAsia="pl-PL"/>
        </w:rPr>
        <w:t>w</w:t>
      </w:r>
      <w:r>
        <w:rPr>
          <w:rFonts w:ascii="Arial" w:hAnsi="Arial" w:cs="Arial"/>
          <w:color w:val="auto"/>
          <w:sz w:val="22"/>
          <w:szCs w:val="22"/>
          <w:lang w:eastAsia="pl-PL"/>
        </w:rPr>
        <w:t xml:space="preserve"> przypadku</w:t>
      </w:r>
      <w:r w:rsidRPr="00F2460E">
        <w:rPr>
          <w:rFonts w:ascii="Arial" w:hAnsi="Arial" w:cs="Arial"/>
          <w:color w:val="auto"/>
          <w:sz w:val="22"/>
          <w:szCs w:val="22"/>
          <w:lang w:eastAsia="pl-PL"/>
        </w:rPr>
        <w:t xml:space="preserve"> ponadnormatywn</w:t>
      </w:r>
      <w:r>
        <w:rPr>
          <w:rFonts w:ascii="Arial" w:hAnsi="Arial" w:cs="Arial"/>
          <w:color w:val="auto"/>
          <w:sz w:val="22"/>
          <w:szCs w:val="22"/>
          <w:lang w:eastAsia="pl-PL"/>
        </w:rPr>
        <w:t>ego wydłużenia</w:t>
      </w:r>
      <w:r w:rsidRPr="00F2460E">
        <w:rPr>
          <w:rFonts w:ascii="Arial" w:hAnsi="Arial" w:cs="Arial"/>
          <w:color w:val="auto"/>
          <w:sz w:val="22"/>
          <w:szCs w:val="22"/>
          <w:lang w:eastAsia="pl-PL"/>
        </w:rPr>
        <w:t>, niezależn</w:t>
      </w:r>
      <w:r>
        <w:rPr>
          <w:rFonts w:ascii="Arial" w:hAnsi="Arial" w:cs="Arial"/>
          <w:color w:val="auto"/>
          <w:sz w:val="22"/>
          <w:szCs w:val="22"/>
          <w:lang w:eastAsia="pl-PL"/>
        </w:rPr>
        <w:t>ego</w:t>
      </w:r>
      <w:r w:rsidRPr="00F2460E">
        <w:rPr>
          <w:rFonts w:ascii="Arial" w:hAnsi="Arial" w:cs="Arial"/>
          <w:color w:val="auto"/>
          <w:sz w:val="22"/>
          <w:szCs w:val="22"/>
          <w:lang w:eastAsia="pl-PL"/>
        </w:rPr>
        <w:t xml:space="preserve"> od Wykonawcy, terminu dostaw </w:t>
      </w:r>
      <w:r>
        <w:rPr>
          <w:rFonts w:ascii="Arial" w:hAnsi="Arial" w:cs="Arial"/>
          <w:color w:val="auto"/>
          <w:sz w:val="22"/>
          <w:szCs w:val="22"/>
          <w:lang w:eastAsia="pl-PL"/>
        </w:rPr>
        <w:t>sprzętu/</w:t>
      </w:r>
      <w:r w:rsidRPr="00F2460E">
        <w:rPr>
          <w:rFonts w:ascii="Arial" w:hAnsi="Arial" w:cs="Arial"/>
          <w:color w:val="auto"/>
          <w:sz w:val="22"/>
          <w:szCs w:val="22"/>
          <w:lang w:eastAsia="pl-PL"/>
        </w:rPr>
        <w:t>urządzeń lub innych elementów niezbędnych do prawidłowego wykonania przedmiotu umowy,</w:t>
      </w:r>
    </w:p>
    <w:p w:rsidR="00AF5E15" w:rsidRPr="00E12044"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sidRPr="003474A2">
        <w:rPr>
          <w:rFonts w:ascii="Arial" w:hAnsi="Arial" w:cs="Arial"/>
          <w:color w:val="auto"/>
          <w:sz w:val="22"/>
          <w:szCs w:val="22"/>
          <w:lang w:eastAsia="pl-PL"/>
        </w:rPr>
        <w:t xml:space="preserve">w zakresie pkt </w:t>
      </w:r>
      <w:r>
        <w:rPr>
          <w:rFonts w:ascii="Arial" w:hAnsi="Arial" w:cs="Arial"/>
          <w:color w:val="auto"/>
          <w:sz w:val="22"/>
          <w:szCs w:val="22"/>
          <w:lang w:eastAsia="pl-PL"/>
        </w:rPr>
        <w:t xml:space="preserve">3 w przypadku </w:t>
      </w:r>
      <w:r w:rsidRPr="003474A2">
        <w:rPr>
          <w:rFonts w:ascii="Arial" w:hAnsi="Arial" w:cs="Arial"/>
          <w:color w:val="auto"/>
          <w:sz w:val="22"/>
          <w:szCs w:val="22"/>
          <w:lang w:eastAsia="pl-PL"/>
        </w:rPr>
        <w:t xml:space="preserve">zmian powszechnie obowiązujących przepisów prawa w trakcie realizacji </w:t>
      </w:r>
      <w:r>
        <w:rPr>
          <w:rFonts w:ascii="Arial" w:hAnsi="Arial" w:cs="Arial"/>
          <w:color w:val="auto"/>
          <w:sz w:val="22"/>
          <w:szCs w:val="22"/>
          <w:lang w:eastAsia="pl-PL"/>
        </w:rPr>
        <w:t>U</w:t>
      </w:r>
      <w:r w:rsidRPr="003474A2">
        <w:rPr>
          <w:rFonts w:ascii="Arial" w:hAnsi="Arial" w:cs="Arial"/>
          <w:color w:val="auto"/>
          <w:sz w:val="22"/>
          <w:szCs w:val="22"/>
          <w:lang w:eastAsia="pl-PL"/>
        </w:rPr>
        <w:t>mowy,</w:t>
      </w:r>
    </w:p>
    <w:p w:rsidR="00AF5E15" w:rsidRPr="007E1D86"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sidRPr="003474A2">
        <w:rPr>
          <w:rFonts w:ascii="Arial" w:hAnsi="Arial" w:cs="Arial"/>
          <w:color w:val="auto"/>
          <w:sz w:val="22"/>
          <w:szCs w:val="22"/>
          <w:lang w:eastAsia="pl-PL"/>
        </w:rPr>
        <w:t xml:space="preserve">w zakresie pkt </w:t>
      </w:r>
      <w:r>
        <w:rPr>
          <w:rFonts w:ascii="Arial" w:hAnsi="Arial" w:cs="Arial"/>
          <w:color w:val="auto"/>
          <w:sz w:val="22"/>
          <w:szCs w:val="22"/>
          <w:lang w:eastAsia="pl-PL"/>
        </w:rPr>
        <w:t xml:space="preserve">1, </w:t>
      </w:r>
      <w:r w:rsidRPr="003F5BA6">
        <w:rPr>
          <w:rFonts w:ascii="Arial" w:hAnsi="Arial" w:cs="Arial"/>
          <w:color w:val="auto"/>
          <w:sz w:val="22"/>
          <w:szCs w:val="22"/>
          <w:lang w:eastAsia="pl-PL"/>
        </w:rPr>
        <w:t>2</w:t>
      </w:r>
      <w:r>
        <w:rPr>
          <w:rFonts w:ascii="Arial" w:hAnsi="Arial" w:cs="Arial"/>
          <w:color w:val="auto"/>
          <w:sz w:val="22"/>
          <w:szCs w:val="22"/>
          <w:lang w:eastAsia="pl-PL"/>
        </w:rPr>
        <w:t>, 3</w:t>
      </w:r>
      <w:r w:rsidRPr="003474A2">
        <w:rPr>
          <w:rFonts w:ascii="Arial" w:hAnsi="Arial" w:cs="Arial"/>
          <w:color w:val="auto"/>
          <w:sz w:val="22"/>
          <w:szCs w:val="22"/>
          <w:lang w:eastAsia="pl-PL"/>
        </w:rPr>
        <w:t xml:space="preserve"> jeśli rozwiązania zaproponowane przez Zamawiaj</w:t>
      </w:r>
      <w:r>
        <w:rPr>
          <w:rFonts w:ascii="Arial" w:hAnsi="Arial" w:cs="Arial"/>
          <w:color w:val="auto"/>
          <w:sz w:val="22"/>
          <w:szCs w:val="22"/>
          <w:lang w:eastAsia="pl-PL"/>
        </w:rPr>
        <w:t xml:space="preserve">ącego lub </w:t>
      </w:r>
      <w:r w:rsidRPr="003474A2">
        <w:rPr>
          <w:rFonts w:ascii="Arial" w:hAnsi="Arial" w:cs="Arial"/>
          <w:color w:val="auto"/>
          <w:sz w:val="22"/>
          <w:szCs w:val="22"/>
          <w:lang w:eastAsia="pl-PL"/>
        </w:rPr>
        <w:t>Wykonawcę przyczynią się do uzyskania wyższej jakości końcowej zamówienia, przy czym zmiana ta nie będzie miała wpływu na wysokość wynagrodzenia Wykonawcy oraz pod warunkiem, że zmiana ta będzie korzystna dla Zamawiającego</w:t>
      </w:r>
      <w:r>
        <w:rPr>
          <w:rFonts w:ascii="Arial" w:hAnsi="Arial" w:cs="Arial"/>
          <w:color w:val="auto"/>
          <w:sz w:val="22"/>
          <w:szCs w:val="22"/>
          <w:lang w:eastAsia="pl-PL"/>
        </w:rPr>
        <w:t>.</w:t>
      </w:r>
      <w:r w:rsidRPr="003474A2">
        <w:rPr>
          <w:rFonts w:ascii="Arial" w:hAnsi="Arial" w:cs="Arial"/>
          <w:color w:val="auto"/>
          <w:sz w:val="22"/>
          <w:szCs w:val="22"/>
          <w:lang w:eastAsia="pl-PL"/>
        </w:rPr>
        <w:t xml:space="preserve">                     </w:t>
      </w:r>
    </w:p>
    <w:p w:rsidR="00AF5E15" w:rsidRPr="007E1D86" w:rsidRDefault="00AF5E15" w:rsidP="00D16231">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7E1D86">
        <w:rPr>
          <w:rFonts w:ascii="Arial" w:eastAsia="SimSun" w:hAnsi="Arial" w:cs="Arial"/>
          <w:color w:val="auto"/>
          <w:kern w:val="3"/>
          <w:sz w:val="22"/>
          <w:szCs w:val="22"/>
          <w:lang w:bidi="hi-IN"/>
        </w:rPr>
        <w:lastRenderedPageBreak/>
        <w:t>Umowa może ulec zmianie tylko w zakresie, w jakim okoliczności określone powyżej będą pozostawały w adekwatnym związku przyczynowym z terminem wykonania Umowy, sposobem wykonania Umowy lub wysokością wynagrodzenia Wykonawcy.</w:t>
      </w:r>
    </w:p>
    <w:p w:rsidR="00AF5E15" w:rsidRDefault="00AF5E15" w:rsidP="00D16231">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7E1D86">
        <w:rPr>
          <w:rFonts w:ascii="Arial" w:eastAsia="SimSun" w:hAnsi="Arial" w:cs="Arial"/>
          <w:color w:val="auto"/>
          <w:kern w:val="3"/>
          <w:sz w:val="22"/>
          <w:szCs w:val="22"/>
          <w:lang w:bidi="hi-IN"/>
        </w:rPr>
        <w:t xml:space="preserve">Wszelkie zmiany i uzupełnienia treści Umowy mogą być dokonywane wyłącznie </w:t>
      </w:r>
      <w:r w:rsidRPr="007E1D86">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AF5E15" w:rsidRPr="003F5BA6" w:rsidRDefault="00AF5E15" w:rsidP="00D16231">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F5BA6">
        <w:rPr>
          <w:rFonts w:ascii="Arial" w:hAnsi="Arial" w:cs="Arial"/>
          <w:color w:val="auto"/>
          <w:sz w:val="22"/>
          <w:szCs w:val="22"/>
          <w:lang w:eastAsia="pl-PL"/>
        </w:rPr>
        <w:t>Wykonawca wnioskujący o zmianę umowy, przedkłada Zamawiającemu pisemne uz</w:t>
      </w:r>
      <w:r w:rsidR="000A42EA">
        <w:rPr>
          <w:rFonts w:ascii="Arial" w:hAnsi="Arial" w:cs="Arial"/>
          <w:color w:val="auto"/>
          <w:sz w:val="22"/>
          <w:szCs w:val="22"/>
          <w:lang w:eastAsia="pl-PL"/>
        </w:rPr>
        <w:t>00</w:t>
      </w:r>
      <w:r w:rsidRPr="003F5BA6">
        <w:rPr>
          <w:rFonts w:ascii="Arial" w:hAnsi="Arial" w:cs="Arial"/>
          <w:color w:val="auto"/>
          <w:sz w:val="22"/>
          <w:szCs w:val="22"/>
          <w:lang w:eastAsia="pl-PL"/>
        </w:rPr>
        <w:t>asadnienie konieczności wprowadzenia zmian do umowy.</w:t>
      </w:r>
      <w:r>
        <w:rPr>
          <w:rFonts w:ascii="Arial" w:hAnsi="Arial" w:cs="Arial"/>
          <w:color w:val="auto"/>
          <w:sz w:val="22"/>
          <w:szCs w:val="22"/>
          <w:lang w:eastAsia="pl-PL"/>
        </w:rPr>
        <w:t xml:space="preserve"> </w:t>
      </w:r>
    </w:p>
    <w:p w:rsidR="00AF5E15" w:rsidRPr="00F20C13" w:rsidRDefault="00AF5E15" w:rsidP="00AF5E15">
      <w:pPr>
        <w:suppressAutoHyphens w:val="0"/>
        <w:autoSpaceDE w:val="0"/>
        <w:autoSpaceDN w:val="0"/>
        <w:spacing w:line="360" w:lineRule="auto"/>
        <w:ind w:right="-1"/>
        <w:jc w:val="center"/>
        <w:outlineLvl w:val="4"/>
        <w:rPr>
          <w:rFonts w:ascii="Arial" w:eastAsia="Arial" w:hAnsi="Arial" w:cs="Arial"/>
          <w:b/>
          <w:bCs/>
          <w:color w:val="auto"/>
          <w:sz w:val="12"/>
          <w:szCs w:val="20"/>
          <w:lang w:eastAsia="en-US"/>
        </w:rPr>
      </w:pPr>
    </w:p>
    <w:p w:rsidR="00AF5E15" w:rsidRPr="007F6D86" w:rsidRDefault="00AF5E15" w:rsidP="00AF5E15">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Pr>
          <w:rFonts w:ascii="Arial" w:eastAsia="Arial" w:hAnsi="Arial" w:cs="Arial"/>
          <w:b/>
          <w:bCs/>
          <w:color w:val="auto"/>
          <w:sz w:val="22"/>
          <w:szCs w:val="20"/>
          <w:lang w:eastAsia="en-US"/>
        </w:rPr>
        <w:t xml:space="preserve">Obowiązki </w:t>
      </w:r>
      <w:r w:rsidRPr="007F6D86">
        <w:rPr>
          <w:rFonts w:ascii="Arial" w:eastAsia="Arial" w:hAnsi="Arial" w:cs="Arial"/>
          <w:b/>
          <w:bCs/>
          <w:color w:val="auto"/>
          <w:sz w:val="22"/>
          <w:szCs w:val="20"/>
          <w:lang w:eastAsia="en-US"/>
        </w:rPr>
        <w:t>Wykonawcy</w:t>
      </w:r>
    </w:p>
    <w:p w:rsidR="00AF5E15" w:rsidRPr="007F6D86" w:rsidRDefault="00AF5E15" w:rsidP="00AF5E15">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7F6D86">
        <w:rPr>
          <w:rFonts w:ascii="Arial" w:eastAsia="Arial" w:hAnsi="Arial" w:cs="Arial"/>
          <w:b/>
          <w:bCs/>
          <w:color w:val="auto"/>
          <w:sz w:val="22"/>
          <w:szCs w:val="20"/>
          <w:lang w:eastAsia="en-US"/>
        </w:rPr>
        <w:t>§</w:t>
      </w:r>
      <w:r>
        <w:rPr>
          <w:rFonts w:ascii="Arial" w:eastAsia="Arial" w:hAnsi="Arial" w:cs="Arial"/>
          <w:b/>
          <w:bCs/>
          <w:color w:val="auto"/>
          <w:sz w:val="22"/>
          <w:szCs w:val="20"/>
          <w:lang w:eastAsia="en-US"/>
        </w:rPr>
        <w:t xml:space="preserve"> </w:t>
      </w:r>
      <w:r w:rsidRPr="007F6D86">
        <w:rPr>
          <w:rFonts w:ascii="Arial" w:eastAsia="Arial" w:hAnsi="Arial" w:cs="Arial"/>
          <w:b/>
          <w:bCs/>
          <w:color w:val="auto"/>
          <w:sz w:val="22"/>
          <w:szCs w:val="20"/>
          <w:lang w:eastAsia="en-US"/>
        </w:rPr>
        <w:t>11</w:t>
      </w:r>
    </w:p>
    <w:p w:rsidR="00AF5E15" w:rsidRPr="00664F3C" w:rsidRDefault="00AF5E15" w:rsidP="00AF5E15">
      <w:pPr>
        <w:suppressAutoHyphens w:val="0"/>
        <w:autoSpaceDE w:val="0"/>
        <w:autoSpaceDN w:val="0"/>
        <w:spacing w:line="288" w:lineRule="auto"/>
        <w:ind w:right="-1"/>
        <w:rPr>
          <w:rFonts w:ascii="Arial" w:eastAsia="Arial" w:hAnsi="Arial" w:cs="Arial"/>
          <w:b/>
          <w:bCs/>
          <w:color w:val="auto"/>
          <w:sz w:val="12"/>
          <w:szCs w:val="12"/>
          <w:lang w:eastAsia="en-US"/>
        </w:rPr>
      </w:pPr>
    </w:p>
    <w:p w:rsidR="00AF5E15" w:rsidRPr="006D13CD" w:rsidRDefault="00AF5E15" w:rsidP="00D16231">
      <w:pPr>
        <w:pStyle w:val="Akapitzlist"/>
        <w:numPr>
          <w:ilvl w:val="0"/>
          <w:numId w:val="70"/>
        </w:numPr>
        <w:suppressAutoHyphens w:val="0"/>
        <w:autoSpaceDE w:val="0"/>
        <w:autoSpaceDN w:val="0"/>
        <w:spacing w:line="288" w:lineRule="auto"/>
        <w:ind w:left="284" w:right="-1" w:hanging="284"/>
        <w:rPr>
          <w:rFonts w:ascii="Arial" w:eastAsia="Arial" w:hAnsi="Arial" w:cs="Arial"/>
          <w:color w:val="auto"/>
          <w:sz w:val="22"/>
          <w:szCs w:val="20"/>
          <w:lang w:eastAsia="en-US"/>
        </w:rPr>
      </w:pPr>
      <w:r w:rsidRPr="006D13CD">
        <w:rPr>
          <w:rFonts w:ascii="Arial" w:eastAsia="Arial" w:hAnsi="Arial" w:cs="Arial"/>
          <w:color w:val="auto"/>
          <w:sz w:val="22"/>
          <w:szCs w:val="20"/>
          <w:lang w:eastAsia="en-US"/>
        </w:rPr>
        <w:t>Wykonawca</w:t>
      </w:r>
      <w:r w:rsidRPr="006D13CD">
        <w:rPr>
          <w:rFonts w:ascii="Arial" w:eastAsia="Arial" w:hAnsi="Arial" w:cs="Arial"/>
          <w:color w:val="auto"/>
          <w:spacing w:val="-11"/>
          <w:sz w:val="22"/>
          <w:szCs w:val="20"/>
          <w:lang w:eastAsia="en-US"/>
        </w:rPr>
        <w:t xml:space="preserve"> </w:t>
      </w:r>
      <w:r w:rsidRPr="006D13CD">
        <w:rPr>
          <w:rFonts w:ascii="Arial" w:eastAsia="Arial" w:hAnsi="Arial" w:cs="Arial"/>
          <w:color w:val="auto"/>
          <w:sz w:val="22"/>
          <w:szCs w:val="20"/>
          <w:lang w:eastAsia="en-US"/>
        </w:rPr>
        <w:t>oświadcza</w:t>
      </w:r>
      <w:r w:rsidRPr="006D13CD">
        <w:rPr>
          <w:rFonts w:ascii="Arial" w:eastAsia="Arial" w:hAnsi="Arial" w:cs="Arial"/>
          <w:color w:val="auto"/>
          <w:spacing w:val="-11"/>
          <w:sz w:val="22"/>
          <w:szCs w:val="20"/>
          <w:lang w:eastAsia="en-US"/>
        </w:rPr>
        <w:t xml:space="preserve"> </w:t>
      </w:r>
      <w:r w:rsidRPr="006D13CD">
        <w:rPr>
          <w:rFonts w:ascii="Arial" w:eastAsia="Arial" w:hAnsi="Arial" w:cs="Arial"/>
          <w:color w:val="auto"/>
          <w:sz w:val="22"/>
          <w:szCs w:val="20"/>
          <w:lang w:eastAsia="en-US"/>
        </w:rPr>
        <w:t>że:</w:t>
      </w:r>
    </w:p>
    <w:p w:rsidR="00AF5E15" w:rsidRPr="00F753A3" w:rsidRDefault="00AF5E15" w:rsidP="00D16231">
      <w:pPr>
        <w:numPr>
          <w:ilvl w:val="0"/>
          <w:numId w:val="6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7F6D86">
        <w:rPr>
          <w:rFonts w:ascii="Arial" w:eastAsia="Arial" w:hAnsi="Arial" w:cs="Arial"/>
          <w:color w:val="auto"/>
          <w:sz w:val="22"/>
          <w:szCs w:val="20"/>
          <w:lang w:eastAsia="en-US"/>
        </w:rPr>
        <w:t>zapoznał się z obowiązkiem informacyjnym wynikającym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przekazanym przez Zamawiającego</w:t>
      </w:r>
      <w:r>
        <w:rPr>
          <w:rFonts w:ascii="Arial" w:eastAsia="Arial" w:hAnsi="Arial" w:cs="Arial"/>
          <w:color w:val="auto"/>
          <w:sz w:val="22"/>
          <w:szCs w:val="20"/>
          <w:lang w:eastAsia="en-US"/>
        </w:rPr>
        <w:t xml:space="preserve">. </w:t>
      </w:r>
      <w:r w:rsidRPr="007F6D86">
        <w:rPr>
          <w:rFonts w:ascii="Arial" w:eastAsia="Arial" w:hAnsi="Arial" w:cs="Arial"/>
          <w:color w:val="auto"/>
          <w:sz w:val="22"/>
          <w:szCs w:val="20"/>
          <w:lang w:eastAsia="en-US"/>
        </w:rPr>
        <w:t xml:space="preserve">Treść klauzuli informacyjnej </w:t>
      </w:r>
      <w:r w:rsidRPr="00F753A3">
        <w:rPr>
          <w:rFonts w:ascii="Arial" w:eastAsia="Arial" w:hAnsi="Arial" w:cs="Arial"/>
          <w:color w:val="auto"/>
          <w:sz w:val="22"/>
          <w:szCs w:val="20"/>
          <w:lang w:eastAsia="en-US"/>
        </w:rPr>
        <w:t xml:space="preserve">stanowi załącznik nr </w:t>
      </w:r>
      <w:r w:rsidR="00F753A3" w:rsidRPr="00F753A3">
        <w:rPr>
          <w:rFonts w:ascii="Arial" w:eastAsia="Arial" w:hAnsi="Arial" w:cs="Arial"/>
          <w:color w:val="auto"/>
          <w:sz w:val="22"/>
          <w:szCs w:val="20"/>
          <w:lang w:eastAsia="en-US"/>
        </w:rPr>
        <w:t>4 do Opisu przedmiotu zamówienia SWZ</w:t>
      </w:r>
      <w:r w:rsidRPr="00F753A3">
        <w:rPr>
          <w:rFonts w:ascii="Arial" w:eastAsia="Arial" w:hAnsi="Arial" w:cs="Arial"/>
          <w:color w:val="auto"/>
          <w:sz w:val="22"/>
          <w:szCs w:val="20"/>
          <w:lang w:eastAsia="en-US"/>
        </w:rPr>
        <w:t>;</w:t>
      </w:r>
    </w:p>
    <w:p w:rsidR="00AF5E15" w:rsidRPr="005F1309" w:rsidRDefault="00AF5E15" w:rsidP="00D16231">
      <w:pPr>
        <w:numPr>
          <w:ilvl w:val="0"/>
          <w:numId w:val="6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7F6D86">
        <w:rPr>
          <w:rFonts w:ascii="Arial" w:eastAsia="Arial" w:hAnsi="Arial" w:cs="Arial"/>
          <w:color w:val="auto"/>
          <w:sz w:val="22"/>
          <w:szCs w:val="20"/>
          <w:lang w:eastAsia="en-US"/>
        </w:rPr>
        <w:t xml:space="preserve">wypełni w imieniu Zamawiającego obowiązki informacyjne przewidziane w art. 14 </w:t>
      </w:r>
      <w:r w:rsidRPr="005F1309">
        <w:rPr>
          <w:rFonts w:ascii="Arial" w:eastAsia="Arial" w:hAnsi="Arial" w:cs="Arial"/>
          <w:color w:val="auto"/>
          <w:sz w:val="22"/>
          <w:szCs w:val="20"/>
          <w:lang w:eastAsia="en-US"/>
        </w:rPr>
        <w:t xml:space="preserve">RODO wobec osób fizycznych, od których dane osobowe bezpośrednio lub pośrednio pozyska w celu zawarcia i realizacji Umowy. Stosowna klauzula stanowi załącznik nr </w:t>
      </w:r>
      <w:r w:rsidR="005F1309" w:rsidRPr="005F1309">
        <w:rPr>
          <w:rFonts w:ascii="Arial" w:eastAsia="Arial" w:hAnsi="Arial" w:cs="Arial"/>
          <w:color w:val="auto"/>
          <w:sz w:val="22"/>
          <w:szCs w:val="20"/>
          <w:lang w:eastAsia="en-US"/>
        </w:rPr>
        <w:t>5 do Opisu przedmiotu zamówienia SWZ</w:t>
      </w:r>
      <w:r w:rsidRPr="005F1309">
        <w:rPr>
          <w:rFonts w:ascii="Arial" w:eastAsia="Arial" w:hAnsi="Arial" w:cs="Arial"/>
          <w:color w:val="auto"/>
          <w:sz w:val="22"/>
          <w:szCs w:val="20"/>
          <w:lang w:eastAsia="en-US"/>
        </w:rPr>
        <w:t>.</w:t>
      </w:r>
      <w:r w:rsidRPr="005F1309">
        <w:t xml:space="preserve"> </w:t>
      </w:r>
    </w:p>
    <w:p w:rsidR="00AF5E15" w:rsidRPr="006D13CD"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5F1309">
        <w:rPr>
          <w:rFonts w:ascii="Arial" w:eastAsia="Arial" w:hAnsi="Arial" w:cs="Arial"/>
          <w:color w:val="auto"/>
          <w:sz w:val="22"/>
          <w:szCs w:val="20"/>
          <w:lang w:eastAsia="en-US"/>
        </w:rPr>
        <w:t>Wykonawca zobowiązuje się do bezwzględnego zachowania w poufności wszelkich informacji</w:t>
      </w:r>
      <w:r w:rsidRPr="006D13CD">
        <w:rPr>
          <w:rFonts w:ascii="Arial" w:eastAsia="Arial" w:hAnsi="Arial" w:cs="Arial"/>
          <w:color w:val="auto"/>
          <w:sz w:val="22"/>
          <w:szCs w:val="20"/>
          <w:lang w:eastAsia="en-US"/>
        </w:rPr>
        <w:t xml:space="preserve"> uzyskanych w związku z wykonywaniem </w:t>
      </w:r>
      <w:r>
        <w:rPr>
          <w:rFonts w:ascii="Arial" w:eastAsia="Arial" w:hAnsi="Arial" w:cs="Arial"/>
          <w:color w:val="auto"/>
          <w:sz w:val="22"/>
          <w:szCs w:val="20"/>
          <w:lang w:eastAsia="en-US"/>
        </w:rPr>
        <w:t>Umowy</w:t>
      </w:r>
      <w:r w:rsidRPr="006D13CD">
        <w:rPr>
          <w:rFonts w:ascii="Arial" w:eastAsia="Arial" w:hAnsi="Arial" w:cs="Arial"/>
          <w:color w:val="auto"/>
          <w:sz w:val="22"/>
          <w:szCs w:val="20"/>
          <w:lang w:eastAsia="en-US"/>
        </w:rPr>
        <w:t>, a także po zakończeniu jej realizacji.</w:t>
      </w:r>
    </w:p>
    <w:p w:rsidR="00AF5E15" w:rsidRPr="006D13CD"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6D13CD">
        <w:rPr>
          <w:rFonts w:ascii="Arial" w:eastAsia="Arial" w:hAnsi="Arial" w:cs="Arial"/>
          <w:color w:val="auto"/>
          <w:sz w:val="22"/>
          <w:szCs w:val="20"/>
          <w:lang w:eastAsia="en-US"/>
        </w:rPr>
        <w:t xml:space="preserve">Wykonawca zobowiąże swoich pracowników i będzie od nich wymagał bezwzględnego zachowania w poufności wszelkich informacji uzyskanych w związku z wykonywaniem </w:t>
      </w:r>
      <w:r>
        <w:rPr>
          <w:rFonts w:ascii="Arial" w:eastAsia="Arial" w:hAnsi="Arial" w:cs="Arial"/>
          <w:color w:val="auto"/>
          <w:sz w:val="22"/>
          <w:szCs w:val="20"/>
          <w:lang w:eastAsia="en-US"/>
        </w:rPr>
        <w:t>U</w:t>
      </w:r>
      <w:r w:rsidRPr="006D13CD">
        <w:rPr>
          <w:rFonts w:ascii="Arial" w:eastAsia="Arial" w:hAnsi="Arial" w:cs="Arial"/>
          <w:color w:val="auto"/>
          <w:sz w:val="22"/>
          <w:szCs w:val="20"/>
          <w:lang w:eastAsia="en-US"/>
        </w:rPr>
        <w:t>mowy, zarówno w trakcie jej obowiązywania, jak również po jej wygaśnięciu.</w:t>
      </w:r>
    </w:p>
    <w:p w:rsidR="00AF5E15" w:rsidRPr="006D13CD"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Pr>
          <w:rFonts w:ascii="Arial" w:eastAsia="Arial" w:hAnsi="Arial" w:cs="Arial"/>
          <w:color w:val="auto"/>
          <w:sz w:val="22"/>
          <w:szCs w:val="20"/>
          <w:lang w:eastAsia="en-US"/>
        </w:rPr>
        <w:t>Obowiązek</w:t>
      </w:r>
      <w:r w:rsidRPr="006D13CD">
        <w:rPr>
          <w:rFonts w:ascii="Arial" w:eastAsia="Arial" w:hAnsi="Arial" w:cs="Arial"/>
          <w:color w:val="auto"/>
          <w:sz w:val="22"/>
          <w:szCs w:val="20"/>
          <w:lang w:eastAsia="en-US"/>
        </w:rPr>
        <w:t xml:space="preserve">, o którym mowa w ust. </w:t>
      </w:r>
      <w:r>
        <w:rPr>
          <w:rFonts w:ascii="Arial" w:eastAsia="Arial" w:hAnsi="Arial" w:cs="Arial"/>
          <w:color w:val="auto"/>
          <w:sz w:val="22"/>
          <w:szCs w:val="20"/>
          <w:lang w:eastAsia="en-US"/>
        </w:rPr>
        <w:t>2</w:t>
      </w:r>
      <w:r w:rsidRPr="006D13CD">
        <w:rPr>
          <w:rFonts w:ascii="Arial" w:eastAsia="Arial" w:hAnsi="Arial" w:cs="Arial"/>
          <w:color w:val="auto"/>
          <w:sz w:val="22"/>
          <w:szCs w:val="20"/>
          <w:lang w:eastAsia="en-US"/>
        </w:rPr>
        <w:t xml:space="preserve"> i </w:t>
      </w:r>
      <w:r>
        <w:rPr>
          <w:rFonts w:ascii="Arial" w:eastAsia="Arial" w:hAnsi="Arial" w:cs="Arial"/>
          <w:color w:val="auto"/>
          <w:sz w:val="22"/>
          <w:szCs w:val="20"/>
          <w:lang w:eastAsia="en-US"/>
        </w:rPr>
        <w:t>3</w:t>
      </w:r>
      <w:r w:rsidRPr="006D13CD">
        <w:rPr>
          <w:rFonts w:ascii="Arial" w:eastAsia="Arial" w:hAnsi="Arial" w:cs="Arial"/>
          <w:color w:val="auto"/>
          <w:sz w:val="22"/>
          <w:szCs w:val="20"/>
          <w:lang w:eastAsia="en-US"/>
        </w:rPr>
        <w:t>, nie dotyczy informacji publicznej w rozumieniu ustawy z dnia 6 września 2001 r. o dostępie do informacji publicznej (</w:t>
      </w:r>
      <w:proofErr w:type="spellStart"/>
      <w:r w:rsidRPr="006D13CD">
        <w:rPr>
          <w:rFonts w:ascii="Arial" w:eastAsia="Arial" w:hAnsi="Arial" w:cs="Arial"/>
          <w:color w:val="auto"/>
          <w:sz w:val="22"/>
          <w:szCs w:val="20"/>
          <w:lang w:eastAsia="en-US"/>
        </w:rPr>
        <w:t>t</w:t>
      </w:r>
      <w:r>
        <w:rPr>
          <w:rFonts w:ascii="Arial" w:eastAsia="Arial" w:hAnsi="Arial" w:cs="Arial"/>
          <w:color w:val="auto"/>
          <w:sz w:val="22"/>
          <w:szCs w:val="20"/>
          <w:lang w:eastAsia="en-US"/>
        </w:rPr>
        <w:t>.</w:t>
      </w:r>
      <w:r w:rsidRPr="006D13CD">
        <w:rPr>
          <w:rFonts w:ascii="Arial" w:eastAsia="Arial" w:hAnsi="Arial" w:cs="Arial"/>
          <w:color w:val="auto"/>
          <w:sz w:val="22"/>
          <w:szCs w:val="20"/>
          <w:lang w:eastAsia="en-US"/>
        </w:rPr>
        <w:t>j</w:t>
      </w:r>
      <w:proofErr w:type="spellEnd"/>
      <w:r w:rsidRPr="006D13CD">
        <w:rPr>
          <w:rFonts w:ascii="Arial" w:eastAsia="Arial" w:hAnsi="Arial" w:cs="Arial"/>
          <w:color w:val="auto"/>
          <w:sz w:val="22"/>
          <w:szCs w:val="20"/>
          <w:lang w:eastAsia="en-US"/>
        </w:rPr>
        <w:t>. Dz. U. z 20</w:t>
      </w:r>
      <w:r>
        <w:rPr>
          <w:rFonts w:ascii="Arial" w:eastAsia="Arial" w:hAnsi="Arial" w:cs="Arial"/>
          <w:color w:val="auto"/>
          <w:sz w:val="22"/>
          <w:szCs w:val="20"/>
          <w:lang w:eastAsia="en-US"/>
        </w:rPr>
        <w:t>20</w:t>
      </w:r>
      <w:r w:rsidRPr="006D13CD">
        <w:rPr>
          <w:rFonts w:ascii="Arial" w:eastAsia="Arial" w:hAnsi="Arial" w:cs="Arial"/>
          <w:color w:val="auto"/>
          <w:sz w:val="22"/>
          <w:szCs w:val="20"/>
          <w:lang w:eastAsia="en-US"/>
        </w:rPr>
        <w:t xml:space="preserve"> r. poz. </w:t>
      </w:r>
      <w:r>
        <w:rPr>
          <w:rFonts w:ascii="Arial" w:eastAsia="Arial" w:hAnsi="Arial" w:cs="Arial"/>
          <w:color w:val="auto"/>
          <w:sz w:val="22"/>
          <w:szCs w:val="20"/>
          <w:lang w:eastAsia="en-US"/>
        </w:rPr>
        <w:t>2176 z późn. zm.</w:t>
      </w:r>
      <w:r w:rsidRPr="006D13CD">
        <w:rPr>
          <w:rFonts w:ascii="Arial" w:eastAsia="Arial" w:hAnsi="Arial" w:cs="Arial"/>
          <w:color w:val="auto"/>
          <w:sz w:val="22"/>
          <w:szCs w:val="20"/>
          <w:lang w:eastAsia="en-US"/>
        </w:rPr>
        <w:t>) oraz sytuacji, gdy konieczność ujawnienia takich informacji wynika z decyzji administracyjnej, orzeczenia sądu lub obowiązujących przepisów prawa.</w:t>
      </w:r>
    </w:p>
    <w:p w:rsidR="00AF5E15" w:rsidRPr="005F1309"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6D13CD">
        <w:rPr>
          <w:rFonts w:ascii="Arial" w:eastAsia="Arial" w:hAnsi="Arial" w:cs="Arial"/>
          <w:color w:val="auto"/>
          <w:sz w:val="22"/>
          <w:szCs w:val="20"/>
          <w:lang w:eastAsia="en-US"/>
        </w:rPr>
        <w:t xml:space="preserve">Wykonawca oświadcza, że pracownicy skierowani przez niego do wykonania </w:t>
      </w:r>
      <w:r>
        <w:rPr>
          <w:rFonts w:ascii="Arial" w:eastAsia="Arial" w:hAnsi="Arial" w:cs="Arial"/>
          <w:color w:val="auto"/>
          <w:sz w:val="22"/>
          <w:szCs w:val="20"/>
          <w:lang w:eastAsia="en-US"/>
        </w:rPr>
        <w:t>Umowy</w:t>
      </w:r>
      <w:r w:rsidRPr="006D13CD">
        <w:rPr>
          <w:rFonts w:ascii="Arial" w:eastAsia="Arial" w:hAnsi="Arial" w:cs="Arial"/>
          <w:color w:val="auto"/>
          <w:sz w:val="22"/>
          <w:szCs w:val="20"/>
          <w:lang w:eastAsia="en-US"/>
        </w:rPr>
        <w:t xml:space="preserve"> zobowiązani są do podpisania przed przystąpieniem do realizacji </w:t>
      </w:r>
      <w:r>
        <w:rPr>
          <w:rFonts w:ascii="Arial" w:eastAsia="Arial" w:hAnsi="Arial" w:cs="Arial"/>
          <w:color w:val="auto"/>
          <w:sz w:val="22"/>
          <w:szCs w:val="20"/>
          <w:lang w:eastAsia="en-US"/>
        </w:rPr>
        <w:t>Umowy</w:t>
      </w:r>
      <w:r w:rsidRPr="006D13CD">
        <w:rPr>
          <w:rFonts w:ascii="Arial" w:eastAsia="Arial" w:hAnsi="Arial" w:cs="Arial"/>
          <w:color w:val="auto"/>
          <w:sz w:val="22"/>
          <w:szCs w:val="20"/>
          <w:lang w:eastAsia="en-US"/>
        </w:rPr>
        <w:t xml:space="preserve"> i przekazania Zamawiającemu</w:t>
      </w:r>
      <w:r>
        <w:rPr>
          <w:rFonts w:ascii="Arial" w:eastAsia="Arial" w:hAnsi="Arial" w:cs="Arial"/>
          <w:color w:val="auto"/>
          <w:sz w:val="22"/>
          <w:szCs w:val="20"/>
          <w:lang w:eastAsia="en-US"/>
        </w:rPr>
        <w:t>,</w:t>
      </w:r>
      <w:r w:rsidRPr="006D13CD">
        <w:rPr>
          <w:rFonts w:ascii="Arial" w:eastAsia="Arial" w:hAnsi="Arial" w:cs="Arial"/>
          <w:color w:val="auto"/>
          <w:sz w:val="22"/>
          <w:szCs w:val="20"/>
          <w:lang w:eastAsia="en-US"/>
        </w:rPr>
        <w:t xml:space="preserve"> oświadczenia o poufności, kt</w:t>
      </w:r>
      <w:r>
        <w:rPr>
          <w:rFonts w:ascii="Arial" w:eastAsia="Arial" w:hAnsi="Arial" w:cs="Arial"/>
          <w:color w:val="auto"/>
          <w:sz w:val="22"/>
          <w:szCs w:val="20"/>
          <w:lang w:eastAsia="en-US"/>
        </w:rPr>
        <w:t xml:space="preserve">órego treść </w:t>
      </w:r>
      <w:r w:rsidRPr="005F1309">
        <w:rPr>
          <w:rFonts w:ascii="Arial" w:eastAsia="Arial" w:hAnsi="Arial" w:cs="Arial"/>
          <w:color w:val="auto"/>
          <w:sz w:val="22"/>
          <w:szCs w:val="20"/>
          <w:lang w:eastAsia="en-US"/>
        </w:rPr>
        <w:t xml:space="preserve">stanowi załączniku nr </w:t>
      </w:r>
      <w:r w:rsidR="005F1309" w:rsidRPr="005F1309">
        <w:rPr>
          <w:rFonts w:ascii="Arial" w:eastAsia="Arial" w:hAnsi="Arial" w:cs="Arial"/>
          <w:color w:val="auto"/>
          <w:sz w:val="22"/>
          <w:szCs w:val="20"/>
          <w:lang w:eastAsia="en-US"/>
        </w:rPr>
        <w:t>2 do Opisu przedmiotu zamówienia SWZ</w:t>
      </w:r>
      <w:r w:rsidRPr="005F1309">
        <w:rPr>
          <w:rFonts w:ascii="Arial" w:eastAsia="Arial" w:hAnsi="Arial" w:cs="Arial"/>
          <w:color w:val="auto"/>
          <w:sz w:val="22"/>
          <w:szCs w:val="20"/>
          <w:lang w:eastAsia="en-US"/>
        </w:rPr>
        <w:t>.</w:t>
      </w:r>
    </w:p>
    <w:p w:rsidR="00AF5E15"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5F1309">
        <w:rPr>
          <w:rFonts w:ascii="Arial" w:eastAsia="Arial" w:hAnsi="Arial" w:cs="Arial"/>
          <w:color w:val="auto"/>
          <w:sz w:val="22"/>
          <w:szCs w:val="20"/>
          <w:lang w:eastAsia="en-US"/>
        </w:rPr>
        <w:t xml:space="preserve">Wykonawca zobowiązany jest do sporządzenia i przekazania Zamawiającemu listy pracowników, skierowanych przez niego do wykonania Umowy - załącznik nr </w:t>
      </w:r>
      <w:r w:rsidR="005F1309" w:rsidRPr="005F1309">
        <w:rPr>
          <w:rFonts w:ascii="Arial" w:eastAsia="Arial" w:hAnsi="Arial" w:cs="Arial"/>
          <w:color w:val="auto"/>
          <w:sz w:val="22"/>
          <w:szCs w:val="20"/>
          <w:lang w:eastAsia="en-US"/>
        </w:rPr>
        <w:t>3 do</w:t>
      </w:r>
      <w:r w:rsidR="005F1309">
        <w:rPr>
          <w:rFonts w:ascii="Arial" w:eastAsia="Arial" w:hAnsi="Arial" w:cs="Arial"/>
          <w:color w:val="auto"/>
          <w:sz w:val="22"/>
          <w:szCs w:val="20"/>
          <w:lang w:eastAsia="en-US"/>
        </w:rPr>
        <w:t xml:space="preserve"> Opisu przedmiotu zamówienia SWZ</w:t>
      </w:r>
      <w:r w:rsidRPr="006D13CD">
        <w:rPr>
          <w:rFonts w:ascii="Arial" w:eastAsia="Arial" w:hAnsi="Arial" w:cs="Arial"/>
          <w:color w:val="auto"/>
          <w:sz w:val="22"/>
          <w:szCs w:val="20"/>
          <w:lang w:eastAsia="en-US"/>
        </w:rPr>
        <w:t>. W przypadku zmiany pracowników</w:t>
      </w:r>
      <w:r>
        <w:rPr>
          <w:rFonts w:ascii="Arial" w:eastAsia="Arial" w:hAnsi="Arial" w:cs="Arial"/>
          <w:color w:val="auto"/>
          <w:sz w:val="22"/>
          <w:szCs w:val="20"/>
          <w:lang w:eastAsia="en-US"/>
        </w:rPr>
        <w:t xml:space="preserve"> </w:t>
      </w:r>
      <w:r w:rsidRPr="006D13CD">
        <w:rPr>
          <w:rFonts w:ascii="Arial" w:eastAsia="Arial" w:hAnsi="Arial" w:cs="Arial"/>
          <w:color w:val="auto"/>
          <w:sz w:val="22"/>
          <w:szCs w:val="20"/>
          <w:lang w:eastAsia="en-US"/>
        </w:rPr>
        <w:t xml:space="preserve">Wykonawcy skierowanych do wykonania </w:t>
      </w:r>
      <w:r>
        <w:rPr>
          <w:rFonts w:ascii="Arial" w:eastAsia="Arial" w:hAnsi="Arial" w:cs="Arial"/>
          <w:color w:val="auto"/>
          <w:sz w:val="22"/>
          <w:szCs w:val="20"/>
          <w:lang w:eastAsia="en-US"/>
        </w:rPr>
        <w:t>U</w:t>
      </w:r>
      <w:r w:rsidRPr="006D13CD">
        <w:rPr>
          <w:rFonts w:ascii="Arial" w:eastAsia="Arial" w:hAnsi="Arial" w:cs="Arial"/>
          <w:color w:val="auto"/>
          <w:sz w:val="22"/>
          <w:szCs w:val="20"/>
          <w:lang w:eastAsia="en-US"/>
        </w:rPr>
        <w:t>mowy</w:t>
      </w:r>
      <w:r>
        <w:rPr>
          <w:rFonts w:ascii="Arial" w:eastAsia="Arial" w:hAnsi="Arial" w:cs="Arial"/>
          <w:color w:val="auto"/>
          <w:sz w:val="22"/>
          <w:szCs w:val="20"/>
          <w:lang w:eastAsia="en-US"/>
        </w:rPr>
        <w:t>,</w:t>
      </w:r>
      <w:r w:rsidRPr="006D13CD">
        <w:rPr>
          <w:rFonts w:ascii="Arial" w:eastAsia="Arial" w:hAnsi="Arial" w:cs="Arial"/>
          <w:color w:val="auto"/>
          <w:sz w:val="22"/>
          <w:szCs w:val="20"/>
          <w:lang w:eastAsia="en-US"/>
        </w:rPr>
        <w:t xml:space="preserve"> Wykonawca zobowiązany jest do zaktualizowania listy pracowników oraz przekazania jej do Zamawiającego.</w:t>
      </w:r>
    </w:p>
    <w:p w:rsidR="00AF5E15" w:rsidRPr="00F42983" w:rsidRDefault="00AF5E15" w:rsidP="00D16231">
      <w:pPr>
        <w:pStyle w:val="Standard"/>
        <w:widowControl/>
        <w:numPr>
          <w:ilvl w:val="0"/>
          <w:numId w:val="71"/>
        </w:numPr>
        <w:suppressAutoHyphens w:val="0"/>
        <w:autoSpaceDN w:val="0"/>
        <w:spacing w:line="288" w:lineRule="auto"/>
        <w:ind w:left="284" w:hanging="284"/>
        <w:jc w:val="both"/>
        <w:textAlignment w:val="baseline"/>
        <w:rPr>
          <w:rFonts w:ascii="Arial" w:hAnsi="Arial" w:cs="Arial"/>
          <w:color w:val="auto"/>
          <w:sz w:val="22"/>
        </w:rPr>
      </w:pPr>
      <w:r w:rsidRPr="00F42983">
        <w:rPr>
          <w:rFonts w:ascii="Arial" w:eastAsia="Arial" w:hAnsi="Arial" w:cs="Arial"/>
          <w:color w:val="auto"/>
          <w:sz w:val="22"/>
          <w:szCs w:val="22"/>
          <w:lang w:eastAsia="en-US"/>
        </w:rPr>
        <w:t>W przypadku, gdy na skutek nienależytego wykonywania Umowy przez Wykonawcę,</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 xml:space="preserve">osoby trzecie/podwykonawcy zgłoszą jakiekolwiek roszczenia w związku z doznanymi </w:t>
      </w:r>
      <w:r w:rsidRPr="00F42983">
        <w:rPr>
          <w:rFonts w:ascii="Arial" w:eastAsia="Arial" w:hAnsi="Arial" w:cs="Arial"/>
          <w:color w:val="auto"/>
          <w:sz w:val="22"/>
          <w:szCs w:val="22"/>
          <w:lang w:eastAsia="en-US"/>
        </w:rPr>
        <w:lastRenderedPageBreak/>
        <w:t>szkodami,</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Wykonawca</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zobowiązuje się do podjęcia na swój koszt i ryzyko wszelkich działań prawnych zapewniających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należytą</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ochronę</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Zamawiającego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przed</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takimi</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roszczeniami</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osób</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trzecich.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W</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szczególności</w:t>
      </w:r>
      <w:r w:rsidRPr="00F42983">
        <w:rPr>
          <w:rFonts w:ascii="Arial" w:eastAsia="Arial" w:hAnsi="Arial" w:cs="Arial"/>
          <w:color w:val="auto"/>
          <w:spacing w:val="-53"/>
          <w:sz w:val="22"/>
          <w:szCs w:val="22"/>
          <w:lang w:eastAsia="en-US"/>
        </w:rPr>
        <w:t xml:space="preserve"> </w:t>
      </w:r>
      <w:r w:rsidRPr="00F42983">
        <w:rPr>
          <w:rFonts w:ascii="Arial" w:eastAsia="Arial" w:hAnsi="Arial" w:cs="Arial"/>
          <w:color w:val="auto"/>
          <w:w w:val="95"/>
          <w:sz w:val="22"/>
          <w:szCs w:val="22"/>
          <w:lang w:eastAsia="en-US"/>
        </w:rPr>
        <w:t>Wykonawca zobowiązuje się zastąpić Zamawiającego, czy też w przypadku braku takiej możliwości</w:t>
      </w:r>
      <w:r w:rsidRPr="00F42983">
        <w:rPr>
          <w:rFonts w:ascii="Arial" w:eastAsia="Arial" w:hAnsi="Arial" w:cs="Arial"/>
          <w:color w:val="auto"/>
          <w:spacing w:val="1"/>
          <w:w w:val="95"/>
          <w:sz w:val="22"/>
          <w:szCs w:val="22"/>
          <w:lang w:eastAsia="en-US"/>
        </w:rPr>
        <w:t xml:space="preserve"> </w:t>
      </w:r>
      <w:r w:rsidRPr="00F42983">
        <w:rPr>
          <w:rFonts w:ascii="Arial" w:eastAsia="Arial" w:hAnsi="Arial" w:cs="Arial"/>
          <w:color w:val="auto"/>
          <w:sz w:val="22"/>
          <w:szCs w:val="22"/>
          <w:lang w:eastAsia="en-US"/>
        </w:rPr>
        <w:t>przystąpić</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stronie</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Zamawiającego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do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wszelkich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postępowań</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toczących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się</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przeciwko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Zamawiającemu.</w:t>
      </w:r>
      <w:r w:rsidRPr="00F42983">
        <w:rPr>
          <w:rFonts w:ascii="Arial" w:eastAsia="Arial" w:hAnsi="Arial" w:cs="Arial"/>
          <w:color w:val="auto"/>
          <w:spacing w:val="-9"/>
          <w:sz w:val="22"/>
          <w:szCs w:val="22"/>
          <w:lang w:eastAsia="en-US"/>
        </w:rPr>
        <w:t xml:space="preserve"> </w:t>
      </w:r>
      <w:r w:rsidRPr="00F42983">
        <w:rPr>
          <w:rFonts w:ascii="Arial" w:eastAsia="Arial" w:hAnsi="Arial" w:cs="Arial"/>
          <w:color w:val="auto"/>
          <w:sz w:val="22"/>
          <w:szCs w:val="22"/>
          <w:lang w:eastAsia="en-US"/>
        </w:rPr>
        <w:t>Wykonawca</w:t>
      </w:r>
      <w:r w:rsidRPr="00F42983">
        <w:rPr>
          <w:rFonts w:ascii="Arial" w:eastAsia="Arial" w:hAnsi="Arial" w:cs="Arial"/>
          <w:color w:val="auto"/>
          <w:spacing w:val="-8"/>
          <w:sz w:val="22"/>
          <w:szCs w:val="22"/>
          <w:lang w:eastAsia="en-US"/>
        </w:rPr>
        <w:t xml:space="preserve"> </w:t>
      </w:r>
      <w:r w:rsidRPr="00F42983">
        <w:rPr>
          <w:rFonts w:ascii="Arial" w:eastAsia="Arial" w:hAnsi="Arial" w:cs="Arial"/>
          <w:color w:val="auto"/>
          <w:sz w:val="22"/>
          <w:szCs w:val="22"/>
          <w:lang w:eastAsia="en-US"/>
        </w:rPr>
        <w:t>zobowiązuje</w:t>
      </w:r>
      <w:r w:rsidRPr="00F42983">
        <w:rPr>
          <w:rFonts w:ascii="Arial" w:eastAsia="Arial" w:hAnsi="Arial" w:cs="Arial"/>
          <w:color w:val="auto"/>
          <w:spacing w:val="-10"/>
          <w:sz w:val="22"/>
          <w:szCs w:val="22"/>
          <w:lang w:eastAsia="en-US"/>
        </w:rPr>
        <w:t xml:space="preserve"> </w:t>
      </w:r>
      <w:r w:rsidRPr="00F42983">
        <w:rPr>
          <w:rFonts w:ascii="Arial" w:eastAsia="Arial" w:hAnsi="Arial" w:cs="Arial"/>
          <w:color w:val="auto"/>
          <w:sz w:val="22"/>
          <w:szCs w:val="22"/>
          <w:lang w:eastAsia="en-US"/>
        </w:rPr>
        <w:t>się</w:t>
      </w:r>
      <w:r w:rsidRPr="00F42983">
        <w:rPr>
          <w:rFonts w:ascii="Arial" w:eastAsia="Arial" w:hAnsi="Arial" w:cs="Arial"/>
          <w:color w:val="auto"/>
          <w:spacing w:val="-10"/>
          <w:sz w:val="22"/>
          <w:szCs w:val="22"/>
          <w:lang w:eastAsia="en-US"/>
        </w:rPr>
        <w:t xml:space="preserve"> </w:t>
      </w:r>
      <w:r w:rsidRPr="00F42983">
        <w:rPr>
          <w:rFonts w:ascii="Arial" w:eastAsia="Arial" w:hAnsi="Arial" w:cs="Arial"/>
          <w:color w:val="auto"/>
          <w:sz w:val="22"/>
          <w:szCs w:val="22"/>
          <w:lang w:eastAsia="en-US"/>
        </w:rPr>
        <w:t>także</w:t>
      </w:r>
      <w:r w:rsidRPr="00F42983">
        <w:rPr>
          <w:rFonts w:ascii="Arial" w:eastAsia="Arial" w:hAnsi="Arial" w:cs="Arial"/>
          <w:color w:val="auto"/>
          <w:spacing w:val="-7"/>
          <w:sz w:val="22"/>
          <w:szCs w:val="22"/>
          <w:lang w:eastAsia="en-US"/>
        </w:rPr>
        <w:t xml:space="preserve"> </w:t>
      </w:r>
      <w:r w:rsidRPr="00F42983">
        <w:rPr>
          <w:rFonts w:ascii="Arial" w:eastAsia="Arial" w:hAnsi="Arial" w:cs="Arial"/>
          <w:color w:val="auto"/>
          <w:sz w:val="22"/>
          <w:szCs w:val="22"/>
          <w:lang w:eastAsia="en-US"/>
        </w:rPr>
        <w:t>zrekompensować</w:t>
      </w:r>
      <w:r w:rsidRPr="00F42983">
        <w:rPr>
          <w:rFonts w:ascii="Arial" w:eastAsia="Arial" w:hAnsi="Arial" w:cs="Arial"/>
          <w:color w:val="auto"/>
          <w:spacing w:val="-6"/>
          <w:sz w:val="22"/>
          <w:szCs w:val="22"/>
          <w:lang w:eastAsia="en-US"/>
        </w:rPr>
        <w:t xml:space="preserve"> </w:t>
      </w:r>
      <w:r w:rsidRPr="00F42983">
        <w:rPr>
          <w:rFonts w:ascii="Arial" w:eastAsia="Arial" w:hAnsi="Arial" w:cs="Arial"/>
          <w:color w:val="auto"/>
          <w:sz w:val="22"/>
          <w:szCs w:val="22"/>
          <w:lang w:eastAsia="en-US"/>
        </w:rPr>
        <w:t>Zamawiającemu</w:t>
      </w:r>
      <w:r w:rsidRPr="00F42983">
        <w:rPr>
          <w:rFonts w:ascii="Arial" w:eastAsia="Arial" w:hAnsi="Arial" w:cs="Arial"/>
          <w:color w:val="auto"/>
          <w:spacing w:val="-5"/>
          <w:sz w:val="22"/>
          <w:szCs w:val="22"/>
          <w:lang w:eastAsia="en-US"/>
        </w:rPr>
        <w:t xml:space="preserve"> </w:t>
      </w:r>
      <w:r w:rsidRPr="00F42983">
        <w:rPr>
          <w:rFonts w:ascii="Arial" w:eastAsia="Arial" w:hAnsi="Arial" w:cs="Arial"/>
          <w:color w:val="auto"/>
          <w:sz w:val="22"/>
          <w:szCs w:val="22"/>
          <w:lang w:eastAsia="en-US"/>
        </w:rPr>
        <w:t>wszelkie</w:t>
      </w:r>
      <w:r w:rsidRPr="00F42983">
        <w:rPr>
          <w:rFonts w:ascii="Arial" w:eastAsia="Arial" w:hAnsi="Arial" w:cs="Arial"/>
          <w:color w:val="auto"/>
          <w:spacing w:val="-54"/>
          <w:sz w:val="22"/>
          <w:szCs w:val="22"/>
          <w:lang w:eastAsia="en-US"/>
        </w:rPr>
        <w:t xml:space="preserve"> </w:t>
      </w:r>
      <w:r w:rsidRPr="00F42983">
        <w:rPr>
          <w:rFonts w:ascii="Arial" w:eastAsia="Arial" w:hAnsi="Arial" w:cs="Arial"/>
          <w:color w:val="auto"/>
          <w:sz w:val="22"/>
          <w:szCs w:val="22"/>
          <w:lang w:eastAsia="en-US"/>
        </w:rPr>
        <w:t>koszty, jakie Zamawiający</w:t>
      </w:r>
      <w:r w:rsidRPr="00F42983">
        <w:rPr>
          <w:rFonts w:ascii="Arial" w:eastAsia="Arial" w:hAnsi="Arial" w:cs="Arial"/>
          <w:color w:val="auto"/>
          <w:spacing w:val="8"/>
          <w:sz w:val="22"/>
          <w:szCs w:val="22"/>
          <w:lang w:eastAsia="en-US"/>
        </w:rPr>
        <w:t xml:space="preserve"> </w:t>
      </w:r>
      <w:r w:rsidRPr="00F42983">
        <w:rPr>
          <w:rFonts w:ascii="Arial" w:eastAsia="Arial" w:hAnsi="Arial" w:cs="Arial"/>
          <w:color w:val="auto"/>
          <w:sz w:val="22"/>
          <w:szCs w:val="22"/>
          <w:lang w:eastAsia="en-US"/>
        </w:rPr>
        <w:t>poniesie</w:t>
      </w:r>
      <w:r w:rsidRPr="00F42983">
        <w:rPr>
          <w:rFonts w:ascii="Arial" w:eastAsia="Arial" w:hAnsi="Arial" w:cs="Arial"/>
          <w:color w:val="auto"/>
          <w:spacing w:val="9"/>
          <w:sz w:val="22"/>
          <w:szCs w:val="22"/>
          <w:lang w:eastAsia="en-US"/>
        </w:rPr>
        <w:t xml:space="preserve"> </w:t>
      </w:r>
      <w:r w:rsidRPr="00F42983">
        <w:rPr>
          <w:rFonts w:ascii="Arial" w:eastAsia="Arial" w:hAnsi="Arial" w:cs="Arial"/>
          <w:color w:val="auto"/>
          <w:sz w:val="22"/>
          <w:szCs w:val="22"/>
          <w:lang w:eastAsia="en-US"/>
        </w:rPr>
        <w:t>lub jakie będzie zobowiązany ponieść</w:t>
      </w:r>
      <w:r w:rsidRPr="00F42983">
        <w:rPr>
          <w:rFonts w:ascii="Arial" w:eastAsia="Arial" w:hAnsi="Arial" w:cs="Arial"/>
          <w:color w:val="auto"/>
          <w:spacing w:val="11"/>
          <w:sz w:val="22"/>
          <w:szCs w:val="22"/>
          <w:lang w:eastAsia="en-US"/>
        </w:rPr>
        <w:t xml:space="preserve"> </w:t>
      </w:r>
      <w:r w:rsidRPr="00F42983">
        <w:rPr>
          <w:rFonts w:ascii="Arial" w:eastAsia="Arial" w:hAnsi="Arial" w:cs="Arial"/>
          <w:color w:val="auto"/>
          <w:sz w:val="22"/>
          <w:szCs w:val="22"/>
          <w:lang w:eastAsia="en-US"/>
        </w:rPr>
        <w:t>w związku</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 dochodzeniem</w:t>
      </w:r>
      <w:r w:rsidRPr="00F42983">
        <w:rPr>
          <w:rFonts w:ascii="Arial" w:eastAsia="Arial" w:hAnsi="Arial" w:cs="Arial"/>
          <w:color w:val="auto"/>
          <w:spacing w:val="20"/>
          <w:sz w:val="22"/>
          <w:szCs w:val="22"/>
          <w:lang w:eastAsia="en-US"/>
        </w:rPr>
        <w:t xml:space="preserve"> </w:t>
      </w:r>
      <w:r w:rsidRPr="00F42983">
        <w:rPr>
          <w:rFonts w:ascii="Arial" w:eastAsia="Arial" w:hAnsi="Arial" w:cs="Arial"/>
          <w:color w:val="auto"/>
          <w:sz w:val="22"/>
          <w:szCs w:val="22"/>
          <w:lang w:eastAsia="en-US"/>
        </w:rPr>
        <w:t>roszczenia,</w:t>
      </w:r>
      <w:r w:rsidRPr="00F42983">
        <w:rPr>
          <w:rFonts w:ascii="Arial" w:eastAsia="Arial" w:hAnsi="Arial" w:cs="Arial"/>
          <w:color w:val="auto"/>
          <w:spacing w:val="14"/>
          <w:sz w:val="22"/>
          <w:szCs w:val="22"/>
          <w:lang w:eastAsia="en-US"/>
        </w:rPr>
        <w:t xml:space="preserve"> </w:t>
      </w:r>
      <w:r w:rsidRPr="00F42983">
        <w:rPr>
          <w:rFonts w:ascii="Arial" w:eastAsia="Arial" w:hAnsi="Arial" w:cs="Arial"/>
          <w:color w:val="auto"/>
          <w:sz w:val="22"/>
          <w:szCs w:val="22"/>
          <w:lang w:eastAsia="en-US"/>
        </w:rPr>
        <w:t>jakie osoba</w:t>
      </w:r>
      <w:r w:rsidRPr="00F42983">
        <w:rPr>
          <w:rFonts w:ascii="Arial" w:eastAsia="Arial" w:hAnsi="Arial" w:cs="Arial"/>
          <w:color w:val="auto"/>
          <w:spacing w:val="17"/>
          <w:sz w:val="22"/>
          <w:szCs w:val="22"/>
          <w:lang w:eastAsia="en-US"/>
        </w:rPr>
        <w:t xml:space="preserve"> </w:t>
      </w:r>
      <w:r w:rsidRPr="00F42983">
        <w:rPr>
          <w:rFonts w:ascii="Arial" w:eastAsia="Arial" w:hAnsi="Arial" w:cs="Arial"/>
          <w:color w:val="auto"/>
          <w:sz w:val="22"/>
          <w:szCs w:val="22"/>
          <w:lang w:eastAsia="en-US"/>
        </w:rPr>
        <w:t>trzecia</w:t>
      </w:r>
      <w:r w:rsidRPr="00F42983">
        <w:rPr>
          <w:rFonts w:ascii="Arial" w:eastAsia="Arial" w:hAnsi="Arial" w:cs="Arial"/>
          <w:color w:val="auto"/>
          <w:spacing w:val="17"/>
          <w:sz w:val="22"/>
          <w:szCs w:val="22"/>
          <w:lang w:eastAsia="en-US"/>
        </w:rPr>
        <w:t xml:space="preserve"> </w:t>
      </w:r>
      <w:r w:rsidRPr="00F42983">
        <w:rPr>
          <w:rFonts w:ascii="Arial" w:eastAsia="Arial" w:hAnsi="Arial" w:cs="Arial"/>
          <w:color w:val="auto"/>
          <w:sz w:val="22"/>
          <w:szCs w:val="22"/>
          <w:lang w:eastAsia="en-US"/>
        </w:rPr>
        <w:t>zgłosi w związku z tym,</w:t>
      </w:r>
      <w:r w:rsidRPr="00F42983">
        <w:rPr>
          <w:rFonts w:ascii="Arial" w:eastAsia="Arial" w:hAnsi="Arial" w:cs="Arial"/>
          <w:color w:val="auto"/>
          <w:spacing w:val="-54"/>
          <w:sz w:val="22"/>
          <w:szCs w:val="22"/>
          <w:lang w:eastAsia="en-US"/>
        </w:rPr>
        <w:t xml:space="preserve"> </w:t>
      </w:r>
      <w:r w:rsidRPr="00F42983">
        <w:rPr>
          <w:rFonts w:ascii="Arial" w:eastAsia="Arial" w:hAnsi="Arial" w:cs="Arial"/>
          <w:color w:val="auto"/>
          <w:sz w:val="22"/>
          <w:szCs w:val="22"/>
          <w:lang w:eastAsia="en-US"/>
        </w:rPr>
        <w:t>że</w:t>
      </w:r>
      <w:r w:rsidRPr="00F42983">
        <w:rPr>
          <w:rFonts w:ascii="Arial" w:eastAsia="Arial" w:hAnsi="Arial" w:cs="Arial"/>
          <w:color w:val="auto"/>
          <w:spacing w:val="-2"/>
          <w:sz w:val="22"/>
          <w:szCs w:val="22"/>
          <w:lang w:eastAsia="en-US"/>
        </w:rPr>
        <w:t xml:space="preserve"> </w:t>
      </w:r>
      <w:r w:rsidRPr="00F42983">
        <w:rPr>
          <w:rFonts w:ascii="Arial" w:eastAsia="Arial" w:hAnsi="Arial" w:cs="Arial"/>
          <w:color w:val="auto"/>
          <w:sz w:val="22"/>
          <w:szCs w:val="22"/>
          <w:lang w:eastAsia="en-US"/>
        </w:rPr>
        <w:t>Wykonawca</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nienależycie wykonywał</w:t>
      </w:r>
      <w:r w:rsidRPr="00F42983">
        <w:rPr>
          <w:rFonts w:ascii="Arial" w:eastAsia="Arial" w:hAnsi="Arial" w:cs="Arial"/>
          <w:color w:val="auto"/>
          <w:spacing w:val="-2"/>
          <w:sz w:val="22"/>
          <w:szCs w:val="22"/>
          <w:lang w:eastAsia="en-US"/>
        </w:rPr>
        <w:t xml:space="preserve"> </w:t>
      </w:r>
      <w:r w:rsidRPr="00F42983">
        <w:rPr>
          <w:rFonts w:ascii="Arial" w:eastAsia="Arial" w:hAnsi="Arial" w:cs="Arial"/>
          <w:color w:val="auto"/>
          <w:sz w:val="22"/>
          <w:szCs w:val="22"/>
          <w:lang w:eastAsia="en-US"/>
        </w:rPr>
        <w:t>niniejszą Umowę.</w:t>
      </w:r>
    </w:p>
    <w:p w:rsidR="00AF5E15" w:rsidRPr="00F20C13" w:rsidRDefault="00AF5E15" w:rsidP="00AF5E15">
      <w:pPr>
        <w:widowControl/>
        <w:tabs>
          <w:tab w:val="num" w:pos="5040"/>
          <w:tab w:val="left" w:pos="5320"/>
        </w:tabs>
        <w:suppressAutoHyphens w:val="0"/>
        <w:spacing w:line="288" w:lineRule="auto"/>
        <w:jc w:val="both"/>
        <w:rPr>
          <w:rFonts w:ascii="Arial" w:hAnsi="Arial" w:cs="Arial"/>
          <w:sz w:val="12"/>
          <w:szCs w:val="22"/>
        </w:rPr>
      </w:pPr>
    </w:p>
    <w:p w:rsidR="00AF5E15" w:rsidRPr="00F20C13" w:rsidRDefault="00AF5E15" w:rsidP="00AF5E15">
      <w:pPr>
        <w:widowControl/>
        <w:tabs>
          <w:tab w:val="left" w:pos="5320"/>
        </w:tabs>
        <w:suppressAutoHyphens w:val="0"/>
        <w:spacing w:line="288" w:lineRule="auto"/>
        <w:outlineLvl w:val="0"/>
        <w:rPr>
          <w:rFonts w:ascii="Arial" w:eastAsia="Times New Roman" w:hAnsi="Arial" w:cs="Arial"/>
          <w:b/>
          <w:bCs/>
          <w:sz w:val="8"/>
          <w:szCs w:val="22"/>
        </w:rPr>
      </w:pPr>
    </w:p>
    <w:p w:rsidR="00AF5E15" w:rsidRDefault="00AF5E15" w:rsidP="00AF5E15">
      <w:pPr>
        <w:widowControl/>
        <w:tabs>
          <w:tab w:val="left" w:pos="5320"/>
        </w:tabs>
        <w:suppressAutoHyphens w:val="0"/>
        <w:spacing w:line="288" w:lineRule="auto"/>
        <w:jc w:val="center"/>
        <w:outlineLvl w:val="0"/>
        <w:rPr>
          <w:rFonts w:ascii="Arial" w:eastAsia="Times New Roman" w:hAnsi="Arial" w:cs="Arial"/>
          <w:b/>
          <w:bCs/>
          <w:sz w:val="22"/>
          <w:szCs w:val="22"/>
        </w:rPr>
      </w:pPr>
      <w:r w:rsidRPr="00F20C13">
        <w:rPr>
          <w:rFonts w:ascii="Arial" w:eastAsia="Times New Roman" w:hAnsi="Arial" w:cs="Arial"/>
          <w:b/>
          <w:bCs/>
          <w:sz w:val="22"/>
          <w:szCs w:val="22"/>
        </w:rPr>
        <w:t>Cesja wierzytelności</w:t>
      </w:r>
    </w:p>
    <w:p w:rsidR="00AF5E15" w:rsidRPr="00F20C13" w:rsidRDefault="00AF5E15" w:rsidP="00AF5E15">
      <w:pPr>
        <w:widowControl/>
        <w:tabs>
          <w:tab w:val="left" w:pos="5320"/>
        </w:tabs>
        <w:suppressAutoHyphens w:val="0"/>
        <w:spacing w:line="288" w:lineRule="auto"/>
        <w:jc w:val="center"/>
        <w:outlineLvl w:val="0"/>
        <w:rPr>
          <w:rFonts w:ascii="Arial" w:eastAsia="Times New Roman" w:hAnsi="Arial" w:cs="Arial"/>
          <w:b/>
          <w:bCs/>
          <w:sz w:val="22"/>
          <w:szCs w:val="22"/>
        </w:rPr>
      </w:pPr>
      <w:r w:rsidRPr="00F20C13">
        <w:rPr>
          <w:rFonts w:ascii="Arial" w:eastAsia="Times New Roman" w:hAnsi="Arial" w:cs="Arial"/>
          <w:b/>
          <w:bCs/>
          <w:sz w:val="22"/>
          <w:szCs w:val="22"/>
        </w:rPr>
        <w:t>§ 1</w:t>
      </w:r>
      <w:r>
        <w:rPr>
          <w:rFonts w:ascii="Arial" w:eastAsia="Times New Roman" w:hAnsi="Arial" w:cs="Arial"/>
          <w:b/>
          <w:bCs/>
          <w:sz w:val="22"/>
          <w:szCs w:val="22"/>
        </w:rPr>
        <w:t>2</w:t>
      </w:r>
    </w:p>
    <w:p w:rsidR="00AF5E15" w:rsidRPr="00F20C13" w:rsidRDefault="00AF5E15" w:rsidP="00AF5E15">
      <w:pPr>
        <w:widowControl/>
        <w:tabs>
          <w:tab w:val="left" w:pos="5320"/>
        </w:tabs>
        <w:suppressAutoHyphens w:val="0"/>
        <w:spacing w:line="288" w:lineRule="auto"/>
        <w:jc w:val="center"/>
        <w:outlineLvl w:val="0"/>
        <w:rPr>
          <w:rFonts w:ascii="Arial" w:eastAsia="Times New Roman" w:hAnsi="Arial" w:cs="Arial"/>
          <w:b/>
          <w:bCs/>
          <w:sz w:val="10"/>
          <w:szCs w:val="22"/>
        </w:rPr>
      </w:pPr>
    </w:p>
    <w:p w:rsidR="00AF5E15" w:rsidRPr="00F20C13" w:rsidRDefault="00AF5E15" w:rsidP="00D16231">
      <w:pPr>
        <w:widowControl/>
        <w:numPr>
          <w:ilvl w:val="0"/>
          <w:numId w:val="7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20C13">
        <w:rPr>
          <w:rFonts w:ascii="Arial" w:hAnsi="Arial" w:cs="Arial"/>
          <w:sz w:val="22"/>
          <w:szCs w:val="22"/>
        </w:rPr>
        <w:t xml:space="preserve">Zamawiający zastrzega, że przelew wierzytelności nie może nastąpić bez jego zgody wyrażonej na piśmie pod rygorem nieważności. </w:t>
      </w:r>
    </w:p>
    <w:p w:rsidR="00AF5E15" w:rsidRPr="00F20C13" w:rsidRDefault="00AF5E15" w:rsidP="00D16231">
      <w:pPr>
        <w:widowControl/>
        <w:numPr>
          <w:ilvl w:val="0"/>
          <w:numId w:val="72"/>
        </w:numPr>
        <w:tabs>
          <w:tab w:val="left" w:pos="364"/>
          <w:tab w:val="left" w:pos="5320"/>
        </w:tabs>
        <w:suppressAutoHyphens w:val="0"/>
        <w:spacing w:line="288" w:lineRule="auto"/>
        <w:ind w:left="357" w:hanging="357"/>
        <w:jc w:val="both"/>
        <w:rPr>
          <w:rFonts w:ascii="Arial" w:hAnsi="Arial" w:cs="Arial"/>
          <w:sz w:val="22"/>
          <w:szCs w:val="22"/>
        </w:rPr>
      </w:pPr>
      <w:r w:rsidRPr="00F20C13">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AF5E15" w:rsidRPr="00F20C13" w:rsidRDefault="00AF5E15" w:rsidP="00AF5E15">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AF5E15" w:rsidRPr="00F20C13" w:rsidRDefault="00AF5E15" w:rsidP="00AF5E15">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6"/>
          <w:szCs w:val="22"/>
        </w:rPr>
      </w:pPr>
    </w:p>
    <w:p w:rsidR="00AF5E15" w:rsidRDefault="00AF5E15" w:rsidP="00AF5E15">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sidRPr="00F20C13">
        <w:rPr>
          <w:rFonts w:ascii="Arial" w:eastAsia="Times New Roman" w:hAnsi="Arial" w:cs="Arial"/>
          <w:b/>
          <w:bCs/>
          <w:sz w:val="22"/>
          <w:szCs w:val="22"/>
        </w:rPr>
        <w:t>Postanowienia końcowe</w:t>
      </w:r>
    </w:p>
    <w:p w:rsidR="00AF5E15" w:rsidRPr="00F20C13" w:rsidRDefault="00AF5E15" w:rsidP="00AF5E15">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8"/>
          <w:szCs w:val="22"/>
        </w:rPr>
      </w:pPr>
      <w:r w:rsidRPr="00F20C13">
        <w:rPr>
          <w:rFonts w:ascii="Arial" w:eastAsia="Times New Roman" w:hAnsi="Arial" w:cs="Arial"/>
          <w:b/>
          <w:bCs/>
          <w:sz w:val="22"/>
          <w:szCs w:val="22"/>
        </w:rPr>
        <w:t xml:space="preserve">§ </w:t>
      </w:r>
      <w:r>
        <w:rPr>
          <w:rFonts w:ascii="Arial" w:eastAsia="Times New Roman" w:hAnsi="Arial" w:cs="Arial"/>
          <w:b/>
          <w:bCs/>
          <w:sz w:val="22"/>
          <w:szCs w:val="22"/>
        </w:rPr>
        <w:t>13</w:t>
      </w:r>
      <w:r w:rsidRPr="00F20C13">
        <w:rPr>
          <w:rFonts w:ascii="Arial" w:eastAsia="Times New Roman" w:hAnsi="Arial" w:cs="Arial"/>
          <w:b/>
          <w:bCs/>
          <w:sz w:val="22"/>
          <w:szCs w:val="22"/>
        </w:rPr>
        <w:br/>
      </w:r>
    </w:p>
    <w:p w:rsidR="00AF5E15" w:rsidRPr="00F20C13" w:rsidRDefault="00AF5E15" w:rsidP="00AF5E15">
      <w:pPr>
        <w:widowControl/>
        <w:tabs>
          <w:tab w:val="num" w:pos="5040"/>
          <w:tab w:val="left" w:pos="5320"/>
        </w:tabs>
        <w:suppressAutoHyphens w:val="0"/>
        <w:spacing w:line="288" w:lineRule="auto"/>
        <w:jc w:val="both"/>
        <w:rPr>
          <w:rFonts w:ascii="Arial" w:hAnsi="Arial" w:cs="Arial"/>
          <w:sz w:val="8"/>
          <w:szCs w:val="12"/>
        </w:rPr>
      </w:pPr>
    </w:p>
    <w:p w:rsidR="00AF5E15" w:rsidRPr="00F20C13" w:rsidRDefault="00AF5E15" w:rsidP="00D16231">
      <w:pPr>
        <w:widowControl/>
        <w:numPr>
          <w:ilvl w:val="0"/>
          <w:numId w:val="73"/>
        </w:numPr>
        <w:tabs>
          <w:tab w:val="left" w:pos="364"/>
          <w:tab w:val="left" w:pos="5320"/>
        </w:tabs>
        <w:suppressAutoHyphens w:val="0"/>
        <w:spacing w:line="288" w:lineRule="auto"/>
        <w:contextualSpacing/>
        <w:jc w:val="both"/>
        <w:rPr>
          <w:rFonts w:ascii="Arial" w:hAnsi="Arial" w:cs="Arial"/>
          <w:sz w:val="22"/>
          <w:szCs w:val="22"/>
        </w:rPr>
      </w:pPr>
      <w:r w:rsidRPr="00F20C13">
        <w:rPr>
          <w:rFonts w:ascii="Arial" w:hAnsi="Arial" w:cs="Arial"/>
          <w:sz w:val="22"/>
          <w:szCs w:val="22"/>
        </w:rPr>
        <w:t>Zamawiający zobowiązuje się do poddania ewentualnych sporów w relacjach z</w:t>
      </w:r>
      <w:r w:rsidR="004B0145">
        <w:rPr>
          <w:rFonts w:ascii="Arial" w:hAnsi="Arial" w:cs="Arial"/>
          <w:sz w:val="22"/>
          <w:szCs w:val="22"/>
        </w:rPr>
        <w:t> </w:t>
      </w:r>
      <w:r w:rsidRPr="00F20C13">
        <w:rPr>
          <w:rFonts w:ascii="Arial" w:hAnsi="Arial" w:cs="Arial"/>
          <w:sz w:val="22"/>
          <w:szCs w:val="22"/>
        </w:rPr>
        <w:t xml:space="preserve">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AF5E15" w:rsidRPr="00F20C13" w:rsidRDefault="00AF5E15" w:rsidP="00D16231">
      <w:pPr>
        <w:widowControl/>
        <w:numPr>
          <w:ilvl w:val="0"/>
          <w:numId w:val="73"/>
        </w:numPr>
        <w:tabs>
          <w:tab w:val="left" w:pos="364"/>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Ewentualne spory wynikłe na tle realizacji Umowy rozstrzygać będzie sąd powszechny właściwy dla siedziby Zamawiającego.</w:t>
      </w:r>
    </w:p>
    <w:p w:rsidR="00AF5E15" w:rsidRPr="00F20C13" w:rsidRDefault="00AF5E15" w:rsidP="00D16231">
      <w:pPr>
        <w:widowControl/>
        <w:numPr>
          <w:ilvl w:val="0"/>
          <w:numId w:val="73"/>
        </w:numPr>
        <w:tabs>
          <w:tab w:val="left" w:pos="364"/>
          <w:tab w:val="left" w:pos="5320"/>
        </w:tabs>
        <w:suppressAutoHyphens w:val="0"/>
        <w:spacing w:line="288" w:lineRule="auto"/>
        <w:contextualSpacing/>
        <w:jc w:val="both"/>
        <w:rPr>
          <w:rFonts w:ascii="Arial" w:hAnsi="Arial" w:cs="Arial"/>
          <w:sz w:val="22"/>
          <w:szCs w:val="22"/>
        </w:rPr>
      </w:pPr>
      <w:r w:rsidRPr="00F20C13">
        <w:rPr>
          <w:rFonts w:ascii="Arial" w:hAnsi="Arial" w:cs="Arial"/>
          <w:sz w:val="22"/>
          <w:szCs w:val="22"/>
        </w:rPr>
        <w:t>Wykonawca zobowiązuje się nie zatrudniać na jakiejkolwiek podstawie prawnej pracowników Zamawiającego przy realizacji Przedmiotu Umowy.</w:t>
      </w:r>
    </w:p>
    <w:p w:rsidR="00AF5E15" w:rsidRPr="00F20C13" w:rsidRDefault="00AF5E15" w:rsidP="00D16231">
      <w:pPr>
        <w:widowControl/>
        <w:numPr>
          <w:ilvl w:val="0"/>
          <w:numId w:val="73"/>
        </w:numPr>
        <w:tabs>
          <w:tab w:val="left" w:pos="362"/>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 xml:space="preserve">W sprawach nieuregulowanych niniejszą </w:t>
      </w:r>
      <w:r>
        <w:rPr>
          <w:rFonts w:ascii="Arial" w:hAnsi="Arial" w:cs="Arial"/>
          <w:sz w:val="22"/>
          <w:szCs w:val="22"/>
        </w:rPr>
        <w:t>U</w:t>
      </w:r>
      <w:r w:rsidRPr="00F20C13">
        <w:rPr>
          <w:rFonts w:ascii="Arial" w:hAnsi="Arial" w:cs="Arial"/>
          <w:sz w:val="22"/>
          <w:szCs w:val="22"/>
        </w:rPr>
        <w:t xml:space="preserve">mową stosuje </w:t>
      </w:r>
      <w:r>
        <w:rPr>
          <w:rFonts w:ascii="Arial" w:hAnsi="Arial" w:cs="Arial"/>
          <w:sz w:val="22"/>
          <w:szCs w:val="22"/>
        </w:rPr>
        <w:t xml:space="preserve">się przepisy Kodeksu cywilnego, </w:t>
      </w:r>
      <w:r w:rsidRPr="00F20C13">
        <w:rPr>
          <w:rFonts w:ascii="Arial" w:hAnsi="Arial" w:cs="Arial"/>
          <w:sz w:val="22"/>
          <w:szCs w:val="22"/>
        </w:rPr>
        <w:t>ustawy Prawo zamówień publicznych oraz innych powszechnie obowiązujących przepisów prawa.</w:t>
      </w:r>
    </w:p>
    <w:p w:rsidR="00AF5E15" w:rsidRPr="00F20C13" w:rsidRDefault="00AF5E15" w:rsidP="00D16231">
      <w:pPr>
        <w:widowControl/>
        <w:numPr>
          <w:ilvl w:val="0"/>
          <w:numId w:val="73"/>
        </w:numPr>
        <w:tabs>
          <w:tab w:val="left" w:pos="362"/>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Postanowienia Umowy są interpretowane na podstawie przepisów prawa polskiego.</w:t>
      </w:r>
    </w:p>
    <w:p w:rsidR="00AF5E15" w:rsidRPr="00F20C13" w:rsidRDefault="00AF5E15" w:rsidP="00D16231">
      <w:pPr>
        <w:widowControl/>
        <w:numPr>
          <w:ilvl w:val="0"/>
          <w:numId w:val="73"/>
        </w:numPr>
        <w:tabs>
          <w:tab w:val="left" w:pos="362"/>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Umowę sporządzono w trzech jednobrzmiących egzemplarzach, z czego dwa otrzymuje Zamawiający, a jeden Wykonawca.</w:t>
      </w:r>
    </w:p>
    <w:p w:rsidR="00AF5E15" w:rsidRDefault="00AF5E15" w:rsidP="00AF5E15">
      <w:pPr>
        <w:widowControl/>
        <w:tabs>
          <w:tab w:val="left" w:pos="5320"/>
        </w:tabs>
        <w:suppressAutoHyphens w:val="0"/>
        <w:spacing w:line="288" w:lineRule="auto"/>
        <w:jc w:val="both"/>
        <w:rPr>
          <w:rFonts w:ascii="Arial" w:eastAsia="Times New Roman" w:hAnsi="Arial" w:cs="Arial"/>
          <w:b/>
          <w:bCs/>
          <w:sz w:val="8"/>
          <w:szCs w:val="22"/>
        </w:rPr>
      </w:pPr>
    </w:p>
    <w:p w:rsidR="00AF5E15" w:rsidRDefault="00AF5E15" w:rsidP="00AF5E15">
      <w:pPr>
        <w:widowControl/>
        <w:tabs>
          <w:tab w:val="left" w:pos="5320"/>
        </w:tabs>
        <w:suppressAutoHyphens w:val="0"/>
        <w:spacing w:line="288" w:lineRule="auto"/>
        <w:jc w:val="both"/>
        <w:rPr>
          <w:rFonts w:ascii="Arial" w:eastAsia="Times New Roman" w:hAnsi="Arial" w:cs="Arial"/>
          <w:b/>
          <w:bCs/>
          <w:sz w:val="8"/>
          <w:szCs w:val="22"/>
        </w:rPr>
      </w:pPr>
    </w:p>
    <w:p w:rsidR="00AF5E15" w:rsidRPr="00F20C13" w:rsidRDefault="00AF5E15" w:rsidP="00AF5E15">
      <w:pPr>
        <w:widowControl/>
        <w:tabs>
          <w:tab w:val="left" w:pos="5320"/>
        </w:tabs>
        <w:suppressAutoHyphens w:val="0"/>
        <w:spacing w:line="288" w:lineRule="auto"/>
        <w:jc w:val="both"/>
        <w:rPr>
          <w:rFonts w:ascii="Arial" w:eastAsia="Times New Roman" w:hAnsi="Arial" w:cs="Arial"/>
          <w:b/>
          <w:bCs/>
          <w:sz w:val="8"/>
          <w:szCs w:val="22"/>
        </w:rPr>
      </w:pPr>
    </w:p>
    <w:p w:rsidR="00AF5E15" w:rsidRPr="00F20C13" w:rsidRDefault="00AF5E15" w:rsidP="00AF5E15">
      <w:pPr>
        <w:widowControl/>
        <w:tabs>
          <w:tab w:val="left" w:pos="5320"/>
        </w:tabs>
        <w:suppressAutoHyphens w:val="0"/>
        <w:spacing w:line="288" w:lineRule="auto"/>
        <w:jc w:val="both"/>
        <w:rPr>
          <w:rFonts w:ascii="Arial" w:eastAsia="Times New Roman" w:hAnsi="Arial" w:cs="Arial"/>
          <w:b/>
          <w:bCs/>
          <w:sz w:val="14"/>
          <w:szCs w:val="22"/>
        </w:rPr>
      </w:pPr>
    </w:p>
    <w:p w:rsidR="00AF5E15" w:rsidRPr="00F20C13" w:rsidRDefault="00AF5E15" w:rsidP="00AF5E15">
      <w:pPr>
        <w:widowControl/>
        <w:tabs>
          <w:tab w:val="left" w:pos="5320"/>
        </w:tabs>
        <w:suppressAutoHyphens w:val="0"/>
        <w:spacing w:line="288" w:lineRule="auto"/>
        <w:jc w:val="both"/>
        <w:rPr>
          <w:rFonts w:ascii="Arial" w:eastAsia="Times New Roman" w:hAnsi="Arial" w:cs="Arial"/>
          <w:b/>
          <w:bCs/>
          <w:sz w:val="22"/>
          <w:szCs w:val="22"/>
        </w:rPr>
      </w:pPr>
      <w:r w:rsidRPr="00F20C13">
        <w:rPr>
          <w:rFonts w:ascii="Arial" w:eastAsia="Times New Roman" w:hAnsi="Arial" w:cs="Arial"/>
          <w:b/>
          <w:bCs/>
          <w:sz w:val="22"/>
          <w:szCs w:val="22"/>
        </w:rPr>
        <w:t xml:space="preserve">  Zamawiający </w:t>
      </w:r>
      <w:r w:rsidRPr="00F20C13">
        <w:rPr>
          <w:rFonts w:ascii="Arial" w:eastAsia="Times New Roman" w:hAnsi="Arial" w:cs="Arial"/>
          <w:b/>
          <w:bCs/>
          <w:sz w:val="22"/>
          <w:szCs w:val="22"/>
        </w:rPr>
        <w:tab/>
      </w:r>
      <w:r w:rsidRPr="00F20C13">
        <w:rPr>
          <w:rFonts w:ascii="Arial" w:eastAsia="Times New Roman" w:hAnsi="Arial" w:cs="Arial"/>
          <w:b/>
          <w:bCs/>
          <w:sz w:val="22"/>
          <w:szCs w:val="22"/>
        </w:rPr>
        <w:tab/>
      </w:r>
      <w:r w:rsidRPr="00F20C13">
        <w:rPr>
          <w:rFonts w:ascii="Arial" w:eastAsia="Times New Roman" w:hAnsi="Arial" w:cs="Arial"/>
          <w:b/>
          <w:bCs/>
          <w:sz w:val="22"/>
          <w:szCs w:val="22"/>
        </w:rPr>
        <w:tab/>
        <w:t xml:space="preserve">         Wykonawca</w:t>
      </w:r>
    </w:p>
    <w:p w:rsidR="00AF5E15" w:rsidRPr="00F20C13" w:rsidRDefault="00AF5E15" w:rsidP="00AF5E15">
      <w:pPr>
        <w:widowControl/>
        <w:suppressAutoHyphens w:val="0"/>
        <w:spacing w:line="288" w:lineRule="auto"/>
        <w:rPr>
          <w:rFonts w:eastAsia="Times New Roman"/>
          <w:lang w:eastAsia="x-none"/>
        </w:rPr>
      </w:pPr>
    </w:p>
    <w:p w:rsidR="00AF5E15" w:rsidRPr="00F20C13" w:rsidRDefault="00AF5E15" w:rsidP="00AF5E15">
      <w:pPr>
        <w:widowControl/>
        <w:suppressAutoHyphens w:val="0"/>
        <w:spacing w:line="288" w:lineRule="auto"/>
        <w:rPr>
          <w:rFonts w:eastAsia="Times New Roman"/>
          <w:lang w:eastAsia="x-none"/>
        </w:rPr>
      </w:pPr>
      <w:r w:rsidRPr="00F20C13">
        <w:rPr>
          <w:rFonts w:eastAsia="Times New Roman"/>
          <w:lang w:val="x-none" w:eastAsia="x-none"/>
        </w:rPr>
        <w:t>.....................................</w:t>
      </w:r>
      <w:r w:rsidRPr="00F20C13">
        <w:rPr>
          <w:rFonts w:eastAsia="Times New Roman"/>
          <w:lang w:val="x-none" w:eastAsia="x-none"/>
        </w:rPr>
        <w:tab/>
      </w:r>
      <w:r w:rsidRPr="00F20C13">
        <w:rPr>
          <w:rFonts w:eastAsia="Times New Roman"/>
          <w:lang w:val="x-none" w:eastAsia="x-none"/>
        </w:rPr>
        <w:tab/>
      </w:r>
      <w:r w:rsidRPr="00F20C13">
        <w:rPr>
          <w:rFonts w:eastAsia="Times New Roman"/>
          <w:lang w:val="x-none" w:eastAsia="x-none"/>
        </w:rPr>
        <w:tab/>
      </w:r>
      <w:r w:rsidRPr="00F20C13">
        <w:rPr>
          <w:rFonts w:eastAsia="Times New Roman"/>
          <w:lang w:val="x-none" w:eastAsia="x-none"/>
        </w:rPr>
        <w:tab/>
      </w:r>
      <w:r w:rsidRPr="00F20C13">
        <w:rPr>
          <w:rFonts w:eastAsia="Times New Roman"/>
          <w:lang w:val="x-none" w:eastAsia="x-none"/>
        </w:rPr>
        <w:tab/>
      </w:r>
      <w:r w:rsidRPr="00F20C13">
        <w:rPr>
          <w:rFonts w:eastAsia="Times New Roman"/>
          <w:lang w:eastAsia="x-none"/>
        </w:rPr>
        <w:t xml:space="preserve">          </w:t>
      </w:r>
      <w:r w:rsidRPr="00F20C13">
        <w:rPr>
          <w:rFonts w:eastAsia="Times New Roman"/>
          <w:lang w:val="x-none" w:eastAsia="x-none"/>
        </w:rPr>
        <w:t>………..…………………</w:t>
      </w:r>
    </w:p>
    <w:p w:rsidR="00AF5E15" w:rsidRPr="00F20C13" w:rsidRDefault="00AF5E15" w:rsidP="00AF5E15">
      <w:pPr>
        <w:widowControl/>
        <w:suppressAutoHyphens w:val="0"/>
        <w:spacing w:line="288" w:lineRule="auto"/>
        <w:rPr>
          <w:rFonts w:ascii="Arial" w:eastAsia="MS Mincho" w:hAnsi="Arial" w:cs="Tahoma"/>
          <w:b/>
          <w:color w:val="auto"/>
          <w:sz w:val="22"/>
          <w:szCs w:val="22"/>
          <w:lang w:eastAsia="pl-PL"/>
        </w:rPr>
      </w:pPr>
    </w:p>
    <w:p w:rsidR="00AF5E15" w:rsidRPr="00F20C13" w:rsidRDefault="00AF5E15" w:rsidP="00AF5E15">
      <w:pPr>
        <w:widowControl/>
        <w:suppressAutoHyphens w:val="0"/>
        <w:spacing w:line="288" w:lineRule="auto"/>
        <w:ind w:left="7200"/>
        <w:rPr>
          <w:rFonts w:ascii="Arial" w:eastAsia="MS Mincho" w:hAnsi="Arial" w:cs="Tahoma"/>
          <w:b/>
          <w:color w:val="auto"/>
          <w:sz w:val="22"/>
          <w:szCs w:val="22"/>
          <w:lang w:eastAsia="pl-PL"/>
        </w:rPr>
      </w:pPr>
      <w:r w:rsidRPr="00F20C13">
        <w:rPr>
          <w:rFonts w:ascii="Arial" w:eastAsia="MS Mincho" w:hAnsi="Arial" w:cs="Tahoma"/>
          <w:b/>
          <w:color w:val="auto"/>
          <w:sz w:val="22"/>
          <w:szCs w:val="22"/>
          <w:lang w:eastAsia="pl-PL"/>
        </w:rPr>
        <w:t xml:space="preserve">   </w:t>
      </w:r>
    </w:p>
    <w:p w:rsidR="00AF5E15" w:rsidRPr="007F6D86" w:rsidRDefault="00AF5E15" w:rsidP="00AF5E15">
      <w:pPr>
        <w:pStyle w:val="WW-Tekstpodstawowy3"/>
        <w:widowControl/>
        <w:tabs>
          <w:tab w:val="left" w:pos="284"/>
          <w:tab w:val="left" w:pos="426"/>
        </w:tabs>
        <w:suppressAutoHyphens w:val="0"/>
        <w:spacing w:line="288" w:lineRule="auto"/>
        <w:rPr>
          <w:rFonts w:eastAsia="Times New Roman"/>
          <w:sz w:val="24"/>
          <w:szCs w:val="22"/>
          <w:lang w:eastAsia="pl-PL"/>
        </w:rPr>
      </w:pPr>
    </w:p>
    <w:p w:rsidR="00AF5E15" w:rsidRPr="00AF5E15" w:rsidRDefault="00AF5E15" w:rsidP="00AF5E15">
      <w:pPr>
        <w:spacing w:line="288" w:lineRule="auto"/>
        <w:jc w:val="both"/>
        <w:rPr>
          <w:rFonts w:ascii="Arial" w:hAnsi="Arial" w:cs="Arial"/>
          <w:sz w:val="22"/>
          <w:szCs w:val="22"/>
        </w:rPr>
      </w:pPr>
    </w:p>
    <w:p w:rsidR="00AF5E15" w:rsidRPr="00AF5E15" w:rsidRDefault="00D16231" w:rsidP="00D16231">
      <w:pPr>
        <w:pageBreakBefore/>
        <w:spacing w:line="288" w:lineRule="auto"/>
        <w:jc w:val="right"/>
        <w:rPr>
          <w:rFonts w:ascii="Arial" w:hAnsi="Arial" w:cs="Arial"/>
          <w:sz w:val="22"/>
          <w:szCs w:val="22"/>
        </w:rPr>
      </w:pPr>
      <w:r w:rsidRPr="003566C1">
        <w:rPr>
          <w:rFonts w:ascii="Arial" w:hAnsi="Arial" w:cs="Arial"/>
          <w:sz w:val="22"/>
          <w:szCs w:val="22"/>
        </w:rPr>
        <w:lastRenderedPageBreak/>
        <w:t xml:space="preserve">Załącznik nr  </w:t>
      </w:r>
      <w:r>
        <w:rPr>
          <w:rFonts w:ascii="Arial" w:hAnsi="Arial" w:cs="Arial"/>
          <w:sz w:val="22"/>
          <w:szCs w:val="22"/>
        </w:rPr>
        <w:t>7</w:t>
      </w:r>
    </w:p>
    <w:p w:rsidR="00D16231" w:rsidRPr="00BD1E16" w:rsidRDefault="00D16231" w:rsidP="00D16231">
      <w:pPr>
        <w:spacing w:line="288" w:lineRule="auto"/>
        <w:jc w:val="center"/>
        <w:rPr>
          <w:rFonts w:ascii="Arial" w:hAnsi="Arial" w:cs="Arial"/>
          <w:sz w:val="6"/>
          <w:szCs w:val="6"/>
        </w:rPr>
      </w:pPr>
    </w:p>
    <w:p w:rsidR="00D16231" w:rsidRDefault="00D16231" w:rsidP="00D16231">
      <w:pPr>
        <w:suppressAutoHyphens w:val="0"/>
        <w:autoSpaceDE w:val="0"/>
        <w:autoSpaceDN w:val="0"/>
        <w:spacing w:line="360" w:lineRule="auto"/>
        <w:jc w:val="center"/>
        <w:outlineLvl w:val="0"/>
        <w:rPr>
          <w:rFonts w:ascii="Arial" w:eastAsia="Arial" w:hAnsi="Arial" w:cs="Arial"/>
          <w:b/>
          <w:bCs/>
          <w:color w:val="auto"/>
          <w:sz w:val="22"/>
          <w:szCs w:val="22"/>
          <w:lang w:eastAsia="en-US"/>
        </w:rPr>
      </w:pPr>
      <w:r>
        <w:rPr>
          <w:rFonts w:ascii="Arial" w:eastAsia="Arial" w:hAnsi="Arial" w:cs="Arial"/>
          <w:b/>
          <w:bCs/>
          <w:color w:val="auto"/>
          <w:sz w:val="22"/>
          <w:szCs w:val="22"/>
          <w:lang w:eastAsia="en-US"/>
        </w:rPr>
        <w:t>Opis przedmiotu zamówienia</w:t>
      </w:r>
    </w:p>
    <w:p w:rsidR="00D16231" w:rsidRPr="00BD1E16" w:rsidRDefault="00D16231" w:rsidP="00D16231">
      <w:pPr>
        <w:tabs>
          <w:tab w:val="left" w:pos="1386"/>
        </w:tabs>
        <w:rPr>
          <w:rFonts w:ascii="Arial" w:hAnsi="Arial" w:cs="Arial"/>
          <w:sz w:val="6"/>
          <w:szCs w:val="6"/>
        </w:rPr>
      </w:pPr>
    </w:p>
    <w:p w:rsidR="00D16231" w:rsidRPr="00FF47B5" w:rsidRDefault="00D16231" w:rsidP="00D16231">
      <w:pPr>
        <w:pStyle w:val="Stopka"/>
        <w:spacing w:line="288" w:lineRule="auto"/>
        <w:jc w:val="both"/>
        <w:rPr>
          <w:rFonts w:ascii="Arial" w:hAnsi="Arial" w:cs="Arial"/>
          <w:sz w:val="22"/>
          <w:szCs w:val="22"/>
        </w:rPr>
      </w:pPr>
      <w:r w:rsidRPr="00FF47B5">
        <w:rPr>
          <w:rFonts w:ascii="Arial" w:hAnsi="Arial" w:cs="Arial"/>
          <w:sz w:val="22"/>
          <w:szCs w:val="22"/>
          <w:u w:val="single"/>
        </w:rPr>
        <w:t>Wyjaśnienia</w:t>
      </w:r>
      <w:r w:rsidRPr="00FF47B5">
        <w:rPr>
          <w:rFonts w:ascii="Arial" w:hAnsi="Arial" w:cs="Arial"/>
          <w:sz w:val="22"/>
          <w:szCs w:val="22"/>
        </w:rPr>
        <w:t xml:space="preserve">: </w:t>
      </w:r>
    </w:p>
    <w:p w:rsidR="00D16231" w:rsidRDefault="00D16231" w:rsidP="00D16231">
      <w:pPr>
        <w:tabs>
          <w:tab w:val="left" w:pos="1386"/>
        </w:tabs>
        <w:spacing w:line="288" w:lineRule="auto"/>
        <w:jc w:val="both"/>
        <w:rPr>
          <w:rFonts w:ascii="Arial" w:hAnsi="Arial" w:cs="Arial"/>
          <w:sz w:val="22"/>
          <w:szCs w:val="22"/>
        </w:rPr>
      </w:pPr>
      <w:r w:rsidRPr="00EB6E26">
        <w:rPr>
          <w:rFonts w:ascii="Arial" w:hAnsi="Arial" w:cs="Arial"/>
          <w:b/>
          <w:sz w:val="22"/>
          <w:szCs w:val="22"/>
        </w:rPr>
        <w:t>MIN</w:t>
      </w:r>
      <w:r>
        <w:rPr>
          <w:rFonts w:ascii="Arial" w:hAnsi="Arial" w:cs="Arial"/>
          <w:sz w:val="22"/>
          <w:szCs w:val="22"/>
        </w:rPr>
        <w:t xml:space="preserve"> i/lub </w:t>
      </w:r>
      <w:r w:rsidRPr="00EB6E26">
        <w:rPr>
          <w:rFonts w:ascii="Arial" w:hAnsi="Arial" w:cs="Arial"/>
          <w:b/>
          <w:sz w:val="22"/>
          <w:szCs w:val="22"/>
        </w:rPr>
        <w:t>MAX</w:t>
      </w:r>
      <w:r>
        <w:rPr>
          <w:rFonts w:ascii="Arial" w:hAnsi="Arial" w:cs="Arial"/>
          <w:sz w:val="22"/>
          <w:szCs w:val="22"/>
        </w:rPr>
        <w:t xml:space="preserve"> – w</w:t>
      </w:r>
      <w:r w:rsidRPr="00FF47B5">
        <w:rPr>
          <w:rFonts w:ascii="Arial" w:hAnsi="Arial" w:cs="Arial"/>
          <w:sz w:val="22"/>
          <w:szCs w:val="22"/>
        </w:rPr>
        <w:t xml:space="preserve">skazane parametry </w:t>
      </w:r>
      <w:r w:rsidRPr="00FF47B5">
        <w:rPr>
          <w:rFonts w:ascii="Arial" w:hAnsi="Arial" w:cs="Arial"/>
          <w:b/>
          <w:sz w:val="22"/>
          <w:szCs w:val="22"/>
        </w:rPr>
        <w:t xml:space="preserve">minimalne </w:t>
      </w:r>
      <w:r w:rsidRPr="00FF47B5">
        <w:rPr>
          <w:rFonts w:ascii="Arial" w:hAnsi="Arial" w:cs="Arial"/>
          <w:sz w:val="22"/>
          <w:szCs w:val="22"/>
        </w:rPr>
        <w:t>i/lub</w:t>
      </w:r>
      <w:r w:rsidRPr="00FF47B5">
        <w:rPr>
          <w:rFonts w:ascii="Arial" w:hAnsi="Arial" w:cs="Arial"/>
          <w:b/>
          <w:sz w:val="22"/>
          <w:szCs w:val="22"/>
        </w:rPr>
        <w:t xml:space="preserve"> maksymalne</w:t>
      </w:r>
      <w:r w:rsidRPr="00FF47B5">
        <w:rPr>
          <w:rFonts w:ascii="Arial" w:hAnsi="Arial" w:cs="Arial"/>
          <w:sz w:val="22"/>
          <w:szCs w:val="22"/>
        </w:rPr>
        <w:t xml:space="preserve"> mają charakter obligatoryjny</w:t>
      </w:r>
      <w:r>
        <w:rPr>
          <w:rFonts w:ascii="Arial" w:hAnsi="Arial" w:cs="Arial"/>
          <w:sz w:val="22"/>
          <w:szCs w:val="22"/>
        </w:rPr>
        <w:t>;</w:t>
      </w:r>
    </w:p>
    <w:p w:rsidR="00D16231" w:rsidRPr="00FF47B5" w:rsidRDefault="00D16231" w:rsidP="00D16231">
      <w:pPr>
        <w:tabs>
          <w:tab w:val="left" w:pos="1386"/>
        </w:tabs>
        <w:spacing w:line="288" w:lineRule="auto"/>
        <w:jc w:val="both"/>
        <w:rPr>
          <w:rFonts w:ascii="Arial" w:hAnsi="Arial" w:cs="Arial"/>
          <w:sz w:val="22"/>
          <w:szCs w:val="22"/>
        </w:rPr>
      </w:pPr>
      <w:r w:rsidRPr="00EB6E26">
        <w:rPr>
          <w:rFonts w:ascii="Arial" w:hAnsi="Arial" w:cs="Arial"/>
          <w:b/>
          <w:sz w:val="22"/>
          <w:szCs w:val="22"/>
        </w:rPr>
        <w:t>RWN</w:t>
      </w:r>
      <w:r>
        <w:rPr>
          <w:rFonts w:ascii="Arial" w:hAnsi="Arial" w:cs="Arial"/>
          <w:sz w:val="22"/>
          <w:szCs w:val="22"/>
        </w:rPr>
        <w:t xml:space="preserve"> – wskazane </w:t>
      </w:r>
      <w:r w:rsidRPr="00FF47B5">
        <w:rPr>
          <w:rFonts w:ascii="Arial" w:hAnsi="Arial" w:cs="Arial"/>
          <w:sz w:val="22"/>
          <w:szCs w:val="22"/>
        </w:rPr>
        <w:t xml:space="preserve">parametry </w:t>
      </w:r>
      <w:r>
        <w:rPr>
          <w:rFonts w:ascii="Arial" w:hAnsi="Arial" w:cs="Arial"/>
          <w:sz w:val="22"/>
          <w:szCs w:val="22"/>
        </w:rPr>
        <w:t xml:space="preserve">dokładne (równe – nie większe, nie mniejsze) </w:t>
      </w:r>
      <w:r w:rsidRPr="00FF47B5">
        <w:rPr>
          <w:rFonts w:ascii="Arial" w:hAnsi="Arial" w:cs="Arial"/>
          <w:sz w:val="22"/>
          <w:szCs w:val="22"/>
        </w:rPr>
        <w:t>mają charakter obligatoryjny</w:t>
      </w:r>
      <w:r>
        <w:rPr>
          <w:rFonts w:ascii="Arial" w:hAnsi="Arial" w:cs="Arial"/>
          <w:sz w:val="22"/>
          <w:szCs w:val="22"/>
        </w:rPr>
        <w:t>.</w:t>
      </w:r>
      <w:r w:rsidRPr="00FF47B5">
        <w:rPr>
          <w:rFonts w:ascii="Arial" w:hAnsi="Arial" w:cs="Arial"/>
          <w:sz w:val="22"/>
          <w:szCs w:val="22"/>
        </w:rPr>
        <w:t xml:space="preserve"> </w:t>
      </w:r>
    </w:p>
    <w:p w:rsidR="00D16231" w:rsidRPr="00BD1E16" w:rsidRDefault="00D16231" w:rsidP="00D16231">
      <w:pPr>
        <w:tabs>
          <w:tab w:val="left" w:pos="1386"/>
        </w:tabs>
        <w:rPr>
          <w:sz w:val="6"/>
          <w:szCs w:val="6"/>
        </w:rPr>
      </w:pPr>
    </w:p>
    <w:p w:rsidR="00D16231" w:rsidRDefault="00D16231" w:rsidP="00D16231"/>
    <w:tbl>
      <w:tblPr>
        <w:tblW w:w="4877" w:type="pct"/>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443"/>
        <w:gridCol w:w="4905"/>
        <w:gridCol w:w="1002"/>
      </w:tblGrid>
      <w:tr w:rsidR="005000BB" w:rsidTr="005000BB">
        <w:trPr>
          <w:trHeight w:hRule="exact" w:val="300"/>
          <w:jc w:val="center"/>
        </w:trPr>
        <w:tc>
          <w:tcPr>
            <w:tcW w:w="296"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sz w:val="21"/>
                <w:szCs w:val="21"/>
                <w:lang w:eastAsia="pl-PL" w:bidi="hi-IN"/>
              </w:rPr>
            </w:pPr>
            <w:r>
              <w:rPr>
                <w:rFonts w:ascii="Arial" w:hAnsi="Arial" w:cs="Arial"/>
                <w:b/>
                <w:sz w:val="21"/>
                <w:szCs w:val="21"/>
                <w:lang w:eastAsia="pl-PL" w:bidi="hi-IN"/>
              </w:rPr>
              <w:t>1</w:t>
            </w:r>
          </w:p>
        </w:tc>
        <w:tc>
          <w:tcPr>
            <w:tcW w:w="2446"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sz w:val="21"/>
                <w:szCs w:val="21"/>
                <w:lang w:eastAsia="pl-PL" w:bidi="hi-IN"/>
              </w:rPr>
            </w:pPr>
            <w:r>
              <w:rPr>
                <w:rFonts w:ascii="Arial" w:hAnsi="Arial" w:cs="Arial"/>
                <w:b/>
                <w:sz w:val="21"/>
                <w:szCs w:val="21"/>
                <w:lang w:eastAsia="pl-PL" w:bidi="hi-IN"/>
              </w:rPr>
              <w:t>2</w:t>
            </w:r>
          </w:p>
        </w:tc>
        <w:tc>
          <w:tcPr>
            <w:tcW w:w="5091"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sz w:val="21"/>
                <w:szCs w:val="21"/>
                <w:lang w:eastAsia="pl-PL" w:bidi="hi-IN"/>
              </w:rPr>
            </w:pPr>
            <w:r>
              <w:rPr>
                <w:rFonts w:ascii="Arial" w:hAnsi="Arial" w:cs="Arial"/>
                <w:b/>
                <w:sz w:val="21"/>
                <w:szCs w:val="21"/>
                <w:lang w:eastAsia="pl-PL" w:bidi="hi-IN"/>
              </w:rPr>
              <w:t>3</w:t>
            </w:r>
          </w:p>
        </w:tc>
        <w:tc>
          <w:tcPr>
            <w:tcW w:w="1013"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sz w:val="21"/>
                <w:szCs w:val="21"/>
                <w:lang w:eastAsia="pl-PL" w:bidi="hi-IN"/>
              </w:rPr>
            </w:pPr>
            <w:r>
              <w:rPr>
                <w:rFonts w:ascii="Arial" w:hAnsi="Arial" w:cs="Arial"/>
                <w:b/>
                <w:sz w:val="21"/>
                <w:szCs w:val="21"/>
                <w:lang w:eastAsia="pl-PL" w:bidi="hi-IN"/>
              </w:rPr>
              <w:t>4</w:t>
            </w:r>
          </w:p>
        </w:tc>
      </w:tr>
      <w:tr w:rsidR="005000BB" w:rsidTr="005000BB">
        <w:trPr>
          <w:trHeight w:val="542"/>
          <w:jc w:val="center"/>
        </w:trPr>
        <w:tc>
          <w:tcPr>
            <w:tcW w:w="296"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bCs/>
                <w:sz w:val="20"/>
                <w:szCs w:val="21"/>
                <w:lang w:eastAsia="pl-PL" w:bidi="hi-IN"/>
              </w:rPr>
            </w:pPr>
            <w:r>
              <w:rPr>
                <w:rFonts w:ascii="Arial" w:hAnsi="Arial" w:cs="Arial"/>
                <w:b/>
                <w:bCs/>
                <w:sz w:val="20"/>
                <w:szCs w:val="21"/>
                <w:lang w:eastAsia="pl-PL" w:bidi="hi-IN"/>
              </w:rPr>
              <w:t>L.p.</w:t>
            </w:r>
          </w:p>
        </w:tc>
        <w:tc>
          <w:tcPr>
            <w:tcW w:w="2446"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bCs/>
                <w:sz w:val="20"/>
                <w:szCs w:val="21"/>
                <w:lang w:eastAsia="pl-PL" w:bidi="hi-IN"/>
              </w:rPr>
            </w:pPr>
            <w:r>
              <w:rPr>
                <w:rFonts w:ascii="Arial" w:hAnsi="Arial" w:cs="Arial"/>
                <w:b/>
                <w:bCs/>
                <w:sz w:val="20"/>
                <w:szCs w:val="21"/>
                <w:lang w:eastAsia="pl-PL" w:bidi="hi-IN"/>
              </w:rPr>
              <w:t>Nazwa</w:t>
            </w:r>
          </w:p>
        </w:tc>
        <w:tc>
          <w:tcPr>
            <w:tcW w:w="5091"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uppressAutoHyphens w:val="0"/>
              <w:spacing w:line="288" w:lineRule="auto"/>
              <w:jc w:val="center"/>
              <w:rPr>
                <w:rFonts w:ascii="Arial" w:eastAsia="Times New Roman" w:hAnsi="Arial" w:cs="Arial"/>
                <w:b/>
                <w:bCs/>
                <w:sz w:val="20"/>
                <w:szCs w:val="21"/>
                <w:lang w:eastAsia="pl-PL" w:bidi="hi-IN"/>
              </w:rPr>
            </w:pPr>
            <w:r>
              <w:rPr>
                <w:rFonts w:ascii="Arial" w:hAnsi="Arial" w:cs="Arial"/>
                <w:b/>
                <w:bCs/>
                <w:sz w:val="20"/>
                <w:szCs w:val="21"/>
                <w:lang w:eastAsia="pl-PL" w:bidi="hi-IN"/>
              </w:rPr>
              <w:t xml:space="preserve">Opis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5000BB" w:rsidRDefault="005000BB">
            <w:pPr>
              <w:spacing w:line="276" w:lineRule="auto"/>
              <w:jc w:val="center"/>
              <w:rPr>
                <w:rFonts w:ascii="Arial" w:hAnsi="Arial" w:cs="Arial"/>
                <w:b/>
                <w:sz w:val="20"/>
                <w:szCs w:val="21"/>
                <w:lang w:bidi="hi-IN"/>
              </w:rPr>
            </w:pPr>
            <w:r>
              <w:rPr>
                <w:rFonts w:ascii="Arial" w:hAnsi="Arial" w:cs="Arial"/>
                <w:b/>
                <w:bCs/>
                <w:sz w:val="20"/>
                <w:szCs w:val="21"/>
                <w:lang w:eastAsia="pl-PL" w:bidi="hi-IN"/>
              </w:rPr>
              <w:t>Ilość sztuk</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1</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pl-PL" w:bidi="hi-IN"/>
              </w:rPr>
            </w:pPr>
            <w:r>
              <w:rPr>
                <w:rFonts w:ascii="Arial" w:hAnsi="Arial" w:cs="Arial"/>
                <w:sz w:val="21"/>
                <w:szCs w:val="21"/>
                <w:lang w:eastAsia="pl-PL" w:bidi="hi-IN"/>
              </w:rPr>
              <w:t>OBUDOWA RACK 19” ATX, 4U</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color w:val="1A1A1A"/>
                <w:sz w:val="18"/>
                <w:szCs w:val="18"/>
                <w:lang w:eastAsia="pl-PL"/>
              </w:rPr>
              <w:t xml:space="preserve">Obudowa MAX: 4U do montażu w szafie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19" do stosowania z płytami głównymi ATX współpracująca z zasilaczami AT/ATX (z zamontowanym zasilaczem ATX w każdym zestawie według specyfikacji poniżej).</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Specyfikacja (obudowa):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Materiały: stal o wysokiej wytrzymałości (kolor czarny)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Głębokość obudowy MAX: 500mm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Panel przedni (obudowa):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Klawisze: MIN: włączanie / wyłączanie i restartu</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Wskaźniki: MIN: dioda stanu pracy dysku twardego, dioda stanu zasilania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Urządzenie we/wy: port USB MIN: 2 szt.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Liczba dysków twardych do montażu (obudowa):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MIN: 4 dyski 3,5” montowane w pionie na wewnętrznej szynie metalowej.</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System chłodzenia (obudowa):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Wentylator: MIN: 1 szt. (MIN: 120 mm, z przodu) (wentylator zamontowany i w zestawie, minimalne parametry: zwiększona wydajność i cicha praca)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Dodatkowo:</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Elementy montażowe + szyna „półkowa” (belki </w:t>
            </w:r>
            <w:proofErr w:type="spellStart"/>
            <w:r>
              <w:rPr>
                <w:rFonts w:ascii="Arial" w:hAnsi="Arial" w:cs="Arial"/>
                <w:color w:val="1A1A1A"/>
                <w:sz w:val="18"/>
                <w:szCs w:val="18"/>
                <w:lang w:eastAsia="pl-PL"/>
              </w:rPr>
              <w:t>rackowe</w:t>
            </w:r>
            <w:proofErr w:type="spellEnd"/>
            <w:r>
              <w:rPr>
                <w:rFonts w:ascii="Arial" w:hAnsi="Arial" w:cs="Arial"/>
                <w:color w:val="1A1A1A"/>
                <w:sz w:val="18"/>
                <w:szCs w:val="18"/>
                <w:lang w:eastAsia="pl-PL"/>
              </w:rPr>
              <w:t>) długość MIN: 430 mm do 450 mm w zestawie</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u w:val="single"/>
                <w:lang w:eastAsia="pl-PL"/>
              </w:rPr>
            </w:pPr>
            <w:r>
              <w:rPr>
                <w:rFonts w:ascii="Arial" w:hAnsi="Arial" w:cs="Arial"/>
                <w:b/>
                <w:color w:val="1A1A1A"/>
                <w:sz w:val="18"/>
                <w:szCs w:val="18"/>
                <w:u w:val="single"/>
                <w:lang w:eastAsia="pl-PL"/>
              </w:rPr>
              <w:t>Specyfikacja (zamontowany zasilacz ATX sztuk 1):</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Moc: </w:t>
            </w:r>
            <w:r>
              <w:rPr>
                <w:rFonts w:ascii="Arial" w:hAnsi="Arial" w:cs="Arial"/>
                <w:color w:val="1A1A1A"/>
                <w:sz w:val="18"/>
                <w:szCs w:val="18"/>
                <w:lang w:eastAsia="pl-PL"/>
              </w:rPr>
              <w:t>MIN: 500 W</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Standard:</w:t>
            </w:r>
            <w:r>
              <w:rPr>
                <w:rFonts w:ascii="Arial" w:hAnsi="Arial" w:cs="Arial"/>
                <w:color w:val="1A1A1A"/>
                <w:sz w:val="18"/>
                <w:szCs w:val="18"/>
                <w:lang w:eastAsia="pl-PL"/>
              </w:rPr>
              <w:t xml:space="preserve"> RWN: ATX</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Złącza: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CPU 4+4 (8) pin – MIN: 1 szt.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PCI-E 2.0 6+2 (8) pin - MIN: 2 szt.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MOLEX 4-pin - MIN: 2 szt.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SATA - MIN: 7 szt.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EPS12V 20+4 (24) pin - MIN: 1 szt.</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Certyfikat: </w:t>
            </w:r>
            <w:r>
              <w:rPr>
                <w:rFonts w:ascii="Arial" w:hAnsi="Arial" w:cs="Arial"/>
                <w:color w:val="1A1A1A"/>
                <w:sz w:val="18"/>
                <w:szCs w:val="18"/>
                <w:lang w:eastAsia="pl-PL"/>
              </w:rPr>
              <w:t xml:space="preserve">MIN: 80 PLUS </w:t>
            </w:r>
            <w:proofErr w:type="spellStart"/>
            <w:r>
              <w:rPr>
                <w:rFonts w:ascii="Arial" w:hAnsi="Arial" w:cs="Arial"/>
                <w:color w:val="1A1A1A"/>
                <w:sz w:val="18"/>
                <w:szCs w:val="18"/>
                <w:lang w:eastAsia="pl-PL"/>
              </w:rPr>
              <w:t>Bronze</w:t>
            </w:r>
            <w:proofErr w:type="spellEnd"/>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lastRenderedPageBreak/>
              <w:t>Zabezpieczenia:</w:t>
            </w:r>
          </w:p>
          <w:p w:rsidR="005000BB" w:rsidRDefault="005000BB">
            <w:pPr>
              <w:suppressAutoHyphens w:val="0"/>
              <w:spacing w:line="276" w:lineRule="auto"/>
              <w:jc w:val="both"/>
              <w:rPr>
                <w:rFonts w:ascii="Arial" w:hAnsi="Arial" w:cs="Arial"/>
                <w:color w:val="1A1A1A"/>
                <w:sz w:val="18"/>
                <w:szCs w:val="18"/>
                <w:lang w:eastAsia="pl-PL"/>
              </w:rPr>
            </w:pPr>
            <w:proofErr w:type="spellStart"/>
            <w:r>
              <w:rPr>
                <w:rFonts w:ascii="Arial" w:hAnsi="Arial" w:cs="Arial"/>
                <w:color w:val="1A1A1A"/>
                <w:sz w:val="18"/>
                <w:szCs w:val="18"/>
                <w:lang w:eastAsia="pl-PL"/>
              </w:rPr>
              <w:t>Przeciwprzeciążeniowe</w:t>
            </w:r>
            <w:proofErr w:type="spellEnd"/>
            <w:r>
              <w:rPr>
                <w:rFonts w:ascii="Arial" w:hAnsi="Arial" w:cs="Arial"/>
                <w:color w:val="1A1A1A"/>
                <w:sz w:val="18"/>
                <w:szCs w:val="18"/>
                <w:lang w:eastAsia="pl-PL"/>
              </w:rPr>
              <w:t xml:space="preserve"> (OPP)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Termiczne (OTP)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Przeciwprzepięciowe (OVP)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Przeciwzwarciowe (SCP)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Przed zbyt niskim napięciem (UVP)</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Układ PFC (korekcja współczynnika mocy): </w:t>
            </w:r>
            <w:r>
              <w:rPr>
                <w:rFonts w:ascii="Arial" w:hAnsi="Arial" w:cs="Arial"/>
                <w:color w:val="1A1A1A"/>
                <w:sz w:val="18"/>
                <w:szCs w:val="18"/>
                <w:lang w:eastAsia="pl-PL"/>
              </w:rPr>
              <w:t>Aktywny</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Typ okablowania: </w:t>
            </w:r>
            <w:r>
              <w:rPr>
                <w:rFonts w:ascii="Arial" w:hAnsi="Arial" w:cs="Arial"/>
                <w:color w:val="1A1A1A"/>
                <w:sz w:val="18"/>
                <w:szCs w:val="18"/>
                <w:lang w:eastAsia="pl-PL"/>
              </w:rPr>
              <w:t>Niemodularny</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Średnica wentylatora: </w:t>
            </w:r>
            <w:r>
              <w:rPr>
                <w:rFonts w:ascii="Arial" w:hAnsi="Arial" w:cs="Arial"/>
                <w:color w:val="1A1A1A"/>
                <w:sz w:val="18"/>
                <w:szCs w:val="18"/>
                <w:lang w:eastAsia="pl-PL"/>
              </w:rPr>
              <w:t>RWN: 120 mm</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Kolor: </w:t>
            </w:r>
            <w:r>
              <w:rPr>
                <w:rFonts w:ascii="Arial" w:hAnsi="Arial" w:cs="Arial"/>
                <w:color w:val="1A1A1A"/>
                <w:sz w:val="18"/>
                <w:szCs w:val="18"/>
                <w:lang w:eastAsia="pl-PL"/>
              </w:rPr>
              <w:t>Czarny</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21"/>
                <w:szCs w:val="21"/>
                <w:u w:val="single"/>
                <w:lang w:eastAsia="pl-PL"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miesięcy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4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2</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pl-PL" w:bidi="hi-IN"/>
              </w:rPr>
            </w:pPr>
            <w:r>
              <w:rPr>
                <w:rFonts w:ascii="Arial" w:hAnsi="Arial" w:cs="Arial"/>
                <w:sz w:val="21"/>
                <w:szCs w:val="21"/>
                <w:lang w:eastAsia="pl-PL" w:bidi="hi-IN"/>
              </w:rPr>
              <w:t>LISTWY ELEKTRYCZNE 1U</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Montaż: </w:t>
            </w:r>
            <w:r>
              <w:rPr>
                <w:rFonts w:ascii="Arial" w:hAnsi="Arial" w:cs="Arial"/>
                <w:color w:val="1A1A1A"/>
                <w:sz w:val="18"/>
                <w:szCs w:val="18"/>
                <w:lang w:eastAsia="pl-PL"/>
              </w:rPr>
              <w:t xml:space="preserve">w szafie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19"</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Ilość gniazd: </w:t>
            </w:r>
            <w:r>
              <w:rPr>
                <w:rFonts w:ascii="Arial" w:hAnsi="Arial" w:cs="Arial"/>
                <w:color w:val="1A1A1A"/>
                <w:sz w:val="18"/>
                <w:szCs w:val="18"/>
                <w:lang w:eastAsia="pl-PL"/>
              </w:rPr>
              <w:t>MIN: 8 (z uziemieniem)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Długość kabla: </w:t>
            </w:r>
            <w:r>
              <w:rPr>
                <w:rFonts w:ascii="Arial" w:hAnsi="Arial" w:cs="Arial"/>
                <w:color w:val="1A1A1A"/>
                <w:sz w:val="18"/>
                <w:szCs w:val="18"/>
                <w:lang w:eastAsia="pl-PL"/>
              </w:rPr>
              <w:t>MIN: 3 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Napięcie znamionowe: </w:t>
            </w:r>
            <w:r>
              <w:rPr>
                <w:rFonts w:ascii="Arial" w:hAnsi="Arial" w:cs="Arial"/>
                <w:color w:val="1A1A1A"/>
                <w:sz w:val="18"/>
                <w:szCs w:val="18"/>
                <w:lang w:eastAsia="pl-PL"/>
              </w:rPr>
              <w:t>230V</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Częstotliwość znamionowa: </w:t>
            </w:r>
            <w:r>
              <w:rPr>
                <w:rFonts w:ascii="Arial" w:hAnsi="Arial" w:cs="Arial"/>
                <w:color w:val="1A1A1A"/>
                <w:sz w:val="18"/>
                <w:szCs w:val="18"/>
                <w:lang w:eastAsia="pl-PL"/>
              </w:rPr>
              <w:t xml:space="preserve">50 </w:t>
            </w:r>
            <w:proofErr w:type="spellStart"/>
            <w:r>
              <w:rPr>
                <w:rFonts w:ascii="Arial" w:hAnsi="Arial" w:cs="Arial"/>
                <w:color w:val="1A1A1A"/>
                <w:sz w:val="18"/>
                <w:szCs w:val="18"/>
                <w:lang w:eastAsia="pl-PL"/>
              </w:rPr>
              <w:t>Hz</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Prąd znamionowy: </w:t>
            </w:r>
            <w:r>
              <w:rPr>
                <w:rFonts w:ascii="Arial" w:hAnsi="Arial" w:cs="Arial"/>
                <w:color w:val="1A1A1A"/>
                <w:sz w:val="18"/>
                <w:szCs w:val="18"/>
                <w:lang w:eastAsia="pl-PL"/>
              </w:rPr>
              <w:t>10 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Sposób mocowania: </w:t>
            </w:r>
            <w:r>
              <w:rPr>
                <w:rFonts w:ascii="Arial" w:hAnsi="Arial" w:cs="Arial"/>
                <w:color w:val="1A1A1A"/>
                <w:sz w:val="18"/>
                <w:szCs w:val="18"/>
                <w:lang w:eastAsia="pl-PL"/>
              </w:rPr>
              <w:t>Za pomocą śrub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 ochroną: </w:t>
            </w:r>
            <w:r>
              <w:rPr>
                <w:rFonts w:ascii="Arial" w:hAnsi="Arial" w:cs="Arial"/>
                <w:color w:val="1A1A1A"/>
                <w:sz w:val="18"/>
                <w:szCs w:val="18"/>
                <w:lang w:eastAsia="pl-PL"/>
              </w:rPr>
              <w:t>Antyprzepięciową filtrującą</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Czas reakcji układu przeciwprzepięciowego: </w:t>
            </w:r>
            <w:r>
              <w:rPr>
                <w:rFonts w:ascii="Arial" w:hAnsi="Arial" w:cs="Arial"/>
                <w:color w:val="1A1A1A"/>
                <w:sz w:val="18"/>
                <w:szCs w:val="18"/>
                <w:lang w:eastAsia="pl-PL"/>
              </w:rPr>
              <w:t xml:space="preserve">MAX: 25 </w:t>
            </w:r>
            <w:proofErr w:type="spellStart"/>
            <w:r>
              <w:rPr>
                <w:rFonts w:ascii="Arial" w:hAnsi="Arial" w:cs="Arial"/>
                <w:color w:val="1A1A1A"/>
                <w:sz w:val="18"/>
                <w:szCs w:val="18"/>
                <w:lang w:eastAsia="pl-PL"/>
              </w:rPr>
              <w:t>ns</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Dodatkowo: </w:t>
            </w:r>
            <w:r>
              <w:rPr>
                <w:rFonts w:ascii="Arial" w:hAnsi="Arial" w:cs="Arial"/>
                <w:color w:val="1A1A1A"/>
                <w:sz w:val="18"/>
                <w:szCs w:val="18"/>
                <w:lang w:eastAsia="pl-PL"/>
              </w:rPr>
              <w:t>Podświetlany włącznik / wyłącznik sieciowy</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miesięcy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6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3</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pl-PL" w:bidi="hi-IN"/>
              </w:rPr>
            </w:pPr>
            <w:r>
              <w:rPr>
                <w:rFonts w:ascii="Arial" w:hAnsi="Arial" w:cs="Arial"/>
                <w:sz w:val="21"/>
                <w:szCs w:val="21"/>
                <w:lang w:eastAsia="pl-PL" w:bidi="hi-IN"/>
              </w:rPr>
              <w:t>UPS RACK</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Moc pozorna: </w:t>
            </w:r>
            <w:r>
              <w:rPr>
                <w:rFonts w:ascii="Arial" w:hAnsi="Arial" w:cs="Arial"/>
                <w:color w:val="1A1A1A"/>
                <w:sz w:val="18"/>
                <w:szCs w:val="18"/>
                <w:lang w:eastAsia="pl-PL"/>
              </w:rPr>
              <w:t>MIN: 3000 VA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Moc: </w:t>
            </w:r>
            <w:r>
              <w:rPr>
                <w:rFonts w:ascii="Arial" w:hAnsi="Arial" w:cs="Arial"/>
                <w:color w:val="1A1A1A"/>
                <w:sz w:val="18"/>
                <w:szCs w:val="18"/>
                <w:lang w:eastAsia="pl-PL"/>
              </w:rPr>
              <w:t>MIN: 1800 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baterii: </w:t>
            </w:r>
            <w:r>
              <w:rPr>
                <w:rFonts w:ascii="Arial" w:hAnsi="Arial" w:cs="Arial"/>
                <w:color w:val="1A1A1A"/>
                <w:sz w:val="18"/>
                <w:szCs w:val="18"/>
                <w:lang w:eastAsia="pl-PL"/>
              </w:rPr>
              <w:t>MIN: 4</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Napięcie baterii: </w:t>
            </w:r>
            <w:r>
              <w:rPr>
                <w:rFonts w:ascii="Arial" w:hAnsi="Arial" w:cs="Arial"/>
                <w:color w:val="1A1A1A"/>
                <w:sz w:val="18"/>
                <w:szCs w:val="18"/>
                <w:lang w:eastAsia="pl-PL"/>
              </w:rPr>
              <w:t>RWN: 12 V</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Czas ładowania baterii: </w:t>
            </w:r>
            <w:r>
              <w:rPr>
                <w:rFonts w:ascii="Arial" w:hAnsi="Arial" w:cs="Arial"/>
                <w:color w:val="1A1A1A"/>
                <w:sz w:val="18"/>
                <w:szCs w:val="18"/>
                <w:lang w:eastAsia="pl-PL"/>
              </w:rPr>
              <w:t>MAX: 4 H</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Czas transferu: </w:t>
            </w:r>
            <w:r>
              <w:rPr>
                <w:rFonts w:ascii="Arial" w:hAnsi="Arial" w:cs="Arial"/>
                <w:color w:val="1A1A1A"/>
                <w:sz w:val="18"/>
                <w:szCs w:val="18"/>
                <w:lang w:eastAsia="pl-PL"/>
              </w:rPr>
              <w:t>MAX: 2 - 4 ms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Głębokość obudowy: </w:t>
            </w:r>
            <w:r>
              <w:rPr>
                <w:rFonts w:ascii="Arial" w:hAnsi="Arial" w:cs="Arial"/>
                <w:color w:val="1A1A1A"/>
                <w:sz w:val="18"/>
                <w:szCs w:val="18"/>
                <w:lang w:eastAsia="pl-PL"/>
              </w:rPr>
              <w:t>MAX: 500 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Gniazda wyjściowe: </w:t>
            </w:r>
            <w:r>
              <w:rPr>
                <w:rFonts w:ascii="Arial" w:hAnsi="Arial" w:cs="Arial"/>
                <w:color w:val="1A1A1A"/>
                <w:sz w:val="18"/>
                <w:szCs w:val="18"/>
                <w:lang w:eastAsia="pl-PL"/>
              </w:rPr>
              <w:t>IEC C13 (10A) MIN: 8 sztuk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Gniazdo rozszerzeń: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Kolor: </w:t>
            </w:r>
            <w:r>
              <w:rPr>
                <w:rFonts w:ascii="Arial" w:hAnsi="Arial" w:cs="Arial"/>
                <w:color w:val="1A1A1A"/>
                <w:sz w:val="18"/>
                <w:szCs w:val="18"/>
                <w:lang w:eastAsia="pl-PL"/>
              </w:rPr>
              <w:t>Czarny</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gniazd rozszerzeń: </w:t>
            </w:r>
            <w:r>
              <w:rPr>
                <w:rFonts w:ascii="Arial" w:hAnsi="Arial" w:cs="Arial"/>
                <w:color w:val="1A1A1A"/>
                <w:sz w:val="18"/>
                <w:szCs w:val="18"/>
                <w:lang w:eastAsia="pl-PL"/>
              </w:rPr>
              <w:t>RWN: 1</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Czas przełączania: </w:t>
            </w:r>
            <w:r>
              <w:rPr>
                <w:rFonts w:ascii="Arial" w:hAnsi="Arial" w:cs="Arial"/>
                <w:color w:val="1A1A1A"/>
                <w:sz w:val="18"/>
                <w:szCs w:val="18"/>
                <w:lang w:eastAsia="pl-PL"/>
              </w:rPr>
              <w:t>MAX: 4 ms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Napięcie wejściowe i wyjściowe: </w:t>
            </w:r>
            <w:r>
              <w:rPr>
                <w:rFonts w:ascii="Arial" w:hAnsi="Arial" w:cs="Arial"/>
                <w:color w:val="1A1A1A"/>
                <w:sz w:val="18"/>
                <w:szCs w:val="18"/>
                <w:lang w:eastAsia="pl-PL"/>
              </w:rPr>
              <w:t>RWN: 230 V</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Postać fali (podczas pracy na baterii): </w:t>
            </w:r>
            <w:r>
              <w:rPr>
                <w:rFonts w:ascii="Arial" w:hAnsi="Arial" w:cs="Arial"/>
                <w:color w:val="1A1A1A"/>
                <w:sz w:val="18"/>
                <w:szCs w:val="18"/>
                <w:lang w:eastAsia="pl-PL"/>
              </w:rPr>
              <w:t>RWN: Sinusoida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Zakres częstotliwości wejściowej: </w:t>
            </w:r>
            <w:r>
              <w:rPr>
                <w:rFonts w:ascii="Arial" w:hAnsi="Arial" w:cs="Arial"/>
                <w:color w:val="1A1A1A"/>
                <w:sz w:val="18"/>
                <w:szCs w:val="18"/>
                <w:lang w:eastAsia="pl-PL"/>
              </w:rPr>
              <w:t xml:space="preserve">RWN: 45 - 55 </w:t>
            </w:r>
            <w:proofErr w:type="spellStart"/>
            <w:r>
              <w:rPr>
                <w:rFonts w:ascii="Arial" w:hAnsi="Arial" w:cs="Arial"/>
                <w:color w:val="1A1A1A"/>
                <w:sz w:val="18"/>
                <w:szCs w:val="18"/>
                <w:lang w:eastAsia="pl-PL"/>
              </w:rPr>
              <w:t>Hz</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Zakres napięcia wejściowego: </w:t>
            </w:r>
            <w:r>
              <w:rPr>
                <w:rFonts w:ascii="Arial" w:hAnsi="Arial" w:cs="Arial"/>
                <w:color w:val="1A1A1A"/>
                <w:sz w:val="18"/>
                <w:szCs w:val="18"/>
                <w:lang w:eastAsia="pl-PL"/>
              </w:rPr>
              <w:t>RWN: 165 - 290 V</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Złącza: </w:t>
            </w:r>
            <w:r>
              <w:rPr>
                <w:rFonts w:ascii="Arial" w:hAnsi="Arial" w:cs="Arial"/>
                <w:color w:val="1A1A1A"/>
                <w:sz w:val="18"/>
                <w:szCs w:val="18"/>
                <w:lang w:eastAsia="pl-PL"/>
              </w:rPr>
              <w:t>MIN: 1 szt. USB 2.0</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Rozmiar: </w:t>
            </w:r>
            <w:r>
              <w:rPr>
                <w:rFonts w:ascii="Arial" w:hAnsi="Arial" w:cs="Arial"/>
                <w:color w:val="1A1A1A"/>
                <w:sz w:val="18"/>
                <w:szCs w:val="18"/>
                <w:lang w:eastAsia="pl-PL"/>
              </w:rPr>
              <w:t>RWN: 19"</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Pojemność baterii: </w:t>
            </w:r>
            <w:r>
              <w:rPr>
                <w:rFonts w:ascii="Arial" w:hAnsi="Arial" w:cs="Arial"/>
                <w:color w:val="1A1A1A"/>
                <w:sz w:val="18"/>
                <w:szCs w:val="18"/>
                <w:lang w:eastAsia="pl-PL"/>
              </w:rPr>
              <w:t>MIN: 7.2 Ah</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Wysokość teleinformatyczna: </w:t>
            </w:r>
            <w:r>
              <w:rPr>
                <w:rFonts w:ascii="Arial" w:hAnsi="Arial" w:cs="Arial"/>
                <w:color w:val="1A1A1A"/>
                <w:sz w:val="18"/>
                <w:szCs w:val="18"/>
                <w:lang w:eastAsia="pl-PL"/>
              </w:rPr>
              <w:t>RWN: 2 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Poziom hałasu: </w:t>
            </w:r>
            <w:r>
              <w:rPr>
                <w:rFonts w:ascii="Arial" w:hAnsi="Arial" w:cs="Arial"/>
                <w:color w:val="1A1A1A"/>
                <w:sz w:val="18"/>
                <w:szCs w:val="18"/>
                <w:lang w:eastAsia="pl-PL"/>
              </w:rPr>
              <w:t xml:space="preserve">MAX: 50 </w:t>
            </w:r>
            <w:proofErr w:type="spellStart"/>
            <w:r>
              <w:rPr>
                <w:rFonts w:ascii="Arial" w:hAnsi="Arial" w:cs="Arial"/>
                <w:color w:val="1A1A1A"/>
                <w:sz w:val="18"/>
                <w:szCs w:val="18"/>
                <w:lang w:eastAsia="pl-PL"/>
              </w:rPr>
              <w:t>dB</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Zabezpieczenia: </w:t>
            </w:r>
            <w:r>
              <w:rPr>
                <w:rFonts w:ascii="Arial" w:hAnsi="Arial" w:cs="Arial"/>
                <w:color w:val="1A1A1A"/>
                <w:sz w:val="18"/>
                <w:szCs w:val="18"/>
                <w:lang w:eastAsia="pl-PL"/>
              </w:rPr>
              <w:t>Przeciwprzepięciowe</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Dodatkowo:</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Port EPO</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Automatyczna stabilizacja AVR</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Wyświetlacz LCD na przedzie</w:t>
            </w:r>
          </w:p>
          <w:p w:rsidR="005000BB" w:rsidRDefault="005000BB">
            <w:pPr>
              <w:suppressAutoHyphens w:val="0"/>
              <w:spacing w:line="276" w:lineRule="auto"/>
              <w:rPr>
                <w:rFonts w:ascii="Arial" w:hAnsi="Arial" w:cs="Arial"/>
                <w:color w:val="1A1A1A"/>
                <w:sz w:val="18"/>
                <w:szCs w:val="18"/>
                <w:lang w:eastAsia="pl-PL"/>
              </w:rPr>
            </w:pPr>
            <w:r>
              <w:rPr>
                <w:rFonts w:ascii="Arial" w:hAnsi="Arial" w:cs="Arial"/>
                <w:color w:val="1A1A1A"/>
                <w:sz w:val="18"/>
                <w:szCs w:val="18"/>
                <w:lang w:eastAsia="pl-PL"/>
              </w:rPr>
              <w:t xml:space="preserve">Elementy montażowe + szyna „półkowa” (belki </w:t>
            </w:r>
            <w:proofErr w:type="spellStart"/>
            <w:r>
              <w:rPr>
                <w:rFonts w:ascii="Arial" w:hAnsi="Arial" w:cs="Arial"/>
                <w:color w:val="1A1A1A"/>
                <w:sz w:val="18"/>
                <w:szCs w:val="18"/>
                <w:lang w:eastAsia="pl-PL"/>
              </w:rPr>
              <w:t>rackowe</w:t>
            </w:r>
            <w:proofErr w:type="spellEnd"/>
            <w:r>
              <w:rPr>
                <w:rFonts w:ascii="Arial" w:hAnsi="Arial" w:cs="Arial"/>
                <w:color w:val="1A1A1A"/>
                <w:sz w:val="18"/>
                <w:szCs w:val="18"/>
                <w:lang w:eastAsia="pl-PL"/>
              </w:rPr>
              <w:t>) długość MIN: 430 mm do 450 mm w zestawie</w:t>
            </w:r>
          </w:p>
          <w:p w:rsidR="005000BB" w:rsidRDefault="005000BB">
            <w:pPr>
              <w:suppressAutoHyphens w:val="0"/>
              <w:spacing w:line="276" w:lineRule="auto"/>
              <w:rPr>
                <w:rFonts w:ascii="Arial"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color w:val="1A1A1A"/>
                <w:sz w:val="18"/>
                <w:szCs w:val="18"/>
                <w:u w:val="single"/>
                <w:lang w:eastAsia="pl-PL"/>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miesięcy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4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4</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PATCHCORD KAT. 6</w:t>
            </w:r>
          </w:p>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Długość 3 m</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b/>
                <w:color w:val="1A1A1A"/>
                <w:sz w:val="18"/>
                <w:szCs w:val="18"/>
                <w:lang w:eastAsia="pl-PL"/>
              </w:rPr>
            </w:pPr>
            <w:r>
              <w:rPr>
                <w:rFonts w:ascii="Arial" w:hAnsi="Arial" w:cs="Arial"/>
                <w:b/>
                <w:color w:val="1A1A1A"/>
                <w:sz w:val="18"/>
                <w:szCs w:val="18"/>
                <w:lang w:eastAsia="pl-PL"/>
              </w:rPr>
              <w:t>Specyfikacja: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Fabrycznie nowe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Kategoria: 6</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Wtyki: fabrycznie zalewane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Ekranowanie: U/UTP (nieekranowane)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Żyła: 7 x MIN: 0,16mm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Kolor: </w:t>
            </w:r>
            <w:r>
              <w:rPr>
                <w:rFonts w:ascii="Arial" w:hAnsi="Arial" w:cs="Arial"/>
                <w:color w:val="1A1A1A"/>
                <w:sz w:val="18"/>
                <w:szCs w:val="18"/>
                <w:lang w:eastAsia="pl-PL"/>
              </w:rPr>
              <w:t>jednolity szary lub czarny</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250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5</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PATCHCORD KAT. 6</w:t>
            </w:r>
          </w:p>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Długość 1,5 m</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b/>
                <w:color w:val="1A1A1A"/>
                <w:sz w:val="18"/>
                <w:szCs w:val="18"/>
                <w:lang w:eastAsia="pl-PL"/>
              </w:rPr>
            </w:pPr>
            <w:r>
              <w:rPr>
                <w:rFonts w:ascii="Arial" w:hAnsi="Arial" w:cs="Arial"/>
                <w:b/>
                <w:color w:val="1A1A1A"/>
                <w:sz w:val="18"/>
                <w:szCs w:val="18"/>
                <w:lang w:eastAsia="pl-PL"/>
              </w:rPr>
              <w:t>Specyfikacja: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Fabrycznie nowe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Kategoria: 6</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Wtyki: fabrycznie zalewane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Ekranowanie: U/UTP (nieekranowane)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Żyła: 7 x MIN: 0,16mm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Kolor: </w:t>
            </w:r>
            <w:r>
              <w:rPr>
                <w:rFonts w:ascii="Arial" w:hAnsi="Arial" w:cs="Arial"/>
                <w:color w:val="1A1A1A"/>
                <w:sz w:val="18"/>
                <w:szCs w:val="18"/>
                <w:lang w:eastAsia="pl-PL"/>
              </w:rPr>
              <w:t>jednolity szary lub czarny</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250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6</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PATCHCORD KAT. 6</w:t>
            </w:r>
          </w:p>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Długość 0,5 m</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b/>
                <w:color w:val="1A1A1A"/>
                <w:sz w:val="18"/>
                <w:szCs w:val="18"/>
                <w:lang w:eastAsia="pl-PL"/>
              </w:rPr>
            </w:pPr>
            <w:r>
              <w:rPr>
                <w:rFonts w:ascii="Arial" w:hAnsi="Arial" w:cs="Arial"/>
                <w:b/>
                <w:color w:val="1A1A1A"/>
                <w:sz w:val="18"/>
                <w:szCs w:val="18"/>
                <w:lang w:eastAsia="pl-PL"/>
              </w:rPr>
              <w:t>Specyfikacja: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Fabrycznie nowe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Kategoria: 6</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Wtyki: fabrycznie zalewane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Ekranowanie: U/UTP (nieekranowane)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Żyła: 7 x MIN: 0,16mm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Kolor: </w:t>
            </w:r>
            <w:r>
              <w:rPr>
                <w:rFonts w:ascii="Arial" w:hAnsi="Arial" w:cs="Arial"/>
                <w:color w:val="1A1A1A"/>
                <w:sz w:val="18"/>
                <w:szCs w:val="18"/>
                <w:lang w:eastAsia="pl-PL"/>
              </w:rPr>
              <w:t>jednolity szary lub czarny</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250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7</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SWITCH 1G, 52 PORTY, 4 SFP NIEZARZĄDZALNY</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Typ obudowy: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(montaż w szafie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19”)</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Zarządzanie: </w:t>
            </w:r>
            <w:proofErr w:type="spellStart"/>
            <w:r>
              <w:rPr>
                <w:rFonts w:ascii="Arial" w:hAnsi="Arial" w:cs="Arial"/>
                <w:color w:val="1A1A1A"/>
                <w:sz w:val="18"/>
                <w:szCs w:val="18"/>
                <w:lang w:eastAsia="pl-PL"/>
              </w:rPr>
              <w:t>niezarządzalny</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Architektura sieci: </w:t>
            </w:r>
            <w:r>
              <w:rPr>
                <w:rFonts w:ascii="Arial" w:hAnsi="Arial" w:cs="Arial"/>
                <w:color w:val="1A1A1A"/>
                <w:sz w:val="18"/>
                <w:szCs w:val="18"/>
                <w:lang w:eastAsia="pl-PL"/>
              </w:rPr>
              <w:t>Gigabit Ethernet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Całkowita liczba portów: </w:t>
            </w:r>
            <w:r>
              <w:rPr>
                <w:rFonts w:ascii="Arial" w:hAnsi="Arial" w:cs="Arial"/>
                <w:color w:val="1A1A1A"/>
                <w:sz w:val="18"/>
                <w:szCs w:val="18"/>
                <w:lang w:eastAsia="pl-PL"/>
              </w:rPr>
              <w:t>RWN: 52</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Złącza: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RWN: RJ-45 10/100/1000 </w:t>
            </w:r>
            <w:proofErr w:type="spellStart"/>
            <w:r>
              <w:rPr>
                <w:rFonts w:ascii="Arial" w:hAnsi="Arial" w:cs="Arial"/>
                <w:color w:val="1A1A1A"/>
                <w:sz w:val="18"/>
                <w:szCs w:val="18"/>
                <w:lang w:eastAsia="pl-PL"/>
              </w:rPr>
              <w:t>Mbps</w:t>
            </w:r>
            <w:proofErr w:type="spellEnd"/>
            <w:r>
              <w:rPr>
                <w:rFonts w:ascii="Arial" w:hAnsi="Arial" w:cs="Arial"/>
                <w:color w:val="1A1A1A"/>
                <w:sz w:val="18"/>
                <w:szCs w:val="18"/>
                <w:lang w:eastAsia="pl-PL"/>
              </w:rPr>
              <w:t xml:space="preserve"> - 48 szt.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RWN: SFP - 4 szt.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portów </w:t>
            </w:r>
            <w:proofErr w:type="spellStart"/>
            <w:r>
              <w:rPr>
                <w:rFonts w:ascii="Arial" w:hAnsi="Arial" w:cs="Arial"/>
                <w:b/>
                <w:color w:val="1A1A1A"/>
                <w:sz w:val="18"/>
                <w:szCs w:val="18"/>
                <w:lang w:eastAsia="pl-PL"/>
              </w:rPr>
              <w:t>PoE</w:t>
            </w:r>
            <w:proofErr w:type="spellEnd"/>
            <w:r>
              <w:rPr>
                <w:rFonts w:ascii="Arial" w:hAnsi="Arial" w:cs="Arial"/>
                <w:b/>
                <w:color w:val="1A1A1A"/>
                <w:sz w:val="18"/>
                <w:szCs w:val="18"/>
                <w:lang w:eastAsia="pl-PL"/>
              </w:rPr>
              <w:t>/</w:t>
            </w:r>
            <w:proofErr w:type="spellStart"/>
            <w:r>
              <w:rPr>
                <w:rFonts w:ascii="Arial" w:hAnsi="Arial" w:cs="Arial"/>
                <w:b/>
                <w:color w:val="1A1A1A"/>
                <w:sz w:val="18"/>
                <w:szCs w:val="18"/>
                <w:lang w:eastAsia="pl-PL"/>
              </w:rPr>
              <w:t>PoE</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MIN: 48 [</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xml:space="preserve"> 802.3af (PSE) do 15.4W]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Obsługiwane standardy: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IEEE 802.3, IEEE 802.3 u, IEEE 802.3 x, IEEE 802.3 z, IEEE 802.3 ab, IEEE 802.3 ad, IEEE 802.3 </w:t>
            </w:r>
            <w:proofErr w:type="spellStart"/>
            <w:r>
              <w:rPr>
                <w:rFonts w:ascii="Arial" w:hAnsi="Arial" w:cs="Arial"/>
                <w:color w:val="1A1A1A"/>
                <w:sz w:val="18"/>
                <w:szCs w:val="18"/>
                <w:lang w:eastAsia="pl-PL"/>
              </w:rPr>
              <w:t>af</w:t>
            </w:r>
            <w:proofErr w:type="spellEnd"/>
            <w:r>
              <w:rPr>
                <w:rFonts w:ascii="Arial" w:hAnsi="Arial" w:cs="Arial"/>
                <w:color w:val="1A1A1A"/>
                <w:sz w:val="18"/>
                <w:szCs w:val="18"/>
                <w:lang w:eastAsia="pl-PL"/>
              </w:rPr>
              <w:t xml:space="preserve">, IEEE 802.3 </w:t>
            </w:r>
            <w:proofErr w:type="spellStart"/>
            <w:r>
              <w:rPr>
                <w:rFonts w:ascii="Arial" w:hAnsi="Arial" w:cs="Arial"/>
                <w:color w:val="1A1A1A"/>
                <w:sz w:val="18"/>
                <w:szCs w:val="18"/>
                <w:lang w:eastAsia="pl-PL"/>
              </w:rPr>
              <w:t>at</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Rozmiar tablicy MAC: </w:t>
            </w:r>
            <w:r>
              <w:rPr>
                <w:rFonts w:ascii="Arial" w:hAnsi="Arial" w:cs="Arial"/>
                <w:color w:val="1A1A1A"/>
                <w:sz w:val="18"/>
                <w:szCs w:val="18"/>
                <w:lang w:eastAsia="pl-PL"/>
              </w:rPr>
              <w:t>MIN: 8 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Ramka Jumbo: </w:t>
            </w:r>
            <w:r>
              <w:rPr>
                <w:rFonts w:ascii="Arial" w:hAnsi="Arial" w:cs="Arial"/>
                <w:color w:val="1A1A1A"/>
                <w:sz w:val="18"/>
                <w:szCs w:val="18"/>
                <w:lang w:eastAsia="pl-PL"/>
              </w:rPr>
              <w:t>MIN: 9 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grup VLAN: </w:t>
            </w:r>
            <w:r>
              <w:rPr>
                <w:rFonts w:ascii="Arial" w:hAnsi="Arial" w:cs="Arial"/>
                <w:color w:val="1A1A1A"/>
                <w:sz w:val="18"/>
                <w:szCs w:val="18"/>
                <w:lang w:eastAsia="pl-PL"/>
              </w:rPr>
              <w:t>MIN: 500</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Szybkość przekierowań pakietów: </w:t>
            </w:r>
            <w:r>
              <w:rPr>
                <w:rFonts w:ascii="Arial" w:hAnsi="Arial" w:cs="Arial"/>
                <w:color w:val="1A1A1A"/>
                <w:sz w:val="18"/>
                <w:szCs w:val="18"/>
                <w:lang w:eastAsia="pl-PL"/>
              </w:rPr>
              <w:t xml:space="preserve">MIN: 75  </w:t>
            </w:r>
            <w:proofErr w:type="spellStart"/>
            <w:r>
              <w:rPr>
                <w:rFonts w:ascii="Arial" w:hAnsi="Arial" w:cs="Arial"/>
                <w:color w:val="1A1A1A"/>
                <w:sz w:val="18"/>
                <w:szCs w:val="18"/>
                <w:lang w:eastAsia="pl-PL"/>
              </w:rPr>
              <w:t>Mb</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Przepustowość: </w:t>
            </w:r>
            <w:r>
              <w:rPr>
                <w:rFonts w:ascii="Arial" w:hAnsi="Arial" w:cs="Arial"/>
                <w:color w:val="1A1A1A"/>
                <w:sz w:val="18"/>
                <w:szCs w:val="18"/>
                <w:lang w:eastAsia="pl-PL"/>
              </w:rPr>
              <w:t xml:space="preserve">MIN: 100 </w:t>
            </w:r>
            <w:proofErr w:type="spellStart"/>
            <w:r>
              <w:rPr>
                <w:rFonts w:ascii="Arial" w:hAnsi="Arial" w:cs="Arial"/>
                <w:color w:val="1A1A1A"/>
                <w:sz w:val="18"/>
                <w:szCs w:val="18"/>
                <w:lang w:eastAsia="pl-PL"/>
              </w:rPr>
              <w:t>Gb</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Bufor pamięci: </w:t>
            </w:r>
            <w:r>
              <w:rPr>
                <w:rFonts w:ascii="Arial" w:hAnsi="Arial" w:cs="Arial"/>
                <w:color w:val="1A1A1A"/>
                <w:sz w:val="18"/>
                <w:szCs w:val="18"/>
                <w:lang w:eastAsia="pl-PL"/>
              </w:rPr>
              <w:t>MIN: 12 MB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MTBF: </w:t>
            </w:r>
            <w:r>
              <w:rPr>
                <w:rFonts w:ascii="Arial" w:hAnsi="Arial" w:cs="Arial"/>
                <w:color w:val="1A1A1A"/>
                <w:sz w:val="18"/>
                <w:szCs w:val="18"/>
                <w:lang w:eastAsia="pl-PL"/>
              </w:rPr>
              <w:t>MIN: 450 000 h</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Wysokość: </w:t>
            </w:r>
            <w:r>
              <w:rPr>
                <w:rFonts w:ascii="Arial" w:hAnsi="Arial" w:cs="Arial"/>
                <w:color w:val="1A1A1A"/>
                <w:sz w:val="18"/>
                <w:szCs w:val="18"/>
                <w:lang w:eastAsia="pl-PL"/>
              </w:rPr>
              <w:t>MAX: 45 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Głębokość: </w:t>
            </w:r>
            <w:r>
              <w:rPr>
                <w:rFonts w:ascii="Arial" w:hAnsi="Arial" w:cs="Arial"/>
                <w:color w:val="1A1A1A"/>
                <w:sz w:val="18"/>
                <w:szCs w:val="18"/>
                <w:lang w:eastAsia="pl-PL"/>
              </w:rPr>
              <w:t>MAX: 450 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Pobór mocy: </w:t>
            </w:r>
            <w:r>
              <w:rPr>
                <w:rFonts w:ascii="Arial" w:hAnsi="Arial" w:cs="Arial"/>
                <w:color w:val="1A1A1A"/>
                <w:sz w:val="18"/>
                <w:szCs w:val="18"/>
                <w:lang w:eastAsia="pl-PL"/>
              </w:rPr>
              <w:t>MAX: 480 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Dołączone akcesoria: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zasilający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elementy montażowe dla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19”</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Dodatkowo:</w:t>
            </w:r>
          </w:p>
          <w:p w:rsidR="005000BB" w:rsidRDefault="005000BB" w:rsidP="005000BB">
            <w:pPr>
              <w:pStyle w:val="Akapitzlist"/>
              <w:widowControl/>
              <w:numPr>
                <w:ilvl w:val="0"/>
                <w:numId w:val="8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panel użytkownika automatycznie wyszukujący urządzenia sieciowe z funkcjami „rozrysowania” topologii sieci</w:t>
            </w:r>
          </w:p>
          <w:p w:rsidR="005000BB" w:rsidRDefault="005000BB" w:rsidP="005000BB">
            <w:pPr>
              <w:pStyle w:val="Akapitzlist"/>
              <w:widowControl/>
              <w:numPr>
                <w:ilvl w:val="0"/>
                <w:numId w:val="8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detekcja pętli oraz diagnostyka kabli</w:t>
            </w:r>
          </w:p>
          <w:p w:rsidR="005000BB" w:rsidRDefault="005000BB" w:rsidP="005000BB">
            <w:pPr>
              <w:pStyle w:val="Akapitzlist"/>
              <w:widowControl/>
              <w:numPr>
                <w:ilvl w:val="0"/>
                <w:numId w:val="8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automatyczne rozpoznawanie kabla krosowego (MDI/MDIX)</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miesięcy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4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8</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6-PORTOWY SWITCH Z POE</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color w:val="1A1A1A"/>
                <w:sz w:val="18"/>
                <w:szCs w:val="18"/>
                <w:lang w:eastAsia="pl-PL"/>
              </w:rPr>
              <w:t xml:space="preserve">Urządzenie niezarządzane, 6-cio portowe. Na 4 portach z funkcją automatycznej detekcji urządzeń zasilanych w standardzie </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na jednym porcie z nich możliwość pracy z zasilaniem Hi-</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Pozostałe 2 porty to „</w:t>
            </w:r>
            <w:proofErr w:type="spellStart"/>
            <w:r>
              <w:rPr>
                <w:rFonts w:ascii="Arial" w:hAnsi="Arial" w:cs="Arial"/>
                <w:color w:val="1A1A1A"/>
                <w:sz w:val="18"/>
                <w:szCs w:val="18"/>
                <w:lang w:eastAsia="pl-PL"/>
              </w:rPr>
              <w:t>uplink</w:t>
            </w:r>
            <w:proofErr w:type="spellEnd"/>
            <w:r>
              <w:rPr>
                <w:rFonts w:ascii="Arial" w:hAnsi="Arial" w:cs="Arial"/>
                <w:color w:val="1A1A1A"/>
                <w:sz w:val="18"/>
                <w:szCs w:val="18"/>
                <w:lang w:eastAsia="pl-PL"/>
              </w:rPr>
              <w:t xml:space="preserve">” służące </w:t>
            </w:r>
            <w:r>
              <w:rPr>
                <w:rFonts w:ascii="Arial" w:hAnsi="Arial" w:cs="Arial"/>
                <w:color w:val="1A1A1A"/>
                <w:sz w:val="18"/>
                <w:szCs w:val="18"/>
                <w:lang w:eastAsia="pl-PL"/>
              </w:rPr>
              <w:lastRenderedPageBreak/>
              <w:t>do podłączenia kolejnych urządzeń sieciowych. Na panelu przednim sygnalizacja stanu pracy urządzenia zrealizowana na diodach LED.</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Obsługiwane standardy: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IEEE 802.3, IEEE 802.3u, IEEE 802.3ab, IEEE 802.3x, IEEE 802.3af, IEEE 802.3at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Porty LAN:</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RWN: 2 x RJ45 Base-T - </w:t>
            </w:r>
            <w:proofErr w:type="spellStart"/>
            <w:r>
              <w:rPr>
                <w:rFonts w:ascii="Arial" w:hAnsi="Arial" w:cs="Arial"/>
                <w:color w:val="1A1A1A"/>
                <w:sz w:val="18"/>
                <w:szCs w:val="18"/>
                <w:lang w:eastAsia="pl-PL"/>
              </w:rPr>
              <w:t>Uplink</w:t>
            </w:r>
            <w:proofErr w:type="spellEnd"/>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RWN: 4 x RJ45 Base-T [1 x Hi-</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xml:space="preserve"> + 3 x </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xml:space="preserve"> (802.3af/</w:t>
            </w:r>
            <w:proofErr w:type="spellStart"/>
            <w:r>
              <w:rPr>
                <w:rFonts w:ascii="Arial" w:hAnsi="Arial" w:cs="Arial"/>
                <w:color w:val="1A1A1A"/>
                <w:sz w:val="18"/>
                <w:szCs w:val="18"/>
                <w:lang w:eastAsia="pl-PL"/>
              </w:rPr>
              <w:t>at</w:t>
            </w:r>
            <w:proofErr w:type="spellEnd"/>
            <w:r>
              <w:rPr>
                <w:rFonts w:ascii="Arial" w:hAnsi="Arial" w:cs="Arial"/>
                <w:color w:val="1A1A1A"/>
                <w:sz w:val="18"/>
                <w:szCs w:val="18"/>
                <w:lang w:eastAsia="pl-PL"/>
              </w:rPr>
              <w: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Szybkość transmisji wszystkich portów: MIN: </w:t>
            </w:r>
            <w:r>
              <w:rPr>
                <w:rFonts w:ascii="Arial" w:hAnsi="Arial" w:cs="Arial"/>
                <w:color w:val="222222"/>
                <w:sz w:val="18"/>
                <w:szCs w:val="18"/>
                <w:shd w:val="clear" w:color="auto" w:fill="FFFFFF"/>
              </w:rPr>
              <w:t xml:space="preserve">10 / 100 </w:t>
            </w:r>
            <w:proofErr w:type="spellStart"/>
            <w:r>
              <w:rPr>
                <w:rFonts w:ascii="Arial" w:hAnsi="Arial" w:cs="Arial"/>
                <w:color w:val="222222"/>
                <w:sz w:val="18"/>
                <w:szCs w:val="18"/>
                <w:shd w:val="clear" w:color="auto" w:fill="FFFFFF"/>
              </w:rPr>
              <w:t>Mb</w:t>
            </w:r>
            <w:proofErr w:type="spellEnd"/>
            <w:r>
              <w:rPr>
                <w:rFonts w:ascii="Arial" w:hAnsi="Arial" w:cs="Arial"/>
                <w:color w:val="222222"/>
                <w:sz w:val="18"/>
                <w:szCs w:val="18"/>
                <w:shd w:val="clear" w:color="auto" w:fill="FFFFFF"/>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Diody LED: </w:t>
            </w:r>
            <w:r>
              <w:rPr>
                <w:rFonts w:ascii="Arial" w:hAnsi="Arial" w:cs="Arial"/>
                <w:color w:val="1A1A1A"/>
                <w:sz w:val="18"/>
                <w:szCs w:val="18"/>
                <w:lang w:eastAsia="pl-PL"/>
              </w:rPr>
              <w:t xml:space="preserve">MIN: Power, </w:t>
            </w:r>
            <w:proofErr w:type="spellStart"/>
            <w:r>
              <w:rPr>
                <w:rFonts w:ascii="Arial" w:hAnsi="Arial" w:cs="Arial"/>
                <w:color w:val="1A1A1A"/>
                <w:sz w:val="18"/>
                <w:szCs w:val="18"/>
                <w:lang w:eastAsia="pl-PL"/>
              </w:rPr>
              <w:t>Speed</w:t>
            </w:r>
            <w:proofErr w:type="spellEnd"/>
            <w:r>
              <w:rPr>
                <w:rFonts w:ascii="Arial" w:hAnsi="Arial" w:cs="Arial"/>
                <w:color w:val="1A1A1A"/>
                <w:sz w:val="18"/>
                <w:szCs w:val="18"/>
                <w:lang w:eastAsia="pl-PL"/>
              </w:rPr>
              <w:t xml:space="preserve">, </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Link/</w:t>
            </w:r>
            <w:proofErr w:type="spellStart"/>
            <w:r>
              <w:rPr>
                <w:rFonts w:ascii="Arial" w:hAnsi="Arial" w:cs="Arial"/>
                <w:color w:val="1A1A1A"/>
                <w:sz w:val="18"/>
                <w:szCs w:val="18"/>
                <w:lang w:eastAsia="pl-PL"/>
              </w:rPr>
              <w:t>Act</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Sumaryczna moc: </w:t>
            </w:r>
            <w:r>
              <w:rPr>
                <w:rFonts w:ascii="Arial" w:hAnsi="Arial" w:cs="Arial"/>
                <w:color w:val="1A1A1A"/>
                <w:sz w:val="18"/>
                <w:szCs w:val="18"/>
                <w:lang w:eastAsia="pl-PL"/>
              </w:rPr>
              <w:t>MAX: 60 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Tablica adresów MAC: </w:t>
            </w:r>
            <w:r>
              <w:rPr>
                <w:rFonts w:ascii="Arial" w:hAnsi="Arial" w:cs="Arial"/>
                <w:color w:val="1A1A1A"/>
                <w:sz w:val="18"/>
                <w:szCs w:val="18"/>
                <w:lang w:eastAsia="pl-PL"/>
              </w:rPr>
              <w:t>MIN: 2k (automatyczna aktualizacja tablicy MAC adresów)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Tryby pracy:</w:t>
            </w:r>
          </w:p>
          <w:p w:rsidR="005000BB" w:rsidRDefault="005000BB">
            <w:pPr>
              <w:suppressAutoHyphens w:val="0"/>
              <w:spacing w:line="276" w:lineRule="auto"/>
              <w:jc w:val="both"/>
              <w:rPr>
                <w:rFonts w:ascii="Arial" w:hAnsi="Arial" w:cs="Arial"/>
                <w:color w:val="1A1A1A"/>
                <w:sz w:val="18"/>
                <w:szCs w:val="18"/>
                <w:lang w:eastAsia="pl-PL"/>
              </w:rPr>
            </w:pPr>
            <w:proofErr w:type="spellStart"/>
            <w:r>
              <w:rPr>
                <w:rFonts w:ascii="Arial" w:hAnsi="Arial" w:cs="Arial"/>
                <w:color w:val="1A1A1A"/>
                <w:sz w:val="18"/>
                <w:szCs w:val="18"/>
                <w:lang w:eastAsia="pl-PL"/>
              </w:rPr>
              <w:t>Extend</w:t>
            </w:r>
            <w:proofErr w:type="spellEnd"/>
            <w:r>
              <w:rPr>
                <w:rFonts w:ascii="Arial" w:hAnsi="Arial" w:cs="Arial"/>
                <w:color w:val="1A1A1A"/>
                <w:sz w:val="18"/>
                <w:szCs w:val="18"/>
                <w:lang w:eastAsia="pl-PL"/>
              </w:rPr>
              <w:t xml:space="preserve"> On: 250 m, 10 </w:t>
            </w:r>
            <w:proofErr w:type="spellStart"/>
            <w:r>
              <w:rPr>
                <w:rFonts w:ascii="Arial" w:hAnsi="Arial" w:cs="Arial"/>
                <w:color w:val="1A1A1A"/>
                <w:sz w:val="18"/>
                <w:szCs w:val="18"/>
                <w:lang w:eastAsia="pl-PL"/>
              </w:rPr>
              <w:t>Mb</w:t>
            </w:r>
            <w:proofErr w:type="spellEnd"/>
            <w:r>
              <w:rPr>
                <w:rFonts w:ascii="Arial" w:hAnsi="Arial" w:cs="Arial"/>
                <w:color w:val="1A1A1A"/>
                <w:sz w:val="18"/>
                <w:szCs w:val="18"/>
                <w:lang w:eastAsia="pl-PL"/>
              </w:rPr>
              <w:t>/s @ UTP kat. 5e, 6</w:t>
            </w:r>
          </w:p>
          <w:p w:rsidR="005000BB" w:rsidRDefault="005000BB">
            <w:pPr>
              <w:suppressAutoHyphens w:val="0"/>
              <w:spacing w:line="276" w:lineRule="auto"/>
              <w:jc w:val="both"/>
              <w:rPr>
                <w:rFonts w:ascii="Arial" w:hAnsi="Arial" w:cs="Arial"/>
                <w:color w:val="1A1A1A"/>
                <w:sz w:val="18"/>
                <w:szCs w:val="18"/>
                <w:lang w:eastAsia="pl-PL"/>
              </w:rPr>
            </w:pPr>
            <w:proofErr w:type="spellStart"/>
            <w:r>
              <w:rPr>
                <w:rFonts w:ascii="Arial" w:hAnsi="Arial" w:cs="Arial"/>
                <w:color w:val="1A1A1A"/>
                <w:sz w:val="18"/>
                <w:szCs w:val="18"/>
                <w:lang w:eastAsia="pl-PL"/>
              </w:rPr>
              <w:t>Extend</w:t>
            </w:r>
            <w:proofErr w:type="spellEnd"/>
            <w:r>
              <w:rPr>
                <w:rFonts w:ascii="Arial" w:hAnsi="Arial" w:cs="Arial"/>
                <w:color w:val="1A1A1A"/>
                <w:sz w:val="18"/>
                <w:szCs w:val="18"/>
                <w:lang w:eastAsia="pl-PL"/>
              </w:rPr>
              <w:t xml:space="preserve"> Off: 100 m, 100 </w:t>
            </w:r>
            <w:proofErr w:type="spellStart"/>
            <w:r>
              <w:rPr>
                <w:rFonts w:ascii="Arial" w:hAnsi="Arial" w:cs="Arial"/>
                <w:color w:val="1A1A1A"/>
                <w:sz w:val="18"/>
                <w:szCs w:val="18"/>
                <w:lang w:eastAsia="pl-PL"/>
              </w:rPr>
              <w:t>Mb</w:t>
            </w:r>
            <w:proofErr w:type="spellEnd"/>
            <w:r>
              <w:rPr>
                <w:rFonts w:ascii="Arial" w:hAnsi="Arial" w:cs="Arial"/>
                <w:color w:val="1A1A1A"/>
                <w:sz w:val="18"/>
                <w:szCs w:val="18"/>
                <w:lang w:eastAsia="pl-PL"/>
              </w:rPr>
              <w:t>/s @ UTP kat. 5e, 6</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Zasilanie: </w:t>
            </w:r>
            <w:r>
              <w:rPr>
                <w:rFonts w:ascii="Arial" w:hAnsi="Arial" w:cs="Arial"/>
                <w:color w:val="1A1A1A"/>
                <w:sz w:val="18"/>
                <w:szCs w:val="18"/>
                <w:lang w:eastAsia="pl-PL"/>
              </w:rPr>
              <w:t>MAX: 48 V DC / 1.25 A (zasilacz w komplecie)</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Wymiary: </w:t>
            </w:r>
            <w:r>
              <w:rPr>
                <w:rFonts w:ascii="Arial" w:hAnsi="Arial" w:cs="Arial"/>
                <w:color w:val="1A1A1A"/>
                <w:sz w:val="18"/>
                <w:szCs w:val="18"/>
                <w:lang w:eastAsia="pl-PL"/>
              </w:rPr>
              <w:t>MAX: 180 x 100 x 40 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Kolor: </w:t>
            </w:r>
            <w:r>
              <w:rPr>
                <w:rFonts w:ascii="Arial" w:hAnsi="Arial" w:cs="Arial"/>
                <w:color w:val="1A1A1A"/>
                <w:sz w:val="18"/>
                <w:szCs w:val="18"/>
                <w:lang w:eastAsia="pl-PL"/>
              </w:rPr>
              <w:t>tonacja ciemna, czarny</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miesiące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4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9</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 xml:space="preserve">SWITCHE ŚWIATŁOWODOWE, MINIMUM 12 PORTÓW ŚWIATŁOWODOWYCH 10 </w:t>
            </w:r>
            <w:proofErr w:type="spellStart"/>
            <w:r>
              <w:rPr>
                <w:rFonts w:ascii="Arial" w:hAnsi="Arial" w:cs="Arial"/>
                <w:sz w:val="21"/>
                <w:szCs w:val="21"/>
                <w:lang w:eastAsia="en-US" w:bidi="hi-IN"/>
              </w:rPr>
              <w:t>Gb</w:t>
            </w:r>
            <w:proofErr w:type="spellEnd"/>
            <w:r>
              <w:rPr>
                <w:rFonts w:ascii="Arial" w:hAnsi="Arial" w:cs="Arial"/>
                <w:sz w:val="21"/>
                <w:szCs w:val="21"/>
                <w:lang w:eastAsia="en-US" w:bidi="hi-IN"/>
              </w:rPr>
              <w:t>/s</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Typ obudowy: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(montaż w szafie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19”)</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Zarządzanie: </w:t>
            </w:r>
            <w:proofErr w:type="spellStart"/>
            <w:r>
              <w:rPr>
                <w:rFonts w:ascii="Arial" w:hAnsi="Arial" w:cs="Arial"/>
                <w:color w:val="1A1A1A"/>
                <w:sz w:val="18"/>
                <w:szCs w:val="18"/>
                <w:lang w:eastAsia="pl-PL"/>
              </w:rPr>
              <w:t>Zarządzalny</w:t>
            </w:r>
            <w:proofErr w:type="spellEnd"/>
            <w:r>
              <w:rPr>
                <w:rFonts w:ascii="Arial" w:hAnsi="Arial" w:cs="Arial"/>
                <w:color w:val="1A1A1A"/>
                <w:sz w:val="18"/>
                <w:szCs w:val="18"/>
                <w:lang w:eastAsia="pl-PL"/>
              </w:rPr>
              <w:t>, warstwa L3</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Dostęp:</w:t>
            </w:r>
          </w:p>
          <w:p w:rsidR="005000BB" w:rsidRDefault="005000BB" w:rsidP="005000BB">
            <w:pPr>
              <w:pStyle w:val="Akapitzlist"/>
              <w:widowControl/>
              <w:numPr>
                <w:ilvl w:val="0"/>
                <w:numId w:val="8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przeglądarka WWW (GUI)</w:t>
            </w:r>
          </w:p>
          <w:p w:rsidR="005000BB" w:rsidRDefault="005000BB" w:rsidP="005000BB">
            <w:pPr>
              <w:pStyle w:val="Akapitzlist"/>
              <w:widowControl/>
              <w:numPr>
                <w:ilvl w:val="0"/>
                <w:numId w:val="8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wiersz poleceń (CLI)</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portów: </w:t>
            </w:r>
            <w:r>
              <w:rPr>
                <w:rFonts w:ascii="Arial" w:hAnsi="Arial" w:cs="Arial"/>
                <w:color w:val="1A1A1A"/>
                <w:sz w:val="18"/>
                <w:szCs w:val="18"/>
                <w:lang w:eastAsia="pl-PL"/>
              </w:rPr>
              <w:t>MIN: 16</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Złącza (* wszystkie od siebie niezależne):</w:t>
            </w:r>
          </w:p>
          <w:p w:rsidR="005000BB" w:rsidRDefault="005000BB" w:rsidP="005000BB">
            <w:pPr>
              <w:pStyle w:val="Akapitzlist"/>
              <w:widowControl/>
              <w:numPr>
                <w:ilvl w:val="0"/>
                <w:numId w:val="84"/>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RJ-45 100/1000/10000 </w:t>
            </w:r>
            <w:proofErr w:type="spellStart"/>
            <w:r>
              <w:rPr>
                <w:rFonts w:ascii="Arial" w:eastAsia="Times New Roman" w:hAnsi="Arial" w:cs="Arial"/>
                <w:color w:val="1A1A1A"/>
                <w:sz w:val="18"/>
                <w:szCs w:val="18"/>
                <w:lang w:eastAsia="pl-PL"/>
              </w:rPr>
              <w:t>Mbps</w:t>
            </w:r>
            <w:proofErr w:type="spellEnd"/>
            <w:r>
              <w:rPr>
                <w:rFonts w:ascii="Arial" w:eastAsia="Times New Roman" w:hAnsi="Arial" w:cs="Arial"/>
                <w:color w:val="1A1A1A"/>
                <w:sz w:val="18"/>
                <w:szCs w:val="18"/>
                <w:lang w:eastAsia="pl-PL"/>
              </w:rPr>
              <w:t xml:space="preserve"> – MIN: 4 szt. (transfer do 10Gb/s na port w przypadku wykorzystania przewodów miedzianych Cat6)</w:t>
            </w:r>
          </w:p>
          <w:p w:rsidR="005000BB" w:rsidRDefault="005000BB" w:rsidP="005000BB">
            <w:pPr>
              <w:pStyle w:val="Akapitzlist"/>
              <w:widowControl/>
              <w:numPr>
                <w:ilvl w:val="0"/>
                <w:numId w:val="84"/>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SFP+ - MIN: 12 szt. (transfer MIN: 10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/s na port)</w:t>
            </w:r>
          </w:p>
          <w:p w:rsidR="005000BB" w:rsidRDefault="005000BB" w:rsidP="005000BB">
            <w:pPr>
              <w:pStyle w:val="Akapitzlist"/>
              <w:widowControl/>
              <w:numPr>
                <w:ilvl w:val="0"/>
                <w:numId w:val="84"/>
              </w:numPr>
              <w:suppressAutoHyphens w:val="0"/>
              <w:spacing w:line="276" w:lineRule="auto"/>
              <w:jc w:val="both"/>
              <w:rPr>
                <w:rFonts w:ascii="Arial" w:eastAsia="Times New Roman" w:hAnsi="Arial" w:cs="Arial"/>
                <w:color w:val="1A1A1A"/>
                <w:sz w:val="18"/>
                <w:szCs w:val="18"/>
                <w:lang w:eastAsia="pl-PL"/>
              </w:rPr>
            </w:pPr>
            <w:proofErr w:type="spellStart"/>
            <w:r>
              <w:rPr>
                <w:rFonts w:ascii="Arial" w:eastAsia="Times New Roman" w:hAnsi="Arial" w:cs="Arial"/>
                <w:color w:val="1A1A1A"/>
                <w:sz w:val="18"/>
                <w:szCs w:val="18"/>
                <w:lang w:eastAsia="pl-PL"/>
              </w:rPr>
              <w:t>Console</w:t>
            </w:r>
            <w:proofErr w:type="spellEnd"/>
            <w:r>
              <w:rPr>
                <w:rFonts w:ascii="Arial" w:eastAsia="Times New Roman" w:hAnsi="Arial" w:cs="Arial"/>
                <w:color w:val="1A1A1A"/>
                <w:sz w:val="18"/>
                <w:szCs w:val="18"/>
                <w:lang w:eastAsia="pl-PL"/>
              </w:rPr>
              <w:t xml:space="preserve"> port –  </w:t>
            </w:r>
            <w:r>
              <w:rPr>
                <w:rFonts w:ascii="Arial" w:hAnsi="Arial" w:cs="Arial"/>
                <w:color w:val="1A1A1A"/>
                <w:sz w:val="18"/>
                <w:szCs w:val="18"/>
                <w:lang w:eastAsia="pl-PL"/>
              </w:rPr>
              <w:t xml:space="preserve">RWN: </w:t>
            </w:r>
            <w:r>
              <w:rPr>
                <w:rFonts w:ascii="Arial" w:eastAsia="Times New Roman" w:hAnsi="Arial" w:cs="Arial"/>
                <w:color w:val="1A1A1A"/>
                <w:sz w:val="18"/>
                <w:szCs w:val="18"/>
                <w:lang w:eastAsia="pl-PL"/>
              </w:rPr>
              <w:t>1 szt.</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Obsługiwane standardy: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IEEE 802.3 x, IEEE 802.3 ab, IEEE 802.3 </w:t>
            </w:r>
            <w:proofErr w:type="spellStart"/>
            <w:r>
              <w:rPr>
                <w:rFonts w:ascii="Arial" w:hAnsi="Arial" w:cs="Arial"/>
                <w:color w:val="1A1A1A"/>
                <w:sz w:val="18"/>
                <w:szCs w:val="18"/>
                <w:lang w:eastAsia="pl-PL"/>
              </w:rPr>
              <w:t>ac</w:t>
            </w:r>
            <w:proofErr w:type="spellEnd"/>
            <w:r>
              <w:rPr>
                <w:rFonts w:ascii="Arial" w:hAnsi="Arial" w:cs="Arial"/>
                <w:color w:val="1A1A1A"/>
                <w:sz w:val="18"/>
                <w:szCs w:val="18"/>
                <w:lang w:eastAsia="pl-PL"/>
              </w:rPr>
              <w:t xml:space="preserve">, IEEE 802.3 ad, IEEE 802.3 </w:t>
            </w:r>
            <w:proofErr w:type="spellStart"/>
            <w:r>
              <w:rPr>
                <w:rFonts w:ascii="Arial" w:hAnsi="Arial" w:cs="Arial"/>
                <w:color w:val="1A1A1A"/>
                <w:sz w:val="18"/>
                <w:szCs w:val="18"/>
                <w:lang w:eastAsia="pl-PL"/>
              </w:rPr>
              <w:t>an</w:t>
            </w:r>
            <w:proofErr w:type="spellEnd"/>
            <w:r>
              <w:rPr>
                <w:rFonts w:ascii="Arial" w:hAnsi="Arial" w:cs="Arial"/>
                <w:color w:val="1A1A1A"/>
                <w:sz w:val="18"/>
                <w:szCs w:val="18"/>
                <w:lang w:eastAsia="pl-PL"/>
              </w:rPr>
              <w:t>, IEEE 802.1 AB</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IEEE 802.1 </w:t>
            </w:r>
            <w:proofErr w:type="spellStart"/>
            <w:r>
              <w:rPr>
                <w:rFonts w:ascii="Arial" w:hAnsi="Arial" w:cs="Arial"/>
                <w:color w:val="1A1A1A"/>
                <w:sz w:val="18"/>
                <w:szCs w:val="18"/>
                <w:lang w:eastAsia="pl-PL"/>
              </w:rPr>
              <w:t>ak</w:t>
            </w:r>
            <w:proofErr w:type="spellEnd"/>
            <w:r>
              <w:rPr>
                <w:rFonts w:ascii="Arial" w:hAnsi="Arial" w:cs="Arial"/>
                <w:color w:val="1A1A1A"/>
                <w:sz w:val="18"/>
                <w:szCs w:val="18"/>
                <w:lang w:eastAsia="pl-PL"/>
              </w:rPr>
              <w:t>, IEEE 802.1 d, IEEE 802.1 p, IEEE 802.1 s, IEEE 802.1 w, IEEE 802.1 Q, IEEE 802.1 x</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Algorytm przełączania: </w:t>
            </w:r>
            <w:proofErr w:type="spellStart"/>
            <w:r>
              <w:rPr>
                <w:rFonts w:ascii="Arial" w:hAnsi="Arial" w:cs="Arial"/>
                <w:color w:val="1A1A1A"/>
                <w:sz w:val="18"/>
                <w:szCs w:val="18"/>
                <w:lang w:eastAsia="pl-PL"/>
              </w:rPr>
              <w:t>Store</w:t>
            </w:r>
            <w:proofErr w:type="spellEnd"/>
            <w:r>
              <w:rPr>
                <w:rFonts w:ascii="Arial" w:hAnsi="Arial" w:cs="Arial"/>
                <w:color w:val="1A1A1A"/>
                <w:sz w:val="18"/>
                <w:szCs w:val="18"/>
                <w:lang w:eastAsia="pl-PL"/>
              </w:rPr>
              <w:t>-and-</w:t>
            </w:r>
            <w:proofErr w:type="spellStart"/>
            <w:r>
              <w:rPr>
                <w:rFonts w:ascii="Arial" w:hAnsi="Arial" w:cs="Arial"/>
                <w:color w:val="1A1A1A"/>
                <w:sz w:val="18"/>
                <w:szCs w:val="18"/>
                <w:lang w:eastAsia="pl-PL"/>
              </w:rPr>
              <w:t>forward</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Szybkość przekierowań pakietów: </w:t>
            </w:r>
            <w:r>
              <w:rPr>
                <w:rFonts w:ascii="Arial" w:hAnsi="Arial" w:cs="Arial"/>
                <w:color w:val="1A1A1A"/>
                <w:sz w:val="18"/>
                <w:szCs w:val="18"/>
                <w:lang w:eastAsia="pl-PL"/>
              </w:rPr>
              <w:t xml:space="preserve">MIN: 240 </w:t>
            </w:r>
            <w:proofErr w:type="spellStart"/>
            <w:r>
              <w:rPr>
                <w:rFonts w:ascii="Arial" w:hAnsi="Arial" w:cs="Arial"/>
                <w:color w:val="1A1A1A"/>
                <w:sz w:val="18"/>
                <w:szCs w:val="18"/>
                <w:lang w:eastAsia="pl-PL"/>
              </w:rPr>
              <w:t>Mb</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Przepustowość:</w:t>
            </w:r>
          </w:p>
          <w:p w:rsidR="005000BB" w:rsidRDefault="005000BB" w:rsidP="005000BB">
            <w:pPr>
              <w:pStyle w:val="Akapitzlist"/>
              <w:widowControl/>
              <w:numPr>
                <w:ilvl w:val="0"/>
                <w:numId w:val="85"/>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łączna przepustowość MIN: 150Gb/s</w:t>
            </w:r>
          </w:p>
          <w:p w:rsidR="005000BB" w:rsidRDefault="005000BB" w:rsidP="005000BB">
            <w:pPr>
              <w:pStyle w:val="Akapitzlist"/>
              <w:widowControl/>
              <w:numPr>
                <w:ilvl w:val="0"/>
                <w:numId w:val="85"/>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wydajność przełączania sieci na poziomie MIN: 300Gb/s</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Warstwa przełączania: </w:t>
            </w:r>
            <w:r>
              <w:rPr>
                <w:rFonts w:ascii="Arial" w:hAnsi="Arial" w:cs="Arial"/>
                <w:color w:val="1A1A1A"/>
                <w:sz w:val="18"/>
                <w:szCs w:val="18"/>
                <w:lang w:eastAsia="pl-PL"/>
              </w:rPr>
              <w:t>2 i 3</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Materiał obudowy: </w:t>
            </w:r>
            <w:r>
              <w:rPr>
                <w:rFonts w:ascii="Arial" w:hAnsi="Arial" w:cs="Arial"/>
                <w:color w:val="1A1A1A"/>
                <w:sz w:val="18"/>
                <w:szCs w:val="18"/>
                <w:lang w:eastAsia="pl-PL"/>
              </w:rPr>
              <w:t>Metal</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Pobór mocy: </w:t>
            </w:r>
            <w:r>
              <w:rPr>
                <w:rFonts w:ascii="Arial" w:hAnsi="Arial" w:cs="Arial"/>
                <w:color w:val="1A1A1A"/>
                <w:sz w:val="18"/>
                <w:szCs w:val="18"/>
                <w:lang w:eastAsia="pl-PL"/>
              </w:rPr>
              <w:t>MAX: 58 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Dodatkowe informacje</w:t>
            </w:r>
          </w:p>
          <w:p w:rsidR="005000BB" w:rsidRDefault="005000BB" w:rsidP="005000BB">
            <w:pPr>
              <w:pStyle w:val="Akapitzlist"/>
              <w:widowControl/>
              <w:numPr>
                <w:ilvl w:val="0"/>
                <w:numId w:val="86"/>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Link </w:t>
            </w:r>
            <w:proofErr w:type="spellStart"/>
            <w:r>
              <w:rPr>
                <w:rFonts w:ascii="Arial" w:eastAsia="Times New Roman" w:hAnsi="Arial" w:cs="Arial"/>
                <w:color w:val="1A1A1A"/>
                <w:sz w:val="18"/>
                <w:szCs w:val="18"/>
                <w:lang w:eastAsia="pl-PL"/>
              </w:rPr>
              <w:t>Aggregation</w:t>
            </w:r>
            <w:proofErr w:type="spellEnd"/>
          </w:p>
          <w:p w:rsidR="005000BB" w:rsidRDefault="005000BB" w:rsidP="005000BB">
            <w:pPr>
              <w:pStyle w:val="Akapitzlist"/>
              <w:widowControl/>
              <w:numPr>
                <w:ilvl w:val="0"/>
                <w:numId w:val="86"/>
              </w:numPr>
              <w:suppressAutoHyphens w:val="0"/>
              <w:spacing w:line="276" w:lineRule="auto"/>
              <w:jc w:val="both"/>
              <w:rPr>
                <w:rFonts w:ascii="Arial" w:eastAsia="Times New Roman" w:hAnsi="Arial" w:cs="Arial"/>
                <w:color w:val="1A1A1A"/>
                <w:sz w:val="18"/>
                <w:szCs w:val="18"/>
                <w:lang w:eastAsia="pl-PL"/>
              </w:rPr>
            </w:pPr>
            <w:proofErr w:type="spellStart"/>
            <w:r>
              <w:rPr>
                <w:rFonts w:ascii="Arial" w:eastAsia="Times New Roman" w:hAnsi="Arial" w:cs="Arial"/>
                <w:color w:val="1A1A1A"/>
                <w:sz w:val="18"/>
                <w:szCs w:val="18"/>
                <w:lang w:eastAsia="pl-PL"/>
              </w:rPr>
              <w:t>QoS</w:t>
            </w:r>
            <w:proofErr w:type="spellEnd"/>
          </w:p>
          <w:p w:rsidR="005000BB" w:rsidRDefault="005000BB" w:rsidP="005000BB">
            <w:pPr>
              <w:pStyle w:val="Akapitzlist"/>
              <w:widowControl/>
              <w:numPr>
                <w:ilvl w:val="0"/>
                <w:numId w:val="86"/>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VLAN</w:t>
            </w:r>
          </w:p>
          <w:p w:rsidR="005000BB" w:rsidRDefault="005000BB" w:rsidP="005000BB">
            <w:pPr>
              <w:pStyle w:val="Akapitzlist"/>
              <w:widowControl/>
              <w:numPr>
                <w:ilvl w:val="0"/>
                <w:numId w:val="86"/>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Kontrolki LED na przedzie MIN: wskazujące stan pracy na portach SFP (</w:t>
            </w:r>
            <w:proofErr w:type="spellStart"/>
            <w:r>
              <w:rPr>
                <w:rFonts w:ascii="Arial" w:eastAsia="Times New Roman" w:hAnsi="Arial" w:cs="Arial"/>
                <w:color w:val="1A1A1A"/>
                <w:sz w:val="18"/>
                <w:szCs w:val="18"/>
                <w:lang w:eastAsia="pl-PL"/>
              </w:rPr>
              <w:t>uplink</w:t>
            </w:r>
            <w:proofErr w:type="spellEnd"/>
            <w:r>
              <w:rPr>
                <w:rFonts w:ascii="Arial" w:eastAsia="Times New Roman" w:hAnsi="Arial" w:cs="Arial"/>
                <w:color w:val="1A1A1A"/>
                <w:sz w:val="18"/>
                <w:szCs w:val="18"/>
                <w:lang w:eastAsia="pl-PL"/>
              </w:rPr>
              <w:t xml:space="preserve">, praca 1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/s czy 10Gb/s)</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Obsługa funkcji:</w:t>
            </w:r>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MSTP/RSTP/STP</w:t>
            </w:r>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VLAN, </w:t>
            </w:r>
            <w:proofErr w:type="spellStart"/>
            <w:r>
              <w:rPr>
                <w:rFonts w:ascii="Arial" w:eastAsia="Times New Roman" w:hAnsi="Arial" w:cs="Arial"/>
                <w:color w:val="1A1A1A"/>
                <w:sz w:val="18"/>
                <w:szCs w:val="18"/>
                <w:lang w:eastAsia="pl-PL"/>
              </w:rPr>
              <w:t>Private</w:t>
            </w:r>
            <w:proofErr w:type="spellEnd"/>
            <w:r>
              <w:rPr>
                <w:rFonts w:ascii="Arial" w:eastAsia="Times New Roman" w:hAnsi="Arial" w:cs="Arial"/>
                <w:color w:val="1A1A1A"/>
                <w:sz w:val="18"/>
                <w:szCs w:val="18"/>
                <w:lang w:eastAsia="pl-PL"/>
              </w:rPr>
              <w:t xml:space="preserve"> VLAN, Voice VLAN</w:t>
            </w:r>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Agregacja łączy</w:t>
            </w:r>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DHCP </w:t>
            </w:r>
            <w:proofErr w:type="spellStart"/>
            <w:r>
              <w:rPr>
                <w:rFonts w:ascii="Arial" w:eastAsia="Times New Roman" w:hAnsi="Arial" w:cs="Arial"/>
                <w:color w:val="1A1A1A"/>
                <w:sz w:val="18"/>
                <w:szCs w:val="18"/>
                <w:lang w:eastAsia="pl-PL"/>
              </w:rPr>
              <w:t>Snooping</w:t>
            </w:r>
            <w:proofErr w:type="spellEnd"/>
            <w:r>
              <w:rPr>
                <w:rFonts w:ascii="Arial" w:eastAsia="Times New Roman" w:hAnsi="Arial" w:cs="Arial"/>
                <w:color w:val="1A1A1A"/>
                <w:sz w:val="18"/>
                <w:szCs w:val="18"/>
                <w:lang w:eastAsia="pl-PL"/>
              </w:rPr>
              <w:t xml:space="preserve">, IGMP </w:t>
            </w:r>
            <w:proofErr w:type="spellStart"/>
            <w:r>
              <w:rPr>
                <w:rFonts w:ascii="Arial" w:eastAsia="Times New Roman" w:hAnsi="Arial" w:cs="Arial"/>
                <w:color w:val="1A1A1A"/>
                <w:sz w:val="18"/>
                <w:szCs w:val="18"/>
                <w:lang w:eastAsia="pl-PL"/>
              </w:rPr>
              <w:t>Snooping</w:t>
            </w:r>
            <w:proofErr w:type="spellEnd"/>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TACACS+, RADIUS, 802.1X, Filtrowanie MAC, ACL</w:t>
            </w:r>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proofErr w:type="spellStart"/>
            <w:r>
              <w:rPr>
                <w:rFonts w:ascii="Arial" w:eastAsia="Times New Roman" w:hAnsi="Arial" w:cs="Arial"/>
                <w:color w:val="1A1A1A"/>
                <w:sz w:val="18"/>
                <w:szCs w:val="18"/>
                <w:lang w:eastAsia="pl-PL"/>
              </w:rPr>
              <w:t>DiffServ</w:t>
            </w:r>
            <w:proofErr w:type="spellEnd"/>
            <w:r>
              <w:rPr>
                <w:rFonts w:ascii="Arial" w:eastAsia="Times New Roman" w:hAnsi="Arial" w:cs="Arial"/>
                <w:color w:val="1A1A1A"/>
                <w:sz w:val="18"/>
                <w:szCs w:val="18"/>
                <w:lang w:eastAsia="pl-PL"/>
              </w:rPr>
              <w:t xml:space="preserve">, </w:t>
            </w:r>
            <w:proofErr w:type="spellStart"/>
            <w:r>
              <w:rPr>
                <w:rFonts w:ascii="Arial" w:eastAsia="Times New Roman" w:hAnsi="Arial" w:cs="Arial"/>
                <w:color w:val="1A1A1A"/>
                <w:sz w:val="18"/>
                <w:szCs w:val="18"/>
                <w:lang w:eastAsia="pl-PL"/>
              </w:rPr>
              <w:t>CoS</w:t>
            </w:r>
            <w:proofErr w:type="spellEnd"/>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Statyczny routing</w:t>
            </w:r>
          </w:p>
          <w:p w:rsidR="005000BB" w:rsidRDefault="005000BB" w:rsidP="005000BB">
            <w:pPr>
              <w:pStyle w:val="Akapitzlist"/>
              <w:widowControl/>
              <w:numPr>
                <w:ilvl w:val="0"/>
                <w:numId w:val="8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Funkcjonalność serwera DHCP</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Wysokość: </w:t>
            </w:r>
            <w:r>
              <w:rPr>
                <w:rFonts w:ascii="Arial" w:hAnsi="Arial" w:cs="Arial"/>
                <w:color w:val="1A1A1A"/>
                <w:sz w:val="18"/>
                <w:szCs w:val="18"/>
                <w:lang w:eastAsia="pl-PL"/>
              </w:rPr>
              <w:t>MAX: 45 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Głębokość: </w:t>
            </w:r>
            <w:r>
              <w:rPr>
                <w:rFonts w:ascii="Arial" w:hAnsi="Arial" w:cs="Arial"/>
                <w:color w:val="1A1A1A"/>
                <w:sz w:val="18"/>
                <w:szCs w:val="18"/>
                <w:lang w:eastAsia="pl-PL"/>
              </w:rPr>
              <w:t>MAX: 350 mm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Dołączone akcesoria:</w:t>
            </w:r>
          </w:p>
          <w:p w:rsidR="005000BB" w:rsidRDefault="005000BB" w:rsidP="005000BB">
            <w:pPr>
              <w:pStyle w:val="Akapitzlist"/>
              <w:widowControl/>
              <w:numPr>
                <w:ilvl w:val="0"/>
                <w:numId w:val="88"/>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Kabel zasilający</w:t>
            </w:r>
          </w:p>
          <w:p w:rsidR="005000BB" w:rsidRDefault="005000BB" w:rsidP="005000BB">
            <w:pPr>
              <w:pStyle w:val="Akapitzlist"/>
              <w:widowControl/>
              <w:numPr>
                <w:ilvl w:val="0"/>
                <w:numId w:val="88"/>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Elementy montażowe</w:t>
            </w:r>
          </w:p>
          <w:p w:rsidR="005000BB" w:rsidRDefault="005000BB" w:rsidP="005000BB">
            <w:pPr>
              <w:pStyle w:val="Akapitzlist"/>
              <w:widowControl/>
              <w:numPr>
                <w:ilvl w:val="0"/>
                <w:numId w:val="88"/>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b/>
                <w:color w:val="1A1A1A"/>
                <w:sz w:val="18"/>
                <w:szCs w:val="18"/>
                <w:lang w:eastAsia="pl-PL"/>
              </w:rPr>
              <w:t>W komplecie do każdego urządzenia po 2 sztuki</w:t>
            </w:r>
            <w:r>
              <w:rPr>
                <w:rFonts w:ascii="Arial" w:eastAsia="Times New Roman" w:hAnsi="Arial" w:cs="Arial"/>
                <w:color w:val="1A1A1A"/>
                <w:sz w:val="18"/>
                <w:szCs w:val="18"/>
                <w:lang w:eastAsia="pl-PL"/>
              </w:rPr>
              <w:t xml:space="preserve">  kompatybilnych ze </w:t>
            </w:r>
            <w:proofErr w:type="spellStart"/>
            <w:r>
              <w:rPr>
                <w:rFonts w:ascii="Arial" w:eastAsia="Times New Roman" w:hAnsi="Arial" w:cs="Arial"/>
                <w:color w:val="1A1A1A"/>
                <w:sz w:val="18"/>
                <w:szCs w:val="18"/>
                <w:lang w:eastAsia="pl-PL"/>
              </w:rPr>
              <w:t>switchem</w:t>
            </w:r>
            <w:proofErr w:type="spellEnd"/>
            <w:r>
              <w:rPr>
                <w:rFonts w:ascii="Arial" w:eastAsia="Times New Roman" w:hAnsi="Arial" w:cs="Arial"/>
                <w:color w:val="1A1A1A"/>
                <w:sz w:val="18"/>
                <w:szCs w:val="18"/>
                <w:lang w:eastAsia="pl-PL"/>
              </w:rPr>
              <w:t xml:space="preserve"> </w:t>
            </w:r>
            <w:r>
              <w:rPr>
                <w:rFonts w:ascii="Arial" w:eastAsia="Times New Roman" w:hAnsi="Arial" w:cs="Arial"/>
                <w:b/>
                <w:color w:val="1A1A1A"/>
                <w:sz w:val="18"/>
                <w:szCs w:val="18"/>
                <w:lang w:eastAsia="pl-PL"/>
              </w:rPr>
              <w:t xml:space="preserve">wkładek światłowodowych SFP+ </w:t>
            </w:r>
            <w:r>
              <w:rPr>
                <w:rFonts w:ascii="Arial" w:eastAsia="Times New Roman" w:hAnsi="Arial" w:cs="Arial"/>
                <w:color w:val="1A1A1A"/>
                <w:sz w:val="18"/>
                <w:szCs w:val="18"/>
                <w:lang w:eastAsia="pl-PL"/>
              </w:rPr>
              <w:t xml:space="preserve">(transfer MIN: 10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/s na port), np. wkładki rekomendowane przez producenta sprzętu</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12 miesięcy na komplet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 xml:space="preserve">4 </w:t>
            </w:r>
            <w:proofErr w:type="spellStart"/>
            <w:r>
              <w:rPr>
                <w:rFonts w:ascii="Arial" w:hAnsi="Arial" w:cs="Arial"/>
                <w:sz w:val="21"/>
                <w:szCs w:val="21"/>
                <w:lang w:eastAsia="en-US" w:bidi="hi-IN"/>
              </w:rPr>
              <w:t>kpl</w:t>
            </w:r>
            <w:proofErr w:type="spellEnd"/>
            <w:r>
              <w:rPr>
                <w:rFonts w:ascii="Arial" w:hAnsi="Arial" w:cs="Arial"/>
                <w:sz w:val="21"/>
                <w:szCs w:val="21"/>
                <w:lang w:eastAsia="en-US" w:bidi="hi-IN"/>
              </w:rPr>
              <w: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10</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ROUTER RACK 19”</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Łącze WAN: </w:t>
            </w:r>
            <w:r>
              <w:rPr>
                <w:rFonts w:ascii="Arial" w:hAnsi="Arial" w:cs="Arial"/>
                <w:color w:val="1A1A1A"/>
                <w:sz w:val="18"/>
                <w:szCs w:val="18"/>
                <w:lang w:eastAsia="pl-PL"/>
              </w:rPr>
              <w:t xml:space="preserve">Ethernet WAN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Technologia okablowania: </w:t>
            </w:r>
            <w:r>
              <w:rPr>
                <w:rFonts w:ascii="Arial" w:hAnsi="Arial" w:cs="Arial"/>
                <w:color w:val="1A1A1A"/>
                <w:sz w:val="18"/>
                <w:szCs w:val="18"/>
                <w:lang w:eastAsia="pl-PL"/>
              </w:rPr>
              <w:t>10/100/1000 Base-T(X)</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Prędkość transferu danych przez Ethernet LAN: </w:t>
            </w:r>
            <w:r>
              <w:rPr>
                <w:rFonts w:ascii="Arial" w:hAnsi="Arial" w:cs="Arial"/>
                <w:color w:val="1A1A1A"/>
                <w:sz w:val="18"/>
                <w:szCs w:val="18"/>
                <w:lang w:eastAsia="pl-PL"/>
              </w:rPr>
              <w:t xml:space="preserve">10,100,1000 </w:t>
            </w:r>
            <w:proofErr w:type="spellStart"/>
            <w:r>
              <w:rPr>
                <w:rFonts w:ascii="Arial" w:hAnsi="Arial" w:cs="Arial"/>
                <w:color w:val="1A1A1A"/>
                <w:sz w:val="18"/>
                <w:szCs w:val="18"/>
                <w:lang w:eastAsia="pl-PL"/>
              </w:rPr>
              <w:t>Mbit</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Ilość portów Ethernet LAN (RJ-45): </w:t>
            </w:r>
            <w:r>
              <w:rPr>
                <w:rFonts w:ascii="Arial" w:hAnsi="Arial" w:cs="Arial"/>
                <w:color w:val="1A1A1A"/>
                <w:sz w:val="18"/>
                <w:szCs w:val="18"/>
                <w:lang w:eastAsia="pl-PL"/>
              </w:rPr>
              <w:t xml:space="preserve">8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Liczba zainstalowanych modułów SFP+: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2  (oba działające w standardzie MIN: 10Gb/s)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lastRenderedPageBreak/>
              <w:t xml:space="preserve">Ilość portów USB: </w:t>
            </w:r>
            <w:r>
              <w:rPr>
                <w:rFonts w:ascii="Arial" w:hAnsi="Arial" w:cs="Arial"/>
                <w:color w:val="1A1A1A"/>
                <w:sz w:val="18"/>
                <w:szCs w:val="18"/>
                <w:lang w:eastAsia="pl-PL"/>
              </w:rPr>
              <w:t xml:space="preserve">MIN: 1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Szeregowe porty komunikacyjne: </w:t>
            </w:r>
            <w:r>
              <w:rPr>
                <w:rFonts w:ascii="Arial" w:hAnsi="Arial" w:cs="Arial"/>
                <w:color w:val="1A1A1A"/>
                <w:sz w:val="18"/>
                <w:szCs w:val="18"/>
                <w:lang w:eastAsia="pl-PL"/>
              </w:rPr>
              <w:t>RWN: 1</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Procesor wbudowany: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Taktowanie procesora: </w:t>
            </w:r>
            <w:r>
              <w:rPr>
                <w:rFonts w:ascii="Arial" w:hAnsi="Arial" w:cs="Arial"/>
                <w:color w:val="1A1A1A"/>
                <w:sz w:val="18"/>
                <w:szCs w:val="18"/>
                <w:lang w:eastAsia="pl-PL"/>
              </w:rPr>
              <w:t xml:space="preserve">MIN: 1200 </w:t>
            </w:r>
            <w:proofErr w:type="spellStart"/>
            <w:r>
              <w:rPr>
                <w:rFonts w:ascii="Arial" w:hAnsi="Arial" w:cs="Arial"/>
                <w:color w:val="1A1A1A"/>
                <w:sz w:val="18"/>
                <w:szCs w:val="18"/>
                <w:lang w:eastAsia="pl-PL"/>
              </w:rPr>
              <w:t>Mhz</w:t>
            </w:r>
            <w:proofErr w:type="spellEnd"/>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rdzeni procesora: </w:t>
            </w:r>
            <w:r>
              <w:rPr>
                <w:rFonts w:ascii="Arial" w:hAnsi="Arial" w:cs="Arial"/>
                <w:color w:val="1A1A1A"/>
                <w:sz w:val="18"/>
                <w:szCs w:val="18"/>
                <w:lang w:eastAsia="pl-PL"/>
              </w:rPr>
              <w:t>MIN: 32</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Wielkość pamięci </w:t>
            </w:r>
            <w:proofErr w:type="spellStart"/>
            <w:r>
              <w:rPr>
                <w:rFonts w:ascii="Arial" w:hAnsi="Arial" w:cs="Arial"/>
                <w:b/>
                <w:color w:val="1A1A1A"/>
                <w:sz w:val="18"/>
                <w:szCs w:val="18"/>
                <w:lang w:eastAsia="pl-PL"/>
              </w:rPr>
              <w:t>flash</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MIN: 1 GB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Pojemność pamięci wewnętrznej: </w:t>
            </w:r>
            <w:r>
              <w:rPr>
                <w:rFonts w:ascii="Arial" w:hAnsi="Arial" w:cs="Arial"/>
                <w:color w:val="1A1A1A"/>
                <w:sz w:val="18"/>
                <w:szCs w:val="18"/>
                <w:lang w:eastAsia="pl-PL"/>
              </w:rPr>
              <w:t>MIN: 4 GB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Obsługiwane typy kart pamięci: </w:t>
            </w:r>
            <w:r>
              <w:rPr>
                <w:rFonts w:ascii="Arial" w:hAnsi="Arial" w:cs="Arial"/>
                <w:color w:val="1A1A1A"/>
                <w:sz w:val="18"/>
                <w:szCs w:val="18"/>
                <w:lang w:eastAsia="pl-PL"/>
              </w:rPr>
              <w:t xml:space="preserve">MS Micro (M2), </w:t>
            </w:r>
            <w:proofErr w:type="spellStart"/>
            <w:r>
              <w:rPr>
                <w:rFonts w:ascii="Arial" w:hAnsi="Arial" w:cs="Arial"/>
                <w:color w:val="1A1A1A"/>
                <w:sz w:val="18"/>
                <w:szCs w:val="18"/>
                <w:lang w:eastAsia="pl-PL"/>
              </w:rPr>
              <w:t>MicroSD</w:t>
            </w:r>
            <w:proofErr w:type="spellEnd"/>
            <w:r>
              <w:rPr>
                <w:rFonts w:ascii="Arial" w:hAnsi="Arial" w:cs="Arial"/>
                <w:color w:val="1A1A1A"/>
                <w:sz w:val="18"/>
                <w:szCs w:val="18"/>
                <w:lang w:eastAsia="pl-PL"/>
              </w:rPr>
              <w:t xml:space="preserve"> (</w:t>
            </w:r>
            <w:proofErr w:type="spellStart"/>
            <w:r>
              <w:rPr>
                <w:rFonts w:ascii="Arial" w:hAnsi="Arial" w:cs="Arial"/>
                <w:color w:val="1A1A1A"/>
                <w:sz w:val="18"/>
                <w:szCs w:val="18"/>
                <w:lang w:eastAsia="pl-PL"/>
              </w:rPr>
              <w:t>TransFlash</w:t>
            </w:r>
            <w:proofErr w:type="spellEnd"/>
            <w:r>
              <w:rPr>
                <w:rFonts w:ascii="Arial" w:hAnsi="Arial" w:cs="Arial"/>
                <w:color w:val="1A1A1A"/>
                <w:sz w:val="18"/>
                <w:szCs w:val="18"/>
                <w:lang w:eastAsia="pl-PL"/>
              </w:rPr>
              <w: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Wysokość: </w:t>
            </w:r>
            <w:r>
              <w:rPr>
                <w:rFonts w:ascii="Arial" w:hAnsi="Arial" w:cs="Arial"/>
                <w:color w:val="1A1A1A"/>
                <w:sz w:val="18"/>
                <w:szCs w:val="18"/>
                <w:lang w:eastAsia="pl-PL"/>
              </w:rPr>
              <w:t>RWN: 1U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Diody LED: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Wyświetlacz LCD:</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tak, kolorowy, dotykowy, na przedzie, MIN: 1 </w:t>
            </w:r>
            <w:proofErr w:type="spellStart"/>
            <w:r>
              <w:rPr>
                <w:rFonts w:ascii="Arial" w:hAnsi="Arial" w:cs="Arial"/>
                <w:color w:val="1A1A1A"/>
                <w:sz w:val="18"/>
                <w:szCs w:val="18"/>
                <w:lang w:eastAsia="pl-PL"/>
              </w:rPr>
              <w:t>szt</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Informacje prezentowane na wyświetlaczu LCD:</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MIN: obciążenie łącza (</w:t>
            </w:r>
            <w:proofErr w:type="spellStart"/>
            <w:r>
              <w:rPr>
                <w:rFonts w:ascii="Arial" w:hAnsi="Arial" w:cs="Arial"/>
                <w:color w:val="1A1A1A"/>
                <w:sz w:val="18"/>
                <w:szCs w:val="18"/>
                <w:lang w:eastAsia="pl-PL"/>
              </w:rPr>
              <w:t>tx</w:t>
            </w:r>
            <w:proofErr w:type="spellEnd"/>
            <w:r>
              <w:rPr>
                <w:rFonts w:ascii="Arial" w:hAnsi="Arial" w:cs="Arial"/>
                <w:color w:val="1A1A1A"/>
                <w:sz w:val="18"/>
                <w:szCs w:val="18"/>
                <w:lang w:eastAsia="pl-PL"/>
              </w:rPr>
              <w:t xml:space="preserve"> / </w:t>
            </w:r>
            <w:proofErr w:type="spellStart"/>
            <w:r>
              <w:rPr>
                <w:rFonts w:ascii="Arial" w:hAnsi="Arial" w:cs="Arial"/>
                <w:color w:val="1A1A1A"/>
                <w:sz w:val="18"/>
                <w:szCs w:val="18"/>
                <w:lang w:eastAsia="pl-PL"/>
              </w:rPr>
              <w:t>rx</w:t>
            </w:r>
            <w:proofErr w:type="spellEnd"/>
            <w:r>
              <w:rPr>
                <w:rFonts w:ascii="Arial" w:hAnsi="Arial" w:cs="Arial"/>
                <w:color w:val="1A1A1A"/>
                <w:sz w:val="18"/>
                <w:szCs w:val="18"/>
                <w:lang w:eastAsia="pl-PL"/>
              </w:rPr>
              <w: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Rodzaj zasilania: </w:t>
            </w:r>
            <w:r>
              <w:rPr>
                <w:rFonts w:ascii="Arial" w:hAnsi="Arial" w:cs="Arial"/>
                <w:color w:val="1A1A1A"/>
                <w:sz w:val="18"/>
                <w:szCs w:val="18"/>
                <w:lang w:eastAsia="pl-PL"/>
              </w:rPr>
              <w:t>prąd przemienny</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gniazd zasilacza / zasilaczy: </w:t>
            </w:r>
            <w:r>
              <w:rPr>
                <w:rFonts w:ascii="Arial" w:hAnsi="Arial" w:cs="Arial"/>
                <w:color w:val="1A1A1A"/>
                <w:sz w:val="18"/>
                <w:szCs w:val="18"/>
                <w:lang w:eastAsia="pl-PL"/>
              </w:rPr>
              <w:t>MIN: 2</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wewnętrznych wentylatorów chłodzących: </w:t>
            </w:r>
            <w:r>
              <w:rPr>
                <w:rFonts w:ascii="Arial" w:hAnsi="Arial" w:cs="Arial"/>
                <w:color w:val="1A1A1A"/>
                <w:sz w:val="18"/>
                <w:szCs w:val="18"/>
                <w:lang w:eastAsia="pl-PL"/>
              </w:rPr>
              <w:t>MIN: 2</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Pobór mocy: </w:t>
            </w:r>
            <w:r>
              <w:rPr>
                <w:rFonts w:ascii="Arial" w:hAnsi="Arial" w:cs="Arial"/>
                <w:color w:val="1A1A1A"/>
                <w:sz w:val="18"/>
                <w:szCs w:val="18"/>
                <w:lang w:eastAsia="pl-PL"/>
              </w:rPr>
              <w:t>MAX: 80 W</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Napięcie wejściowe AC: </w:t>
            </w:r>
            <w:r>
              <w:rPr>
                <w:rFonts w:ascii="Arial" w:hAnsi="Arial" w:cs="Arial"/>
                <w:color w:val="1A1A1A"/>
                <w:sz w:val="18"/>
                <w:szCs w:val="18"/>
                <w:lang w:eastAsia="pl-PL"/>
              </w:rPr>
              <w:t>100 - 240 V</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Zakres pracy w temperaturze (eksploatacja): </w:t>
            </w:r>
            <w:r>
              <w:rPr>
                <w:rFonts w:ascii="Arial" w:hAnsi="Arial" w:cs="Arial"/>
                <w:color w:val="1A1A1A"/>
                <w:sz w:val="18"/>
                <w:szCs w:val="18"/>
                <w:lang w:eastAsia="pl-PL"/>
              </w:rPr>
              <w:t>-20 - 60 °C</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MTBF: </w:t>
            </w:r>
            <w:r>
              <w:rPr>
                <w:rFonts w:ascii="Arial" w:hAnsi="Arial" w:cs="Arial"/>
                <w:color w:val="1A1A1A"/>
                <w:sz w:val="18"/>
                <w:szCs w:val="18"/>
                <w:lang w:eastAsia="pl-PL"/>
              </w:rPr>
              <w:t>średnia 200 000 h (w temperaturze pracy 25oC)</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System operacyjny: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Zainstalowany w pamięci („nieulotnej”) urządzenia (nie na karcie zewnętrznej lub dysku zewnętrznym). Bazujący na oprogramowaniu Linux dedykowany i przygotowany specjalnie do budowy min. zaawansowanych Access </w:t>
            </w:r>
            <w:proofErr w:type="spellStart"/>
            <w:r>
              <w:rPr>
                <w:rFonts w:ascii="Arial" w:hAnsi="Arial" w:cs="Arial"/>
                <w:color w:val="1A1A1A"/>
                <w:sz w:val="18"/>
                <w:szCs w:val="18"/>
                <w:lang w:eastAsia="pl-PL"/>
              </w:rPr>
              <w:t>Pointów</w:t>
            </w:r>
            <w:proofErr w:type="spellEnd"/>
            <w:r>
              <w:rPr>
                <w:rFonts w:ascii="Arial" w:hAnsi="Arial" w:cs="Arial"/>
                <w:color w:val="1A1A1A"/>
                <w:sz w:val="18"/>
                <w:szCs w:val="18"/>
                <w:lang w:eastAsia="pl-PL"/>
              </w:rPr>
              <w:t xml:space="preserve"> i routerów z możliwością min. zarządzania pasmem, </w:t>
            </w:r>
            <w:proofErr w:type="spellStart"/>
            <w:r>
              <w:rPr>
                <w:rFonts w:ascii="Arial" w:hAnsi="Arial" w:cs="Arial"/>
                <w:color w:val="1A1A1A"/>
                <w:sz w:val="18"/>
                <w:szCs w:val="18"/>
                <w:lang w:eastAsia="pl-PL"/>
              </w:rPr>
              <w:t>bgp</w:t>
            </w:r>
            <w:proofErr w:type="spellEnd"/>
            <w:r>
              <w:rPr>
                <w:rFonts w:ascii="Arial" w:hAnsi="Arial" w:cs="Arial"/>
                <w:color w:val="1A1A1A"/>
                <w:sz w:val="18"/>
                <w:szCs w:val="18"/>
                <w:lang w:eastAsia="pl-PL"/>
              </w:rPr>
              <w:t xml:space="preserve">, </w:t>
            </w:r>
            <w:proofErr w:type="spellStart"/>
            <w:r>
              <w:rPr>
                <w:rFonts w:ascii="Arial" w:hAnsi="Arial" w:cs="Arial"/>
                <w:color w:val="1A1A1A"/>
                <w:sz w:val="18"/>
                <w:szCs w:val="18"/>
                <w:lang w:eastAsia="pl-PL"/>
              </w:rPr>
              <w:t>dhcp</w:t>
            </w:r>
            <w:proofErr w:type="spellEnd"/>
            <w:r>
              <w:rPr>
                <w:rFonts w:ascii="Arial" w:hAnsi="Arial" w:cs="Arial"/>
                <w:color w:val="1A1A1A"/>
                <w:sz w:val="18"/>
                <w:szCs w:val="18"/>
                <w:lang w:eastAsia="pl-PL"/>
              </w:rPr>
              <w:t xml:space="preserve">, firewallem, </w:t>
            </w:r>
            <w:proofErr w:type="spellStart"/>
            <w:r>
              <w:rPr>
                <w:rFonts w:ascii="Arial" w:hAnsi="Arial" w:cs="Arial"/>
                <w:color w:val="1A1A1A"/>
                <w:sz w:val="18"/>
                <w:szCs w:val="18"/>
                <w:lang w:eastAsia="pl-PL"/>
              </w:rPr>
              <w:t>dns</w:t>
            </w:r>
            <w:proofErr w:type="spellEnd"/>
            <w:r>
              <w:rPr>
                <w:rFonts w:ascii="Arial" w:hAnsi="Arial" w:cs="Arial"/>
                <w:color w:val="1A1A1A"/>
                <w:sz w:val="18"/>
                <w:szCs w:val="18"/>
                <w:lang w:eastAsia="pl-PL"/>
              </w:rPr>
              <w:t xml:space="preserve"> (również statycznym). Możliwe zarządzanie nim poprzez stronę WWW, konsolę, jak i specjalnie oprogramowanie działające w systemach Windows (MIN: Windows 10, x64). Dostarczony wraz z routerem, zainstalowany system nie będzie ograniczony czasowo oraz licencyjnie uniemożliwiając jego pracę w przyszłości bez spełnienia dodatkowych warunków (np. dodatkowy zakup licencji, odnowienia licencji).</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u w:val="single"/>
                <w:lang w:eastAsia="pl-PL"/>
              </w:rPr>
            </w:pPr>
            <w:r>
              <w:rPr>
                <w:rFonts w:ascii="Arial" w:hAnsi="Arial" w:cs="Arial"/>
                <w:color w:val="1A1A1A"/>
                <w:sz w:val="18"/>
                <w:szCs w:val="18"/>
                <w:u w:val="single"/>
                <w:lang w:eastAsia="pl-PL"/>
              </w:rPr>
              <w:t>Wymaga się, aby system spełniał dodatkowe wymagania: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posiadał możliwość otrzymywania aktualizacji przez MIN: 1 rok</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wykonania kopii zapasowych konfiguracji systemu i możliwość jej odtworzenia</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konfiguracji użytkowników i ich dostępu do wykonywania zmian konfiguracji systemu</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wyszukania innych routerów poprzez sieć "w swoim pobliżu"</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konfiguracji w tzw. sposób bezpieczny</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konfiguracji wyświetlacza LCD i informacji na nim prezentowanych</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testowania łącza</w:t>
            </w:r>
          </w:p>
          <w:p w:rsidR="005000BB" w:rsidRDefault="005000BB" w:rsidP="005000BB">
            <w:pPr>
              <w:pStyle w:val="Akapitzlist"/>
              <w:widowControl/>
              <w:numPr>
                <w:ilvl w:val="0"/>
                <w:numId w:val="8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(poprzez klienta Windows) posiadał możliwość wykonywania zdefiniowanych poleceń, czy skryptów poprzez harmonogram zadań</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Głębokość: </w:t>
            </w:r>
            <w:r>
              <w:rPr>
                <w:rFonts w:ascii="Arial" w:hAnsi="Arial" w:cs="Arial"/>
                <w:color w:val="1A1A1A"/>
                <w:sz w:val="18"/>
                <w:szCs w:val="18"/>
                <w:lang w:eastAsia="pl-PL"/>
              </w:rPr>
              <w:t xml:space="preserve">MAX: 300 mm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Wymagany certyfikat: </w:t>
            </w:r>
            <w:r>
              <w:rPr>
                <w:rFonts w:ascii="Arial" w:hAnsi="Arial" w:cs="Arial"/>
                <w:color w:val="1A1A1A"/>
                <w:sz w:val="18"/>
                <w:szCs w:val="18"/>
                <w:lang w:eastAsia="pl-PL"/>
              </w:rPr>
              <w:t>MIN: ROHS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Stopień ochrony: </w:t>
            </w:r>
            <w:r>
              <w:rPr>
                <w:rFonts w:ascii="Arial" w:hAnsi="Arial" w:cs="Arial"/>
                <w:color w:val="1A1A1A"/>
                <w:sz w:val="18"/>
                <w:szCs w:val="18"/>
                <w:lang w:eastAsia="pl-PL"/>
              </w:rPr>
              <w:t>MIN: IP20</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W zestawie:</w:t>
            </w:r>
          </w:p>
          <w:p w:rsidR="005000BB" w:rsidRDefault="005000BB" w:rsidP="005000BB">
            <w:pPr>
              <w:pStyle w:val="Akapitzlist"/>
              <w:widowControl/>
              <w:numPr>
                <w:ilvl w:val="0"/>
                <w:numId w:val="90"/>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Kabel zasilający</w:t>
            </w:r>
          </w:p>
          <w:p w:rsidR="005000BB" w:rsidRDefault="005000BB" w:rsidP="005000BB">
            <w:pPr>
              <w:pStyle w:val="Akapitzlist"/>
              <w:widowControl/>
              <w:numPr>
                <w:ilvl w:val="0"/>
                <w:numId w:val="90"/>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Elementy montażowe </w:t>
            </w:r>
            <w:proofErr w:type="spellStart"/>
            <w:r>
              <w:rPr>
                <w:rFonts w:ascii="Arial" w:eastAsia="Times New Roman" w:hAnsi="Arial" w:cs="Arial"/>
                <w:color w:val="1A1A1A"/>
                <w:sz w:val="18"/>
                <w:szCs w:val="18"/>
                <w:lang w:eastAsia="pl-PL"/>
              </w:rPr>
              <w:t>rack</w:t>
            </w:r>
            <w:proofErr w:type="spellEnd"/>
            <w:r>
              <w:rPr>
                <w:rFonts w:ascii="Arial" w:eastAsia="Times New Roman" w:hAnsi="Arial" w:cs="Arial"/>
                <w:color w:val="1A1A1A"/>
                <w:sz w:val="18"/>
                <w:szCs w:val="18"/>
                <w:lang w:eastAsia="pl-PL"/>
              </w:rPr>
              <w:t xml:space="preserve"> 19”</w:t>
            </w:r>
          </w:p>
          <w:p w:rsidR="005000BB" w:rsidRDefault="005000BB" w:rsidP="005000BB">
            <w:pPr>
              <w:pStyle w:val="Akapitzlist"/>
              <w:widowControl/>
              <w:numPr>
                <w:ilvl w:val="0"/>
                <w:numId w:val="90"/>
              </w:numPr>
              <w:suppressAutoHyphens w:val="0"/>
              <w:spacing w:line="276" w:lineRule="auto"/>
              <w:jc w:val="both"/>
              <w:rPr>
                <w:rFonts w:ascii="Arial" w:hAnsi="Arial" w:cs="Arial"/>
                <w:color w:val="auto"/>
                <w:sz w:val="18"/>
                <w:szCs w:val="18"/>
                <w:lang w:eastAsia="en-US" w:bidi="hi-IN"/>
              </w:rPr>
            </w:pPr>
            <w:r>
              <w:rPr>
                <w:rFonts w:ascii="Arial" w:hAnsi="Arial" w:cs="Arial"/>
                <w:b/>
                <w:color w:val="1A1A1A"/>
                <w:sz w:val="18"/>
                <w:szCs w:val="18"/>
                <w:lang w:eastAsia="pl-PL"/>
              </w:rPr>
              <w:t xml:space="preserve">4 sztuki kabel DAC (Direct </w:t>
            </w:r>
            <w:proofErr w:type="spellStart"/>
            <w:r>
              <w:rPr>
                <w:rFonts w:ascii="Arial" w:hAnsi="Arial" w:cs="Arial"/>
                <w:b/>
                <w:color w:val="1A1A1A"/>
                <w:sz w:val="18"/>
                <w:szCs w:val="18"/>
                <w:lang w:eastAsia="pl-PL"/>
              </w:rPr>
              <w:t>Attach</w:t>
            </w:r>
            <w:proofErr w:type="spellEnd"/>
            <w:r>
              <w:rPr>
                <w:rFonts w:ascii="Arial" w:hAnsi="Arial" w:cs="Arial"/>
                <w:b/>
                <w:color w:val="1A1A1A"/>
                <w:sz w:val="18"/>
                <w:szCs w:val="18"/>
                <w:lang w:eastAsia="pl-PL"/>
              </w:rPr>
              <w:t xml:space="preserve"> Cable)</w:t>
            </w:r>
            <w:r>
              <w:rPr>
                <w:rFonts w:ascii="Arial" w:hAnsi="Arial" w:cs="Arial"/>
                <w:color w:val="1A1A1A"/>
                <w:sz w:val="18"/>
                <w:szCs w:val="18"/>
                <w:lang w:eastAsia="pl-PL"/>
              </w:rPr>
              <w:t xml:space="preserve"> o długości MIN: 2 m wyposażony obustronnie w złącza kompatybilne ze standardami SFP / SFP+ / QSFP28 (kompatybilne z zaproponowanym urządzeniem) z możliwością pracy z przepustowością MIN: 10 </w:t>
            </w:r>
            <w:proofErr w:type="spellStart"/>
            <w:r>
              <w:rPr>
                <w:rFonts w:ascii="Arial" w:hAnsi="Arial" w:cs="Arial"/>
                <w:color w:val="1A1A1A"/>
                <w:sz w:val="18"/>
                <w:szCs w:val="18"/>
                <w:lang w:eastAsia="pl-PL"/>
              </w:rPr>
              <w:t>Gb</w:t>
            </w:r>
            <w:proofErr w:type="spellEnd"/>
            <w:r>
              <w:rPr>
                <w:rFonts w:ascii="Arial" w:hAnsi="Arial" w:cs="Arial"/>
                <w:color w:val="1A1A1A"/>
                <w:sz w:val="18"/>
                <w:szCs w:val="18"/>
                <w:lang w:eastAsia="pl-PL"/>
              </w:rPr>
              <w:t xml:space="preserve">/s do 20 </w:t>
            </w:r>
            <w:proofErr w:type="spellStart"/>
            <w:r>
              <w:rPr>
                <w:rFonts w:ascii="Arial" w:hAnsi="Arial" w:cs="Arial"/>
                <w:color w:val="1A1A1A"/>
                <w:sz w:val="18"/>
                <w:szCs w:val="18"/>
                <w:lang w:eastAsia="pl-PL"/>
              </w:rPr>
              <w:t>Gb</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sz w:val="18"/>
                <w:szCs w:val="18"/>
                <w:lang w:bidi="hi-IN"/>
              </w:rPr>
            </w:pPr>
          </w:p>
          <w:p w:rsidR="005000BB" w:rsidRDefault="005000BB">
            <w:pPr>
              <w:suppressAutoHyphens w:val="0"/>
              <w:spacing w:after="60" w:line="276" w:lineRule="auto"/>
              <w:jc w:val="both"/>
              <w:rPr>
                <w:rFonts w:ascii="Arial" w:eastAsia="Times New Roman" w:hAnsi="Arial" w:cs="Arial"/>
                <w:sz w:val="18"/>
                <w:szCs w:val="18"/>
                <w:u w:val="single"/>
                <w:lang w:eastAsia="ar-SA"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12 miesięcy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1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11</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SERWER</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Obudowa: </w:t>
            </w:r>
            <w:r>
              <w:rPr>
                <w:rFonts w:ascii="Arial" w:hAnsi="Arial" w:cs="Arial"/>
                <w:color w:val="1A1A1A"/>
                <w:sz w:val="18"/>
                <w:szCs w:val="18"/>
                <w:lang w:eastAsia="pl-PL"/>
              </w:rPr>
              <w:t>RWN: 2U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Ilość obsługiwanych dysków i kieszeni: </w:t>
            </w:r>
            <w:r>
              <w:rPr>
                <w:rFonts w:ascii="Arial" w:hAnsi="Arial" w:cs="Arial"/>
                <w:color w:val="1A1A1A"/>
                <w:sz w:val="18"/>
                <w:szCs w:val="18"/>
                <w:lang w:eastAsia="pl-PL"/>
              </w:rPr>
              <w:t>RWN: 12 sztuk 3,5” (Hot-Plug)</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Procesor:</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RWN: 2 sztuki (zainstalowane na płycie głównej wraz z dedykowanym systemem chłodzenia):</w:t>
            </w:r>
          </w:p>
          <w:p w:rsidR="005000BB" w:rsidRDefault="005000BB" w:rsidP="005000BB">
            <w:pPr>
              <w:pStyle w:val="Akapitzlist"/>
              <w:widowControl/>
              <w:numPr>
                <w:ilvl w:val="0"/>
                <w:numId w:val="9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Częstotliwość: MIN: 2,1 GHZ</w:t>
            </w:r>
          </w:p>
          <w:p w:rsidR="005000BB" w:rsidRDefault="005000BB" w:rsidP="005000BB">
            <w:pPr>
              <w:pStyle w:val="Akapitzlist"/>
              <w:widowControl/>
              <w:numPr>
                <w:ilvl w:val="0"/>
                <w:numId w:val="9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Liczba rdzeni: MIN: 10</w:t>
            </w:r>
          </w:p>
          <w:p w:rsidR="005000BB" w:rsidRDefault="005000BB" w:rsidP="005000BB">
            <w:pPr>
              <w:pStyle w:val="Akapitzlist"/>
              <w:widowControl/>
              <w:numPr>
                <w:ilvl w:val="0"/>
                <w:numId w:val="9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Liczba wątków: MIN: 20</w:t>
            </w:r>
          </w:p>
          <w:p w:rsidR="005000BB" w:rsidRDefault="005000BB" w:rsidP="005000BB">
            <w:pPr>
              <w:pStyle w:val="Akapitzlist"/>
              <w:widowControl/>
              <w:numPr>
                <w:ilvl w:val="0"/>
                <w:numId w:val="9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Pamięć cache: MIN: 12 MB</w:t>
            </w:r>
          </w:p>
          <w:p w:rsidR="005000BB" w:rsidRDefault="005000BB" w:rsidP="005000BB">
            <w:pPr>
              <w:pStyle w:val="Akapitzlist"/>
              <w:widowControl/>
              <w:numPr>
                <w:ilvl w:val="0"/>
                <w:numId w:val="9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Znamionowa moc termiczna (TDP) MAX: 120W</w:t>
            </w:r>
          </w:p>
          <w:p w:rsidR="005000BB" w:rsidRDefault="005000BB" w:rsidP="005000BB">
            <w:pPr>
              <w:pStyle w:val="Akapitzlist"/>
              <w:widowControl/>
              <w:numPr>
                <w:ilvl w:val="0"/>
                <w:numId w:val="9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Obsługiwany rodzaj pamięci: </w:t>
            </w:r>
            <w:r>
              <w:rPr>
                <w:rFonts w:ascii="Arial" w:hAnsi="Arial" w:cs="Arial"/>
                <w:color w:val="1A1A1A"/>
                <w:sz w:val="18"/>
                <w:szCs w:val="18"/>
                <w:lang w:eastAsia="pl-PL"/>
              </w:rPr>
              <w:t xml:space="preserve">RWN: </w:t>
            </w:r>
            <w:r>
              <w:rPr>
                <w:rFonts w:ascii="Arial" w:eastAsia="Times New Roman" w:hAnsi="Arial" w:cs="Arial"/>
                <w:color w:val="1A1A1A"/>
                <w:sz w:val="18"/>
                <w:szCs w:val="18"/>
                <w:lang w:eastAsia="pl-PL"/>
              </w:rPr>
              <w:t>DDR4, MIN: 2400 MHz</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lastRenderedPageBreak/>
              <w:t>Pamięć:</w:t>
            </w:r>
          </w:p>
          <w:p w:rsidR="005000BB" w:rsidRDefault="005000BB" w:rsidP="005000BB">
            <w:pPr>
              <w:pStyle w:val="Akapitzlist"/>
              <w:widowControl/>
              <w:numPr>
                <w:ilvl w:val="0"/>
                <w:numId w:val="9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MIN: 12 sztuk, 8 GB RDIMM, MIN 2400 MHz = razem: MIN: 96 GB (zainstalowane na płycie głównej)</w:t>
            </w:r>
          </w:p>
          <w:p w:rsidR="005000BB" w:rsidRDefault="005000BB">
            <w:pPr>
              <w:pStyle w:val="Akapitzlist"/>
              <w:widowControl/>
              <w:suppressAutoHyphens w:val="0"/>
              <w:spacing w:line="276" w:lineRule="auto"/>
              <w:ind w:left="360"/>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lub</w:t>
            </w:r>
          </w:p>
          <w:p w:rsidR="005000BB" w:rsidRDefault="005000BB" w:rsidP="005000BB">
            <w:pPr>
              <w:pStyle w:val="Akapitzlist"/>
              <w:widowControl/>
              <w:numPr>
                <w:ilvl w:val="0"/>
                <w:numId w:val="9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MIN: 6 sztuk, 16 GB RDIMM, MIN 2400 MHz = razem: MIN: 96 GB (zainstalowane na płycie głównej)</w:t>
            </w:r>
          </w:p>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Gwarancja </w:t>
            </w:r>
            <w:r>
              <w:rPr>
                <w:rFonts w:ascii="Arial" w:hAnsi="Arial" w:cs="Arial"/>
                <w:color w:val="1A1A1A"/>
                <w:sz w:val="18"/>
                <w:szCs w:val="18"/>
                <w:lang w:eastAsia="pl-PL"/>
              </w:rPr>
              <w:t>(w każdym przypadku): MIN: 36 miesięcy (producenta)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Kontroler RAID:</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TYP: karta rozszerzeń o parametrach (zainstalowana na płycie głównej):</w:t>
            </w:r>
          </w:p>
          <w:p w:rsidR="005000BB" w:rsidRDefault="005000BB" w:rsidP="005000BB">
            <w:pPr>
              <w:pStyle w:val="Akapitzlist"/>
              <w:widowControl/>
              <w:numPr>
                <w:ilvl w:val="0"/>
                <w:numId w:val="9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Wykorzystywane złącze: MIN: </w:t>
            </w:r>
            <w:proofErr w:type="spellStart"/>
            <w:r>
              <w:rPr>
                <w:rFonts w:ascii="Arial" w:eastAsia="Times New Roman" w:hAnsi="Arial" w:cs="Arial"/>
                <w:color w:val="1A1A1A"/>
                <w:sz w:val="18"/>
                <w:szCs w:val="18"/>
                <w:lang w:eastAsia="pl-PL"/>
              </w:rPr>
              <w:t>PCIe</w:t>
            </w:r>
            <w:proofErr w:type="spellEnd"/>
            <w:r>
              <w:rPr>
                <w:rFonts w:ascii="Arial" w:eastAsia="Times New Roman" w:hAnsi="Arial" w:cs="Arial"/>
                <w:color w:val="1A1A1A"/>
                <w:sz w:val="18"/>
                <w:szCs w:val="18"/>
                <w:lang w:eastAsia="pl-PL"/>
              </w:rPr>
              <w:t xml:space="preserve"> 3.0</w:t>
            </w:r>
          </w:p>
          <w:p w:rsidR="005000BB" w:rsidRDefault="005000BB" w:rsidP="005000BB">
            <w:pPr>
              <w:pStyle w:val="Akapitzlist"/>
              <w:widowControl/>
              <w:numPr>
                <w:ilvl w:val="0"/>
                <w:numId w:val="9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Pamięć: MIN: 2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 xml:space="preserve"> NV Cache</w:t>
            </w:r>
          </w:p>
          <w:p w:rsidR="005000BB" w:rsidRDefault="005000BB" w:rsidP="005000BB">
            <w:pPr>
              <w:pStyle w:val="Akapitzlist"/>
              <w:widowControl/>
              <w:numPr>
                <w:ilvl w:val="0"/>
                <w:numId w:val="9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Obsługiwane poziomy RAID: RAID 0, RAID 1, RAID 5, RAID 6, RAID 10, RAID 50, RAID 60</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Zainstalowane dyski twarde (4 sztuk):</w:t>
            </w:r>
          </w:p>
          <w:p w:rsidR="005000BB" w:rsidRDefault="005000BB" w:rsidP="005000BB">
            <w:pPr>
              <w:pStyle w:val="Akapitzlist"/>
              <w:widowControl/>
              <w:numPr>
                <w:ilvl w:val="0"/>
                <w:numId w:val="94"/>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2 x 2,5” SSD SATA III 6 GB/s o pojemności MIN: 400 GB (Hot-Plug) każdy zamontowany w kieszeni o wymiarach 3,5” (wykorzystując dedykowane ramki), szybkość transmisji urządzenia: MIN: 600 MB/s (zewnętrzna), przeznaczenie: do pracy w serwerach, Read-</w:t>
            </w:r>
            <w:proofErr w:type="spellStart"/>
            <w:r>
              <w:rPr>
                <w:rFonts w:ascii="Arial" w:eastAsia="Times New Roman" w:hAnsi="Arial" w:cs="Arial"/>
                <w:color w:val="1A1A1A"/>
                <w:sz w:val="18"/>
                <w:szCs w:val="18"/>
                <w:lang w:eastAsia="pl-PL"/>
              </w:rPr>
              <w:t>Intensive</w:t>
            </w:r>
            <w:proofErr w:type="spellEnd"/>
            <w:r>
              <w:rPr>
                <w:rFonts w:ascii="Arial" w:eastAsia="Times New Roman" w:hAnsi="Arial" w:cs="Arial"/>
                <w:color w:val="1A1A1A"/>
                <w:sz w:val="18"/>
                <w:szCs w:val="18"/>
                <w:lang w:eastAsia="pl-PL"/>
              </w:rPr>
              <w:t xml:space="preserve"> </w:t>
            </w:r>
            <w:proofErr w:type="spellStart"/>
            <w:r>
              <w:rPr>
                <w:rFonts w:ascii="Arial" w:eastAsia="Times New Roman" w:hAnsi="Arial" w:cs="Arial"/>
                <w:color w:val="1A1A1A"/>
                <w:sz w:val="18"/>
                <w:szCs w:val="18"/>
                <w:lang w:eastAsia="pl-PL"/>
              </w:rPr>
              <w:t>Endurance</w:t>
            </w:r>
            <w:proofErr w:type="spellEnd"/>
            <w:r>
              <w:rPr>
                <w:rFonts w:ascii="Arial" w:eastAsia="Times New Roman" w:hAnsi="Arial" w:cs="Arial"/>
                <w:color w:val="1A1A1A"/>
                <w:sz w:val="18"/>
                <w:szCs w:val="18"/>
                <w:lang w:eastAsia="pl-PL"/>
              </w:rPr>
              <w:t>, emulacja 512 (512e)</w:t>
            </w:r>
          </w:p>
          <w:p w:rsidR="005000BB" w:rsidRDefault="005000BB" w:rsidP="005000BB">
            <w:pPr>
              <w:pStyle w:val="Akapitzlist"/>
              <w:widowControl/>
              <w:numPr>
                <w:ilvl w:val="0"/>
                <w:numId w:val="94"/>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2 x 3,5” SAS 12 GB/s o pojemności MIN: 4 TB (Hot-Plug) każdy zamontowany w kieszeni o wymiarach 3,5”, przeznaczenie: do pracy w serwerach, RPM MIN: 7200 / s, szybkość </w:t>
            </w:r>
            <w:proofErr w:type="spellStart"/>
            <w:r>
              <w:rPr>
                <w:rFonts w:ascii="Arial" w:eastAsia="Times New Roman" w:hAnsi="Arial" w:cs="Arial"/>
                <w:color w:val="1A1A1A"/>
                <w:sz w:val="18"/>
                <w:szCs w:val="18"/>
                <w:lang w:eastAsia="pl-PL"/>
              </w:rPr>
              <w:t>przesyłu</w:t>
            </w:r>
            <w:proofErr w:type="spellEnd"/>
            <w:r>
              <w:rPr>
                <w:rFonts w:ascii="Arial" w:eastAsia="Times New Roman" w:hAnsi="Arial" w:cs="Arial"/>
                <w:color w:val="1A1A1A"/>
                <w:sz w:val="18"/>
                <w:szCs w:val="18"/>
                <w:lang w:eastAsia="pl-PL"/>
              </w:rPr>
              <w:t xml:space="preserve"> danych: MIN: 1.2 </w:t>
            </w:r>
            <w:proofErr w:type="spellStart"/>
            <w:r>
              <w:rPr>
                <w:rFonts w:ascii="Arial" w:eastAsia="Times New Roman" w:hAnsi="Arial" w:cs="Arial"/>
                <w:color w:val="1A1A1A"/>
                <w:sz w:val="18"/>
                <w:szCs w:val="18"/>
                <w:lang w:eastAsia="pl-PL"/>
              </w:rPr>
              <w:t>GBps</w:t>
            </w:r>
            <w:proofErr w:type="spellEnd"/>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proofErr w:type="spellStart"/>
            <w:r>
              <w:rPr>
                <w:rFonts w:ascii="Arial" w:hAnsi="Arial" w:cs="Arial"/>
                <w:b/>
                <w:color w:val="1A1A1A"/>
                <w:sz w:val="18"/>
                <w:szCs w:val="18"/>
                <w:lang w:eastAsia="pl-PL"/>
              </w:rPr>
              <w:t>Trusted</w:t>
            </w:r>
            <w:proofErr w:type="spellEnd"/>
            <w:r>
              <w:rPr>
                <w:rFonts w:ascii="Arial" w:hAnsi="Arial" w:cs="Arial"/>
                <w:b/>
                <w:color w:val="1A1A1A"/>
                <w:sz w:val="18"/>
                <w:szCs w:val="18"/>
                <w:lang w:eastAsia="pl-PL"/>
              </w:rPr>
              <w:t xml:space="preserve"> Platform Module (TPM): </w:t>
            </w:r>
            <w:r>
              <w:rPr>
                <w:rFonts w:ascii="Arial" w:hAnsi="Arial" w:cs="Arial"/>
                <w:color w:val="1A1A1A"/>
                <w:sz w:val="18"/>
                <w:szCs w:val="18"/>
                <w:lang w:eastAsia="pl-PL"/>
              </w:rPr>
              <w:t>MIN: w wersji 2.0</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Zainstalowane karty sieciowe (kompatybilne):</w:t>
            </w:r>
          </w:p>
          <w:p w:rsidR="005000BB" w:rsidRDefault="005000BB" w:rsidP="005000BB">
            <w:pPr>
              <w:pStyle w:val="Akapitzlist"/>
              <w:widowControl/>
              <w:numPr>
                <w:ilvl w:val="0"/>
                <w:numId w:val="95"/>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MIN: 1 karta MIN: Dual-Port 1 </w:t>
            </w:r>
            <w:proofErr w:type="spellStart"/>
            <w:r>
              <w:rPr>
                <w:rFonts w:ascii="Arial" w:eastAsia="Times New Roman" w:hAnsi="Arial" w:cs="Arial"/>
                <w:color w:val="1A1A1A"/>
                <w:sz w:val="18"/>
                <w:szCs w:val="18"/>
                <w:lang w:eastAsia="pl-PL"/>
              </w:rPr>
              <w:t>GbE</w:t>
            </w:r>
            <w:proofErr w:type="spellEnd"/>
            <w:r>
              <w:rPr>
                <w:rFonts w:ascii="Arial" w:eastAsia="Times New Roman" w:hAnsi="Arial" w:cs="Arial"/>
                <w:color w:val="1A1A1A"/>
                <w:sz w:val="18"/>
                <w:szCs w:val="18"/>
                <w:lang w:eastAsia="pl-PL"/>
              </w:rPr>
              <w:t xml:space="preserve"> On-Board LOM</w:t>
            </w:r>
          </w:p>
          <w:p w:rsidR="005000BB" w:rsidRDefault="005000BB" w:rsidP="005000BB">
            <w:pPr>
              <w:pStyle w:val="Akapitzlist"/>
              <w:widowControl/>
              <w:numPr>
                <w:ilvl w:val="0"/>
                <w:numId w:val="95"/>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MIN: 1 karta MIN: Dual Port 10 </w:t>
            </w:r>
            <w:proofErr w:type="spellStart"/>
            <w:r>
              <w:rPr>
                <w:rFonts w:ascii="Arial" w:eastAsia="Times New Roman" w:hAnsi="Arial" w:cs="Arial"/>
                <w:color w:val="1A1A1A"/>
                <w:sz w:val="18"/>
                <w:szCs w:val="18"/>
                <w:lang w:eastAsia="pl-PL"/>
              </w:rPr>
              <w:t>GbE</w:t>
            </w:r>
            <w:proofErr w:type="spellEnd"/>
            <w:r>
              <w:rPr>
                <w:rFonts w:ascii="Arial" w:eastAsia="Times New Roman" w:hAnsi="Arial" w:cs="Arial"/>
                <w:color w:val="1A1A1A"/>
                <w:sz w:val="18"/>
                <w:szCs w:val="18"/>
                <w:lang w:eastAsia="pl-PL"/>
              </w:rPr>
              <w:t xml:space="preserve"> </w:t>
            </w:r>
            <w:proofErr w:type="spellStart"/>
            <w:r>
              <w:rPr>
                <w:rFonts w:ascii="Arial" w:eastAsia="Times New Roman" w:hAnsi="Arial" w:cs="Arial"/>
                <w:color w:val="1A1A1A"/>
                <w:sz w:val="18"/>
                <w:szCs w:val="18"/>
                <w:lang w:eastAsia="pl-PL"/>
              </w:rPr>
              <w:t>BaseT</w:t>
            </w:r>
            <w:proofErr w:type="spellEnd"/>
            <w:r>
              <w:rPr>
                <w:rFonts w:ascii="Arial" w:eastAsia="Times New Roman" w:hAnsi="Arial" w:cs="Arial"/>
                <w:color w:val="1A1A1A"/>
                <w:sz w:val="18"/>
                <w:szCs w:val="18"/>
                <w:lang w:eastAsia="pl-PL"/>
              </w:rPr>
              <w:t xml:space="preserve"> (SFP+) Network LOM </w:t>
            </w:r>
            <w:proofErr w:type="spellStart"/>
            <w:r>
              <w:rPr>
                <w:rFonts w:ascii="Arial" w:eastAsia="Times New Roman" w:hAnsi="Arial" w:cs="Arial"/>
                <w:color w:val="1A1A1A"/>
                <w:sz w:val="18"/>
                <w:szCs w:val="18"/>
                <w:lang w:eastAsia="pl-PL"/>
              </w:rPr>
              <w:t>Mezz</w:t>
            </w:r>
            <w:proofErr w:type="spellEnd"/>
            <w:r>
              <w:rPr>
                <w:rFonts w:ascii="Arial" w:eastAsia="Times New Roman" w:hAnsi="Arial" w:cs="Arial"/>
                <w:color w:val="1A1A1A"/>
                <w:sz w:val="18"/>
                <w:szCs w:val="18"/>
                <w:lang w:eastAsia="pl-PL"/>
              </w:rPr>
              <w:t xml:space="preserve"> Card, zamontowana na płycie rozszerzeń, umożliwiająca transfer danych na poziomie nie mniejszym niż 10 </w:t>
            </w:r>
            <w:proofErr w:type="spellStart"/>
            <w:r>
              <w:rPr>
                <w:rFonts w:ascii="Arial" w:eastAsia="Times New Roman" w:hAnsi="Arial" w:cs="Arial"/>
                <w:color w:val="1A1A1A"/>
                <w:sz w:val="18"/>
                <w:szCs w:val="18"/>
                <w:lang w:eastAsia="pl-PL"/>
              </w:rPr>
              <w:t>Gbps</w:t>
            </w:r>
            <w:proofErr w:type="spellEnd"/>
            <w:r>
              <w:rPr>
                <w:rFonts w:ascii="Arial" w:eastAsia="Times New Roman" w:hAnsi="Arial" w:cs="Arial"/>
                <w:color w:val="1A1A1A"/>
                <w:sz w:val="18"/>
                <w:szCs w:val="18"/>
                <w:lang w:eastAsia="pl-PL"/>
              </w:rPr>
              <w:t xml:space="preserve"> w obu gniazdach SFP</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Serwer ma być wyposażony w dwie karty sieciowe (mogą być zintegrowane lub zintegrowana tylko jedna, lub dwie na płytach rozszerzeń): jedna karta z min. 2 porty 1 GB RJ45 + druga karta (np. zamontowana na płycie rozszerzeń) z min. 2 porty 10 </w:t>
            </w:r>
            <w:proofErr w:type="spellStart"/>
            <w:r>
              <w:rPr>
                <w:rFonts w:ascii="Arial" w:hAnsi="Arial" w:cs="Arial"/>
                <w:color w:val="1A1A1A"/>
                <w:sz w:val="18"/>
                <w:szCs w:val="18"/>
                <w:lang w:eastAsia="pl-PL"/>
              </w:rPr>
              <w:t>GbE</w:t>
            </w:r>
            <w:proofErr w:type="spellEnd"/>
            <w:r>
              <w:rPr>
                <w:rFonts w:ascii="Arial" w:hAnsi="Arial" w:cs="Arial"/>
                <w:color w:val="1A1A1A"/>
                <w:sz w:val="18"/>
                <w:szCs w:val="18"/>
                <w:lang w:eastAsia="pl-PL"/>
              </w:rPr>
              <w:t xml:space="preserve"> na wkładkę SPF+.</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Zasilacze (zainstalowane):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2 sztuki: Hot-plug, redundantne (1+1), MIN: 700W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Moduł zarządzania: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Serwer wyposażony w moduł umożliwiający bezpieczne i bezprzewodowe konfigurowanie, monitorowanie i naprawę poprzez dedykowaną aplikację uruchamianą na tablecie lub PC</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Ramka zabezpieczająca: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RWN: 1 sztuka, metalowa, zabezpieczająca przed np. wyjęciem dysków, blokująca dostęp do przycisków, ramka </w:t>
            </w:r>
            <w:r>
              <w:rPr>
                <w:rFonts w:ascii="Arial" w:hAnsi="Arial" w:cs="Arial"/>
                <w:color w:val="1A1A1A"/>
                <w:sz w:val="18"/>
                <w:szCs w:val="18"/>
                <w:lang w:eastAsia="pl-PL"/>
              </w:rPr>
              <w:lastRenderedPageBreak/>
              <w:t>wyposażona w zamek oraz parę kluczy</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hAnsi="Arial" w:cs="Arial"/>
                <w:color w:val="1A1A1A"/>
                <w:sz w:val="18"/>
                <w:szCs w:val="18"/>
                <w:u w:val="single"/>
                <w:lang w:eastAsia="pl-PL"/>
              </w:rPr>
            </w:pPr>
            <w:r>
              <w:rPr>
                <w:rFonts w:ascii="Arial" w:hAnsi="Arial" w:cs="Arial"/>
                <w:b/>
                <w:color w:val="1A1A1A"/>
                <w:sz w:val="18"/>
                <w:szCs w:val="18"/>
                <w:highlight w:val="lightGray"/>
                <w:u w:val="single"/>
                <w:lang w:eastAsia="pl-PL"/>
              </w:rPr>
              <w:t xml:space="preserve">Gwarancja: </w:t>
            </w:r>
            <w:r>
              <w:rPr>
                <w:rFonts w:ascii="Arial" w:hAnsi="Arial" w:cs="Arial"/>
                <w:bCs/>
                <w:color w:val="1A1A1A"/>
                <w:sz w:val="18"/>
                <w:szCs w:val="18"/>
                <w:highlight w:val="lightGray"/>
                <w:u w:val="single"/>
                <w:lang w:eastAsia="pl-PL"/>
              </w:rPr>
              <w:t xml:space="preserve">MIN </w:t>
            </w:r>
            <w:r>
              <w:rPr>
                <w:rFonts w:ascii="Arial" w:hAnsi="Arial" w:cs="Arial"/>
                <w:color w:val="1A1A1A"/>
                <w:sz w:val="18"/>
                <w:szCs w:val="18"/>
                <w:highlight w:val="lightGray"/>
                <w:u w:val="single"/>
                <w:lang w:eastAsia="pl-PL"/>
              </w:rPr>
              <w:t>24 miesięcy (gwarancja producenta)</w:t>
            </w:r>
          </w:p>
          <w:p w:rsidR="005000BB" w:rsidRDefault="005000BB">
            <w:pPr>
              <w:suppressAutoHyphens w:val="0"/>
              <w:spacing w:line="276" w:lineRule="auto"/>
              <w:rPr>
                <w:rFonts w:ascii="Arial" w:eastAsia="Times New Roman" w:hAnsi="Arial" w:cs="Arial"/>
                <w:sz w:val="18"/>
                <w:szCs w:val="18"/>
                <w:lang w:eastAsia="en-US" w:bidi="hi-IN"/>
              </w:rPr>
            </w:pPr>
            <w:r>
              <w:rPr>
                <w:rFonts w:ascii="Arial" w:hAnsi="Arial" w:cs="Arial"/>
                <w:b/>
                <w:bCs/>
                <w:color w:val="1A1A1A"/>
                <w:sz w:val="18"/>
                <w:szCs w:val="18"/>
                <w:lang w:eastAsia="pl-PL"/>
              </w:rPr>
              <w:t>UWAGA!</w:t>
            </w:r>
            <w:r>
              <w:rPr>
                <w:rFonts w:ascii="Arial" w:hAnsi="Arial" w:cs="Arial"/>
                <w:bCs/>
                <w:color w:val="1A1A1A"/>
                <w:sz w:val="18"/>
                <w:szCs w:val="18"/>
                <w:lang w:eastAsia="pl-PL"/>
              </w:rPr>
              <w:t xml:space="preserve"> Wymaga się by w przypadku awarii nośników danych w okresie gwarancji takich jak dyski twarde itp., pozostawały one w siedzibie Zamawiającego. Serwis urządzeń realizowany jest przez </w:t>
            </w:r>
            <w:r>
              <w:rPr>
                <w:rFonts w:ascii="Arial" w:hAnsi="Arial" w:cs="Arial"/>
                <w:bCs/>
                <w:color w:val="1A1A1A"/>
                <w:sz w:val="18"/>
                <w:szCs w:val="18"/>
                <w:u w:val="single"/>
                <w:lang w:eastAsia="pl-PL"/>
              </w:rPr>
              <w:t>producenta</w:t>
            </w:r>
            <w:r>
              <w:rPr>
                <w:rFonts w:ascii="Arial" w:hAnsi="Arial" w:cs="Arial"/>
                <w:bCs/>
                <w:color w:val="1A1A1A"/>
                <w:sz w:val="18"/>
                <w:szCs w:val="18"/>
                <w:lang w:eastAsia="pl-PL"/>
              </w:rPr>
              <w:t xml:space="preserve"> lub </w:t>
            </w:r>
            <w:r>
              <w:rPr>
                <w:rFonts w:ascii="Arial" w:hAnsi="Arial" w:cs="Arial"/>
                <w:bCs/>
                <w:color w:val="1A1A1A"/>
                <w:sz w:val="18"/>
                <w:szCs w:val="18"/>
                <w:u w:val="single"/>
                <w:lang w:eastAsia="pl-PL"/>
              </w:rPr>
              <w:t>autoryzowanego</w:t>
            </w:r>
            <w:r>
              <w:rPr>
                <w:rFonts w:ascii="Arial" w:hAnsi="Arial" w:cs="Arial"/>
                <w:bCs/>
                <w:color w:val="1A1A1A"/>
                <w:sz w:val="18"/>
                <w:szCs w:val="18"/>
                <w:lang w:eastAsia="pl-PL"/>
              </w:rPr>
              <w:t xml:space="preserve"> partnera serwisowego producenta na miejscu, w siedzibie Zamawiającego. Oznacza to, że jeśli zgłosimy nasz problem np. dzwoniąc na pomoc techniczną, to </w:t>
            </w:r>
            <w:proofErr w:type="spellStart"/>
            <w:r>
              <w:rPr>
                <w:rFonts w:ascii="Arial" w:hAnsi="Arial" w:cs="Arial"/>
                <w:bCs/>
                <w:color w:val="1A1A1A"/>
                <w:sz w:val="18"/>
                <w:szCs w:val="18"/>
                <w:lang w:eastAsia="pl-PL"/>
              </w:rPr>
              <w:t>serwisant</w:t>
            </w:r>
            <w:proofErr w:type="spellEnd"/>
            <w:r>
              <w:rPr>
                <w:rFonts w:ascii="Arial" w:hAnsi="Arial" w:cs="Arial"/>
                <w:bCs/>
                <w:color w:val="1A1A1A"/>
                <w:sz w:val="18"/>
                <w:szCs w:val="18"/>
                <w:lang w:eastAsia="pl-PL"/>
              </w:rPr>
              <w:t xml:space="preserve"> zjawi się u nas w następnym dniu roboczym.</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4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12</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 xml:space="preserve">Szyny </w:t>
            </w:r>
            <w:proofErr w:type="spellStart"/>
            <w:r>
              <w:rPr>
                <w:rFonts w:ascii="Arial" w:hAnsi="Arial" w:cs="Arial"/>
                <w:sz w:val="21"/>
                <w:szCs w:val="21"/>
                <w:lang w:eastAsia="en-US" w:bidi="hi-IN"/>
              </w:rPr>
              <w:t>rack</w:t>
            </w:r>
            <w:proofErr w:type="spellEnd"/>
            <w:r>
              <w:rPr>
                <w:rFonts w:ascii="Arial" w:hAnsi="Arial" w:cs="Arial"/>
                <w:sz w:val="21"/>
                <w:szCs w:val="21"/>
                <w:lang w:eastAsia="en-US" w:bidi="hi-IN"/>
              </w:rPr>
              <w:t xml:space="preserve"> do serwerów, obudów i UPS</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b/>
                <w:color w:val="1A1A1A"/>
                <w:sz w:val="18"/>
                <w:szCs w:val="18"/>
                <w:lang w:eastAsia="pl-PL"/>
              </w:rPr>
            </w:pPr>
            <w:r>
              <w:rPr>
                <w:rFonts w:ascii="Arial" w:hAnsi="Arial" w:cs="Arial"/>
                <w:b/>
                <w:color w:val="1A1A1A"/>
                <w:sz w:val="18"/>
                <w:szCs w:val="18"/>
                <w:lang w:eastAsia="pl-PL"/>
              </w:rPr>
              <w:t xml:space="preserve">Szyny uniwersalne, </w:t>
            </w:r>
            <w:r>
              <w:rPr>
                <w:rFonts w:ascii="Arial" w:hAnsi="Arial" w:cs="Arial"/>
                <w:b/>
                <w:color w:val="1A1A1A"/>
                <w:sz w:val="18"/>
                <w:szCs w:val="18"/>
                <w:u w:val="single"/>
                <w:lang w:eastAsia="pl-PL"/>
              </w:rPr>
              <w:t>typu półkowego</w:t>
            </w:r>
            <w:r>
              <w:rPr>
                <w:rFonts w:ascii="Arial" w:hAnsi="Arial" w:cs="Arial"/>
                <w:b/>
                <w:color w:val="1A1A1A"/>
                <w:sz w:val="18"/>
                <w:szCs w:val="18"/>
                <w:lang w:eastAsia="pl-PL"/>
              </w:rPr>
              <w:t>:</w:t>
            </w:r>
          </w:p>
          <w:p w:rsidR="005000BB" w:rsidRDefault="005000BB">
            <w:pPr>
              <w:suppressAutoHyphens w:val="0"/>
              <w:spacing w:line="276" w:lineRule="auto"/>
              <w:jc w:val="both"/>
              <w:rPr>
                <w:rFonts w:ascii="Arial" w:hAnsi="Arial" w:cs="Arial"/>
                <w:b/>
                <w:color w:val="1A1A1A"/>
                <w:sz w:val="18"/>
                <w:szCs w:val="18"/>
                <w:lang w:eastAsia="pl-PL"/>
              </w:rPr>
            </w:pPr>
          </w:p>
          <w:p w:rsidR="005000BB" w:rsidRDefault="005000BB" w:rsidP="005000BB">
            <w:pPr>
              <w:pStyle w:val="Akapitzlist"/>
              <w:widowControl/>
              <w:numPr>
                <w:ilvl w:val="0"/>
                <w:numId w:val="96"/>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Rozsuwane szyny do montażu </w:t>
            </w:r>
            <w:r>
              <w:rPr>
                <w:rFonts w:ascii="Arial" w:eastAsia="Times New Roman" w:hAnsi="Arial" w:cs="Arial"/>
                <w:color w:val="1A1A1A"/>
                <w:sz w:val="18"/>
                <w:szCs w:val="18"/>
                <w:u w:val="single"/>
                <w:lang w:eastAsia="pl-PL"/>
              </w:rPr>
              <w:t>ciężkich urządzeń</w:t>
            </w:r>
            <w:r>
              <w:rPr>
                <w:rFonts w:ascii="Arial" w:eastAsia="Times New Roman" w:hAnsi="Arial" w:cs="Arial"/>
                <w:color w:val="1A1A1A"/>
                <w:sz w:val="18"/>
                <w:szCs w:val="18"/>
                <w:lang w:eastAsia="pl-PL"/>
              </w:rPr>
              <w:t xml:space="preserve"> w szafach </w:t>
            </w:r>
            <w:proofErr w:type="spellStart"/>
            <w:r>
              <w:rPr>
                <w:rFonts w:ascii="Arial" w:eastAsia="Times New Roman" w:hAnsi="Arial" w:cs="Arial"/>
                <w:color w:val="1A1A1A"/>
                <w:sz w:val="18"/>
                <w:szCs w:val="18"/>
                <w:lang w:eastAsia="pl-PL"/>
              </w:rPr>
              <w:t>rack</w:t>
            </w:r>
            <w:proofErr w:type="spellEnd"/>
            <w:r>
              <w:rPr>
                <w:rFonts w:ascii="Arial" w:eastAsia="Times New Roman" w:hAnsi="Arial" w:cs="Arial"/>
                <w:color w:val="1A1A1A"/>
                <w:sz w:val="18"/>
                <w:szCs w:val="18"/>
                <w:lang w:eastAsia="pl-PL"/>
              </w:rPr>
              <w:t xml:space="preserve"> 19"</w:t>
            </w:r>
          </w:p>
          <w:p w:rsidR="005000BB" w:rsidRDefault="005000BB" w:rsidP="005000BB">
            <w:pPr>
              <w:pStyle w:val="Akapitzlist"/>
              <w:widowControl/>
              <w:numPr>
                <w:ilvl w:val="0"/>
                <w:numId w:val="9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Wysokość: MAX: 1U</w:t>
            </w:r>
          </w:p>
          <w:p w:rsidR="005000BB" w:rsidRDefault="005000BB" w:rsidP="005000BB">
            <w:pPr>
              <w:pStyle w:val="Akapitzlist"/>
              <w:widowControl/>
              <w:numPr>
                <w:ilvl w:val="0"/>
                <w:numId w:val="9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Głębokość po maksymalnym rozsunięciu: MAX: 740 mm</w:t>
            </w:r>
          </w:p>
          <w:p w:rsidR="005000BB" w:rsidRDefault="005000BB" w:rsidP="005000BB">
            <w:pPr>
              <w:pStyle w:val="Akapitzlist"/>
              <w:widowControl/>
              <w:numPr>
                <w:ilvl w:val="0"/>
                <w:numId w:val="9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Komplet = lewa i prawa + elementy montażowe</w:t>
            </w:r>
          </w:p>
          <w:p w:rsidR="005000BB" w:rsidRDefault="005000BB" w:rsidP="005000BB">
            <w:pPr>
              <w:pStyle w:val="Akapitzlist"/>
              <w:widowControl/>
              <w:numPr>
                <w:ilvl w:val="0"/>
                <w:numId w:val="97"/>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Śruby mocujące: z przodu i z tyłu szyny</w:t>
            </w:r>
          </w:p>
          <w:p w:rsidR="005000BB" w:rsidRDefault="005000BB">
            <w:pPr>
              <w:suppressAutoHyphens w:val="0"/>
              <w:spacing w:line="276" w:lineRule="auto"/>
              <w:rPr>
                <w:rFonts w:ascii="Arial" w:eastAsia="Times New Roman" w:hAnsi="Arial" w:cs="Arial"/>
                <w:color w:val="auto"/>
                <w:sz w:val="18"/>
                <w:szCs w:val="18"/>
                <w:lang w:eastAsia="en-US" w:bidi="hi-IN"/>
              </w:rPr>
            </w:pPr>
          </w:p>
          <w:p w:rsidR="005000BB" w:rsidRDefault="005000BB">
            <w:pPr>
              <w:suppressAutoHyphens w:val="0"/>
              <w:spacing w:line="276" w:lineRule="auto"/>
              <w:rPr>
                <w:rFonts w:ascii="Arial" w:hAnsi="Arial" w:cs="Arial"/>
                <w:sz w:val="18"/>
                <w:szCs w:val="18"/>
                <w:lang w:eastAsia="en-US" w:bidi="hi-IN"/>
              </w:rPr>
            </w:pPr>
            <w:r>
              <w:rPr>
                <w:rFonts w:ascii="Arial" w:hAnsi="Arial" w:cs="Arial"/>
                <w:sz w:val="18"/>
                <w:szCs w:val="18"/>
                <w:lang w:eastAsia="en-US" w:bidi="hi-IN"/>
              </w:rPr>
              <w:t>Uwaga: nie dopuszcza się „profili montażowych” przykręcanych za pomocą bocznych śrub montażowych.</w:t>
            </w:r>
          </w:p>
          <w:p w:rsidR="005000BB" w:rsidRDefault="005000BB">
            <w:pPr>
              <w:suppressAutoHyphens w:val="0"/>
              <w:spacing w:line="276" w:lineRule="auto"/>
              <w:rPr>
                <w:rFonts w:ascii="Arial" w:hAnsi="Arial" w:cs="Arial"/>
                <w:sz w:val="18"/>
                <w:szCs w:val="18"/>
                <w:lang w:eastAsia="en-US" w:bidi="hi-IN"/>
              </w:rPr>
            </w:pPr>
          </w:p>
          <w:p w:rsidR="005000BB" w:rsidRDefault="005000BB">
            <w:pPr>
              <w:suppressAutoHyphens w:val="0"/>
              <w:spacing w:after="60" w:line="276" w:lineRule="auto"/>
              <w:jc w:val="both"/>
              <w:rPr>
                <w:rFonts w:ascii="Arial" w:eastAsia="Times New Roman" w:hAnsi="Arial" w:cs="Arial"/>
                <w:color w:val="1A1A1A"/>
                <w:sz w:val="18"/>
                <w:szCs w:val="18"/>
                <w:u w:val="single"/>
                <w:lang w:eastAsia="pl-PL"/>
              </w:rPr>
            </w:pPr>
            <w:r>
              <w:rPr>
                <w:rFonts w:ascii="Arial" w:hAnsi="Arial" w:cs="Arial"/>
                <w:b/>
                <w:color w:val="1A1A1A"/>
                <w:sz w:val="18"/>
                <w:szCs w:val="18"/>
                <w:highlight w:val="lightGray"/>
                <w:u w:val="single"/>
                <w:lang w:eastAsia="pl-PL"/>
              </w:rPr>
              <w:t>Gwarancja:</w:t>
            </w:r>
            <w:r>
              <w:rPr>
                <w:rFonts w:ascii="Arial" w:hAnsi="Arial" w:cs="Arial"/>
                <w:color w:val="1A1A1A"/>
                <w:sz w:val="18"/>
                <w:szCs w:val="18"/>
                <w:highlight w:val="lightGray"/>
                <w:u w:val="single"/>
                <w:lang w:eastAsia="pl-PL"/>
              </w:rPr>
              <w:t xml:space="preserve"> MIN 24 miesiące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 xml:space="preserve">12 </w:t>
            </w:r>
            <w:proofErr w:type="spellStart"/>
            <w:r>
              <w:rPr>
                <w:rFonts w:ascii="Arial" w:hAnsi="Arial" w:cs="Arial"/>
                <w:sz w:val="21"/>
                <w:szCs w:val="21"/>
                <w:lang w:eastAsia="en-US" w:bidi="hi-IN"/>
              </w:rPr>
              <w:t>kpl</w:t>
            </w:r>
            <w:proofErr w:type="spellEnd"/>
            <w:r>
              <w:rPr>
                <w:rFonts w:ascii="Arial" w:hAnsi="Arial" w:cs="Arial"/>
                <w:sz w:val="21"/>
                <w:szCs w:val="21"/>
                <w:lang w:eastAsia="en-US" w:bidi="hi-IN"/>
              </w:rPr>
              <w: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13</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SERWER NAS</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b/>
                <w:color w:val="1A1A1A"/>
                <w:sz w:val="18"/>
                <w:szCs w:val="18"/>
                <w:lang w:eastAsia="pl-PL"/>
              </w:rPr>
            </w:pPr>
            <w:r>
              <w:rPr>
                <w:rFonts w:ascii="Arial" w:hAnsi="Arial" w:cs="Arial"/>
                <w:b/>
                <w:color w:val="1A1A1A"/>
                <w:sz w:val="18"/>
                <w:szCs w:val="18"/>
                <w:lang w:eastAsia="pl-PL"/>
              </w:rPr>
              <w:t>Procesor:</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Częstotliwość taktowania: MIN: 2.9 </w:t>
            </w:r>
            <w:proofErr w:type="spellStart"/>
            <w:r>
              <w:rPr>
                <w:rFonts w:ascii="Arial" w:hAnsi="Arial" w:cs="Arial"/>
                <w:color w:val="1A1A1A"/>
                <w:sz w:val="18"/>
                <w:szCs w:val="18"/>
                <w:lang w:eastAsia="pl-PL"/>
              </w:rPr>
              <w:t>Ghz</w:t>
            </w:r>
            <w:proofErr w:type="spellEnd"/>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Liczba rdzeni: MIN: 2</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Ilość i rodzaj nośników:</w:t>
            </w:r>
          </w:p>
          <w:p w:rsidR="005000BB" w:rsidRDefault="005000BB" w:rsidP="005000BB">
            <w:pPr>
              <w:pStyle w:val="Akapitzlist"/>
              <w:widowControl/>
              <w:numPr>
                <w:ilvl w:val="0"/>
                <w:numId w:val="98"/>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MIN: 4 x 3.5" HDD</w:t>
            </w:r>
          </w:p>
          <w:p w:rsidR="005000BB" w:rsidRDefault="005000BB" w:rsidP="005000BB">
            <w:pPr>
              <w:pStyle w:val="Akapitzlist"/>
              <w:widowControl/>
              <w:numPr>
                <w:ilvl w:val="0"/>
                <w:numId w:val="98"/>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MIN: 2 x 2.5" SSD - SATA 6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/s</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Pamięć RAM:</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MIN: 8 GB DDR4 (możliwość rozbudowy do: 32 GB)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Pojemność maksymalna: </w:t>
            </w:r>
            <w:r>
              <w:rPr>
                <w:rFonts w:ascii="Arial" w:hAnsi="Arial" w:cs="Arial"/>
                <w:color w:val="1A1A1A"/>
                <w:sz w:val="18"/>
                <w:szCs w:val="18"/>
                <w:lang w:eastAsia="pl-PL"/>
              </w:rPr>
              <w:t>MIN: 44 TB (10 TB x 4 HDD + 2 TB x 2 SSD)</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Komunikacja LAN: </w:t>
            </w:r>
            <w:r>
              <w:rPr>
                <w:rFonts w:ascii="Arial" w:hAnsi="Arial" w:cs="Arial"/>
                <w:color w:val="1A1A1A"/>
                <w:sz w:val="18"/>
                <w:szCs w:val="18"/>
                <w:lang w:eastAsia="pl-PL"/>
              </w:rPr>
              <w:t xml:space="preserve">MIN: 4 x 1 </w:t>
            </w:r>
            <w:proofErr w:type="spellStart"/>
            <w:r>
              <w:rPr>
                <w:rFonts w:ascii="Arial" w:hAnsi="Arial" w:cs="Arial"/>
                <w:color w:val="1A1A1A"/>
                <w:sz w:val="18"/>
                <w:szCs w:val="18"/>
                <w:lang w:eastAsia="pl-PL"/>
              </w:rPr>
              <w:t>Gbit</w:t>
            </w:r>
            <w:proofErr w:type="spellEnd"/>
            <w:r>
              <w:rPr>
                <w:rFonts w:ascii="Arial" w:hAnsi="Arial" w:cs="Arial"/>
                <w:color w:val="1A1A1A"/>
                <w:sz w:val="18"/>
                <w:szCs w:val="18"/>
                <w:lang w:eastAsia="pl-PL"/>
              </w:rPr>
              <w:t>/s LAN (RJ45)</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Złącze multimedialne: </w:t>
            </w:r>
            <w:r>
              <w:rPr>
                <w:rFonts w:ascii="Arial" w:hAnsi="Arial" w:cs="Arial"/>
                <w:color w:val="1A1A1A"/>
                <w:sz w:val="18"/>
                <w:szCs w:val="18"/>
                <w:lang w:eastAsia="pl-PL"/>
              </w:rPr>
              <w:t>MIN: 1 x HDMI</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Złącza dodatkowe: </w:t>
            </w:r>
            <w:r>
              <w:rPr>
                <w:rFonts w:ascii="Arial" w:hAnsi="Arial" w:cs="Arial"/>
                <w:color w:val="1A1A1A"/>
                <w:sz w:val="18"/>
                <w:szCs w:val="18"/>
                <w:lang w:eastAsia="pl-PL"/>
              </w:rPr>
              <w:t>MIN: 4 x USB 3.0, 1 x USB 2.0</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Wymiary: </w:t>
            </w:r>
            <w:r>
              <w:rPr>
                <w:rFonts w:ascii="Arial" w:hAnsi="Arial" w:cs="Arial"/>
                <w:color w:val="1A1A1A"/>
                <w:sz w:val="18"/>
                <w:szCs w:val="18"/>
                <w:lang w:eastAsia="pl-PL"/>
              </w:rPr>
              <w:t xml:space="preserve">RWN: </w:t>
            </w:r>
            <w:proofErr w:type="spellStart"/>
            <w:r>
              <w:rPr>
                <w:rFonts w:ascii="Arial" w:hAnsi="Arial" w:cs="Arial"/>
                <w:color w:val="1A1A1A"/>
                <w:sz w:val="18"/>
                <w:szCs w:val="18"/>
                <w:lang w:eastAsia="pl-PL"/>
              </w:rPr>
              <w:t>rack</w:t>
            </w:r>
            <w:proofErr w:type="spellEnd"/>
            <w:r>
              <w:rPr>
                <w:rFonts w:ascii="Arial" w:hAnsi="Arial" w:cs="Arial"/>
                <w:color w:val="1A1A1A"/>
                <w:sz w:val="18"/>
                <w:szCs w:val="18"/>
                <w:lang w:eastAsia="pl-PL"/>
              </w:rPr>
              <w:t xml:space="preserve"> 19”, 1U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Porty rozbudowy: </w:t>
            </w:r>
            <w:r>
              <w:rPr>
                <w:rFonts w:ascii="Arial" w:hAnsi="Arial" w:cs="Arial"/>
                <w:color w:val="1A1A1A"/>
                <w:sz w:val="18"/>
                <w:szCs w:val="18"/>
                <w:lang w:eastAsia="pl-PL"/>
              </w:rPr>
              <w:t xml:space="preserve">RWN: 1 x </w:t>
            </w:r>
            <w:proofErr w:type="spellStart"/>
            <w:r>
              <w:rPr>
                <w:rFonts w:ascii="Arial" w:hAnsi="Arial" w:cs="Arial"/>
                <w:color w:val="1A1A1A"/>
                <w:sz w:val="18"/>
                <w:szCs w:val="18"/>
                <w:lang w:eastAsia="pl-PL"/>
              </w:rPr>
              <w:t>PCIe</w:t>
            </w:r>
            <w:proofErr w:type="spellEnd"/>
            <w:r>
              <w:rPr>
                <w:rFonts w:ascii="Arial" w:hAnsi="Arial" w:cs="Arial"/>
                <w:color w:val="1A1A1A"/>
                <w:sz w:val="18"/>
                <w:szCs w:val="18"/>
                <w:lang w:eastAsia="pl-PL"/>
              </w:rPr>
              <w:t xml:space="preserve"> Gen3x8 (karty 10GbE)</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Certyfikacja: </w:t>
            </w:r>
            <w:r>
              <w:rPr>
                <w:rFonts w:ascii="Arial" w:hAnsi="Arial" w:cs="Arial"/>
                <w:color w:val="1A1A1A"/>
                <w:sz w:val="18"/>
                <w:szCs w:val="18"/>
                <w:lang w:eastAsia="pl-PL"/>
              </w:rPr>
              <w:t>FCC Class B, CE Class B, BSMI Class C</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hAnsi="Arial" w:cs="Arial"/>
                <w:color w:val="1A1A1A"/>
                <w:sz w:val="18"/>
                <w:szCs w:val="18"/>
                <w:u w:val="single"/>
                <w:lang w:eastAsia="pl-PL"/>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miesięcy (gwarancja producenta)</w:t>
            </w:r>
          </w:p>
          <w:p w:rsidR="005000BB" w:rsidRDefault="005000BB">
            <w:pPr>
              <w:suppressAutoHyphens w:val="0"/>
              <w:spacing w:line="276" w:lineRule="auto"/>
              <w:rPr>
                <w:rFonts w:ascii="Arial" w:hAnsi="Arial" w:cs="Arial"/>
                <w:bCs/>
                <w:color w:val="1A1A1A"/>
                <w:sz w:val="18"/>
                <w:szCs w:val="18"/>
                <w:lang w:eastAsia="pl-PL"/>
              </w:rPr>
            </w:pPr>
            <w:r>
              <w:rPr>
                <w:rFonts w:ascii="Arial" w:hAnsi="Arial" w:cs="Arial"/>
                <w:b/>
                <w:bCs/>
                <w:color w:val="1A1A1A"/>
                <w:sz w:val="18"/>
                <w:szCs w:val="18"/>
                <w:lang w:eastAsia="pl-PL"/>
              </w:rPr>
              <w:t xml:space="preserve">UWAGA! </w:t>
            </w:r>
            <w:r>
              <w:rPr>
                <w:rFonts w:ascii="Arial" w:hAnsi="Arial" w:cs="Arial"/>
                <w:bCs/>
                <w:color w:val="1A1A1A"/>
                <w:sz w:val="18"/>
                <w:szCs w:val="18"/>
                <w:lang w:eastAsia="pl-PL"/>
              </w:rPr>
              <w:t xml:space="preserve">Wymaga się by w przypadku awarii nośników danych w okresie gwarancji takich jak dyski twarde itp., pozostawały one w siedzibie Zamawiającego. Serwis urządzeń realizowany jest przez </w:t>
            </w:r>
            <w:r>
              <w:rPr>
                <w:rFonts w:ascii="Arial" w:hAnsi="Arial" w:cs="Arial"/>
                <w:bCs/>
                <w:color w:val="1A1A1A"/>
                <w:sz w:val="18"/>
                <w:szCs w:val="18"/>
                <w:u w:val="single"/>
                <w:lang w:eastAsia="pl-PL"/>
              </w:rPr>
              <w:t>producenta</w:t>
            </w:r>
            <w:r>
              <w:rPr>
                <w:rFonts w:ascii="Arial" w:hAnsi="Arial" w:cs="Arial"/>
                <w:bCs/>
                <w:color w:val="1A1A1A"/>
                <w:sz w:val="18"/>
                <w:szCs w:val="18"/>
                <w:lang w:eastAsia="pl-PL"/>
              </w:rPr>
              <w:t xml:space="preserve"> lub </w:t>
            </w:r>
            <w:r>
              <w:rPr>
                <w:rFonts w:ascii="Arial" w:hAnsi="Arial" w:cs="Arial"/>
                <w:bCs/>
                <w:color w:val="1A1A1A"/>
                <w:sz w:val="18"/>
                <w:szCs w:val="18"/>
                <w:u w:val="single"/>
                <w:lang w:eastAsia="pl-PL"/>
              </w:rPr>
              <w:lastRenderedPageBreak/>
              <w:t>autoryzowanego</w:t>
            </w:r>
            <w:r>
              <w:rPr>
                <w:rFonts w:ascii="Arial" w:hAnsi="Arial" w:cs="Arial"/>
                <w:bCs/>
                <w:color w:val="1A1A1A"/>
                <w:sz w:val="18"/>
                <w:szCs w:val="18"/>
                <w:lang w:eastAsia="pl-PL"/>
              </w:rPr>
              <w:t xml:space="preserve"> partnera serwisowego producenta na miejscu, w siedzibie Zamawiającego. Oznacza to, że jeśli zgłosimy nasz problem np. dzwoniąc na pomoc techniczną, to </w:t>
            </w:r>
            <w:proofErr w:type="spellStart"/>
            <w:r>
              <w:rPr>
                <w:rFonts w:ascii="Arial" w:hAnsi="Arial" w:cs="Arial"/>
                <w:bCs/>
                <w:color w:val="1A1A1A"/>
                <w:sz w:val="18"/>
                <w:szCs w:val="18"/>
                <w:lang w:eastAsia="pl-PL"/>
              </w:rPr>
              <w:t>serwisant</w:t>
            </w:r>
            <w:proofErr w:type="spellEnd"/>
            <w:r>
              <w:rPr>
                <w:rFonts w:ascii="Arial" w:hAnsi="Arial" w:cs="Arial"/>
                <w:bCs/>
                <w:color w:val="1A1A1A"/>
                <w:sz w:val="18"/>
                <w:szCs w:val="18"/>
                <w:lang w:eastAsia="pl-PL"/>
              </w:rPr>
              <w:t xml:space="preserve"> zjawi się u nas w następnym dniu roboczym.</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Dodatkowe wyposażenie:</w:t>
            </w:r>
          </w:p>
          <w:p w:rsidR="005000BB" w:rsidRDefault="005000BB" w:rsidP="005000BB">
            <w:pPr>
              <w:pStyle w:val="Akapitzlist"/>
              <w:widowControl/>
              <w:numPr>
                <w:ilvl w:val="0"/>
                <w:numId w:val="9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1 sztuka: komplet lewa i prawa: dedykowane szyny (rozsuwane) montażowe do szafy </w:t>
            </w:r>
            <w:proofErr w:type="spellStart"/>
            <w:r>
              <w:rPr>
                <w:rFonts w:ascii="Arial" w:eastAsia="Times New Roman" w:hAnsi="Arial" w:cs="Arial"/>
                <w:color w:val="1A1A1A"/>
                <w:sz w:val="18"/>
                <w:szCs w:val="18"/>
                <w:lang w:eastAsia="pl-PL"/>
              </w:rPr>
              <w:t>rack</w:t>
            </w:r>
            <w:proofErr w:type="spellEnd"/>
            <w:r>
              <w:rPr>
                <w:rFonts w:ascii="Arial" w:eastAsia="Times New Roman" w:hAnsi="Arial" w:cs="Arial"/>
                <w:color w:val="1A1A1A"/>
                <w:sz w:val="18"/>
                <w:szCs w:val="18"/>
                <w:lang w:eastAsia="pl-PL"/>
              </w:rPr>
              <w:t xml:space="preserve"> + elementy montażowe</w:t>
            </w:r>
          </w:p>
          <w:p w:rsidR="005000BB" w:rsidRDefault="005000BB" w:rsidP="005000BB">
            <w:pPr>
              <w:pStyle w:val="Akapitzlist"/>
              <w:widowControl/>
              <w:numPr>
                <w:ilvl w:val="0"/>
                <w:numId w:val="9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4 sztuki: dysk HDD 3,5”, pojemność: </w:t>
            </w:r>
            <w:r>
              <w:rPr>
                <w:rFonts w:ascii="Arial" w:hAnsi="Arial" w:cs="Arial"/>
                <w:color w:val="1A1A1A"/>
                <w:sz w:val="18"/>
                <w:szCs w:val="18"/>
                <w:lang w:eastAsia="pl-PL"/>
              </w:rPr>
              <w:t xml:space="preserve">RWN: </w:t>
            </w:r>
            <w:r>
              <w:rPr>
                <w:rFonts w:ascii="Arial" w:eastAsia="Times New Roman" w:hAnsi="Arial" w:cs="Arial"/>
                <w:color w:val="1A1A1A"/>
                <w:sz w:val="18"/>
                <w:szCs w:val="18"/>
                <w:lang w:eastAsia="pl-PL"/>
              </w:rPr>
              <w:t xml:space="preserve">8 TB, 6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 xml:space="preserve">/s SATA III, 7200 </w:t>
            </w:r>
            <w:proofErr w:type="spellStart"/>
            <w:r>
              <w:rPr>
                <w:rFonts w:ascii="Arial" w:eastAsia="Times New Roman" w:hAnsi="Arial" w:cs="Arial"/>
                <w:color w:val="1A1A1A"/>
                <w:sz w:val="18"/>
                <w:szCs w:val="18"/>
                <w:lang w:eastAsia="pl-PL"/>
              </w:rPr>
              <w:t>rpm</w:t>
            </w:r>
            <w:proofErr w:type="spellEnd"/>
            <w:r>
              <w:rPr>
                <w:rFonts w:ascii="Arial" w:eastAsia="Times New Roman" w:hAnsi="Arial" w:cs="Arial"/>
                <w:color w:val="1A1A1A"/>
                <w:sz w:val="18"/>
                <w:szCs w:val="18"/>
                <w:lang w:eastAsia="pl-PL"/>
              </w:rPr>
              <w:t>, cache: MIN: 256 MB, przeznaczony i dedykowany do pracy w serwerach NAS, obsługa obciążenia do MIN: 550 TB danych rocznie, gwarancja producenta: MIN: 60 miesięcy</w:t>
            </w:r>
          </w:p>
          <w:p w:rsidR="005000BB" w:rsidRDefault="005000BB" w:rsidP="005000BB">
            <w:pPr>
              <w:pStyle w:val="Akapitzlist"/>
              <w:widowControl/>
              <w:numPr>
                <w:ilvl w:val="0"/>
                <w:numId w:val="99"/>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2 sztuki: dysk SSD 2,5” o pojemności 1 TB, 6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/s SATA III, prędkość odczytu i zapisu MIN: 500 MB/s, MTBF: MIN: 1 800 000 h, wsparcie TRIM, gwarancja producenta: MIN: 60 miesięcy</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1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14</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Sprzętowy kontroler sieci</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rsidP="005000BB">
            <w:pPr>
              <w:pStyle w:val="Akapitzlist"/>
              <w:widowControl/>
              <w:numPr>
                <w:ilvl w:val="0"/>
                <w:numId w:val="100"/>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Urządzenie musi zapewnić możliwość w pełni scentralizowanego zarządzania (w sieci LAN): MIN: punktami dostępowymi, przełącznikami i bramami sieciowymi z wykorzystaniem tylko jednego interfejsu</w:t>
            </w:r>
          </w:p>
          <w:p w:rsidR="005000BB" w:rsidRDefault="005000BB" w:rsidP="005000BB">
            <w:pPr>
              <w:pStyle w:val="Akapitzlist"/>
              <w:widowControl/>
              <w:numPr>
                <w:ilvl w:val="0"/>
                <w:numId w:val="100"/>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Urządzenie musi zapewnić: MIN: wykrywanie urządzeń w sieci, stałe monitorowanie stanu sieci, sprawdzanie poziomu zużycia przepustowości sieci i natężenia ruchu, uzyskiwanie dostępu do dzienników ze statystykami sieci, otrzymywanie powiadomień i ostrzeżeń</w:t>
            </w:r>
          </w:p>
          <w:p w:rsidR="005000BB" w:rsidRDefault="005000BB" w:rsidP="005000BB">
            <w:pPr>
              <w:pStyle w:val="Akapitzlist"/>
              <w:widowControl/>
              <w:numPr>
                <w:ilvl w:val="0"/>
                <w:numId w:val="100"/>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Urządzenie musi zapewnić dostęp zdalny do ustawień sieci i ich zdalnej konfiguracji poprzez MIN: urządzenie mobilne i dedykowaną aplikację</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Napięcie wejściowe: </w:t>
            </w:r>
            <w:r>
              <w:rPr>
                <w:rFonts w:ascii="Arial" w:hAnsi="Arial" w:cs="Arial"/>
                <w:color w:val="1A1A1A"/>
                <w:sz w:val="18"/>
                <w:szCs w:val="18"/>
                <w:lang w:eastAsia="pl-PL"/>
              </w:rPr>
              <w:t>od 100 do 240 V</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Rodzaje wejść/wyjść:</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RJ-45 10/100/1000 (LAN) - 2 szt.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USB - 1 szt.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Dołączone akcesoria: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zasilający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RJ-45</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Zestaw do montażu w szafie </w:t>
            </w:r>
            <w:proofErr w:type="spellStart"/>
            <w:r>
              <w:rPr>
                <w:rFonts w:ascii="Arial" w:hAnsi="Arial" w:cs="Arial"/>
                <w:color w:val="1A1A1A"/>
                <w:sz w:val="18"/>
                <w:szCs w:val="18"/>
                <w:lang w:eastAsia="pl-PL"/>
              </w:rPr>
              <w:t>rack</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miesiące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t>1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t>15</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SWITCH</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b/>
                <w:color w:val="1A1A1A"/>
                <w:sz w:val="18"/>
                <w:szCs w:val="18"/>
                <w:lang w:eastAsia="pl-PL"/>
              </w:rPr>
            </w:pPr>
            <w:r>
              <w:rPr>
                <w:rFonts w:ascii="Arial" w:hAnsi="Arial" w:cs="Arial"/>
                <w:b/>
                <w:color w:val="1A1A1A"/>
                <w:sz w:val="18"/>
                <w:szCs w:val="18"/>
                <w:lang w:eastAsia="pl-PL"/>
              </w:rPr>
              <w:t>Porty:</w:t>
            </w:r>
          </w:p>
          <w:p w:rsidR="005000BB" w:rsidRDefault="005000BB" w:rsidP="005000BB">
            <w:pPr>
              <w:pStyle w:val="Akapitzlist"/>
              <w:widowControl/>
              <w:numPr>
                <w:ilvl w:val="0"/>
                <w:numId w:val="10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48 portów RJ45 10/100/1000 </w:t>
            </w:r>
            <w:proofErr w:type="spellStart"/>
            <w:r>
              <w:rPr>
                <w:rFonts w:ascii="Arial" w:eastAsia="Times New Roman" w:hAnsi="Arial" w:cs="Arial"/>
                <w:color w:val="1A1A1A"/>
                <w:sz w:val="18"/>
                <w:szCs w:val="18"/>
                <w:lang w:eastAsia="pl-PL"/>
              </w:rPr>
              <w:t>Mb</w:t>
            </w:r>
            <w:proofErr w:type="spellEnd"/>
            <w:r>
              <w:rPr>
                <w:rFonts w:ascii="Arial" w:eastAsia="Times New Roman" w:hAnsi="Arial" w:cs="Arial"/>
                <w:color w:val="1A1A1A"/>
                <w:sz w:val="18"/>
                <w:szCs w:val="18"/>
                <w:lang w:eastAsia="pl-PL"/>
              </w:rPr>
              <w:t>/s</w:t>
            </w:r>
          </w:p>
          <w:p w:rsidR="005000BB" w:rsidRDefault="005000BB" w:rsidP="005000BB">
            <w:pPr>
              <w:pStyle w:val="Akapitzlist"/>
              <w:widowControl/>
              <w:numPr>
                <w:ilvl w:val="0"/>
                <w:numId w:val="10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4 gigabitowe </w:t>
            </w:r>
            <w:proofErr w:type="spellStart"/>
            <w:r>
              <w:rPr>
                <w:rFonts w:ascii="Arial" w:eastAsia="Times New Roman" w:hAnsi="Arial" w:cs="Arial"/>
                <w:color w:val="1A1A1A"/>
                <w:sz w:val="18"/>
                <w:szCs w:val="18"/>
                <w:lang w:eastAsia="pl-PL"/>
              </w:rPr>
              <w:t>sloty</w:t>
            </w:r>
            <w:proofErr w:type="spellEnd"/>
            <w:r>
              <w:rPr>
                <w:rFonts w:ascii="Arial" w:eastAsia="Times New Roman" w:hAnsi="Arial" w:cs="Arial"/>
                <w:color w:val="1A1A1A"/>
                <w:sz w:val="18"/>
                <w:szCs w:val="18"/>
                <w:lang w:eastAsia="pl-PL"/>
              </w:rPr>
              <w:t xml:space="preserve"> SFP</w:t>
            </w:r>
          </w:p>
          <w:p w:rsidR="005000BB" w:rsidRDefault="005000BB" w:rsidP="005000BB">
            <w:pPr>
              <w:pStyle w:val="Akapitzlist"/>
              <w:widowControl/>
              <w:numPr>
                <w:ilvl w:val="0"/>
                <w:numId w:val="10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1 port konsolowy RJ45</w:t>
            </w:r>
          </w:p>
          <w:p w:rsidR="005000BB" w:rsidRDefault="005000BB" w:rsidP="005000BB">
            <w:pPr>
              <w:pStyle w:val="Akapitzlist"/>
              <w:widowControl/>
              <w:numPr>
                <w:ilvl w:val="0"/>
                <w:numId w:val="101"/>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1 port konsolowy micro-USB</w:t>
            </w:r>
          </w:p>
          <w:p w:rsidR="005000BB" w:rsidRDefault="005000BB">
            <w:pPr>
              <w:suppressAutoHyphens w:val="0"/>
              <w:spacing w:line="276" w:lineRule="auto"/>
              <w:jc w:val="both"/>
              <w:rPr>
                <w:rFonts w:ascii="Arial" w:eastAsia="Times New Roman"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Wentylatory: </w:t>
            </w:r>
            <w:r>
              <w:rPr>
                <w:rFonts w:ascii="Arial" w:hAnsi="Arial" w:cs="Arial"/>
                <w:color w:val="1A1A1A"/>
                <w:sz w:val="18"/>
                <w:szCs w:val="18"/>
                <w:lang w:eastAsia="pl-PL"/>
              </w:rPr>
              <w:t>3 sztuki</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Zasilanie: </w:t>
            </w:r>
            <w:r>
              <w:rPr>
                <w:rFonts w:ascii="Arial" w:hAnsi="Arial" w:cs="Arial"/>
                <w:color w:val="1A1A1A"/>
                <w:sz w:val="18"/>
                <w:szCs w:val="18"/>
                <w:lang w:eastAsia="pl-PL"/>
              </w:rPr>
              <w:t xml:space="preserve">100-240 V AC~50/60 </w:t>
            </w:r>
            <w:proofErr w:type="spellStart"/>
            <w:r>
              <w:rPr>
                <w:rFonts w:ascii="Arial" w:hAnsi="Arial" w:cs="Arial"/>
                <w:color w:val="1A1A1A"/>
                <w:sz w:val="18"/>
                <w:szCs w:val="18"/>
                <w:lang w:eastAsia="pl-PL"/>
              </w:rPr>
              <w:t>Hz</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 xml:space="preserve">Porty </w:t>
            </w:r>
            <w:proofErr w:type="spellStart"/>
            <w:r>
              <w:rPr>
                <w:rFonts w:ascii="Arial" w:hAnsi="Arial" w:cs="Arial"/>
                <w:b/>
                <w:color w:val="1A1A1A"/>
                <w:sz w:val="18"/>
                <w:szCs w:val="18"/>
                <w:lang w:eastAsia="pl-PL"/>
              </w:rPr>
              <w:t>PoE</w:t>
            </w:r>
            <w:proofErr w:type="spellEnd"/>
            <w:r>
              <w:rPr>
                <w:rFonts w:ascii="Arial" w:hAnsi="Arial" w:cs="Arial"/>
                <w:b/>
                <w:color w:val="1A1A1A"/>
                <w:sz w:val="18"/>
                <w:szCs w:val="18"/>
                <w:lang w:eastAsia="pl-PL"/>
              </w:rPr>
              <w:t>+ (RJ45):</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Standardy: 802.3af/</w:t>
            </w:r>
            <w:proofErr w:type="spellStart"/>
            <w:r>
              <w:rPr>
                <w:rFonts w:ascii="Arial" w:hAnsi="Arial" w:cs="Arial"/>
                <w:color w:val="1A1A1A"/>
                <w:sz w:val="18"/>
                <w:szCs w:val="18"/>
                <w:lang w:eastAsia="pl-PL"/>
              </w:rPr>
              <w:t>at</w:t>
            </w:r>
            <w:proofErr w:type="spellEnd"/>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Porty </w:t>
            </w:r>
            <w:proofErr w:type="spellStart"/>
            <w:r>
              <w:rPr>
                <w:rFonts w:ascii="Arial" w:hAnsi="Arial" w:cs="Arial"/>
                <w:color w:val="1A1A1A"/>
                <w:sz w:val="18"/>
                <w:szCs w:val="18"/>
                <w:lang w:eastAsia="pl-PL"/>
              </w:rPr>
              <w:t>PoE</w:t>
            </w:r>
            <w:proofErr w:type="spellEnd"/>
            <w:r>
              <w:rPr>
                <w:rFonts w:ascii="Arial" w:hAnsi="Arial" w:cs="Arial"/>
                <w:color w:val="1A1A1A"/>
                <w:sz w:val="18"/>
                <w:szCs w:val="18"/>
                <w:lang w:eastAsia="pl-PL"/>
              </w:rPr>
              <w:t xml:space="preserve">+: 48 portów, zasilanie do 30 W na każdym </w:t>
            </w:r>
            <w:r>
              <w:rPr>
                <w:rFonts w:ascii="Arial" w:hAnsi="Arial" w:cs="Arial"/>
                <w:color w:val="1A1A1A"/>
                <w:sz w:val="18"/>
                <w:szCs w:val="18"/>
                <w:lang w:eastAsia="pl-PL"/>
              </w:rPr>
              <w:lastRenderedPageBreak/>
              <w:t>porcie</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Możliwość montażu w szafie </w:t>
            </w:r>
            <w:proofErr w:type="spellStart"/>
            <w:r>
              <w:rPr>
                <w:rFonts w:ascii="Arial" w:hAnsi="Arial" w:cs="Arial"/>
                <w:b/>
                <w:color w:val="1A1A1A"/>
                <w:sz w:val="18"/>
                <w:szCs w:val="18"/>
                <w:lang w:eastAsia="pl-PL"/>
              </w:rPr>
              <w:t>rackowej</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Wydajność przełączania: </w:t>
            </w:r>
            <w:r>
              <w:rPr>
                <w:rFonts w:ascii="Arial" w:hAnsi="Arial" w:cs="Arial"/>
                <w:color w:val="1A1A1A"/>
                <w:sz w:val="18"/>
                <w:szCs w:val="18"/>
                <w:lang w:eastAsia="pl-PL"/>
              </w:rPr>
              <w:t xml:space="preserve">MIN: 100 </w:t>
            </w:r>
            <w:proofErr w:type="spellStart"/>
            <w:r>
              <w:rPr>
                <w:rFonts w:ascii="Arial" w:hAnsi="Arial" w:cs="Arial"/>
                <w:color w:val="1A1A1A"/>
                <w:sz w:val="18"/>
                <w:szCs w:val="18"/>
                <w:lang w:eastAsia="pl-PL"/>
              </w:rPr>
              <w:t>Gb</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Szybkość przekierowań pakietów: </w:t>
            </w:r>
            <w:r>
              <w:rPr>
                <w:rFonts w:ascii="Arial" w:hAnsi="Arial" w:cs="Arial"/>
                <w:color w:val="1A1A1A"/>
                <w:sz w:val="18"/>
                <w:szCs w:val="18"/>
                <w:lang w:eastAsia="pl-PL"/>
              </w:rPr>
              <w:t xml:space="preserve">MIN: 77 </w:t>
            </w:r>
            <w:proofErr w:type="spellStart"/>
            <w:r>
              <w:rPr>
                <w:rFonts w:ascii="Arial" w:hAnsi="Arial" w:cs="Arial"/>
                <w:color w:val="1A1A1A"/>
                <w:sz w:val="18"/>
                <w:szCs w:val="18"/>
                <w:lang w:eastAsia="pl-PL"/>
              </w:rPr>
              <w:t>Mp</w:t>
            </w:r>
            <w:proofErr w:type="spellEnd"/>
            <w:r>
              <w:rPr>
                <w:rFonts w:ascii="Arial" w:hAnsi="Arial" w:cs="Arial"/>
                <w:color w:val="1A1A1A"/>
                <w:sz w:val="18"/>
                <w:szCs w:val="18"/>
                <w:lang w:eastAsia="pl-PL"/>
              </w:rPr>
              <w:t>/s</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Tablica adresów MAC: </w:t>
            </w:r>
            <w:r>
              <w:rPr>
                <w:rFonts w:ascii="Arial" w:hAnsi="Arial" w:cs="Arial"/>
                <w:color w:val="1A1A1A"/>
                <w:sz w:val="18"/>
                <w:szCs w:val="18"/>
                <w:lang w:eastAsia="pl-PL"/>
              </w:rPr>
              <w:t>MIN: 16 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Ramki jumbo: </w:t>
            </w:r>
            <w:r>
              <w:rPr>
                <w:rFonts w:ascii="Arial" w:hAnsi="Arial" w:cs="Arial"/>
                <w:color w:val="1A1A1A"/>
                <w:sz w:val="18"/>
                <w:szCs w:val="18"/>
                <w:lang w:eastAsia="pl-PL"/>
              </w:rPr>
              <w:t>9 KB</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Sieci VLAN:</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Grupy VLAN - MIN. 4K grup VLAN</w:t>
            </w:r>
          </w:p>
          <w:p w:rsidR="005000BB" w:rsidRDefault="005000BB">
            <w:pPr>
              <w:suppressAutoHyphens w:val="0"/>
              <w:spacing w:line="276" w:lineRule="auto"/>
              <w:jc w:val="both"/>
              <w:rPr>
                <w:rFonts w:ascii="Arial" w:hAnsi="Arial" w:cs="Arial"/>
                <w:color w:val="1A1A1A"/>
                <w:sz w:val="18"/>
                <w:szCs w:val="18"/>
                <w:lang w:eastAsia="pl-PL"/>
              </w:rPr>
            </w:pPr>
            <w:proofErr w:type="spellStart"/>
            <w:r>
              <w:rPr>
                <w:rFonts w:ascii="Arial" w:hAnsi="Arial" w:cs="Arial"/>
                <w:color w:val="1A1A1A"/>
                <w:sz w:val="18"/>
                <w:szCs w:val="18"/>
                <w:lang w:eastAsia="pl-PL"/>
              </w:rPr>
              <w:t>Tagowanie</w:t>
            </w:r>
            <w:proofErr w:type="spellEnd"/>
            <w:r>
              <w:rPr>
                <w:rFonts w:ascii="Arial" w:hAnsi="Arial" w:cs="Arial"/>
                <w:color w:val="1A1A1A"/>
                <w:sz w:val="18"/>
                <w:szCs w:val="18"/>
                <w:lang w:eastAsia="pl-PL"/>
              </w:rPr>
              <w:t xml:space="preserve"> 802.1Q VLAN</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Adres MAC VLAN: MIN: 12 wpisów</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Zarządzanie: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Interfejs graficzny GUI:</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Interfejs linii poleceń CLI przez port konsolowy i telnet</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SNMP v1/v2c/v3</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Szablon SDM</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Klient DHCP/BOOTP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Automatyczna instalacja DHCP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Monitorowanie zużycia procesora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Diagnostyka kabli</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Odzyskiwanie haseł</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SNTP</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Logi systemu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Funkcje zaawansowane: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Obsługa kontrolerów sprzętowych, kontrolera programowego, kontrolera opartego na chmurze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Automatyczne wykrywanie urządzeń</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Konfiguracje grupowe</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Grupowe aktualizacje oprogramowania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Inteligentne monitorowanie stanu sieci</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Ostrzeżenia o nietypowych zdarzeniach</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Ujednolicony proces konfiguracji</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Harmonogram restartu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Dołączone akcesoria: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zasilający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RJ-45</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Zestaw do montażu w szafie </w:t>
            </w:r>
            <w:proofErr w:type="spellStart"/>
            <w:r>
              <w:rPr>
                <w:rFonts w:ascii="Arial" w:hAnsi="Arial" w:cs="Arial"/>
                <w:color w:val="1A1A1A"/>
                <w:sz w:val="18"/>
                <w:szCs w:val="18"/>
                <w:lang w:eastAsia="pl-PL"/>
              </w:rPr>
              <w:t>rack</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miesiące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3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16</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SWITCH</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b/>
                <w:color w:val="1A1A1A"/>
                <w:sz w:val="18"/>
                <w:szCs w:val="18"/>
                <w:lang w:eastAsia="pl-PL"/>
              </w:rPr>
              <w:t xml:space="preserve">Typ przełącznika: </w:t>
            </w:r>
            <w:r>
              <w:rPr>
                <w:rFonts w:ascii="Arial" w:hAnsi="Arial" w:cs="Arial"/>
                <w:color w:val="1A1A1A"/>
                <w:sz w:val="18"/>
                <w:szCs w:val="18"/>
                <w:lang w:eastAsia="pl-PL"/>
              </w:rPr>
              <w:t xml:space="preserve">Zarządzany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Przełącznik wielowarstwowy: </w:t>
            </w:r>
            <w:r>
              <w:rPr>
                <w:rFonts w:ascii="Arial" w:hAnsi="Arial" w:cs="Arial"/>
                <w:color w:val="1A1A1A"/>
                <w:sz w:val="18"/>
                <w:szCs w:val="18"/>
                <w:lang w:eastAsia="pl-PL"/>
              </w:rPr>
              <w:t>L2/L2+</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Obsługa jakość serwisu (</w:t>
            </w:r>
            <w:proofErr w:type="spellStart"/>
            <w:r>
              <w:rPr>
                <w:rFonts w:ascii="Arial" w:hAnsi="Arial" w:cs="Arial"/>
                <w:b/>
                <w:color w:val="1A1A1A"/>
                <w:sz w:val="18"/>
                <w:szCs w:val="18"/>
                <w:lang w:eastAsia="pl-PL"/>
              </w:rPr>
              <w:t>QoS</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Zarządzanie przez stronę www: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Zarządzany w chmurze: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lastRenderedPageBreak/>
              <w:t xml:space="preserve">Inspekcja ARP: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Konfigurowanie ustawień lokalizacji (CLI):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Raport zdarzeń systemowych: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portów (gniazd) RJ-45 Ethernet: </w:t>
            </w:r>
            <w:r>
              <w:rPr>
                <w:rFonts w:ascii="Arial" w:hAnsi="Arial" w:cs="Arial"/>
                <w:color w:val="1A1A1A"/>
                <w:sz w:val="18"/>
                <w:szCs w:val="18"/>
                <w:lang w:eastAsia="pl-PL"/>
              </w:rPr>
              <w:t>RWN: 24</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Ilość slotów Modułu SFP: </w:t>
            </w:r>
            <w:r>
              <w:rPr>
                <w:rFonts w:ascii="Arial" w:hAnsi="Arial" w:cs="Arial"/>
                <w:color w:val="1A1A1A"/>
                <w:sz w:val="18"/>
                <w:szCs w:val="18"/>
                <w:lang w:eastAsia="pl-PL"/>
              </w:rPr>
              <w:t xml:space="preserve">RWN: 4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Port konsoli: </w:t>
            </w:r>
            <w:r>
              <w:rPr>
                <w:rFonts w:ascii="Arial" w:hAnsi="Arial" w:cs="Arial"/>
                <w:color w:val="1A1A1A"/>
                <w:sz w:val="18"/>
                <w:szCs w:val="18"/>
                <w:lang w:eastAsia="pl-PL"/>
              </w:rPr>
              <w:t xml:space="preserve">RJ-45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Standardy komunikacyjne: </w:t>
            </w:r>
            <w:r>
              <w:rPr>
                <w:rFonts w:ascii="Arial" w:hAnsi="Arial" w:cs="Arial"/>
                <w:color w:val="1A1A1A"/>
                <w:sz w:val="18"/>
                <w:szCs w:val="18"/>
                <w:lang w:eastAsia="pl-PL"/>
              </w:rPr>
              <w:t xml:space="preserve">IEEE 802.3af, IEEE 802.3at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Dublowanie portów: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Przekierowywanie IP: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Podpora kontroli przepływu: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Agregator połączenia: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Kontrola wzrostu natężenia ruchu: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Limit częstotliwości: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Protokół drzewa rozpinającego: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Blokowanie </w:t>
            </w:r>
            <w:proofErr w:type="spellStart"/>
            <w:r>
              <w:rPr>
                <w:rFonts w:ascii="Arial" w:hAnsi="Arial" w:cs="Arial"/>
                <w:b/>
                <w:color w:val="1A1A1A"/>
                <w:sz w:val="18"/>
                <w:szCs w:val="18"/>
                <w:lang w:eastAsia="pl-PL"/>
              </w:rPr>
              <w:t>head</w:t>
            </w:r>
            <w:proofErr w:type="spellEnd"/>
            <w:r>
              <w:rPr>
                <w:rFonts w:ascii="Arial" w:hAnsi="Arial" w:cs="Arial"/>
                <w:b/>
                <w:color w:val="1A1A1A"/>
                <w:sz w:val="18"/>
                <w:szCs w:val="18"/>
                <w:lang w:eastAsia="pl-PL"/>
              </w:rPr>
              <w:t>-of-</w:t>
            </w:r>
            <w:proofErr w:type="spellStart"/>
            <w:r>
              <w:rPr>
                <w:rFonts w:ascii="Arial" w:hAnsi="Arial" w:cs="Arial"/>
                <w:b/>
                <w:color w:val="1A1A1A"/>
                <w:sz w:val="18"/>
                <w:szCs w:val="18"/>
                <w:lang w:eastAsia="pl-PL"/>
              </w:rPr>
              <w:t>line</w:t>
            </w:r>
            <w:proofErr w:type="spellEnd"/>
            <w:r>
              <w:rPr>
                <w:rFonts w:ascii="Arial" w:hAnsi="Arial" w:cs="Arial"/>
                <w:b/>
                <w:color w:val="1A1A1A"/>
                <w:sz w:val="18"/>
                <w:szCs w:val="18"/>
                <w:lang w:eastAsia="pl-PL"/>
              </w:rPr>
              <w:t xml:space="preserve"> (HOL):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Aktywne wyszukiwanie połączenia: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Obsługa sieci VLAN: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Przepustowość routowania / przełączania: </w:t>
            </w:r>
            <w:r>
              <w:rPr>
                <w:rFonts w:ascii="Arial" w:hAnsi="Arial" w:cs="Arial"/>
                <w:color w:val="1A1A1A"/>
                <w:sz w:val="18"/>
                <w:szCs w:val="18"/>
                <w:lang w:eastAsia="pl-PL"/>
              </w:rPr>
              <w:t xml:space="preserve">MIN: 55 </w:t>
            </w:r>
            <w:proofErr w:type="spellStart"/>
            <w:r>
              <w:rPr>
                <w:rFonts w:ascii="Arial" w:hAnsi="Arial" w:cs="Arial"/>
                <w:color w:val="1A1A1A"/>
                <w:sz w:val="18"/>
                <w:szCs w:val="18"/>
                <w:lang w:eastAsia="pl-PL"/>
              </w:rPr>
              <w:t>Gbit</w:t>
            </w:r>
            <w:proofErr w:type="spellEnd"/>
            <w:r>
              <w:rPr>
                <w:rFonts w:ascii="Arial" w:hAnsi="Arial" w:cs="Arial"/>
                <w:color w:val="1A1A1A"/>
                <w:sz w:val="18"/>
                <w:szCs w:val="18"/>
                <w:lang w:eastAsia="pl-PL"/>
              </w:rPr>
              <w:t xml:space="preserve">/s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Prędkość przekazywania: </w:t>
            </w:r>
            <w:r>
              <w:rPr>
                <w:rFonts w:ascii="Arial" w:hAnsi="Arial" w:cs="Arial"/>
                <w:color w:val="1A1A1A"/>
                <w:sz w:val="18"/>
                <w:szCs w:val="18"/>
                <w:lang w:eastAsia="pl-PL"/>
              </w:rPr>
              <w:t xml:space="preserve">MIN: 40 </w:t>
            </w:r>
            <w:proofErr w:type="spellStart"/>
            <w:r>
              <w:rPr>
                <w:rFonts w:ascii="Arial" w:hAnsi="Arial" w:cs="Arial"/>
                <w:color w:val="1A1A1A"/>
                <w:sz w:val="18"/>
                <w:szCs w:val="18"/>
                <w:lang w:eastAsia="pl-PL"/>
              </w:rPr>
              <w:t>Mpps</w:t>
            </w:r>
            <w:proofErr w:type="spellEnd"/>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Wielkość tabeli adresów: </w:t>
            </w:r>
            <w:r>
              <w:rPr>
                <w:rFonts w:ascii="Arial" w:hAnsi="Arial" w:cs="Arial"/>
                <w:color w:val="1A1A1A"/>
                <w:sz w:val="18"/>
                <w:szCs w:val="18"/>
                <w:lang w:eastAsia="pl-PL"/>
              </w:rPr>
              <w:t xml:space="preserve">MIN: 8000 wejścia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Zgodny z Jumbo </w:t>
            </w:r>
            <w:proofErr w:type="spellStart"/>
            <w:r>
              <w:rPr>
                <w:rFonts w:ascii="Arial" w:hAnsi="Arial" w:cs="Arial"/>
                <w:b/>
                <w:color w:val="1A1A1A"/>
                <w:sz w:val="18"/>
                <w:szCs w:val="18"/>
                <w:lang w:eastAsia="pl-PL"/>
              </w:rPr>
              <w:t>Frames</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Filtrowanie adresów MAC: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Statyczna ochrona portu: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Obsługuje SSH/SSL: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Zabezpieczenie przed wejściem w pętlę: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Uwierzytelnianie: </w:t>
            </w:r>
            <w:r>
              <w:rPr>
                <w:rFonts w:ascii="Arial" w:hAnsi="Arial" w:cs="Arial"/>
                <w:color w:val="1A1A1A"/>
                <w:sz w:val="18"/>
                <w:szCs w:val="18"/>
                <w:lang w:eastAsia="pl-PL"/>
              </w:rPr>
              <w:t xml:space="preserve">Oparte na MAC, na podstawie portów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Obsługa Multicast: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Możliwości montowania w szafie </w:t>
            </w:r>
            <w:proofErr w:type="spellStart"/>
            <w:r>
              <w:rPr>
                <w:rFonts w:ascii="Arial" w:hAnsi="Arial" w:cs="Arial"/>
                <w:b/>
                <w:color w:val="1A1A1A"/>
                <w:sz w:val="18"/>
                <w:szCs w:val="18"/>
                <w:lang w:eastAsia="pl-PL"/>
              </w:rPr>
              <w:t>rack</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wentylatorów: </w:t>
            </w:r>
            <w:r>
              <w:rPr>
                <w:rFonts w:ascii="Arial" w:hAnsi="Arial" w:cs="Arial"/>
                <w:color w:val="1A1A1A"/>
                <w:sz w:val="18"/>
                <w:szCs w:val="18"/>
                <w:lang w:eastAsia="pl-PL"/>
              </w:rPr>
              <w:t xml:space="preserve">MIN: 2 szt.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Certyfikaty: </w:t>
            </w:r>
            <w:proofErr w:type="spellStart"/>
            <w:r>
              <w:rPr>
                <w:rFonts w:ascii="Arial" w:hAnsi="Arial" w:cs="Arial"/>
                <w:color w:val="1A1A1A"/>
                <w:sz w:val="18"/>
                <w:szCs w:val="18"/>
                <w:lang w:eastAsia="pl-PL"/>
              </w:rPr>
              <w:t>RoHS</w:t>
            </w:r>
            <w:proofErr w:type="spellEnd"/>
            <w:r>
              <w:rPr>
                <w:rFonts w:ascii="Arial" w:hAnsi="Arial" w:cs="Arial"/>
                <w:color w:val="1A1A1A"/>
                <w:sz w:val="18"/>
                <w:szCs w:val="18"/>
                <w:lang w:eastAsia="pl-PL"/>
              </w:rPr>
              <w:t xml:space="preserve">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Zasilacz dołączony: </w:t>
            </w:r>
            <w:r>
              <w:rPr>
                <w:rFonts w:ascii="Arial" w:hAnsi="Arial" w:cs="Arial"/>
                <w:color w:val="1A1A1A"/>
                <w:sz w:val="18"/>
                <w:szCs w:val="18"/>
                <w:lang w:eastAsia="pl-PL"/>
              </w:rPr>
              <w:t xml:space="preserve">Tak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Napięcie wejściowe AC: </w:t>
            </w:r>
            <w:r>
              <w:rPr>
                <w:rFonts w:ascii="Arial" w:hAnsi="Arial" w:cs="Arial"/>
                <w:color w:val="1A1A1A"/>
                <w:sz w:val="18"/>
                <w:szCs w:val="18"/>
                <w:lang w:eastAsia="pl-PL"/>
              </w:rPr>
              <w:t xml:space="preserve">100 - 240 V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Obsługa </w:t>
            </w:r>
            <w:proofErr w:type="spellStart"/>
            <w:r>
              <w:rPr>
                <w:rFonts w:ascii="Arial" w:hAnsi="Arial" w:cs="Arial"/>
                <w:b/>
                <w:color w:val="1A1A1A"/>
                <w:sz w:val="18"/>
                <w:szCs w:val="18"/>
                <w:lang w:eastAsia="pl-PL"/>
              </w:rPr>
              <w:t>PoE</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Tak</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Ilość portów Fast Ethernet (</w:t>
            </w:r>
            <w:proofErr w:type="spellStart"/>
            <w:r>
              <w:rPr>
                <w:rFonts w:ascii="Arial" w:hAnsi="Arial" w:cs="Arial"/>
                <w:b/>
                <w:color w:val="1A1A1A"/>
                <w:sz w:val="18"/>
                <w:szCs w:val="18"/>
                <w:lang w:eastAsia="pl-PL"/>
              </w:rPr>
              <w:t>PoE</w:t>
            </w:r>
            <w:proofErr w:type="spellEnd"/>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MIN: 24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Zasilanie przez Ethernet (</w:t>
            </w:r>
            <w:proofErr w:type="spellStart"/>
            <w:r>
              <w:rPr>
                <w:rFonts w:ascii="Arial" w:hAnsi="Arial" w:cs="Arial"/>
                <w:b/>
                <w:color w:val="1A1A1A"/>
                <w:sz w:val="18"/>
                <w:szCs w:val="18"/>
                <w:lang w:eastAsia="pl-PL"/>
              </w:rPr>
              <w:t>PoE</w:t>
            </w:r>
            <w:proofErr w:type="spellEnd"/>
            <w:r>
              <w:rPr>
                <w:rFonts w:ascii="Arial" w:hAnsi="Arial" w:cs="Arial"/>
                <w:b/>
                <w:color w:val="1A1A1A"/>
                <w:sz w:val="18"/>
                <w:szCs w:val="18"/>
                <w:lang w:eastAsia="pl-PL"/>
              </w:rPr>
              <w:t xml:space="preserve">) zasilanie na port: </w:t>
            </w:r>
            <w:r>
              <w:rPr>
                <w:rFonts w:ascii="Arial" w:hAnsi="Arial" w:cs="Arial"/>
                <w:color w:val="1A1A1A"/>
                <w:sz w:val="18"/>
                <w:szCs w:val="18"/>
                <w:lang w:eastAsia="pl-PL"/>
              </w:rPr>
              <w:t xml:space="preserve">MIN: 30 W  </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Dołączone akcesoria:</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zasilający</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Kabel RJ-45</w:t>
            </w: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color w:val="1A1A1A"/>
                <w:sz w:val="18"/>
                <w:szCs w:val="18"/>
                <w:lang w:eastAsia="pl-PL"/>
              </w:rPr>
              <w:t xml:space="preserve">Zestaw do montażu w szafie </w:t>
            </w:r>
            <w:proofErr w:type="spellStart"/>
            <w:r>
              <w:rPr>
                <w:rFonts w:ascii="Arial" w:hAnsi="Arial" w:cs="Arial"/>
                <w:color w:val="1A1A1A"/>
                <w:sz w:val="18"/>
                <w:szCs w:val="18"/>
                <w:lang w:eastAsia="pl-PL"/>
              </w:rPr>
              <w:t>rack</w:t>
            </w:r>
            <w:proofErr w:type="spellEnd"/>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after="60" w:line="276" w:lineRule="auto"/>
              <w:jc w:val="both"/>
              <w:rPr>
                <w:rFonts w:ascii="Arial" w:eastAsia="Times New Roman" w:hAnsi="Arial" w:cs="Arial"/>
                <w:sz w:val="18"/>
                <w:szCs w:val="18"/>
                <w:u w:val="single"/>
                <w:lang w:eastAsia="en-US" w:bidi="hi-IN"/>
              </w:rPr>
            </w:pPr>
            <w:r>
              <w:rPr>
                <w:rFonts w:ascii="Arial" w:hAnsi="Arial" w:cs="Arial"/>
                <w:b/>
                <w:color w:val="1A1A1A"/>
                <w:sz w:val="18"/>
                <w:szCs w:val="18"/>
                <w:highlight w:val="lightGray"/>
                <w:u w:val="single"/>
                <w:lang w:eastAsia="pl-PL"/>
              </w:rPr>
              <w:t xml:space="preserve">Gwarancja: </w:t>
            </w:r>
            <w:r>
              <w:rPr>
                <w:rFonts w:ascii="Arial" w:hAnsi="Arial" w:cs="Arial"/>
                <w:color w:val="1A1A1A"/>
                <w:sz w:val="18"/>
                <w:szCs w:val="18"/>
                <w:highlight w:val="lightGray"/>
                <w:u w:val="single"/>
                <w:lang w:eastAsia="pl-PL"/>
              </w:rPr>
              <w:t>MIN 24 miesiące (gwarancja producenta)</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4 szt.</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17</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SYSTEM DO ZDALNEGO POŁĄCZENIA I ZARZĄDZANIA KOMPUTERAMI</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color w:val="1A1A1A"/>
                <w:sz w:val="18"/>
                <w:szCs w:val="18"/>
                <w:lang w:eastAsia="pl-PL"/>
              </w:rPr>
              <w:t xml:space="preserve">Dostarczenie, instalacja i uruchomienie zintegrowanej platformy zdalnego zarządzania usługami IT (w najnowszej wersji) posiadającej funkcje MIN: zdalnego połączenia np. administratora (lub pracownika </w:t>
            </w:r>
            <w:proofErr w:type="spellStart"/>
            <w:r>
              <w:rPr>
                <w:rFonts w:ascii="Arial" w:hAnsi="Arial" w:cs="Arial"/>
                <w:color w:val="1A1A1A"/>
                <w:sz w:val="18"/>
                <w:szCs w:val="18"/>
                <w:lang w:eastAsia="pl-PL"/>
              </w:rPr>
              <w:t>supportu</w:t>
            </w:r>
            <w:proofErr w:type="spellEnd"/>
            <w:r>
              <w:rPr>
                <w:rFonts w:ascii="Arial" w:hAnsi="Arial" w:cs="Arial"/>
                <w:color w:val="1A1A1A"/>
                <w:sz w:val="18"/>
                <w:szCs w:val="18"/>
                <w:lang w:eastAsia="pl-PL"/>
              </w:rPr>
              <w:t xml:space="preserve">) z komputerem klienta (w sieci LAN i WAN), monitorowanie i śledzenia jego zasobów, wykonanie kopii zapasowej i ochrony końcowej. Platforma działać będzie w ramach zakupionej i wdrożonej przez Wykonawcę 60 miesięcznej licencji na system klasy Remote Management. System zarządzania (administrowania) oraz systemy końcowe (klienckie) działać będą w systemie Windows (wersja MIN: 10). Licencja obejmować ma zarządzanie MIN: 300 liczbą komputerów poprzez konsolę administrator (lub pracownik </w:t>
            </w:r>
            <w:proofErr w:type="spellStart"/>
            <w:r>
              <w:rPr>
                <w:rFonts w:ascii="Arial" w:hAnsi="Arial" w:cs="Arial"/>
                <w:color w:val="1A1A1A"/>
                <w:sz w:val="18"/>
                <w:szCs w:val="18"/>
                <w:lang w:eastAsia="pl-PL"/>
              </w:rPr>
              <w:t>supportu</w:t>
            </w:r>
            <w:proofErr w:type="spellEnd"/>
            <w:r>
              <w:rPr>
                <w:rFonts w:ascii="Arial" w:hAnsi="Arial" w:cs="Arial"/>
                <w:color w:val="1A1A1A"/>
                <w:sz w:val="18"/>
                <w:szCs w:val="18"/>
                <w:lang w:eastAsia="pl-PL"/>
              </w:rPr>
              <w:t>) &lt;-&gt; klient oraz wdrożenie i szkolenie, wsparcie techniczne oraz dostęp do nowych wersji systemu przez okres trwania licencji. Zaproponowany system ma być samodzielny i niezależny, stworzony do świadczenia usług tylko dla określonego obszaru IT. Nie może stanowić części innego systemu informatycznego. Musi być nieograniczony czasowo ponad termin trwania licencji i jej warunki, musi być wolny od dodatkowych opłat ponad opłatę licencyjną. System przez okres trwania licencji musi mieć zapewnione wsparcie techniczne jego producenta oraz aktualizacje systemu pochodzące wprost od producenta. System po upływie terminu licencji musi posiadać możliwość przedłużenia jej bezpośrednio przez Zamawiającego na zasadach odrębnych. Instalacja systemu (administracja) odbędzie się we wskazanej lokalizacji oraz na wskazanym komputerze przez Zamawiającego. Instalacja oprogramowania Klienckiego należeć będzie do zadań Zamawiającego. Zakupiona i przekazana licencja będzie własnością Zamawiającego, na licencji będą uwiecznione dane Zamawiającego.</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u w:val="single"/>
                <w:lang w:eastAsia="pl-PL"/>
              </w:rPr>
            </w:pPr>
            <w:r>
              <w:rPr>
                <w:rFonts w:ascii="Arial" w:hAnsi="Arial" w:cs="Arial"/>
                <w:color w:val="1A1A1A"/>
                <w:sz w:val="18"/>
                <w:szCs w:val="18"/>
                <w:u w:val="single"/>
                <w:lang w:eastAsia="pl-PL"/>
              </w:rPr>
              <w:t>Wymagania systemu:</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Czas trwania licencji: </w:t>
            </w:r>
            <w:r>
              <w:rPr>
                <w:rFonts w:ascii="Arial" w:hAnsi="Arial" w:cs="Arial"/>
                <w:color w:val="1A1A1A"/>
                <w:sz w:val="18"/>
                <w:szCs w:val="18"/>
                <w:lang w:eastAsia="pl-PL"/>
              </w:rPr>
              <w:t>MIN: 60 miesięcy (5 lat)</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Liczba urządzeń końcowych: </w:t>
            </w:r>
            <w:r>
              <w:rPr>
                <w:rFonts w:ascii="Arial" w:hAnsi="Arial" w:cs="Arial"/>
                <w:color w:val="1A1A1A"/>
                <w:sz w:val="18"/>
                <w:szCs w:val="18"/>
                <w:lang w:eastAsia="pl-PL"/>
              </w:rPr>
              <w:t>Nieograniczona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Ilość sesji prowadzonych w tym samym czasie: </w:t>
            </w:r>
            <w:r>
              <w:rPr>
                <w:rFonts w:ascii="Arial" w:hAnsi="Arial" w:cs="Arial"/>
                <w:color w:val="1A1A1A"/>
                <w:sz w:val="18"/>
                <w:szCs w:val="18"/>
                <w:lang w:eastAsia="pl-PL"/>
              </w:rPr>
              <w:t>do 3</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Wymagane funkcje systemu:</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Dostęp do i zdalna kontrola komputerów (w sieci LAN i WAN)</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Spersonalizowane sygnowanie np. własnym logiem aplikacji systemu</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Bezpieczny dostęp bez nadzoru</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Zdalne drukowanie dla systemów Mac i Windows oraz dowolnej drukarki</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Udostępnianie plików</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Nieograniczona liczba urządzeń końcowych</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Zarządzane urządzenia: do MIN: 500</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Dostęp do pulpitów z poziomu wielu urządzeń</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Zarządzanie urządzeniami i personalizacja aplikacji</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Konsola zarządzania użytkownikiem i urządzeniem</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Raporty o dostępie użytkownika</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Wiele jednoczesnych połączeń</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Masowe wdrożenie</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Raporty o dostępie urządzenia</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Przenoszenie danych pomiędzy komputerami metodą kopiuj / wklej</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Prowadzenie czatów, a także wirtualnych spotkań czy szkoleń</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Automatyzacja procesów dzięki skryptom</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Grupowanie urządzeń</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 celach połączenia np. administrator &lt;-&gt; klient system wykorzystuje najbliższy możliwy serwer</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Panel zarządzania na serwerze www producenta</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Konfigurowanie jakości połączenia (zmiana rozdzielczości ekranu)</w:t>
            </w:r>
          </w:p>
          <w:p w:rsidR="005000BB" w:rsidRDefault="005000BB" w:rsidP="005000BB">
            <w:pPr>
              <w:pStyle w:val="Akapitzlist"/>
              <w:widowControl/>
              <w:numPr>
                <w:ilvl w:val="0"/>
                <w:numId w:val="102"/>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Zdalne uruchamianie funkcji klawiaturowych</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1 licencja</w:t>
            </w: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18</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en-US" w:bidi="hi-IN"/>
              </w:rPr>
            </w:pPr>
            <w:r>
              <w:rPr>
                <w:rFonts w:ascii="Arial" w:hAnsi="Arial" w:cs="Arial"/>
                <w:sz w:val="21"/>
                <w:szCs w:val="21"/>
                <w:lang w:eastAsia="en-US" w:bidi="hi-IN"/>
              </w:rPr>
              <w:t>OPROGRAMOWANIE ANTYWIRUSOWE (300 klientów, 5 LAT) kontynuacja posiadanej licencji</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color w:val="1A1A1A"/>
                <w:sz w:val="18"/>
                <w:szCs w:val="18"/>
                <w:lang w:eastAsia="pl-PL"/>
              </w:rPr>
              <w:t xml:space="preserve">W związku z tym, iż Zamawiający od kilkunastu lat posiada już licencję zbiorczą na oprogramowanie </w:t>
            </w:r>
            <w:r>
              <w:rPr>
                <w:rFonts w:ascii="Arial" w:hAnsi="Arial" w:cs="Arial"/>
                <w:b/>
                <w:color w:val="1A1A1A"/>
                <w:sz w:val="18"/>
                <w:szCs w:val="18"/>
                <w:lang w:eastAsia="pl-PL"/>
              </w:rPr>
              <w:t xml:space="preserve">ESET </w:t>
            </w:r>
            <w:proofErr w:type="spellStart"/>
            <w:r>
              <w:rPr>
                <w:rFonts w:ascii="Arial" w:hAnsi="Arial" w:cs="Arial"/>
                <w:b/>
                <w:color w:val="1A1A1A"/>
                <w:sz w:val="18"/>
                <w:szCs w:val="18"/>
                <w:lang w:eastAsia="pl-PL"/>
              </w:rPr>
              <w:t>Endpoint</w:t>
            </w:r>
            <w:proofErr w:type="spellEnd"/>
            <w:r>
              <w:rPr>
                <w:rFonts w:ascii="Arial" w:hAnsi="Arial" w:cs="Arial"/>
                <w:b/>
                <w:color w:val="1A1A1A"/>
                <w:sz w:val="18"/>
                <w:szCs w:val="18"/>
                <w:lang w:eastAsia="pl-PL"/>
              </w:rPr>
              <w:t xml:space="preserve"> Security (obecnie w wersji 7.3.2041 dla systemów Windows 32 i 64 bitowych)</w:t>
            </w:r>
            <w:r>
              <w:rPr>
                <w:rFonts w:ascii="Arial" w:hAnsi="Arial" w:cs="Arial"/>
                <w:color w:val="1A1A1A"/>
                <w:sz w:val="18"/>
                <w:szCs w:val="18"/>
                <w:lang w:eastAsia="pl-PL"/>
              </w:rPr>
              <w:t xml:space="preserve"> dotyczącą obecnie 150 stacji klienckich, decyduje się on na kontynuację wymienionego rozwiązania. System został wdrożony u 150 rozporoszonych użytkowników klienckich i zarządzany jest m.in. przez webowy system Administracji ESET. Kontynuacja jest zdaniem Zamawiającego usprawiedliwiona.</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color w:val="1A1A1A"/>
                <w:sz w:val="18"/>
                <w:szCs w:val="18"/>
                <w:lang w:eastAsia="pl-PL"/>
              </w:rPr>
            </w:pPr>
            <w:r>
              <w:rPr>
                <w:rFonts w:ascii="Arial" w:hAnsi="Arial" w:cs="Arial"/>
                <w:b/>
                <w:color w:val="1A1A1A"/>
                <w:sz w:val="18"/>
                <w:szCs w:val="18"/>
                <w:lang w:eastAsia="pl-PL"/>
              </w:rPr>
              <w:t xml:space="preserve">Zamawiający wymaga by dostarczona licencja odnowieniowa dotyczyła tego samego oprogramowania tj. ESET </w:t>
            </w:r>
            <w:proofErr w:type="spellStart"/>
            <w:r>
              <w:rPr>
                <w:rFonts w:ascii="Arial" w:hAnsi="Arial" w:cs="Arial"/>
                <w:b/>
                <w:color w:val="1A1A1A"/>
                <w:sz w:val="18"/>
                <w:szCs w:val="18"/>
                <w:lang w:eastAsia="pl-PL"/>
              </w:rPr>
              <w:t>Endpoint</w:t>
            </w:r>
            <w:proofErr w:type="spellEnd"/>
            <w:r>
              <w:rPr>
                <w:rFonts w:ascii="Arial" w:hAnsi="Arial" w:cs="Arial"/>
                <w:b/>
                <w:color w:val="1A1A1A"/>
                <w:sz w:val="18"/>
                <w:szCs w:val="18"/>
                <w:lang w:eastAsia="pl-PL"/>
              </w:rPr>
              <w:t xml:space="preserve"> Security w najnowszej wersji oraz (tutaj zmiana) 300 stacji klienckich oraz 5 letniego czasu trwania licencji.</w:t>
            </w:r>
            <w:r>
              <w:rPr>
                <w:rFonts w:ascii="Arial" w:hAnsi="Arial" w:cs="Arial"/>
                <w:color w:val="1A1A1A"/>
                <w:sz w:val="18"/>
                <w:szCs w:val="18"/>
                <w:lang w:eastAsia="pl-PL"/>
              </w:rPr>
              <w:t xml:space="preserve"> W tym celu Wykonawcy zostanie dostarczony numer obecnej licencji, którą to Wykonawca rozszerzy do 5 lat i 300 użytkowników, zamówi i wdroży. Dane licencyjne będą wciąż dotyczyły Zamawiającego; dane logowania do panelu klienta, numer licencji i wersja oprogramowania (oprócz </w:t>
            </w:r>
            <w:r>
              <w:rPr>
                <w:rFonts w:ascii="Arial" w:hAnsi="Arial" w:cs="Arial"/>
                <w:color w:val="1A1A1A"/>
                <w:sz w:val="18"/>
                <w:szCs w:val="18"/>
                <w:lang w:eastAsia="pl-PL"/>
              </w:rPr>
              <w:lastRenderedPageBreak/>
              <w:t>ewentualnie wyższego numeru wersji) nie mogą ulec zmianie.</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rPr>
                <w:rFonts w:ascii="Arial" w:eastAsia="Times New Roman" w:hAnsi="Arial" w:cs="Arial"/>
                <w:sz w:val="18"/>
                <w:szCs w:val="18"/>
                <w:lang w:eastAsia="en-US" w:bidi="hi-IN"/>
              </w:rPr>
            </w:pPr>
            <w:r>
              <w:rPr>
                <w:rFonts w:ascii="Arial" w:hAnsi="Arial" w:cs="Arial"/>
                <w:color w:val="1A1A1A"/>
                <w:sz w:val="18"/>
                <w:szCs w:val="18"/>
                <w:lang w:eastAsia="pl-PL"/>
              </w:rPr>
              <w:t>Nie wymaga się w tym wypadku przeprowadzenia szkoleń i wdrożeń oprogramowania na stacjach klienckich.</w:t>
            </w:r>
          </w:p>
        </w:tc>
        <w:tc>
          <w:tcPr>
            <w:tcW w:w="1013" w:type="dxa"/>
            <w:tcBorders>
              <w:top w:val="single" w:sz="4" w:space="0" w:color="auto"/>
              <w:left w:val="single" w:sz="4" w:space="0" w:color="auto"/>
              <w:bottom w:val="single" w:sz="4" w:space="0" w:color="auto"/>
              <w:right w:val="single" w:sz="4" w:space="0" w:color="auto"/>
            </w:tcBorders>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1 szt.</w:t>
            </w:r>
          </w:p>
          <w:p w:rsidR="005000BB" w:rsidRDefault="005000BB">
            <w:pPr>
              <w:spacing w:line="276" w:lineRule="auto"/>
              <w:jc w:val="center"/>
              <w:rPr>
                <w:rFonts w:ascii="Arial" w:eastAsia="Times New Roman" w:hAnsi="Arial" w:cs="Arial"/>
                <w:sz w:val="21"/>
                <w:szCs w:val="21"/>
                <w:lang w:eastAsia="en-US" w:bidi="hi-IN"/>
              </w:rPr>
            </w:pPr>
          </w:p>
        </w:tc>
      </w:tr>
      <w:tr w:rsidR="005000BB" w:rsidTr="005000BB">
        <w:trPr>
          <w:trHeight w:val="290"/>
          <w:jc w:val="center"/>
        </w:trPr>
        <w:tc>
          <w:tcPr>
            <w:tcW w:w="29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ind w:left="-58"/>
              <w:jc w:val="center"/>
              <w:rPr>
                <w:rFonts w:ascii="Arial" w:eastAsia="Times New Roman" w:hAnsi="Arial" w:cs="Arial"/>
                <w:sz w:val="21"/>
                <w:szCs w:val="21"/>
                <w:lang w:eastAsia="pl-PL" w:bidi="hi-IN"/>
              </w:rPr>
            </w:pPr>
            <w:r>
              <w:rPr>
                <w:rFonts w:ascii="Arial" w:hAnsi="Arial" w:cs="Arial"/>
                <w:sz w:val="21"/>
                <w:szCs w:val="21"/>
                <w:lang w:eastAsia="pl-PL" w:bidi="hi-IN"/>
              </w:rPr>
              <w:lastRenderedPageBreak/>
              <w:t>19</w:t>
            </w:r>
          </w:p>
        </w:tc>
        <w:tc>
          <w:tcPr>
            <w:tcW w:w="2446"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rPr>
                <w:rFonts w:ascii="Arial" w:eastAsia="Times New Roman" w:hAnsi="Arial" w:cs="Arial"/>
                <w:sz w:val="21"/>
                <w:szCs w:val="21"/>
                <w:lang w:eastAsia="pl-PL" w:bidi="hi-IN"/>
              </w:rPr>
            </w:pPr>
            <w:r>
              <w:rPr>
                <w:rFonts w:ascii="Arial" w:hAnsi="Arial" w:cs="Arial"/>
                <w:sz w:val="21"/>
                <w:szCs w:val="21"/>
                <w:lang w:eastAsia="pl-PL" w:bidi="hi-IN"/>
              </w:rPr>
              <w:t>OPROGRAMOWANIE DO ZDALNEGO ZARZĄDZANIA BAZAMI DANYCH</w:t>
            </w:r>
          </w:p>
        </w:tc>
        <w:tc>
          <w:tcPr>
            <w:tcW w:w="5091" w:type="dxa"/>
            <w:tcBorders>
              <w:top w:val="single" w:sz="4" w:space="0" w:color="auto"/>
              <w:left w:val="single" w:sz="4" w:space="0" w:color="auto"/>
              <w:bottom w:val="single" w:sz="4" w:space="0" w:color="auto"/>
              <w:right w:val="single" w:sz="4" w:space="0" w:color="auto"/>
            </w:tcBorders>
            <w:vAlign w:val="center"/>
          </w:tcPr>
          <w:p w:rsidR="005000BB" w:rsidRDefault="005000BB">
            <w:pPr>
              <w:suppressAutoHyphens w:val="0"/>
              <w:spacing w:line="276" w:lineRule="auto"/>
              <w:jc w:val="both"/>
              <w:rPr>
                <w:rFonts w:ascii="Arial" w:eastAsia="Times New Roman" w:hAnsi="Arial" w:cs="Arial"/>
                <w:color w:val="1A1A1A"/>
                <w:sz w:val="18"/>
                <w:szCs w:val="18"/>
                <w:lang w:eastAsia="pl-PL"/>
              </w:rPr>
            </w:pPr>
            <w:r>
              <w:rPr>
                <w:rFonts w:ascii="Arial" w:hAnsi="Arial" w:cs="Arial"/>
                <w:color w:val="1A1A1A"/>
                <w:sz w:val="18"/>
                <w:szCs w:val="18"/>
                <w:lang w:eastAsia="pl-PL"/>
              </w:rPr>
              <w:t xml:space="preserve">Zakup i wdrożenie jednej, </w:t>
            </w:r>
            <w:r>
              <w:rPr>
                <w:rFonts w:ascii="Arial" w:hAnsi="Arial" w:cs="Arial"/>
                <w:color w:val="1A1A1A"/>
                <w:sz w:val="18"/>
                <w:szCs w:val="18"/>
                <w:u w:val="single"/>
                <w:lang w:eastAsia="pl-PL"/>
              </w:rPr>
              <w:t>dożywotniej licencji</w:t>
            </w:r>
            <w:r>
              <w:rPr>
                <w:rFonts w:ascii="Arial" w:hAnsi="Arial" w:cs="Arial"/>
                <w:color w:val="1A1A1A"/>
                <w:sz w:val="18"/>
                <w:szCs w:val="18"/>
                <w:lang w:eastAsia="pl-PL"/>
              </w:rPr>
              <w:t xml:space="preserve"> na oprogramowanie bazodanowe (w najnowszej wersji) działające w systemie Windows (MIN: w wersji 10) oraz Linux, które umożliwia połączenia z bazami danych MIN: MySQL, </w:t>
            </w:r>
            <w:proofErr w:type="spellStart"/>
            <w:r>
              <w:rPr>
                <w:rFonts w:ascii="Arial" w:hAnsi="Arial" w:cs="Arial"/>
                <w:color w:val="1A1A1A"/>
                <w:sz w:val="18"/>
                <w:szCs w:val="18"/>
                <w:lang w:eastAsia="pl-PL"/>
              </w:rPr>
              <w:t>MariaDB</w:t>
            </w:r>
            <w:proofErr w:type="spellEnd"/>
            <w:r>
              <w:rPr>
                <w:rFonts w:ascii="Arial" w:hAnsi="Arial" w:cs="Arial"/>
                <w:color w:val="1A1A1A"/>
                <w:sz w:val="18"/>
                <w:szCs w:val="18"/>
                <w:lang w:eastAsia="pl-PL"/>
              </w:rPr>
              <w:t xml:space="preserve">, SQL Server, Oracle, </w:t>
            </w:r>
            <w:proofErr w:type="spellStart"/>
            <w:r>
              <w:rPr>
                <w:rFonts w:ascii="Arial" w:hAnsi="Arial" w:cs="Arial"/>
                <w:color w:val="1A1A1A"/>
                <w:sz w:val="18"/>
                <w:szCs w:val="18"/>
                <w:lang w:eastAsia="pl-PL"/>
              </w:rPr>
              <w:t>PostgreSQL</w:t>
            </w:r>
            <w:proofErr w:type="spellEnd"/>
            <w:r>
              <w:rPr>
                <w:rFonts w:ascii="Arial" w:hAnsi="Arial" w:cs="Arial"/>
                <w:color w:val="1A1A1A"/>
                <w:sz w:val="18"/>
                <w:szCs w:val="18"/>
                <w:lang w:eastAsia="pl-PL"/>
              </w:rPr>
              <w:t xml:space="preserve"> oraz </w:t>
            </w:r>
            <w:proofErr w:type="spellStart"/>
            <w:r>
              <w:rPr>
                <w:rFonts w:ascii="Arial" w:hAnsi="Arial" w:cs="Arial"/>
                <w:color w:val="1A1A1A"/>
                <w:sz w:val="18"/>
                <w:szCs w:val="18"/>
                <w:lang w:eastAsia="pl-PL"/>
              </w:rPr>
              <w:t>SQLite</w:t>
            </w:r>
            <w:proofErr w:type="spellEnd"/>
            <w:r>
              <w:rPr>
                <w:rFonts w:ascii="Arial" w:hAnsi="Arial" w:cs="Arial"/>
                <w:color w:val="1A1A1A"/>
                <w:sz w:val="18"/>
                <w:szCs w:val="18"/>
                <w:lang w:eastAsia="pl-PL"/>
              </w:rPr>
              <w:t xml:space="preserve">. Dodatkowo oprogramowanie musi obsługiwać połączenia z bazami danych w chmurze, takimi jak Amazon RDS, Microsoft </w:t>
            </w:r>
            <w:proofErr w:type="spellStart"/>
            <w:r>
              <w:rPr>
                <w:rFonts w:ascii="Arial" w:hAnsi="Arial" w:cs="Arial"/>
                <w:color w:val="1A1A1A"/>
                <w:sz w:val="18"/>
                <w:szCs w:val="18"/>
                <w:lang w:eastAsia="pl-PL"/>
              </w:rPr>
              <w:t>Azure</w:t>
            </w:r>
            <w:proofErr w:type="spellEnd"/>
            <w:r>
              <w:rPr>
                <w:rFonts w:ascii="Arial" w:hAnsi="Arial" w:cs="Arial"/>
                <w:color w:val="1A1A1A"/>
                <w:sz w:val="18"/>
                <w:szCs w:val="18"/>
                <w:lang w:eastAsia="pl-PL"/>
              </w:rPr>
              <w:t xml:space="preserve">, Oracle </w:t>
            </w:r>
            <w:proofErr w:type="spellStart"/>
            <w:r>
              <w:rPr>
                <w:rFonts w:ascii="Arial" w:hAnsi="Arial" w:cs="Arial"/>
                <w:color w:val="1A1A1A"/>
                <w:sz w:val="18"/>
                <w:szCs w:val="18"/>
                <w:lang w:eastAsia="pl-PL"/>
              </w:rPr>
              <w:t>Cloud</w:t>
            </w:r>
            <w:proofErr w:type="spellEnd"/>
            <w:r>
              <w:rPr>
                <w:rFonts w:ascii="Arial" w:hAnsi="Arial" w:cs="Arial"/>
                <w:color w:val="1A1A1A"/>
                <w:sz w:val="18"/>
                <w:szCs w:val="18"/>
                <w:lang w:eastAsia="pl-PL"/>
              </w:rPr>
              <w:t xml:space="preserve"> oraz Google </w:t>
            </w:r>
            <w:proofErr w:type="spellStart"/>
            <w:r>
              <w:rPr>
                <w:rFonts w:ascii="Arial" w:hAnsi="Arial" w:cs="Arial"/>
                <w:color w:val="1A1A1A"/>
                <w:sz w:val="18"/>
                <w:szCs w:val="18"/>
                <w:lang w:eastAsia="pl-PL"/>
              </w:rPr>
              <w:t>Cloud</w:t>
            </w:r>
            <w:proofErr w:type="spellEnd"/>
            <w:r>
              <w:rPr>
                <w:rFonts w:ascii="Arial" w:hAnsi="Arial" w:cs="Arial"/>
                <w:color w:val="1A1A1A"/>
                <w:sz w:val="18"/>
                <w:szCs w:val="18"/>
                <w:lang w:eastAsia="pl-PL"/>
              </w:rPr>
              <w:t>. Za pomocą dostarczonego programu można tworzyć i modyfikować wszystkie wyżej wymienione bazy danych. Oprogramowanie musi być nieograniczone czasowo, musi być wolne od dodatkowych opłat ponad opłatę licencyjną. Zakupiona i przekazana licencja będzie własnością Zamawiającego, na licencji będą uwiecznione dane Zamawiającego.</w:t>
            </w:r>
          </w:p>
          <w:p w:rsidR="005000BB" w:rsidRDefault="005000BB">
            <w:pPr>
              <w:suppressAutoHyphens w:val="0"/>
              <w:spacing w:line="276" w:lineRule="auto"/>
              <w:jc w:val="both"/>
              <w:rPr>
                <w:rFonts w:ascii="Arial" w:hAnsi="Arial" w:cs="Arial"/>
                <w:color w:val="1A1A1A"/>
                <w:sz w:val="18"/>
                <w:szCs w:val="18"/>
                <w:lang w:eastAsia="pl-PL"/>
              </w:rPr>
            </w:pPr>
          </w:p>
          <w:p w:rsidR="005000BB" w:rsidRDefault="005000BB">
            <w:pPr>
              <w:suppressAutoHyphens w:val="0"/>
              <w:spacing w:line="276" w:lineRule="auto"/>
              <w:jc w:val="both"/>
              <w:rPr>
                <w:rFonts w:ascii="Arial" w:hAnsi="Arial" w:cs="Arial"/>
                <w:b/>
                <w:color w:val="1A1A1A"/>
                <w:sz w:val="18"/>
                <w:szCs w:val="18"/>
                <w:lang w:eastAsia="pl-PL"/>
              </w:rPr>
            </w:pPr>
            <w:r>
              <w:rPr>
                <w:rFonts w:ascii="Arial" w:hAnsi="Arial" w:cs="Arial"/>
                <w:b/>
                <w:color w:val="1A1A1A"/>
                <w:sz w:val="18"/>
                <w:szCs w:val="18"/>
                <w:lang w:eastAsia="pl-PL"/>
              </w:rPr>
              <w:t>Wymagane funkcje i możliwości oprogramowania:</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Proste przenoszenie danych poprzez narzędzia transferu danych, synchronizacji danych oraz synchronizacji struktur danych. Podczas porównywania danych lub struktur danych program musi przedstawiać listę poszczególnych poleceń aktualizacji danych lub ich struktur, z pośród których można wybrać tylko te, które chcemy wykonać,</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Importowanie danych z różnego rodzaju źródeł, w tym formatów tekstowych oraz ODBC. Dane tabel / kolekcji, widoków oraz wyniki wykonywania zapytań można eksportować do formatów Excel, Access, CSV i innych. Dostępność narzędzi do dodawania, modyfikowania oraz usuwania danych za pomocą wbudowanego edytora danych,</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Możliwość importu danych z plików Excel i CSV do wskazanej tabeli bazy danych. Możliwość wskazania, które dane pochodzące z tych plików zostaną zaimportowane i do których pól i jakich tabel danych one trafią,</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Kreator zapytań musi wspierać tworzenie zapytań (SQL) bez konieczności posiadania zaawansowanej wiedzy na ich temat. Kreator musi utworzyć odpowiednie i poprawne wyrażenia automatycznie. Użytkownik może także modyfikować zapytania oraz korzystać z listy podpowiedzi kodu, które wyświetlą dane słowa kluczowe oraz obiekty bazy danych,</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Dostępność funkcji debugowaniu kodu, dzięki którym można łato odnaleźć wady w aktualnych skryptach,</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Musi posiadać narzędzie wykonywania kopii zapasowych i ich przywracania oraz harmonogram tworzenia kopii zapasowych baz danych, określonych szczegółowych operacji na bazach danych lub wykonywania własnych skryptów o wybranych przez siebie porach dnia,</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Możliwość nawiązywania bezpiecznego połączenia </w:t>
            </w:r>
            <w:r>
              <w:rPr>
                <w:rFonts w:ascii="Arial" w:eastAsia="Times New Roman" w:hAnsi="Arial" w:cs="Arial"/>
                <w:color w:val="1A1A1A"/>
                <w:sz w:val="18"/>
                <w:szCs w:val="18"/>
                <w:lang w:eastAsia="pl-PL"/>
              </w:rPr>
              <w:lastRenderedPageBreak/>
              <w:t>poprzez tunelowanie SSH oraz SSL,</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Obsługa ciemnego trybu / motywu bez zmiany zachowania programu,</w:t>
            </w:r>
          </w:p>
          <w:p w:rsidR="005000BB" w:rsidRDefault="005000BB" w:rsidP="005000BB">
            <w:pPr>
              <w:pStyle w:val="Akapitzlist"/>
              <w:widowControl/>
              <w:numPr>
                <w:ilvl w:val="0"/>
                <w:numId w:val="103"/>
              </w:numPr>
              <w:suppressAutoHyphens w:val="0"/>
              <w:spacing w:line="276" w:lineRule="auto"/>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Możliwość przechowywania danych w dedykowanej chmurze,</w:t>
            </w:r>
          </w:p>
          <w:p w:rsidR="005000BB" w:rsidRDefault="005000BB" w:rsidP="005000BB">
            <w:pPr>
              <w:pStyle w:val="Akapitzlist"/>
              <w:widowControl/>
              <w:numPr>
                <w:ilvl w:val="0"/>
                <w:numId w:val="103"/>
              </w:numPr>
              <w:suppressAutoHyphens w:val="0"/>
              <w:spacing w:line="276" w:lineRule="auto"/>
              <w:jc w:val="both"/>
              <w:rPr>
                <w:rFonts w:ascii="Arial" w:hAnsi="Arial" w:cs="Arial"/>
                <w:sz w:val="18"/>
                <w:szCs w:val="18"/>
                <w:lang w:bidi="hi-IN"/>
              </w:rPr>
            </w:pPr>
            <w:r>
              <w:rPr>
                <w:rFonts w:ascii="Arial" w:eastAsia="Times New Roman" w:hAnsi="Arial" w:cs="Arial"/>
                <w:color w:val="1A1A1A"/>
                <w:sz w:val="18"/>
                <w:szCs w:val="18"/>
                <w:lang w:eastAsia="pl-PL"/>
              </w:rPr>
              <w:t>Bezproblemowa obsługa przesyłania nawet bardzo dużych zbiorów danych. Musi posiadać możliwość definiowania ilości przetwarzanych wierszy na sekundę.</w:t>
            </w:r>
          </w:p>
        </w:tc>
        <w:tc>
          <w:tcPr>
            <w:tcW w:w="1013" w:type="dxa"/>
            <w:tcBorders>
              <w:top w:val="single" w:sz="4" w:space="0" w:color="auto"/>
              <w:left w:val="single" w:sz="4" w:space="0" w:color="auto"/>
              <w:bottom w:val="single" w:sz="4" w:space="0" w:color="auto"/>
              <w:right w:val="single" w:sz="4" w:space="0" w:color="auto"/>
            </w:tcBorders>
            <w:hideMark/>
          </w:tcPr>
          <w:p w:rsidR="005000BB" w:rsidRDefault="005000BB">
            <w:pPr>
              <w:suppressAutoHyphens w:val="0"/>
              <w:spacing w:line="288" w:lineRule="auto"/>
              <w:jc w:val="center"/>
              <w:rPr>
                <w:rFonts w:ascii="Arial" w:eastAsia="Times New Roman" w:hAnsi="Arial" w:cs="Arial"/>
                <w:sz w:val="21"/>
                <w:szCs w:val="21"/>
                <w:lang w:eastAsia="en-US" w:bidi="hi-IN"/>
              </w:rPr>
            </w:pPr>
            <w:r>
              <w:rPr>
                <w:rFonts w:ascii="Arial" w:hAnsi="Arial" w:cs="Arial"/>
                <w:sz w:val="21"/>
                <w:szCs w:val="21"/>
                <w:lang w:eastAsia="en-US" w:bidi="hi-IN"/>
              </w:rPr>
              <w:lastRenderedPageBreak/>
              <w:t>1 licencja</w:t>
            </w:r>
          </w:p>
        </w:tc>
      </w:tr>
    </w:tbl>
    <w:p w:rsidR="00D16231" w:rsidRDefault="00D16231" w:rsidP="00AF5E15">
      <w:pPr>
        <w:spacing w:line="288" w:lineRule="auto"/>
        <w:jc w:val="both"/>
        <w:rPr>
          <w:rFonts w:ascii="Arial" w:hAnsi="Arial" w:cs="Arial"/>
          <w:sz w:val="22"/>
          <w:szCs w:val="22"/>
        </w:rPr>
      </w:pPr>
    </w:p>
    <w:p w:rsidR="00D16231" w:rsidRDefault="00D16231" w:rsidP="00AF5E15">
      <w:pPr>
        <w:spacing w:line="288" w:lineRule="auto"/>
        <w:jc w:val="both"/>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368"/>
      </w:tblGrid>
      <w:tr w:rsidR="00D16231" w:rsidRPr="00457DFC" w:rsidTr="00B66317">
        <w:trPr>
          <w:trHeight w:val="46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b/>
                <w:color w:val="auto"/>
                <w:sz w:val="22"/>
                <w:szCs w:val="22"/>
                <w:lang w:eastAsia="pl-PL"/>
              </w:rPr>
            </w:pPr>
            <w:r w:rsidRPr="00457DFC">
              <w:rPr>
                <w:rFonts w:ascii="Arial" w:eastAsia="Times New Roman" w:hAnsi="Arial" w:cs="Arial"/>
                <w:bCs/>
                <w:color w:val="auto"/>
                <w:kern w:val="1"/>
                <w:sz w:val="22"/>
                <w:szCs w:val="22"/>
                <w:lang w:eastAsia="ar-SA"/>
              </w:rPr>
              <w:t>Załącznik nr 1</w:t>
            </w:r>
          </w:p>
        </w:tc>
        <w:tc>
          <w:tcPr>
            <w:tcW w:w="7368" w:type="dxa"/>
            <w:shd w:val="clear" w:color="auto" w:fill="auto"/>
            <w:vAlign w:val="center"/>
          </w:tcPr>
          <w:p w:rsidR="00D16231" w:rsidRPr="00457DFC" w:rsidRDefault="00D16231" w:rsidP="00B66317">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Protokół</w:t>
            </w:r>
            <w:r w:rsidRPr="00457DFC">
              <w:rPr>
                <w:rFonts w:ascii="Arial" w:hAnsi="Arial" w:cs="Arial"/>
                <w:spacing w:val="3"/>
                <w:sz w:val="22"/>
                <w:szCs w:val="22"/>
              </w:rPr>
              <w:t xml:space="preserve"> </w:t>
            </w:r>
            <w:r w:rsidRPr="00457DFC">
              <w:rPr>
                <w:rFonts w:ascii="Arial" w:hAnsi="Arial" w:cs="Arial"/>
                <w:sz w:val="22"/>
                <w:szCs w:val="22"/>
              </w:rPr>
              <w:t>odbioru</w:t>
            </w:r>
          </w:p>
        </w:tc>
      </w:tr>
      <w:tr w:rsidR="00D16231" w:rsidRPr="00457DFC" w:rsidTr="00B66317">
        <w:trPr>
          <w:trHeight w:val="41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b/>
                <w:color w:val="auto"/>
                <w:sz w:val="22"/>
                <w:szCs w:val="22"/>
                <w:lang w:eastAsia="pl-PL"/>
              </w:rPr>
            </w:pPr>
            <w:r w:rsidRPr="00457DFC">
              <w:rPr>
                <w:rFonts w:ascii="Arial" w:hAnsi="Arial" w:cs="Arial"/>
                <w:color w:val="auto"/>
                <w:sz w:val="22"/>
                <w:szCs w:val="22"/>
                <w:lang w:eastAsia="pl-PL"/>
              </w:rPr>
              <w:t>Załącznik nr 2</w:t>
            </w:r>
          </w:p>
        </w:tc>
        <w:tc>
          <w:tcPr>
            <w:tcW w:w="7368" w:type="dxa"/>
            <w:shd w:val="clear" w:color="auto" w:fill="auto"/>
            <w:vAlign w:val="center"/>
          </w:tcPr>
          <w:p w:rsidR="00D16231" w:rsidRPr="00457DFC" w:rsidRDefault="00D16231" w:rsidP="00B66317">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Oświadczenie</w:t>
            </w:r>
            <w:r w:rsidRPr="00457DFC">
              <w:rPr>
                <w:rFonts w:ascii="Arial" w:hAnsi="Arial" w:cs="Arial"/>
                <w:spacing w:val="-2"/>
                <w:sz w:val="22"/>
                <w:szCs w:val="22"/>
              </w:rPr>
              <w:t xml:space="preserve"> </w:t>
            </w:r>
            <w:r w:rsidRPr="00457DFC">
              <w:rPr>
                <w:rFonts w:ascii="Arial" w:hAnsi="Arial" w:cs="Arial"/>
                <w:sz w:val="22"/>
                <w:szCs w:val="22"/>
              </w:rPr>
              <w:t>o</w:t>
            </w:r>
            <w:r w:rsidRPr="00457DFC">
              <w:rPr>
                <w:rFonts w:ascii="Arial" w:hAnsi="Arial" w:cs="Arial"/>
                <w:spacing w:val="-3"/>
                <w:sz w:val="22"/>
                <w:szCs w:val="22"/>
              </w:rPr>
              <w:t xml:space="preserve"> </w:t>
            </w:r>
            <w:r w:rsidRPr="00457DFC">
              <w:rPr>
                <w:rFonts w:ascii="Arial" w:hAnsi="Arial" w:cs="Arial"/>
                <w:sz w:val="22"/>
                <w:szCs w:val="22"/>
              </w:rPr>
              <w:t>poufności</w:t>
            </w:r>
          </w:p>
        </w:tc>
      </w:tr>
      <w:tr w:rsidR="00D16231" w:rsidRPr="00457DFC" w:rsidTr="00B66317">
        <w:trPr>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Załącznik nr 3</w:t>
            </w:r>
          </w:p>
        </w:tc>
        <w:tc>
          <w:tcPr>
            <w:tcW w:w="7368" w:type="dxa"/>
            <w:shd w:val="clear" w:color="auto" w:fill="auto"/>
            <w:vAlign w:val="center"/>
          </w:tcPr>
          <w:p w:rsidR="00D16231" w:rsidRPr="00457DFC" w:rsidRDefault="00D16231" w:rsidP="00B66317">
            <w:pPr>
              <w:tabs>
                <w:tab w:val="left" w:pos="0"/>
              </w:tabs>
              <w:spacing w:line="288" w:lineRule="auto"/>
              <w:rPr>
                <w:rFonts w:ascii="Arial" w:hAnsi="Arial" w:cs="Arial"/>
                <w:sz w:val="4"/>
                <w:szCs w:val="22"/>
              </w:rPr>
            </w:pPr>
          </w:p>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sz w:val="22"/>
                <w:szCs w:val="22"/>
              </w:rPr>
              <w:t>Lista</w:t>
            </w:r>
            <w:r w:rsidRPr="00457DFC">
              <w:rPr>
                <w:rFonts w:ascii="Arial" w:hAnsi="Arial" w:cs="Arial"/>
                <w:spacing w:val="-2"/>
                <w:sz w:val="22"/>
                <w:szCs w:val="22"/>
              </w:rPr>
              <w:t xml:space="preserve"> </w:t>
            </w:r>
            <w:r w:rsidRPr="00457DFC">
              <w:rPr>
                <w:rFonts w:ascii="Arial" w:hAnsi="Arial" w:cs="Arial"/>
                <w:sz w:val="22"/>
                <w:szCs w:val="22"/>
              </w:rPr>
              <w:t>pracowników</w:t>
            </w:r>
            <w:r w:rsidRPr="00457DFC">
              <w:rPr>
                <w:rFonts w:ascii="Arial" w:hAnsi="Arial" w:cs="Arial"/>
                <w:spacing w:val="-4"/>
                <w:sz w:val="22"/>
                <w:szCs w:val="22"/>
              </w:rPr>
              <w:t xml:space="preserve"> </w:t>
            </w:r>
            <w:r w:rsidRPr="00457DFC">
              <w:rPr>
                <w:rFonts w:ascii="Arial" w:hAnsi="Arial" w:cs="Arial"/>
                <w:sz w:val="22"/>
                <w:szCs w:val="22"/>
              </w:rPr>
              <w:t>upoważnionych</w:t>
            </w:r>
            <w:r w:rsidRPr="00457DFC">
              <w:rPr>
                <w:rFonts w:ascii="Arial" w:hAnsi="Arial" w:cs="Arial"/>
                <w:spacing w:val="-5"/>
                <w:sz w:val="22"/>
                <w:szCs w:val="22"/>
              </w:rPr>
              <w:t xml:space="preserve"> </w:t>
            </w:r>
            <w:r w:rsidRPr="00457DFC">
              <w:rPr>
                <w:rFonts w:ascii="Arial" w:hAnsi="Arial" w:cs="Arial"/>
                <w:sz w:val="22"/>
                <w:szCs w:val="22"/>
              </w:rPr>
              <w:t>przez</w:t>
            </w:r>
            <w:r w:rsidRPr="00457DFC">
              <w:rPr>
                <w:rFonts w:ascii="Arial" w:hAnsi="Arial" w:cs="Arial"/>
                <w:spacing w:val="-3"/>
                <w:sz w:val="22"/>
                <w:szCs w:val="22"/>
              </w:rPr>
              <w:t xml:space="preserve"> </w:t>
            </w:r>
            <w:r w:rsidRPr="00457DFC">
              <w:rPr>
                <w:rFonts w:ascii="Arial" w:hAnsi="Arial" w:cs="Arial"/>
                <w:sz w:val="22"/>
                <w:szCs w:val="22"/>
              </w:rPr>
              <w:t>Wykonawcę</w:t>
            </w:r>
            <w:r w:rsidRPr="00457DFC">
              <w:rPr>
                <w:rFonts w:ascii="Arial" w:hAnsi="Arial" w:cs="Arial"/>
                <w:b/>
                <w:spacing w:val="-3"/>
                <w:sz w:val="22"/>
                <w:szCs w:val="22"/>
              </w:rPr>
              <w:t xml:space="preserve"> </w:t>
            </w:r>
            <w:r w:rsidRPr="00457DFC">
              <w:rPr>
                <w:rFonts w:ascii="Arial" w:hAnsi="Arial" w:cs="Arial"/>
                <w:sz w:val="22"/>
                <w:szCs w:val="22"/>
              </w:rPr>
              <w:t>do</w:t>
            </w:r>
            <w:r w:rsidRPr="00457DFC">
              <w:rPr>
                <w:rFonts w:ascii="Arial" w:hAnsi="Arial" w:cs="Arial"/>
                <w:spacing w:val="-5"/>
                <w:sz w:val="22"/>
                <w:szCs w:val="22"/>
              </w:rPr>
              <w:t xml:space="preserve"> </w:t>
            </w:r>
            <w:r w:rsidRPr="00457DFC">
              <w:rPr>
                <w:rFonts w:ascii="Arial" w:hAnsi="Arial" w:cs="Arial"/>
                <w:sz w:val="22"/>
                <w:szCs w:val="22"/>
              </w:rPr>
              <w:t>realizacji</w:t>
            </w:r>
            <w:r w:rsidRPr="00457DFC">
              <w:rPr>
                <w:rFonts w:ascii="Arial" w:hAnsi="Arial" w:cs="Arial"/>
                <w:spacing w:val="-6"/>
                <w:sz w:val="22"/>
                <w:szCs w:val="22"/>
              </w:rPr>
              <w:t xml:space="preserve"> </w:t>
            </w:r>
            <w:r w:rsidRPr="00457DFC">
              <w:rPr>
                <w:rFonts w:ascii="Arial" w:hAnsi="Arial" w:cs="Arial"/>
                <w:sz w:val="22"/>
                <w:szCs w:val="22"/>
              </w:rPr>
              <w:t>Umowy</w:t>
            </w:r>
          </w:p>
        </w:tc>
      </w:tr>
      <w:tr w:rsidR="00D16231" w:rsidRPr="00457DFC" w:rsidTr="00B66317">
        <w:trPr>
          <w:trHeight w:val="51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4</w:t>
            </w:r>
          </w:p>
        </w:tc>
        <w:tc>
          <w:tcPr>
            <w:tcW w:w="7368" w:type="dxa"/>
            <w:shd w:val="clear" w:color="auto" w:fill="auto"/>
            <w:vAlign w:val="center"/>
          </w:tcPr>
          <w:p w:rsidR="00D16231" w:rsidRPr="00457DFC" w:rsidRDefault="00D16231" w:rsidP="00B66317">
            <w:pPr>
              <w:pStyle w:val="Tekstpodstawowy"/>
              <w:suppressAutoHyphens w:val="0"/>
              <w:autoSpaceDE w:val="0"/>
              <w:autoSpaceDN w:val="0"/>
              <w:spacing w:after="0" w:line="288" w:lineRule="auto"/>
              <w:ind w:right="-1"/>
              <w:rPr>
                <w:rFonts w:ascii="Arial" w:eastAsia="Arial" w:hAnsi="Arial"/>
                <w:sz w:val="10"/>
                <w:szCs w:val="22"/>
                <w:lang w:eastAsia="en-US"/>
              </w:rPr>
            </w:pPr>
          </w:p>
          <w:p w:rsidR="00D16231" w:rsidRPr="00457DFC" w:rsidRDefault="00D16231" w:rsidP="00B66317">
            <w:pPr>
              <w:pStyle w:val="Tekstpodstawowy"/>
              <w:suppressAutoHyphens w:val="0"/>
              <w:autoSpaceDE w:val="0"/>
              <w:autoSpaceDN w:val="0"/>
              <w:spacing w:after="0" w:line="288" w:lineRule="auto"/>
              <w:ind w:right="-1"/>
              <w:rPr>
                <w:rFonts w:ascii="Arial" w:eastAsia="Arial" w:hAnsi="Arial"/>
                <w:sz w:val="22"/>
                <w:szCs w:val="22"/>
                <w:lang w:eastAsia="en-US"/>
              </w:rPr>
            </w:pPr>
            <w:r w:rsidRPr="00457DFC">
              <w:rPr>
                <w:rFonts w:ascii="Arial" w:eastAsia="Arial" w:hAnsi="Arial"/>
                <w:sz w:val="22"/>
                <w:szCs w:val="22"/>
                <w:lang w:eastAsia="en-US"/>
              </w:rPr>
              <w:t>Klauzula</w:t>
            </w:r>
            <w:r w:rsidRPr="00457DFC">
              <w:rPr>
                <w:rFonts w:ascii="Arial" w:eastAsia="Arial" w:hAnsi="Arial"/>
                <w:spacing w:val="-2"/>
                <w:sz w:val="22"/>
                <w:szCs w:val="22"/>
                <w:lang w:eastAsia="en-US"/>
              </w:rPr>
              <w:t xml:space="preserve"> </w:t>
            </w:r>
            <w:r w:rsidRPr="00457DFC">
              <w:rPr>
                <w:rFonts w:ascii="Arial" w:eastAsia="Arial" w:hAnsi="Arial"/>
                <w:sz w:val="22"/>
                <w:szCs w:val="22"/>
                <w:lang w:eastAsia="en-US"/>
              </w:rPr>
              <w:t>informacyjna</w:t>
            </w:r>
            <w:r w:rsidRPr="00457DFC">
              <w:rPr>
                <w:rFonts w:ascii="Arial" w:eastAsia="Arial" w:hAnsi="Arial"/>
                <w:spacing w:val="-1"/>
                <w:sz w:val="22"/>
                <w:szCs w:val="22"/>
                <w:lang w:eastAsia="en-US"/>
              </w:rPr>
              <w:t xml:space="preserve"> </w:t>
            </w:r>
            <w:r w:rsidRPr="00457DFC">
              <w:rPr>
                <w:rFonts w:ascii="Arial" w:eastAsia="Arial" w:hAnsi="Arial"/>
                <w:sz w:val="22"/>
                <w:szCs w:val="22"/>
                <w:lang w:eastAsia="en-US"/>
              </w:rPr>
              <w:t>z</w:t>
            </w:r>
            <w:r w:rsidRPr="00457DFC">
              <w:rPr>
                <w:rFonts w:ascii="Arial" w:eastAsia="Arial" w:hAnsi="Arial"/>
                <w:spacing w:val="-5"/>
                <w:sz w:val="22"/>
                <w:szCs w:val="22"/>
                <w:lang w:eastAsia="en-US"/>
              </w:rPr>
              <w:t xml:space="preserve"> </w:t>
            </w:r>
            <w:r w:rsidRPr="00457DFC">
              <w:rPr>
                <w:rFonts w:ascii="Arial" w:eastAsia="Arial" w:hAnsi="Arial"/>
                <w:sz w:val="22"/>
                <w:szCs w:val="22"/>
                <w:lang w:eastAsia="en-US"/>
              </w:rPr>
              <w:t>art.</w:t>
            </w:r>
            <w:r w:rsidRPr="00457DFC">
              <w:rPr>
                <w:rFonts w:ascii="Arial" w:eastAsia="Arial" w:hAnsi="Arial"/>
                <w:spacing w:val="-4"/>
                <w:sz w:val="22"/>
                <w:szCs w:val="22"/>
                <w:lang w:eastAsia="en-US"/>
              </w:rPr>
              <w:t xml:space="preserve"> </w:t>
            </w:r>
            <w:r w:rsidRPr="00457DFC">
              <w:rPr>
                <w:rFonts w:ascii="Arial" w:eastAsia="Arial" w:hAnsi="Arial"/>
                <w:sz w:val="22"/>
                <w:szCs w:val="22"/>
                <w:lang w:eastAsia="en-US"/>
              </w:rPr>
              <w:t>13</w:t>
            </w:r>
            <w:r w:rsidRPr="00457DFC">
              <w:rPr>
                <w:rFonts w:ascii="Arial" w:eastAsia="Arial" w:hAnsi="Arial"/>
                <w:spacing w:val="-3"/>
                <w:sz w:val="22"/>
                <w:szCs w:val="22"/>
                <w:lang w:eastAsia="en-US"/>
              </w:rPr>
              <w:t xml:space="preserve"> </w:t>
            </w:r>
            <w:r w:rsidRPr="00457DFC">
              <w:rPr>
                <w:rFonts w:ascii="Arial" w:eastAsia="Arial" w:hAnsi="Arial"/>
                <w:sz w:val="22"/>
                <w:szCs w:val="22"/>
                <w:lang w:eastAsia="en-US"/>
              </w:rPr>
              <w:t>RODO</w:t>
            </w:r>
          </w:p>
          <w:p w:rsidR="00D16231" w:rsidRPr="00457DFC" w:rsidRDefault="00D16231" w:rsidP="00B66317">
            <w:pPr>
              <w:tabs>
                <w:tab w:val="left" w:pos="0"/>
              </w:tabs>
              <w:spacing w:line="288" w:lineRule="auto"/>
              <w:rPr>
                <w:rFonts w:ascii="Arial" w:hAnsi="Arial" w:cs="Arial"/>
                <w:color w:val="auto"/>
                <w:sz w:val="10"/>
                <w:szCs w:val="22"/>
                <w:lang w:eastAsia="pl-PL"/>
              </w:rPr>
            </w:pPr>
          </w:p>
        </w:tc>
      </w:tr>
      <w:tr w:rsidR="00D16231" w:rsidRPr="00457DFC" w:rsidTr="00B66317">
        <w:trPr>
          <w:trHeight w:val="51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5</w:t>
            </w:r>
          </w:p>
        </w:tc>
        <w:tc>
          <w:tcPr>
            <w:tcW w:w="7368" w:type="dxa"/>
            <w:shd w:val="clear" w:color="auto" w:fill="auto"/>
            <w:vAlign w:val="center"/>
          </w:tcPr>
          <w:p w:rsidR="00D16231" w:rsidRPr="00457DFC" w:rsidRDefault="00D16231" w:rsidP="00B66317">
            <w:pPr>
              <w:suppressAutoHyphens w:val="0"/>
              <w:autoSpaceDE w:val="0"/>
              <w:autoSpaceDN w:val="0"/>
              <w:spacing w:line="288" w:lineRule="auto"/>
              <w:ind w:right="-1"/>
              <w:rPr>
                <w:rFonts w:ascii="Arial" w:eastAsia="Arial" w:hAnsi="Arial" w:cs="Arial"/>
                <w:color w:val="auto"/>
                <w:sz w:val="8"/>
                <w:szCs w:val="22"/>
                <w:lang w:eastAsia="en-US"/>
              </w:rPr>
            </w:pPr>
          </w:p>
          <w:p w:rsidR="00D16231" w:rsidRPr="00457DFC" w:rsidRDefault="00D16231" w:rsidP="00B66317">
            <w:pPr>
              <w:suppressAutoHyphens w:val="0"/>
              <w:autoSpaceDE w:val="0"/>
              <w:autoSpaceDN w:val="0"/>
              <w:spacing w:line="288" w:lineRule="auto"/>
              <w:ind w:right="-1"/>
              <w:rPr>
                <w:rFonts w:ascii="Arial" w:eastAsia="Arial" w:hAnsi="Arial" w:cs="Arial"/>
                <w:color w:val="auto"/>
                <w:sz w:val="22"/>
                <w:szCs w:val="22"/>
                <w:lang w:eastAsia="en-US"/>
              </w:rPr>
            </w:pPr>
            <w:r w:rsidRPr="00457DFC">
              <w:rPr>
                <w:rFonts w:ascii="Arial" w:eastAsia="Arial" w:hAnsi="Arial" w:cs="Arial"/>
                <w:color w:val="auto"/>
                <w:sz w:val="22"/>
                <w:szCs w:val="22"/>
                <w:lang w:eastAsia="en-US"/>
              </w:rPr>
              <w:t>Klauzula</w:t>
            </w:r>
            <w:r w:rsidRPr="00457DFC">
              <w:rPr>
                <w:rFonts w:ascii="Arial" w:eastAsia="Arial" w:hAnsi="Arial" w:cs="Arial"/>
                <w:color w:val="auto"/>
                <w:spacing w:val="-2"/>
                <w:sz w:val="22"/>
                <w:szCs w:val="22"/>
                <w:lang w:eastAsia="en-US"/>
              </w:rPr>
              <w:t xml:space="preserve"> </w:t>
            </w:r>
            <w:r w:rsidRPr="00457DFC">
              <w:rPr>
                <w:rFonts w:ascii="Arial" w:eastAsia="Arial" w:hAnsi="Arial" w:cs="Arial"/>
                <w:color w:val="auto"/>
                <w:sz w:val="22"/>
                <w:szCs w:val="22"/>
                <w:lang w:eastAsia="en-US"/>
              </w:rPr>
              <w:t>informacyjna</w:t>
            </w:r>
            <w:r w:rsidRPr="00457DFC">
              <w:rPr>
                <w:rFonts w:ascii="Arial" w:eastAsia="Arial" w:hAnsi="Arial" w:cs="Arial"/>
                <w:color w:val="auto"/>
                <w:spacing w:val="-1"/>
                <w:sz w:val="22"/>
                <w:szCs w:val="22"/>
                <w:lang w:eastAsia="en-US"/>
              </w:rPr>
              <w:t xml:space="preserve"> </w:t>
            </w:r>
            <w:r w:rsidRPr="00457DFC">
              <w:rPr>
                <w:rFonts w:ascii="Arial" w:eastAsia="Arial" w:hAnsi="Arial" w:cs="Arial"/>
                <w:color w:val="auto"/>
                <w:sz w:val="22"/>
                <w:szCs w:val="22"/>
                <w:lang w:eastAsia="en-US"/>
              </w:rPr>
              <w:t>z</w:t>
            </w:r>
            <w:r w:rsidRPr="00457DFC">
              <w:rPr>
                <w:rFonts w:ascii="Arial" w:eastAsia="Arial" w:hAnsi="Arial" w:cs="Arial"/>
                <w:color w:val="auto"/>
                <w:spacing w:val="-5"/>
                <w:sz w:val="22"/>
                <w:szCs w:val="22"/>
                <w:lang w:eastAsia="en-US"/>
              </w:rPr>
              <w:t xml:space="preserve"> </w:t>
            </w:r>
            <w:r w:rsidRPr="00457DFC">
              <w:rPr>
                <w:rFonts w:ascii="Arial" w:eastAsia="Arial" w:hAnsi="Arial" w:cs="Arial"/>
                <w:color w:val="auto"/>
                <w:sz w:val="22"/>
                <w:szCs w:val="22"/>
                <w:lang w:eastAsia="en-US"/>
              </w:rPr>
              <w:t>art.</w:t>
            </w:r>
            <w:r w:rsidRPr="00457DFC">
              <w:rPr>
                <w:rFonts w:ascii="Arial" w:eastAsia="Arial" w:hAnsi="Arial" w:cs="Arial"/>
                <w:color w:val="auto"/>
                <w:spacing w:val="-4"/>
                <w:sz w:val="22"/>
                <w:szCs w:val="22"/>
                <w:lang w:eastAsia="en-US"/>
              </w:rPr>
              <w:t xml:space="preserve"> </w:t>
            </w:r>
            <w:r w:rsidRPr="00457DFC">
              <w:rPr>
                <w:rFonts w:ascii="Arial" w:eastAsia="Arial" w:hAnsi="Arial" w:cs="Arial"/>
                <w:color w:val="auto"/>
                <w:sz w:val="22"/>
                <w:szCs w:val="22"/>
                <w:lang w:eastAsia="en-US"/>
              </w:rPr>
              <w:t>14</w:t>
            </w:r>
            <w:r w:rsidRPr="00457DFC">
              <w:rPr>
                <w:rFonts w:ascii="Arial" w:eastAsia="Arial" w:hAnsi="Arial" w:cs="Arial"/>
                <w:color w:val="auto"/>
                <w:spacing w:val="-3"/>
                <w:sz w:val="22"/>
                <w:szCs w:val="22"/>
                <w:lang w:eastAsia="en-US"/>
              </w:rPr>
              <w:t xml:space="preserve"> </w:t>
            </w:r>
            <w:r w:rsidRPr="00457DFC">
              <w:rPr>
                <w:rFonts w:ascii="Arial" w:eastAsia="Arial" w:hAnsi="Arial" w:cs="Arial"/>
                <w:color w:val="auto"/>
                <w:sz w:val="22"/>
                <w:szCs w:val="22"/>
                <w:lang w:eastAsia="en-US"/>
              </w:rPr>
              <w:t>RODO</w:t>
            </w:r>
          </w:p>
          <w:p w:rsidR="00D16231" w:rsidRPr="00457DFC" w:rsidRDefault="00D16231" w:rsidP="00B66317">
            <w:pPr>
              <w:pStyle w:val="Tekstpodstawowy"/>
              <w:suppressAutoHyphens w:val="0"/>
              <w:autoSpaceDE w:val="0"/>
              <w:autoSpaceDN w:val="0"/>
              <w:spacing w:after="0" w:line="288" w:lineRule="auto"/>
              <w:ind w:right="-1"/>
              <w:rPr>
                <w:rFonts w:ascii="Arial" w:hAnsi="Arial"/>
                <w:sz w:val="12"/>
                <w:szCs w:val="22"/>
                <w:lang w:eastAsia="pl-PL"/>
              </w:rPr>
            </w:pPr>
          </w:p>
        </w:tc>
      </w:tr>
    </w:tbl>
    <w:p w:rsidR="00D16231" w:rsidRPr="00AF5E15" w:rsidRDefault="00D16231" w:rsidP="00AF5E15">
      <w:pPr>
        <w:spacing w:line="288" w:lineRule="auto"/>
        <w:jc w:val="both"/>
        <w:rPr>
          <w:rFonts w:ascii="Arial" w:hAnsi="Arial" w:cs="Arial"/>
          <w:sz w:val="22"/>
          <w:szCs w:val="22"/>
        </w:rPr>
      </w:pPr>
    </w:p>
    <w:p w:rsidR="00AF5E15" w:rsidRDefault="00AF5E15"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Pr="00FF24E6"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lastRenderedPageBreak/>
        <w:t>Załącznik nr 1 do OPZ</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Cs/>
          <w:color w:val="auto"/>
          <w:sz w:val="22"/>
          <w:szCs w:val="22"/>
          <w:lang w:eastAsia="en-US"/>
        </w:rPr>
      </w:pPr>
    </w:p>
    <w:p w:rsidR="009177CB" w:rsidRPr="00FF24E6" w:rsidRDefault="009177CB" w:rsidP="009177C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PROTOKÓŁ</w:t>
      </w:r>
      <w:r w:rsidRPr="00FF24E6">
        <w:rPr>
          <w:rFonts w:ascii="Arial" w:eastAsia="Arial" w:hAnsi="Arial" w:cs="Arial"/>
          <w:b/>
          <w:bCs/>
          <w:color w:val="auto"/>
          <w:spacing w:val="-10"/>
          <w:sz w:val="22"/>
          <w:szCs w:val="22"/>
          <w:lang w:eastAsia="en-US"/>
        </w:rPr>
        <w:t xml:space="preserve"> </w:t>
      </w:r>
      <w:r w:rsidRPr="00FF24E6">
        <w:rPr>
          <w:rFonts w:ascii="Arial" w:eastAsia="Arial" w:hAnsi="Arial" w:cs="Arial"/>
          <w:b/>
          <w:bCs/>
          <w:color w:val="auto"/>
          <w:sz w:val="22"/>
          <w:szCs w:val="22"/>
          <w:lang w:eastAsia="en-US"/>
        </w:rPr>
        <w:t>ODBIORU</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288" w:lineRule="auto"/>
        <w:jc w:val="both"/>
        <w:outlineLvl w:val="0"/>
        <w:rPr>
          <w:rFonts w:ascii="Arial" w:eastAsia="Arial" w:hAnsi="Arial" w:cs="Arial"/>
          <w:bCs/>
          <w:color w:val="auto"/>
          <w:sz w:val="22"/>
          <w:szCs w:val="22"/>
          <w:lang w:eastAsia="en-US"/>
        </w:rPr>
      </w:pPr>
      <w:r w:rsidRPr="00FF24E6">
        <w:rPr>
          <w:rFonts w:ascii="Arial" w:eastAsia="Arial" w:hAnsi="Arial" w:cs="Arial"/>
          <w:bCs/>
          <w:color w:val="auto"/>
          <w:sz w:val="22"/>
          <w:szCs w:val="22"/>
          <w:lang w:eastAsia="en-US"/>
        </w:rPr>
        <w:t>Spisany</w:t>
      </w:r>
      <w:r w:rsidRPr="00FF24E6">
        <w:rPr>
          <w:rFonts w:ascii="Arial" w:eastAsia="Arial" w:hAnsi="Arial" w:cs="Arial"/>
          <w:bCs/>
          <w:color w:val="auto"/>
          <w:spacing w:val="-2"/>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dniu ………………………….. r. w</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Tczewie,</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5"/>
          <w:sz w:val="22"/>
          <w:szCs w:val="22"/>
          <w:lang w:eastAsia="en-US"/>
        </w:rPr>
        <w:t xml:space="preserve"> </w:t>
      </w:r>
      <w:r w:rsidRPr="00FF24E6">
        <w:rPr>
          <w:rFonts w:ascii="Arial" w:eastAsia="Arial" w:hAnsi="Arial" w:cs="Arial"/>
          <w:bCs/>
          <w:color w:val="auto"/>
          <w:sz w:val="22"/>
          <w:szCs w:val="22"/>
          <w:lang w:eastAsia="en-US"/>
        </w:rPr>
        <w:t>siedzibie</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Gminy Miejskiej Tczew, Plac Piłsudskiego 1, 83-110 Tczew</w:t>
      </w:r>
      <w:r>
        <w:rPr>
          <w:rFonts w:ascii="Arial" w:eastAsia="Arial" w:hAnsi="Arial" w:cs="Arial"/>
          <w:bCs/>
          <w:color w:val="auto"/>
          <w:sz w:val="22"/>
          <w:szCs w:val="22"/>
          <w:lang w:eastAsia="en-US"/>
        </w:rPr>
        <w:t>.</w:t>
      </w:r>
    </w:p>
    <w:p w:rsidR="009177CB" w:rsidRPr="00FF24E6" w:rsidRDefault="009177CB" w:rsidP="009177CB">
      <w:pPr>
        <w:suppressAutoHyphens w:val="0"/>
        <w:autoSpaceDE w:val="0"/>
        <w:autoSpaceDN w:val="0"/>
        <w:spacing w:line="288" w:lineRule="auto"/>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Przedstawiciele</w:t>
      </w:r>
      <w:r w:rsidRPr="00FF24E6">
        <w:rPr>
          <w:rFonts w:ascii="Arial" w:eastAsia="Arial" w:hAnsi="Arial" w:cs="Arial"/>
          <w:b/>
          <w:bCs/>
          <w:color w:val="auto"/>
          <w:spacing w:val="-8"/>
          <w:sz w:val="22"/>
          <w:szCs w:val="22"/>
          <w:lang w:eastAsia="en-US"/>
        </w:rPr>
        <w:t xml:space="preserve"> </w:t>
      </w:r>
      <w:r w:rsidRPr="00FF24E6">
        <w:rPr>
          <w:rFonts w:ascii="Arial" w:eastAsia="Arial" w:hAnsi="Arial" w:cs="Arial"/>
          <w:b/>
          <w:bCs/>
          <w:color w:val="auto"/>
          <w:sz w:val="22"/>
          <w:szCs w:val="22"/>
          <w:lang w:eastAsia="en-US"/>
        </w:rPr>
        <w:t>Zamawiającego</w:t>
      </w:r>
      <w:r w:rsidRPr="00FF24E6">
        <w:rPr>
          <w:rFonts w:ascii="Arial" w:eastAsia="Arial" w:hAnsi="Arial" w:cs="Arial"/>
          <w:bCs/>
          <w:color w:val="auto"/>
          <w:sz w:val="22"/>
          <w:szCs w:val="22"/>
          <w:lang w:eastAsia="en-US"/>
        </w:rPr>
        <w: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6"/>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Wykonawcy</w:t>
      </w:r>
      <w:r w:rsidRPr="00FF24E6">
        <w:rPr>
          <w:rFonts w:ascii="Arial" w:eastAsia="Arial" w:hAnsi="Arial" w:cs="Arial"/>
          <w:bCs/>
          <w:color w:val="auto"/>
          <w:sz w:val="22"/>
          <w:szCs w:val="22"/>
          <w:lang w:eastAsia="en-US"/>
        </w:rPr>
        <w: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16"/>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Przedmiotem</w:t>
      </w:r>
      <w:r w:rsidRPr="00FF24E6">
        <w:rPr>
          <w:rFonts w:ascii="Arial" w:eastAsia="Arial" w:hAnsi="Arial" w:cs="Arial"/>
          <w:b/>
          <w:color w:val="auto"/>
          <w:spacing w:val="-1"/>
          <w:sz w:val="22"/>
          <w:szCs w:val="22"/>
          <w:lang w:eastAsia="en-US"/>
        </w:rPr>
        <w:t xml:space="preserve"> </w:t>
      </w:r>
      <w:r w:rsidRPr="00FF24E6">
        <w:rPr>
          <w:rFonts w:ascii="Arial" w:eastAsia="Arial" w:hAnsi="Arial" w:cs="Arial"/>
          <w:b/>
          <w:color w:val="auto"/>
          <w:sz w:val="22"/>
          <w:szCs w:val="22"/>
          <w:lang w:eastAsia="en-US"/>
        </w:rPr>
        <w:t>odbioru</w:t>
      </w:r>
      <w:r w:rsidRPr="00FF24E6">
        <w:rPr>
          <w:rFonts w:ascii="Arial" w:eastAsia="Arial" w:hAnsi="Arial" w:cs="Arial"/>
          <w:b/>
          <w:color w:val="auto"/>
          <w:spacing w:val="-5"/>
          <w:sz w:val="22"/>
          <w:szCs w:val="22"/>
          <w:lang w:eastAsia="en-US"/>
        </w:rPr>
        <w:t xml:space="preserve"> </w:t>
      </w:r>
      <w:r w:rsidRPr="00FF24E6">
        <w:rPr>
          <w:rFonts w:ascii="Arial" w:eastAsia="Arial" w:hAnsi="Arial" w:cs="Arial"/>
          <w:b/>
          <w:color w:val="auto"/>
          <w:sz w:val="22"/>
          <w:szCs w:val="22"/>
          <w:lang w:eastAsia="en-US"/>
        </w:rPr>
        <w:t>jest: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491BC4">
        <w:rPr>
          <w:rFonts w:ascii="Arial" w:eastAsia="Times New Roman" w:hAnsi="Arial" w:cs="Arial"/>
          <w:b/>
          <w:color w:val="auto"/>
          <w:sz w:val="22"/>
          <w:szCs w:val="22"/>
          <w:lang w:eastAsia="pl-PL"/>
        </w:rPr>
        <w:t>Dostawa serwerów, urządzeń peryferyjnych i oprogramowania w ramach projektu grantowego „Cyfrowa Gmina”</w:t>
      </w:r>
      <w:r w:rsidRPr="000F6E91">
        <w:rPr>
          <w:rFonts w:ascii="Arial" w:eastAsia="Arial" w:hAnsi="Arial" w:cs="Arial"/>
          <w:b/>
          <w:color w:val="auto"/>
          <w:sz w:val="20"/>
          <w:szCs w:val="22"/>
          <w:lang w:eastAsia="en-US"/>
        </w:rPr>
        <w:t xml:space="preserve"> </w:t>
      </w:r>
      <w:r w:rsidRPr="00FF24E6">
        <w:rPr>
          <w:rFonts w:ascii="Arial" w:eastAsia="Arial" w:hAnsi="Arial" w:cs="Arial"/>
          <w:color w:val="auto"/>
          <w:sz w:val="22"/>
          <w:szCs w:val="22"/>
          <w:lang w:eastAsia="en-US"/>
        </w:rPr>
        <w:t>w ilości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podanej</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poniżej:</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8"/>
          <w:szCs w:val="22"/>
          <w:lang w:eastAsia="en-US"/>
        </w:rPr>
      </w:pPr>
    </w:p>
    <w:p w:rsidR="009177CB" w:rsidRPr="00FF24E6" w:rsidRDefault="009177CB" w:rsidP="009177CB">
      <w:pPr>
        <w:pStyle w:val="Akapitzlist"/>
        <w:numPr>
          <w:ilvl w:val="1"/>
          <w:numId w:val="69"/>
        </w:numPr>
        <w:suppressAutoHyphens w:val="0"/>
        <w:autoSpaceDE w:val="0"/>
        <w:autoSpaceDN w:val="0"/>
        <w:spacing w:line="360" w:lineRule="auto"/>
        <w:ind w:left="426" w:right="-1" w:hanging="426"/>
        <w:jc w:val="both"/>
        <w:rPr>
          <w:rFonts w:ascii="Arial" w:eastAsia="Arial" w:hAnsi="Arial" w:cs="Arial"/>
          <w:b/>
          <w:color w:val="auto"/>
          <w:sz w:val="22"/>
          <w:szCs w:val="22"/>
          <w:lang w:eastAsia="en-US"/>
        </w:rPr>
      </w:pPr>
      <w:r w:rsidRPr="00FF24E6">
        <w:rPr>
          <w:rFonts w:ascii="Arial" w:eastAsia="Arial" w:hAnsi="Arial" w:cs="Arial"/>
          <w:color w:val="auto"/>
          <w:sz w:val="22"/>
          <w:szCs w:val="22"/>
          <w:lang w:eastAsia="en-US"/>
        </w:rPr>
        <w:t>Nazwa / model / marka:</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
          <w:szCs w:val="22"/>
          <w:lang w:eastAsia="en-US"/>
        </w:rPr>
      </w:pPr>
    </w:p>
    <w:p w:rsidR="009177CB" w:rsidRDefault="009177CB" w:rsidP="009177CB">
      <w:pPr>
        <w:suppressAutoHyphens w:val="0"/>
        <w:autoSpaceDE w:val="0"/>
        <w:autoSpaceDN w:val="0"/>
        <w:spacing w:line="360" w:lineRule="auto"/>
        <w:ind w:right="-1"/>
        <w:rPr>
          <w:rFonts w:ascii="Arial" w:eastAsia="Arial" w:hAnsi="Arial" w:cs="Arial"/>
          <w:color w:val="auto"/>
          <w:spacing w:val="-12"/>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360" w:lineRule="auto"/>
        <w:ind w:right="-1"/>
        <w:rPr>
          <w:rFonts w:ascii="Arial" w:eastAsia="Arial" w:hAnsi="Arial" w:cs="Arial"/>
          <w:color w:val="auto"/>
          <w:spacing w:val="-12"/>
          <w:sz w:val="12"/>
          <w:szCs w:val="22"/>
          <w:lang w:eastAsia="en-US"/>
        </w:rPr>
      </w:pPr>
    </w:p>
    <w:p w:rsidR="009177CB" w:rsidRPr="00AB7732" w:rsidRDefault="009177CB" w:rsidP="009177CB">
      <w:pPr>
        <w:pStyle w:val="Akapitzlist"/>
        <w:numPr>
          <w:ilvl w:val="1"/>
          <w:numId w:val="69"/>
        </w:numPr>
        <w:suppressAutoHyphens w:val="0"/>
        <w:autoSpaceDE w:val="0"/>
        <w:autoSpaceDN w:val="0"/>
        <w:spacing w:line="360" w:lineRule="auto"/>
        <w:ind w:left="426" w:right="-1" w:hanging="426"/>
        <w:rPr>
          <w:rFonts w:ascii="Arial" w:eastAsia="Arial" w:hAnsi="Arial" w:cs="Arial"/>
          <w:color w:val="auto"/>
          <w:spacing w:val="-12"/>
          <w:sz w:val="22"/>
          <w:szCs w:val="22"/>
          <w:lang w:eastAsia="en-US"/>
        </w:rPr>
      </w:pPr>
      <w:r w:rsidRPr="00AB7732">
        <w:rPr>
          <w:rFonts w:ascii="Arial" w:eastAsia="Arial" w:hAnsi="Arial" w:cs="Arial"/>
          <w:color w:val="auto"/>
          <w:sz w:val="22"/>
          <w:szCs w:val="22"/>
          <w:lang w:eastAsia="en-US"/>
        </w:rPr>
        <w:t>Nazwa / model / marka:</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360" w:lineRule="auto"/>
        <w:ind w:right="-1"/>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odbioru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został</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wykonany</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wyniku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zamówienia</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publicznego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zakończonego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podpisaniem</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8"/>
          <w:sz w:val="22"/>
          <w:szCs w:val="22"/>
          <w:lang w:eastAsia="en-US"/>
        </w:rPr>
        <w:t xml:space="preserve"> </w:t>
      </w:r>
      <w:r w:rsidRPr="00FF24E6">
        <w:rPr>
          <w:rFonts w:ascii="Arial" w:eastAsia="Arial" w:hAnsi="Arial" w:cs="Arial"/>
          <w:color w:val="auto"/>
          <w:sz w:val="22"/>
          <w:szCs w:val="22"/>
          <w:lang w:eastAsia="en-US"/>
        </w:rPr>
        <w:t>nr</w:t>
      </w:r>
      <w:r w:rsidRPr="00FF24E6">
        <w:rPr>
          <w:rFonts w:ascii="Arial" w:eastAsia="Arial" w:hAnsi="Arial" w:cs="Arial"/>
          <w:color w:val="auto"/>
          <w:spacing w:val="49"/>
          <w:sz w:val="22"/>
          <w:szCs w:val="22"/>
          <w:lang w:eastAsia="en-US"/>
        </w:rPr>
        <w:t xml:space="preserve"> </w:t>
      </w:r>
      <w:r w:rsidRPr="00FF24E6">
        <w:rPr>
          <w:rFonts w:ascii="Arial" w:eastAsia="Arial" w:hAnsi="Arial" w:cs="Arial"/>
          <w:color w:val="auto"/>
          <w:sz w:val="22"/>
          <w:szCs w:val="22"/>
          <w:lang w:eastAsia="en-US"/>
        </w:rPr>
        <w:t>.......................</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z</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Przedstawiciel</w:t>
      </w:r>
      <w:r w:rsidRPr="00FF24E6">
        <w:rPr>
          <w:rFonts w:ascii="Arial" w:eastAsia="Arial" w:hAnsi="Arial" w:cs="Arial"/>
          <w:b/>
          <w:color w:val="auto"/>
          <w:spacing w:val="-8"/>
          <w:sz w:val="22"/>
          <w:szCs w:val="22"/>
          <w:lang w:eastAsia="en-US"/>
        </w:rPr>
        <w:t xml:space="preserve"> </w:t>
      </w:r>
      <w:r w:rsidRPr="00FF24E6">
        <w:rPr>
          <w:rFonts w:ascii="Arial" w:eastAsia="Arial" w:hAnsi="Arial" w:cs="Arial"/>
          <w:b/>
          <w:color w:val="auto"/>
          <w:sz w:val="22"/>
          <w:szCs w:val="22"/>
          <w:lang w:eastAsia="en-US"/>
        </w:rPr>
        <w:t>Zamawiającego</w:t>
      </w:r>
      <w:r w:rsidRPr="00FF24E6">
        <w:rPr>
          <w:rFonts w:ascii="Arial" w:eastAsia="Arial" w:hAnsi="Arial" w:cs="Arial"/>
          <w:b/>
          <w:color w:val="auto"/>
          <w:spacing w:val="-6"/>
          <w:sz w:val="22"/>
          <w:szCs w:val="22"/>
          <w:lang w:eastAsia="en-US"/>
        </w:rPr>
        <w:t xml:space="preserve"> </w:t>
      </w:r>
      <w:r w:rsidRPr="00FF24E6">
        <w:rPr>
          <w:rFonts w:ascii="Arial" w:eastAsia="Arial" w:hAnsi="Arial" w:cs="Arial"/>
          <w:b/>
          <w:color w:val="auto"/>
          <w:sz w:val="22"/>
          <w:szCs w:val="22"/>
          <w:lang w:eastAsia="en-US"/>
        </w:rPr>
        <w:t>stwierdza</w:t>
      </w:r>
      <w:r w:rsidRPr="00FF24E6">
        <w:rPr>
          <w:rFonts w:ascii="Arial" w:eastAsia="Arial" w:hAnsi="Arial" w:cs="Arial"/>
          <w:b/>
          <w:color w:val="auto"/>
          <w:spacing w:val="-7"/>
          <w:sz w:val="22"/>
          <w:szCs w:val="22"/>
          <w:lang w:eastAsia="en-US"/>
        </w:rPr>
        <w:t xml:space="preserve"> </w:t>
      </w:r>
      <w:r w:rsidRPr="00FF24E6">
        <w:rPr>
          <w:rFonts w:ascii="Arial" w:eastAsia="Arial" w:hAnsi="Arial" w:cs="Arial"/>
          <w:b/>
          <w:color w:val="auto"/>
          <w:sz w:val="22"/>
          <w:szCs w:val="22"/>
          <w:lang w:eastAsia="en-US"/>
        </w:rPr>
        <w:t>co</w:t>
      </w:r>
      <w:r w:rsidRPr="00FF24E6">
        <w:rPr>
          <w:rFonts w:ascii="Arial" w:eastAsia="Arial" w:hAnsi="Arial" w:cs="Arial"/>
          <w:b/>
          <w:color w:val="auto"/>
          <w:spacing w:val="-4"/>
          <w:sz w:val="22"/>
          <w:szCs w:val="22"/>
          <w:lang w:eastAsia="en-US"/>
        </w:rPr>
        <w:t xml:space="preserve"> </w:t>
      </w:r>
      <w:r w:rsidRPr="00FF24E6">
        <w:rPr>
          <w:rFonts w:ascii="Arial" w:eastAsia="Arial" w:hAnsi="Arial" w:cs="Arial"/>
          <w:b/>
          <w:color w:val="auto"/>
          <w:sz w:val="22"/>
          <w:szCs w:val="22"/>
          <w:lang w:eastAsia="en-US"/>
        </w:rPr>
        <w:t>następuje:</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1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 umowy został dostarczony w terminie / po terminie *,</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wolny od wad.</w:t>
      </w:r>
      <w:r w:rsidRPr="00FF24E6">
        <w:rPr>
          <w:rFonts w:ascii="Arial" w:eastAsia="Arial" w:hAnsi="Arial" w:cs="Arial"/>
          <w:color w:val="auto"/>
          <w:spacing w:val="-53"/>
          <w:sz w:val="22"/>
          <w:szCs w:val="22"/>
          <w:lang w:eastAsia="en-US"/>
        </w:rPr>
        <w:t xml:space="preserve">  </w:t>
      </w:r>
      <w:r w:rsidRPr="00FF24E6">
        <w:rPr>
          <w:rFonts w:ascii="Arial" w:eastAsia="Arial" w:hAnsi="Arial" w:cs="Arial"/>
          <w:color w:val="auto"/>
          <w:sz w:val="22"/>
          <w:szCs w:val="22"/>
          <w:lang w:eastAsia="en-US"/>
        </w:rPr>
        <w:t>Na</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tym</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protokół</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zakończono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podpisano</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tbl>
      <w:tblPr>
        <w:tblStyle w:val="Tabela-Siatka2"/>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9177CB" w:rsidRPr="00FF24E6" w:rsidTr="00B66317">
        <w:tc>
          <w:tcPr>
            <w:tcW w:w="5353" w:type="dxa"/>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Pr="00FF24E6">
              <w:rPr>
                <w:rFonts w:ascii="Arial" w:eastAsia="Arial" w:hAnsi="Arial" w:cs="Arial"/>
                <w:color w:val="auto"/>
              </w:rPr>
              <w:t>ZAMAWIAJĄCY</w:t>
            </w:r>
          </w:p>
        </w:tc>
        <w:tc>
          <w:tcPr>
            <w:tcW w:w="4572" w:type="dxa"/>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Pr="00FF24E6">
              <w:rPr>
                <w:rFonts w:ascii="Arial" w:eastAsia="Arial" w:hAnsi="Arial" w:cs="Arial"/>
                <w:color w:val="auto"/>
              </w:rPr>
              <w:t>WYKONAWCA</w:t>
            </w:r>
          </w:p>
        </w:tc>
      </w:tr>
      <w:tr w:rsidR="009177CB" w:rsidRPr="00FF24E6" w:rsidTr="00B66317">
        <w:tc>
          <w:tcPr>
            <w:tcW w:w="5353" w:type="dxa"/>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                   </w:t>
            </w:r>
          </w:p>
        </w:tc>
        <w:tc>
          <w:tcPr>
            <w:tcW w:w="4572" w:type="dxa"/>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w:t>
            </w:r>
            <w:r w:rsidRPr="00FF24E6">
              <w:rPr>
                <w:rFonts w:ascii="Arial" w:eastAsia="Arial" w:hAnsi="Arial" w:cs="Arial"/>
                <w:color w:val="auto"/>
                <w:w w:val="95"/>
              </w:rPr>
              <w:t>……………………………………</w:t>
            </w:r>
          </w:p>
        </w:tc>
      </w:tr>
    </w:tbl>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sidRPr="00FF24E6">
        <w:rPr>
          <w:rFonts w:ascii="Arial" w:eastAsia="Arial" w:hAnsi="Arial" w:cs="Arial"/>
          <w:color w:val="auto"/>
          <w:spacing w:val="-4"/>
          <w:sz w:val="22"/>
          <w:szCs w:val="22"/>
          <w:lang w:eastAsia="en-US"/>
        </w:rPr>
        <w:t xml:space="preserve"> </w:t>
      </w:r>
      <w:r w:rsidRPr="00C318A0">
        <w:rPr>
          <w:rFonts w:ascii="Arial" w:eastAsia="Arial" w:hAnsi="Arial" w:cs="Arial"/>
          <w:color w:val="auto"/>
          <w:sz w:val="18"/>
          <w:szCs w:val="22"/>
          <w:lang w:eastAsia="en-US"/>
        </w:rPr>
        <w:t>Niepotrzebne</w:t>
      </w:r>
      <w:r w:rsidRPr="00C318A0">
        <w:rPr>
          <w:rFonts w:ascii="Arial" w:eastAsia="Arial" w:hAnsi="Arial" w:cs="Arial"/>
          <w:color w:val="auto"/>
          <w:spacing w:val="-5"/>
          <w:sz w:val="18"/>
          <w:szCs w:val="22"/>
          <w:lang w:eastAsia="en-US"/>
        </w:rPr>
        <w:t xml:space="preserve"> </w:t>
      </w:r>
      <w:r>
        <w:rPr>
          <w:rFonts w:ascii="Arial" w:eastAsia="Arial" w:hAnsi="Arial" w:cs="Arial"/>
          <w:color w:val="auto"/>
          <w:sz w:val="18"/>
          <w:szCs w:val="22"/>
          <w:lang w:eastAsia="en-US"/>
        </w:rPr>
        <w:t>skreśli</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C318A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C318A0">
        <w:rPr>
          <w:rFonts w:ascii="Arial" w:eastAsia="Arial" w:hAnsi="Arial" w:cs="Arial"/>
          <w:b/>
          <w:bCs/>
          <w:color w:val="auto"/>
          <w:sz w:val="22"/>
          <w:szCs w:val="22"/>
          <w:lang w:eastAsia="en-US"/>
        </w:rPr>
        <w:lastRenderedPageBreak/>
        <w:t>Załącznik nr 2 do OPZ</w:t>
      </w: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OŚWIADCZENIE</w:t>
      </w:r>
      <w:r w:rsidRPr="00FF24E6">
        <w:rPr>
          <w:rFonts w:ascii="Arial" w:eastAsia="Arial" w:hAnsi="Arial" w:cs="Arial"/>
          <w:b/>
          <w:bCs/>
          <w:iCs/>
          <w:color w:val="auto"/>
          <w:spacing w:val="-1"/>
          <w:sz w:val="22"/>
          <w:szCs w:val="22"/>
          <w:lang w:eastAsia="en-US"/>
        </w:rPr>
        <w:t xml:space="preserve"> </w:t>
      </w:r>
      <w:r w:rsidRPr="00FF24E6">
        <w:rPr>
          <w:rFonts w:ascii="Arial" w:eastAsia="Arial" w:hAnsi="Arial" w:cs="Arial"/>
          <w:b/>
          <w:bCs/>
          <w:iCs/>
          <w:color w:val="auto"/>
          <w:sz w:val="22"/>
          <w:szCs w:val="22"/>
          <w:lang w:eastAsia="en-US"/>
        </w:rPr>
        <w:t>O</w:t>
      </w:r>
      <w:r w:rsidRPr="00FF24E6">
        <w:rPr>
          <w:rFonts w:ascii="Arial" w:eastAsia="Arial" w:hAnsi="Arial" w:cs="Arial"/>
          <w:b/>
          <w:bCs/>
          <w:iCs/>
          <w:color w:val="auto"/>
          <w:spacing w:val="-2"/>
          <w:sz w:val="22"/>
          <w:szCs w:val="22"/>
          <w:lang w:eastAsia="en-US"/>
        </w:rPr>
        <w:t xml:space="preserve"> </w:t>
      </w:r>
      <w:r w:rsidRPr="00FF24E6">
        <w:rPr>
          <w:rFonts w:ascii="Arial" w:eastAsia="Arial" w:hAnsi="Arial" w:cs="Arial"/>
          <w:b/>
          <w:bCs/>
          <w:iCs/>
          <w:color w:val="auto"/>
          <w:sz w:val="22"/>
          <w:szCs w:val="22"/>
          <w:lang w:eastAsia="en-US"/>
        </w:rPr>
        <w:t>POUFNOŚCI</w:t>
      </w: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Ja,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niżej</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podpisany</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C318A0" w:rsidRDefault="009177CB" w:rsidP="009177CB">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(imię</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i</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nazwisko)</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pracownik</w:t>
      </w:r>
      <w:r w:rsidRPr="00FF24E6">
        <w:rPr>
          <w:rFonts w:ascii="Arial" w:eastAsia="Arial" w:hAnsi="Arial" w:cs="Arial"/>
          <w:color w:val="auto"/>
          <w:spacing w:val="-9"/>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9177CB" w:rsidRPr="00C318A0" w:rsidRDefault="009177CB" w:rsidP="009177CB">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(nazwa</w:t>
      </w:r>
      <w:r w:rsidRPr="00C318A0">
        <w:rPr>
          <w:rFonts w:ascii="Arial" w:eastAsia="Arial" w:hAnsi="Arial" w:cs="Arial"/>
          <w:color w:val="auto"/>
          <w:spacing w:val="-9"/>
          <w:sz w:val="18"/>
          <w:szCs w:val="22"/>
          <w:lang w:eastAsia="en-US"/>
        </w:rPr>
        <w:t xml:space="preserve"> </w:t>
      </w:r>
      <w:r w:rsidRPr="00C318A0">
        <w:rPr>
          <w:rFonts w:ascii="Arial" w:eastAsia="Arial" w:hAnsi="Arial" w:cs="Arial"/>
          <w:color w:val="auto"/>
          <w:sz w:val="18"/>
          <w:szCs w:val="22"/>
          <w:lang w:eastAsia="en-US"/>
        </w:rPr>
        <w:t>Wykonawcy)</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tabs>
          <w:tab w:val="left" w:leader="dot" w:pos="5650"/>
        </w:tabs>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zobowiązuję     się     do     bezwzględnego     zachowania     w </w:t>
      </w:r>
      <w:r>
        <w:rPr>
          <w:rFonts w:ascii="Arial" w:eastAsia="Arial" w:hAnsi="Arial" w:cs="Arial"/>
          <w:color w:val="auto"/>
          <w:sz w:val="22"/>
          <w:szCs w:val="22"/>
          <w:lang w:eastAsia="en-US"/>
        </w:rPr>
        <w:t xml:space="preserve">    tajemnicy     wszelkich </w:t>
      </w:r>
      <w:r w:rsidRPr="00FF24E6">
        <w:rPr>
          <w:rFonts w:ascii="Arial" w:eastAsia="Arial" w:hAnsi="Arial" w:cs="Arial"/>
          <w:color w:val="auto"/>
          <w:sz w:val="22"/>
          <w:szCs w:val="22"/>
          <w:lang w:eastAsia="en-US"/>
        </w:rPr>
        <w:t>informacji,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 których posiadanie wejdę w czasie prac realizowanych dla Zamawiającego</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xml:space="preserve"> w ramach realizacji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4"/>
          <w:sz w:val="22"/>
          <w:szCs w:val="22"/>
          <w:lang w:eastAsia="en-US"/>
        </w:rPr>
        <w:t xml:space="preserve"> numer </w:t>
      </w:r>
      <w:r w:rsidRPr="00FF24E6">
        <w:rPr>
          <w:rFonts w:ascii="Arial" w:eastAsia="Arial" w:hAnsi="Arial" w:cs="Arial"/>
          <w:color w:val="auto"/>
          <w:sz w:val="22"/>
          <w:szCs w:val="22"/>
          <w:lang w:eastAsia="en-US"/>
        </w:rPr>
        <w:t>………………………… z</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dnia ………………………. r.</w:t>
      </w:r>
      <w:r>
        <w:rPr>
          <w:rFonts w:ascii="Arial" w:eastAsia="Arial" w:hAnsi="Arial" w:cs="Arial"/>
          <w:color w:val="auto"/>
          <w:sz w:val="22"/>
          <w:szCs w:val="22"/>
          <w:lang w:eastAsia="en-US"/>
        </w:rPr>
        <w:t>,</w:t>
      </w:r>
      <w:r w:rsidRPr="00FF24E6">
        <w:rPr>
          <w:rFonts w:ascii="Arial" w:eastAsia="Arial" w:hAnsi="Arial" w:cs="Arial"/>
          <w:color w:val="auto"/>
          <w:sz w:val="22"/>
          <w:szCs w:val="22"/>
          <w:lang w:eastAsia="en-US"/>
        </w:rPr>
        <w:t xml:space="preserve"> zarówno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trakcie</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jej</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obowiązywania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jak</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i po</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zakończeniu.</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Tczew,</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p>
    <w:p w:rsidR="009177CB" w:rsidRPr="00281180" w:rsidRDefault="009177CB" w:rsidP="009177CB">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p>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28118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Załącznik nr 3 do OPZ</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center"/>
        <w:outlineLvl w:val="0"/>
        <w:rPr>
          <w:rFonts w:ascii="Arial" w:eastAsia="Arial" w:hAnsi="Arial" w:cs="Arial"/>
          <w:b/>
          <w:bCs/>
          <w:color w:val="auto"/>
          <w:spacing w:val="-2"/>
          <w:sz w:val="22"/>
          <w:szCs w:val="22"/>
          <w:lang w:eastAsia="en-US"/>
        </w:rPr>
      </w:pPr>
      <w:r w:rsidRPr="00FF24E6">
        <w:rPr>
          <w:rFonts w:ascii="Arial" w:eastAsia="Arial" w:hAnsi="Arial" w:cs="Arial"/>
          <w:b/>
          <w:bCs/>
          <w:color w:val="auto"/>
          <w:sz w:val="22"/>
          <w:szCs w:val="22"/>
          <w:lang w:eastAsia="en-US"/>
        </w:rPr>
        <w:t>Lista</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pracowników</w:t>
      </w:r>
      <w:r w:rsidRPr="00FF24E6">
        <w:rPr>
          <w:rFonts w:ascii="Arial" w:eastAsia="Arial" w:hAnsi="Arial" w:cs="Arial"/>
          <w:b/>
          <w:bCs/>
          <w:color w:val="auto"/>
          <w:spacing w:val="-1"/>
          <w:sz w:val="22"/>
          <w:szCs w:val="22"/>
          <w:lang w:eastAsia="en-US"/>
        </w:rPr>
        <w:t xml:space="preserve"> </w:t>
      </w:r>
      <w:r w:rsidRPr="00FF24E6">
        <w:rPr>
          <w:rFonts w:ascii="Arial" w:eastAsia="Arial" w:hAnsi="Arial" w:cs="Arial"/>
          <w:b/>
          <w:bCs/>
          <w:color w:val="auto"/>
          <w:sz w:val="22"/>
          <w:szCs w:val="22"/>
          <w:lang w:eastAsia="en-US"/>
        </w:rPr>
        <w:t>upoważnionych</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przez</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Wykonawcę</w:t>
      </w:r>
    </w:p>
    <w:p w:rsidR="009177CB" w:rsidRPr="00FF24E6" w:rsidRDefault="009177CB" w:rsidP="009177C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do</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realizacji</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Umowy nr ………………………………..</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color w:val="auto"/>
          <w:sz w:val="22"/>
          <w:szCs w:val="22"/>
          <w:lang w:eastAsia="en-US"/>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6946"/>
      </w:tblGrid>
      <w:tr w:rsidR="009177CB" w:rsidRPr="00FF24E6" w:rsidTr="00B66317">
        <w:trPr>
          <w:trHeight w:val="567"/>
        </w:trPr>
        <w:tc>
          <w:tcPr>
            <w:tcW w:w="241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9177CB" w:rsidRPr="00FF24E6" w:rsidRDefault="009177CB" w:rsidP="00B66317">
            <w:pPr>
              <w:suppressAutoHyphens w:val="0"/>
              <w:spacing w:line="360" w:lineRule="auto"/>
              <w:ind w:right="-1"/>
              <w:jc w:val="both"/>
              <w:rPr>
                <w:rFonts w:ascii="Arial" w:eastAsia="Arial" w:hAnsi="Arial" w:cs="Arial"/>
                <w:b/>
                <w:color w:val="auto"/>
              </w:rPr>
            </w:pPr>
            <w:r>
              <w:rPr>
                <w:rFonts w:ascii="Arial" w:eastAsia="Arial" w:hAnsi="Arial" w:cs="Arial"/>
                <w:b/>
                <w:color w:val="auto"/>
              </w:rPr>
              <w:t xml:space="preserve"> </w:t>
            </w:r>
            <w:proofErr w:type="spellStart"/>
            <w:r>
              <w:rPr>
                <w:rFonts w:ascii="Arial" w:eastAsia="Arial" w:hAnsi="Arial" w:cs="Arial"/>
                <w:b/>
                <w:color w:val="auto"/>
              </w:rPr>
              <w:t>Lp</w:t>
            </w:r>
            <w:proofErr w:type="spellEnd"/>
            <w:r>
              <w:rPr>
                <w:rFonts w:ascii="Arial" w:eastAsia="Arial" w:hAnsi="Arial" w:cs="Arial"/>
                <w:b/>
                <w:color w:val="auto"/>
              </w:rPr>
              <w:t>.</w:t>
            </w:r>
          </w:p>
        </w:tc>
        <w:tc>
          <w:tcPr>
            <w:tcW w:w="694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177CB" w:rsidRPr="00FF24E6" w:rsidRDefault="009177CB" w:rsidP="00B66317">
            <w:pPr>
              <w:suppressAutoHyphens w:val="0"/>
              <w:spacing w:line="360" w:lineRule="auto"/>
              <w:ind w:right="-1"/>
              <w:jc w:val="both"/>
              <w:rPr>
                <w:rFonts w:ascii="Arial" w:eastAsia="Arial" w:hAnsi="Arial" w:cs="Arial"/>
                <w:b/>
                <w:color w:val="auto"/>
              </w:rPr>
            </w:pPr>
            <w:r w:rsidRPr="00FF24E6">
              <w:rPr>
                <w:rFonts w:ascii="Arial" w:eastAsia="Arial" w:hAnsi="Arial" w:cs="Arial"/>
                <w:b/>
                <w:color w:val="auto"/>
              </w:rPr>
              <w:t xml:space="preserve"> </w:t>
            </w:r>
            <w:proofErr w:type="spellStart"/>
            <w:r w:rsidRPr="00FF24E6">
              <w:rPr>
                <w:rFonts w:ascii="Arial" w:eastAsia="Arial" w:hAnsi="Arial" w:cs="Arial"/>
                <w:b/>
                <w:color w:val="auto"/>
              </w:rPr>
              <w:t>Imię</w:t>
            </w:r>
            <w:proofErr w:type="spellEnd"/>
            <w:r w:rsidRPr="00FF24E6">
              <w:rPr>
                <w:rFonts w:ascii="Arial" w:eastAsia="Arial" w:hAnsi="Arial" w:cs="Arial"/>
                <w:b/>
                <w:color w:val="auto"/>
                <w:spacing w:val="-2"/>
              </w:rPr>
              <w:t xml:space="preserve"> </w:t>
            </w:r>
            <w:proofErr w:type="spellStart"/>
            <w:r w:rsidRPr="00FF24E6">
              <w:rPr>
                <w:rFonts w:ascii="Arial" w:eastAsia="Arial" w:hAnsi="Arial" w:cs="Arial"/>
                <w:b/>
                <w:color w:val="auto"/>
              </w:rPr>
              <w:t>i</w:t>
            </w:r>
            <w:proofErr w:type="spellEnd"/>
            <w:r w:rsidRPr="00FF24E6">
              <w:rPr>
                <w:rFonts w:ascii="Arial" w:eastAsia="Arial" w:hAnsi="Arial" w:cs="Arial"/>
                <w:b/>
                <w:color w:val="auto"/>
                <w:spacing w:val="-3"/>
              </w:rPr>
              <w:t xml:space="preserve"> </w:t>
            </w:r>
            <w:proofErr w:type="spellStart"/>
            <w:r>
              <w:rPr>
                <w:rFonts w:ascii="Arial" w:eastAsia="Arial" w:hAnsi="Arial" w:cs="Arial"/>
                <w:b/>
                <w:color w:val="auto"/>
              </w:rPr>
              <w:t>N</w:t>
            </w:r>
            <w:r w:rsidRPr="00FF24E6">
              <w:rPr>
                <w:rFonts w:ascii="Arial" w:eastAsia="Arial" w:hAnsi="Arial" w:cs="Arial"/>
                <w:b/>
                <w:color w:val="auto"/>
              </w:rPr>
              <w:t>azwisko</w:t>
            </w:r>
            <w:proofErr w:type="spellEnd"/>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hanging="679"/>
              <w:jc w:val="both"/>
              <w:rPr>
                <w:rFonts w:ascii="Arial" w:eastAsia="Arial" w:hAnsi="Arial" w:cs="Arial"/>
                <w:color w:val="auto"/>
              </w:rPr>
            </w:pPr>
            <w:r w:rsidRPr="00FF24E6">
              <w:rPr>
                <w:rFonts w:ascii="Arial" w:eastAsia="Arial" w:hAnsi="Arial" w:cs="Arial"/>
                <w:color w:val="auto"/>
                <w:w w:val="99"/>
              </w:rPr>
              <w:t xml:space="preserve"> 2</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bl>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p>
    <w:p w:rsidR="009177CB" w:rsidRPr="00281180" w:rsidRDefault="009177CB" w:rsidP="009177CB">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r>
        <w:rPr>
          <w:rFonts w:ascii="Arial" w:eastAsia="Arial" w:hAnsi="Arial" w:cs="Arial"/>
          <w:i/>
          <w:color w:val="auto"/>
          <w:sz w:val="20"/>
          <w:szCs w:val="22"/>
          <w:lang w:eastAsia="en-US"/>
        </w:rPr>
        <w:t xml:space="preserve"> Wykonawcy</w:t>
      </w:r>
      <w:r w:rsidRPr="00281180">
        <w:rPr>
          <w:rFonts w:ascii="Arial" w:eastAsia="Arial" w:hAnsi="Arial" w:cs="Arial"/>
          <w:i/>
          <w:color w:val="auto"/>
          <w:sz w:val="20"/>
          <w:szCs w:val="22"/>
          <w:lang w:eastAsia="en-US"/>
        </w:rPr>
        <w:t>)</w:t>
      </w: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28118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Załącznik nr 4 do OPZ</w:t>
      </w:r>
    </w:p>
    <w:p w:rsidR="009177CB" w:rsidRPr="001E39BC" w:rsidRDefault="009177CB" w:rsidP="009177CB">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9177CB" w:rsidRPr="00FF24E6" w:rsidRDefault="009177CB" w:rsidP="009177CB">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KLAUZULA</w:t>
      </w:r>
      <w:r w:rsidRPr="00FF24E6">
        <w:rPr>
          <w:rFonts w:ascii="Arial" w:eastAsia="Arial" w:hAnsi="Arial" w:cs="Arial"/>
          <w:b/>
          <w:bCs/>
          <w:iCs/>
          <w:color w:val="auto"/>
          <w:spacing w:val="-15"/>
          <w:sz w:val="22"/>
          <w:szCs w:val="22"/>
          <w:lang w:eastAsia="en-US"/>
        </w:rPr>
        <w:t xml:space="preserve"> </w:t>
      </w:r>
      <w:r w:rsidRPr="00FF24E6">
        <w:rPr>
          <w:rFonts w:ascii="Arial" w:eastAsia="Arial" w:hAnsi="Arial" w:cs="Arial"/>
          <w:b/>
          <w:bCs/>
          <w:iCs/>
          <w:color w:val="auto"/>
          <w:sz w:val="22"/>
          <w:szCs w:val="22"/>
          <w:lang w:eastAsia="en-US"/>
        </w:rPr>
        <w:t>INFORMACYJNA</w:t>
      </w:r>
    </w:p>
    <w:p w:rsidR="009177CB" w:rsidRPr="00281180"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10"/>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13 ust. 1 - 2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6"/>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r>
        <w:rPr>
          <w:rFonts w:ascii="Arial" w:eastAsia="Arial" w:hAnsi="Arial" w:cs="Arial"/>
          <w:color w:val="auto"/>
          <w:sz w:val="22"/>
          <w:szCs w:val="22"/>
          <w:lang w:eastAsia="en-US"/>
        </w:rPr>
        <w:t>.</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6"/>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Administrator będzie przetwarzać Pana / Pani dane na podstawie art. 6 ust. 1 lit. b) RODO dla celów związanych z zawarciem i realizacją umowy nr ……….………….…… z dnia …………………….. r., której przedmiotem jest </w:t>
      </w:r>
      <w:r>
        <w:rPr>
          <w:rFonts w:ascii="Arial" w:eastAsia="Arial" w:hAnsi="Arial" w:cs="Arial"/>
          <w:color w:val="auto"/>
          <w:sz w:val="22"/>
          <w:szCs w:val="22"/>
          <w:lang w:eastAsia="en-US"/>
        </w:rPr>
        <w:t>d</w:t>
      </w:r>
      <w:r w:rsidRPr="009177CB">
        <w:rPr>
          <w:rFonts w:ascii="Arial" w:eastAsia="Arial" w:hAnsi="Arial" w:cs="Arial"/>
          <w:color w:val="auto"/>
          <w:sz w:val="22"/>
          <w:szCs w:val="22"/>
          <w:lang w:eastAsia="en-US"/>
        </w:rPr>
        <w:t>ostawa serwerów, urządzeń peryferyjnych i oprogramowania w ramach projektu grantowego „Cyfrowa Gmina”</w:t>
      </w:r>
      <w:r w:rsidRPr="00281180">
        <w:rPr>
          <w:rFonts w:ascii="Arial" w:eastAsia="Arial" w:hAnsi="Arial" w:cs="Arial"/>
          <w:color w:val="auto"/>
          <w:sz w:val="22"/>
          <w:szCs w:val="22"/>
          <w:lang w:eastAsia="en-US"/>
        </w:rPr>
        <w:t xml:space="preserve"> </w:t>
      </w:r>
      <w:r>
        <w:rPr>
          <w:rFonts w:ascii="Arial" w:eastAsia="Arial" w:hAnsi="Arial" w:cs="Arial"/>
          <w:color w:val="auto"/>
          <w:sz w:val="22"/>
          <w:szCs w:val="22"/>
          <w:lang w:eastAsia="en-US"/>
        </w:rPr>
        <w:t xml:space="preserve">oraz </w:t>
      </w:r>
      <w:r w:rsidRPr="00FF24E6">
        <w:rPr>
          <w:rFonts w:ascii="Arial" w:eastAsia="Arial" w:hAnsi="Arial" w:cs="Arial"/>
          <w:color w:val="auto"/>
          <w:sz w:val="22"/>
          <w:szCs w:val="22"/>
          <w:lang w:eastAsia="en-US"/>
        </w:rPr>
        <w:t>na podstawie art. 6 ust. 1 lit. c) RODO dla celów związanych z obsługą finansowo - księgową.</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Informacja o wymogu podania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Podanie danych osobowych dla celów zawarcia umowy ma charakter dobrowolny, jednakże podanie ich jest konieczne do zawarcia umowy.</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Konsekwencje niepodania danych osobowych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Konsekwencją niepodania danych osobowych będzie brak możliwości zawarcia i realizacji umowy.</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Okres przechowywania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 Pani dane osobowe będą przechowywane przez okres niezbędny do realizacji umowy oraz przez okres niezbędny do celów archiwalnych, zgodnie z kategorią archiwalną określoną w Jednolitym Rzeczowym Wykazie Akt dla organów samorządu terytorialnego.</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Prawa osób, których dane dotyczą</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Prawo wniesienia skargi do organu nadzorczego</w:t>
      </w:r>
    </w:p>
    <w:p w:rsidR="009177CB"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 / Pani prawo wniesienia skargi do organu nadzorczego, którym w Polsce jest Prezes Urzędu Ochrony Danych Osobowych.</w:t>
      </w:r>
    </w:p>
    <w:p w:rsidR="009177CB" w:rsidRPr="001E39BC"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Odbiorcy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Pani / Pana dane osobowe mogą zostać ujawnione innym podmiotom na podstawie przepisów prawa. Pani / Pana dane osobowe mogą zostać ujawnione podmiotom przetwarzającym, w związku z realizacją umów, w ramach których zostało im powierzone </w:t>
      </w:r>
      <w:r w:rsidRPr="00FF24E6">
        <w:rPr>
          <w:rFonts w:ascii="Arial" w:eastAsia="Arial" w:hAnsi="Arial" w:cs="Arial"/>
          <w:color w:val="auto"/>
          <w:sz w:val="22"/>
          <w:szCs w:val="22"/>
          <w:lang w:eastAsia="en-US"/>
        </w:rPr>
        <w:lastRenderedPageBreak/>
        <w:t>przetwarzanie danych osobowych (np. dostawcom usług IT).</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w:t>
      </w:r>
      <w:r>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profilowania</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dane nie będą przetwarzane w sposób zautomatyzowany, w tym również profilowane.</w:t>
      </w: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28118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 xml:space="preserve">Załącznik nr </w:t>
      </w:r>
      <w:r>
        <w:rPr>
          <w:rFonts w:ascii="Arial" w:eastAsia="Arial" w:hAnsi="Arial" w:cs="Arial"/>
          <w:b/>
          <w:bCs/>
          <w:color w:val="auto"/>
          <w:sz w:val="22"/>
          <w:szCs w:val="22"/>
          <w:lang w:eastAsia="en-US"/>
        </w:rPr>
        <w:t>5</w:t>
      </w:r>
      <w:r w:rsidRPr="00281180">
        <w:rPr>
          <w:rFonts w:ascii="Arial" w:eastAsia="Arial" w:hAnsi="Arial" w:cs="Arial"/>
          <w:b/>
          <w:bCs/>
          <w:color w:val="auto"/>
          <w:sz w:val="22"/>
          <w:szCs w:val="22"/>
          <w:lang w:eastAsia="en-US"/>
        </w:rPr>
        <w:t xml:space="preserve"> do OPZ</w:t>
      </w: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jc w:val="center"/>
        <w:rPr>
          <w:rFonts w:ascii="Arial" w:eastAsia="Arial" w:hAnsi="Arial" w:cs="Arial"/>
          <w:b/>
          <w:color w:val="auto"/>
          <w:sz w:val="22"/>
          <w:szCs w:val="22"/>
          <w:lang w:eastAsia="en-US"/>
        </w:rPr>
      </w:pPr>
      <w:r w:rsidRPr="00FF24E6">
        <w:rPr>
          <w:rFonts w:ascii="Arial" w:eastAsia="Arial" w:hAnsi="Arial" w:cs="Arial"/>
          <w:b/>
          <w:color w:val="auto"/>
          <w:spacing w:val="-1"/>
          <w:sz w:val="22"/>
          <w:szCs w:val="22"/>
          <w:lang w:eastAsia="en-US"/>
        </w:rPr>
        <w:t>KLAUZULA</w:t>
      </w:r>
      <w:r w:rsidRPr="00FF24E6">
        <w:rPr>
          <w:rFonts w:ascii="Arial" w:eastAsia="Arial" w:hAnsi="Arial" w:cs="Arial"/>
          <w:b/>
          <w:color w:val="auto"/>
          <w:spacing w:val="-10"/>
          <w:sz w:val="22"/>
          <w:szCs w:val="22"/>
          <w:lang w:eastAsia="en-US"/>
        </w:rPr>
        <w:t xml:space="preserve"> </w:t>
      </w:r>
      <w:r w:rsidRPr="00FF24E6">
        <w:rPr>
          <w:rFonts w:ascii="Arial" w:eastAsia="Arial" w:hAnsi="Arial" w:cs="Arial"/>
          <w:b/>
          <w:color w:val="auto"/>
          <w:sz w:val="22"/>
          <w:szCs w:val="22"/>
          <w:lang w:eastAsia="en-US"/>
        </w:rPr>
        <w:t>INFORMACYJNA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8"/>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Pani / Pana dane na podstawie art. 6 ust. 1 lit. b) RODO dla celów związanych z realizacją umowy nr……………….. z dnia …………</w:t>
      </w:r>
      <w:r>
        <w:rPr>
          <w:rFonts w:ascii="Arial" w:eastAsia="Arial" w:hAnsi="Arial" w:cs="Arial"/>
          <w:color w:val="auto"/>
          <w:sz w:val="22"/>
          <w:szCs w:val="22"/>
          <w:lang w:eastAsia="en-US"/>
        </w:rPr>
        <w:t>……..r., której przedmiotem jest</w:t>
      </w:r>
      <w:r w:rsidRPr="00FF24E6">
        <w:rPr>
          <w:rFonts w:ascii="Arial" w:eastAsia="Arial" w:hAnsi="Arial" w:cs="Arial"/>
          <w:color w:val="auto"/>
          <w:sz w:val="22"/>
          <w:szCs w:val="22"/>
          <w:lang w:eastAsia="en-US"/>
        </w:rPr>
        <w:t xml:space="preserve"> </w:t>
      </w:r>
      <w:r>
        <w:rPr>
          <w:rFonts w:ascii="Arial" w:eastAsia="Arial" w:hAnsi="Arial" w:cs="Arial"/>
          <w:color w:val="auto"/>
          <w:sz w:val="22"/>
          <w:szCs w:val="22"/>
          <w:lang w:eastAsia="en-US"/>
        </w:rPr>
        <w:t>d</w:t>
      </w:r>
      <w:r w:rsidRPr="009177CB">
        <w:rPr>
          <w:rFonts w:ascii="Arial" w:eastAsia="Arial" w:hAnsi="Arial" w:cs="Arial"/>
          <w:color w:val="auto"/>
          <w:sz w:val="22"/>
          <w:szCs w:val="22"/>
          <w:lang w:eastAsia="en-US"/>
        </w:rPr>
        <w:t>ostawa serwerów, urządzeń peryferyjnych i oprogramowania w ramach projektu grantowego „Cyfrowa Gmina”</w:t>
      </w:r>
      <w:r w:rsidRPr="00FF24E6">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Kategorie danych osobowych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następujące kategorie Pani/Pana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p>
    <w:p w:rsidR="009177CB" w:rsidRPr="003D50D7" w:rsidRDefault="009177CB" w:rsidP="009177CB">
      <w:pPr>
        <w:suppressAutoHyphens w:val="0"/>
        <w:autoSpaceDE w:val="0"/>
        <w:autoSpaceDN w:val="0"/>
        <w:spacing w:line="288" w:lineRule="auto"/>
        <w:jc w:val="center"/>
        <w:rPr>
          <w:rFonts w:ascii="Arial" w:eastAsia="Arial" w:hAnsi="Arial" w:cs="Arial"/>
          <w:color w:val="auto"/>
          <w:sz w:val="18"/>
          <w:szCs w:val="22"/>
          <w:lang w:eastAsia="en-US"/>
        </w:rPr>
      </w:pPr>
      <w:r w:rsidRPr="003D50D7">
        <w:rPr>
          <w:rFonts w:ascii="Arial" w:eastAsia="Arial" w:hAnsi="Arial" w:cs="Arial"/>
          <w:color w:val="auto"/>
          <w:sz w:val="18"/>
          <w:szCs w:val="22"/>
          <w:lang w:eastAsia="en-US"/>
        </w:rPr>
        <w:t>(np. imię i nazwisko, stanowisko, numer telefonu, adres e-mail, miejsce pracy…)</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Okres przechowywania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będą przechowywane przez okres niezbędny do realizacji umowy oraz przez okres niezbędny do celów archiwalnych zgodnie z kategorią archiwalną określoną w Jednolitym Rzeczowym Wykazie Akt dla organów samorządu terytorialnego.</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Prawa osób, których dane dotyczą</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Prawo wniesienia skargi do organu nadzorczego</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Pani / Pan prawo wniesienia skargi do organu nadzorczego, którym w Polsce jest Prezes Urzędu Ochrony Danych Osobowych.</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Odbiorcy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Źródło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Pani / Pana dane osobowe pochodzą od Wykonawcy umowy, której przedmiotem jest </w:t>
      </w:r>
      <w:r>
        <w:rPr>
          <w:rFonts w:ascii="Arial" w:eastAsia="Arial" w:hAnsi="Arial" w:cs="Arial"/>
          <w:color w:val="auto"/>
          <w:sz w:val="22"/>
          <w:szCs w:val="22"/>
          <w:lang w:eastAsia="en-US"/>
        </w:rPr>
        <w:t>d</w:t>
      </w:r>
      <w:r w:rsidRPr="009177CB">
        <w:rPr>
          <w:rFonts w:ascii="Arial" w:eastAsia="Arial" w:hAnsi="Arial" w:cs="Arial"/>
          <w:color w:val="auto"/>
          <w:sz w:val="22"/>
          <w:szCs w:val="22"/>
          <w:lang w:eastAsia="en-US"/>
        </w:rPr>
        <w:t>ostawa serwerów, urządzeń peryferyjnych i oprogramowania w ramach projektu grantowego „Cyfrowa Gmina”</w:t>
      </w:r>
      <w:r w:rsidRPr="00FF24E6">
        <w:rPr>
          <w:rFonts w:ascii="Arial" w:eastAsia="Arial" w:hAnsi="Arial" w:cs="Arial"/>
          <w:color w:val="auto"/>
          <w:sz w:val="22"/>
          <w:szCs w:val="22"/>
          <w:lang w:eastAsia="en-US"/>
        </w:rPr>
        <w:t>, tj. od</w:t>
      </w:r>
      <w:r w:rsidRPr="00FF24E6">
        <w:rPr>
          <w:rFonts w:ascii="Arial" w:eastAsia="Arial" w:hAnsi="Arial" w:cs="Arial"/>
          <w:color w:val="auto"/>
          <w:sz w:val="22"/>
          <w:szCs w:val="22"/>
          <w:lang w:eastAsia="en-US"/>
        </w:rPr>
        <w:tab/>
        <w:t>………………………</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 profilowania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nie będą przetwarzane w sposób zautomatyzowany, w tym również profilowane</w:t>
      </w: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3D50D7" w:rsidRDefault="009177CB" w:rsidP="009177CB">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wskazuje właściwe kategorie pozyskanych danych osobowych, które przekazał Zamawiającemu.</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podaje pełną swoją nazwę.</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jc w:val="both"/>
        <w:rPr>
          <w:rFonts w:ascii="Arial" w:eastAsia="Arial" w:hAnsi="Arial" w:cs="Arial"/>
          <w:color w:val="auto"/>
          <w:sz w:val="22"/>
          <w:szCs w:val="22"/>
          <w:lang w:eastAsia="en-US"/>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Pr="00AF5E15" w:rsidRDefault="009177CB" w:rsidP="00AF5E15">
      <w:pPr>
        <w:spacing w:line="288" w:lineRule="auto"/>
        <w:jc w:val="both"/>
        <w:rPr>
          <w:rFonts w:ascii="Arial" w:hAnsi="Arial" w:cs="Arial"/>
          <w:sz w:val="28"/>
        </w:rPr>
      </w:pPr>
    </w:p>
    <w:p w:rsidR="00BB04A6" w:rsidRPr="00AF5E15" w:rsidRDefault="00BB04A6" w:rsidP="00AF5E15">
      <w:pPr>
        <w:spacing w:line="288" w:lineRule="auto"/>
        <w:jc w:val="both"/>
        <w:rPr>
          <w:rFonts w:ascii="Arial" w:hAnsi="Arial"/>
          <w:sz w:val="10"/>
          <w:szCs w:val="10"/>
        </w:rPr>
      </w:pPr>
    </w:p>
    <w:sectPr w:rsidR="00BB04A6" w:rsidRPr="00AF5E15" w:rsidSect="00506153">
      <w:headerReference w:type="default" r:id="rId26"/>
      <w:footerReference w:type="default" r:id="rId27"/>
      <w:headerReference w:type="first" r:id="rId28"/>
      <w:footerReference w:type="first" r:id="rId29"/>
      <w:pgSz w:w="11906" w:h="16838"/>
      <w:pgMar w:top="-1560" w:right="1417" w:bottom="1417" w:left="1560" w:header="567"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8D" w:rsidRDefault="000A7E8D">
      <w:r>
        <w:separator/>
      </w:r>
    </w:p>
  </w:endnote>
  <w:endnote w:type="continuationSeparator" w:id="0">
    <w:p w:rsidR="000A7E8D" w:rsidRDefault="000A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8D" w:rsidRDefault="000A7E8D">
    <w:pPr>
      <w:pStyle w:val="Stopka"/>
      <w:jc w:val="right"/>
    </w:pPr>
    <w:r>
      <w:fldChar w:fldCharType="begin"/>
    </w:r>
    <w:r>
      <w:instrText>PAGE</w:instrText>
    </w:r>
    <w:r>
      <w:fldChar w:fldCharType="separate"/>
    </w:r>
    <w:r w:rsidR="00313889">
      <w:rPr>
        <w:noProof/>
      </w:rPr>
      <w:t>2</w:t>
    </w:r>
    <w:r>
      <w:fldChar w:fldCharType="end"/>
    </w:r>
  </w:p>
  <w:p w:rsidR="000A7E8D" w:rsidRPr="00912E74" w:rsidRDefault="000A7E8D" w:rsidP="00912E74">
    <w:pPr>
      <w:suppressLineNumbers/>
      <w:tabs>
        <w:tab w:val="center" w:pos="4818"/>
        <w:tab w:val="right" w:pos="9637"/>
      </w:tabs>
      <w:rPr>
        <w:color w:val="auto"/>
        <w:lang w:eastAsia="x-none"/>
      </w:rPr>
    </w:pPr>
  </w:p>
  <w:p w:rsidR="000A7E8D" w:rsidRPr="00912E74" w:rsidRDefault="000A7E8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A7E8D" w:rsidRDefault="000A7E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8D" w:rsidRDefault="000A7E8D" w:rsidP="00071B3F">
    <w:pPr>
      <w:pStyle w:val="Stopka"/>
      <w:jc w:val="right"/>
    </w:pPr>
    <w:r>
      <w:fldChar w:fldCharType="begin"/>
    </w:r>
    <w:r>
      <w:instrText>PAGE</w:instrText>
    </w:r>
    <w:r>
      <w:fldChar w:fldCharType="separate"/>
    </w:r>
    <w:r>
      <w:rPr>
        <w:noProof/>
      </w:rPr>
      <w:t>1</w:t>
    </w:r>
    <w:r>
      <w:fldChar w:fldCharType="end"/>
    </w:r>
  </w:p>
  <w:p w:rsidR="000A7E8D" w:rsidRPr="00912E74" w:rsidRDefault="000A7E8D" w:rsidP="00071B3F">
    <w:pPr>
      <w:suppressLineNumbers/>
      <w:tabs>
        <w:tab w:val="center" w:pos="4818"/>
        <w:tab w:val="right" w:pos="9637"/>
      </w:tabs>
      <w:rPr>
        <w:color w:val="auto"/>
        <w:lang w:eastAsia="x-none"/>
      </w:rPr>
    </w:pPr>
  </w:p>
  <w:p w:rsidR="000A7E8D" w:rsidRPr="00912E74" w:rsidRDefault="000A7E8D"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A7E8D" w:rsidRDefault="000A7E8D" w:rsidP="00071B3F">
    <w:pPr>
      <w:pStyle w:val="Stopka"/>
    </w:pPr>
  </w:p>
  <w:p w:rsidR="000A7E8D" w:rsidRDefault="000A7E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8D" w:rsidRDefault="000A7E8D">
      <w:r>
        <w:separator/>
      </w:r>
    </w:p>
  </w:footnote>
  <w:footnote w:type="continuationSeparator" w:id="0">
    <w:p w:rsidR="000A7E8D" w:rsidRDefault="000A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8D" w:rsidRDefault="000A7E8D" w:rsidP="00506153">
    <w:pPr>
      <w:pStyle w:val="Nagwek"/>
    </w:pPr>
    <w:r>
      <w:rPr>
        <w:noProof/>
        <w:lang w:eastAsia="pl-PL"/>
      </w:rPr>
      <w:drawing>
        <wp:anchor distT="0" distB="0" distL="114300" distR="114300" simplePos="0" relativeHeight="251665408" behindDoc="1" locked="0" layoutInCell="1" allowOverlap="1" wp14:anchorId="73B39219" wp14:editId="4AF8B4AE">
          <wp:simplePos x="0" y="0"/>
          <wp:positionH relativeFrom="column">
            <wp:posOffset>1802765</wp:posOffset>
          </wp:positionH>
          <wp:positionV relativeFrom="paragraph">
            <wp:posOffset>-138761</wp:posOffset>
          </wp:positionV>
          <wp:extent cx="1803400" cy="600710"/>
          <wp:effectExtent l="0" t="0" r="6350" b="8890"/>
          <wp:wrapNone/>
          <wp:docPr id="7" name="Obraz 7" descr="C:\Users\user\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a\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42384AC2" wp14:editId="0498BC43">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1.jpg"/>
                  <pic:cNvPicPr/>
                </pic:nvPicPr>
                <pic:blipFill>
                  <a:blip r:embed="rId2"/>
                  <a:stretch>
                    <a:fillRect/>
                  </a:stretch>
                </pic:blipFill>
                <pic:spPr>
                  <a:xfrm>
                    <a:off x="0" y="0"/>
                    <a:ext cx="1231265" cy="695325"/>
                  </a:xfrm>
                  <a:prstGeom prst="rect">
                    <a:avLst/>
                  </a:prstGeom>
                </pic:spPr>
              </pic:pic>
            </a:graphicData>
          </a:graphic>
        </wp:anchor>
      </w:drawing>
    </w:r>
    <w:r>
      <w:rPr>
        <w:noProof/>
        <w:lang w:eastAsia="pl-PL"/>
      </w:rPr>
      <w:drawing>
        <wp:anchor distT="0" distB="0" distL="114300" distR="114300" simplePos="0" relativeHeight="251664384" behindDoc="0" locked="0" layoutInCell="1" allowOverlap="1" wp14:anchorId="727B0A43" wp14:editId="7545A7D2">
          <wp:simplePos x="0" y="0"/>
          <wp:positionH relativeFrom="margin">
            <wp:posOffset>3986530</wp:posOffset>
          </wp:positionH>
          <wp:positionV relativeFrom="paragraph">
            <wp:posOffset>-173355</wp:posOffset>
          </wp:positionV>
          <wp:extent cx="1764030" cy="571500"/>
          <wp:effectExtent l="1905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1.jpg"/>
                  <pic:cNvPicPr/>
                </pic:nvPicPr>
                <pic:blipFill>
                  <a:blip r:embed="rId3"/>
                  <a:stretch>
                    <a:fillRect/>
                  </a:stretch>
                </pic:blipFill>
                <pic:spPr>
                  <a:xfrm>
                    <a:off x="0" y="0"/>
                    <a:ext cx="1764030" cy="571500"/>
                  </a:xfrm>
                  <a:prstGeom prst="rect">
                    <a:avLst/>
                  </a:prstGeom>
                </pic:spPr>
              </pic:pic>
            </a:graphicData>
          </a:graphic>
        </wp:anchor>
      </w:drawing>
    </w:r>
  </w:p>
  <w:p w:rsidR="000A7E8D" w:rsidRDefault="000A7E8D" w:rsidP="00912E74">
    <w:pPr>
      <w:keepNext/>
      <w:spacing w:before="240" w:after="120"/>
      <w:rPr>
        <w:rFonts w:ascii="Arial" w:eastAsia="MS Mincho" w:hAnsi="Arial"/>
        <w:color w:val="auto"/>
        <w:sz w:val="28"/>
        <w:szCs w:val="28"/>
        <w:lang w:eastAsia="x-none"/>
      </w:rPr>
    </w:pPr>
  </w:p>
  <w:p w:rsidR="000A7E8D" w:rsidRDefault="000A7E8D" w:rsidP="00717387">
    <w:pPr>
      <w:keepNext/>
      <w:tabs>
        <w:tab w:val="left" w:pos="2930"/>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0A7E8D" w:rsidRDefault="000A7E8D" w:rsidP="00717387">
    <w:pPr>
      <w:keepNext/>
      <w:tabs>
        <w:tab w:val="left" w:pos="2930"/>
      </w:tabs>
      <w:spacing w:before="240" w:after="120"/>
      <w:rPr>
        <w:rFonts w:ascii="Arial" w:eastAsia="MS Mincho" w:hAnsi="Arial"/>
        <w:color w:val="auto"/>
        <w:sz w:val="28"/>
        <w:szCs w:val="28"/>
        <w:lang w:eastAsia="x-none"/>
      </w:rPr>
    </w:pPr>
  </w:p>
  <w:p w:rsidR="000A7E8D" w:rsidRDefault="000A7E8D" w:rsidP="00717387">
    <w:pPr>
      <w:keepNext/>
      <w:tabs>
        <w:tab w:val="left" w:pos="1256"/>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0A7E8D" w:rsidRDefault="000A7E8D" w:rsidP="00912E74">
    <w:pPr>
      <w:keepNext/>
      <w:spacing w:before="240" w:after="120"/>
      <w:rPr>
        <w:rFonts w:ascii="Arial" w:eastAsia="MS Mincho" w:hAnsi="Arial"/>
        <w:color w:val="auto"/>
        <w:sz w:val="28"/>
        <w:szCs w:val="28"/>
        <w:lang w:eastAsia="x-none"/>
      </w:rPr>
    </w:pPr>
  </w:p>
  <w:p w:rsidR="000A7E8D" w:rsidRDefault="000A7E8D" w:rsidP="00912E74">
    <w:pPr>
      <w:keepNext/>
      <w:spacing w:before="240" w:after="120"/>
      <w:rPr>
        <w:rFonts w:ascii="Arial" w:eastAsia="MS Mincho" w:hAnsi="Arial"/>
        <w:color w:val="auto"/>
        <w:sz w:val="28"/>
        <w:szCs w:val="28"/>
        <w:lang w:eastAsia="x-none"/>
      </w:rPr>
    </w:pPr>
  </w:p>
  <w:p w:rsidR="000A7E8D" w:rsidRDefault="000A7E8D" w:rsidP="00912E74">
    <w:pPr>
      <w:keepNext/>
      <w:spacing w:before="240" w:after="120"/>
      <w:rPr>
        <w:rFonts w:ascii="Arial" w:eastAsia="MS Mincho" w:hAnsi="Arial"/>
        <w:color w:val="auto"/>
        <w:sz w:val="28"/>
        <w:szCs w:val="28"/>
        <w:lang w:eastAsia="x-none"/>
      </w:rPr>
    </w:pPr>
  </w:p>
  <w:p w:rsidR="000A7E8D" w:rsidRDefault="000A7E8D" w:rsidP="00912E74">
    <w:pPr>
      <w:keepNext/>
      <w:spacing w:before="240" w:after="120"/>
      <w:rPr>
        <w:rFonts w:ascii="Arial" w:eastAsia="MS Mincho" w:hAnsi="Arial"/>
        <w:color w:val="auto"/>
        <w:sz w:val="28"/>
        <w:szCs w:val="28"/>
        <w:lang w:eastAsia="x-none"/>
      </w:rPr>
    </w:pPr>
  </w:p>
  <w:p w:rsidR="000A7E8D" w:rsidRDefault="000A7E8D" w:rsidP="00912E74">
    <w:pPr>
      <w:keepNext/>
      <w:spacing w:before="240" w:after="120"/>
      <w:rPr>
        <w:rFonts w:ascii="Arial" w:eastAsia="MS Mincho" w:hAnsi="Arial"/>
        <w:color w:val="auto"/>
        <w:sz w:val="28"/>
        <w:szCs w:val="28"/>
        <w:lang w:eastAsia="x-none"/>
      </w:rPr>
    </w:pPr>
  </w:p>
  <w:p w:rsidR="000A7E8D" w:rsidRPr="00912E74" w:rsidRDefault="000A7E8D" w:rsidP="00912E74">
    <w:pPr>
      <w:keepNext/>
      <w:spacing w:before="240" w:after="120"/>
      <w:rPr>
        <w:rFonts w:ascii="Arial" w:eastAsia="MS Mincho" w:hAnsi="Arial"/>
        <w:color w:val="auto"/>
        <w:sz w:val="28"/>
        <w:szCs w:val="28"/>
        <w:lang w:eastAsia="x-none"/>
      </w:rPr>
    </w:pPr>
  </w:p>
  <w:p w:rsidR="000A7E8D" w:rsidRDefault="000A7E8D" w:rsidP="009900EC">
    <w:pPr>
      <w:pStyle w:val="Gw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8D" w:rsidRDefault="000A7E8D" w:rsidP="00506153">
    <w:pPr>
      <w:pStyle w:val="Nagwek"/>
    </w:pPr>
    <w:r>
      <w:rPr>
        <w:noProof/>
        <w:lang w:eastAsia="pl-PL"/>
      </w:rPr>
      <w:drawing>
        <wp:anchor distT="0" distB="0" distL="114300" distR="114300" simplePos="0" relativeHeight="251661312" behindDoc="1" locked="0" layoutInCell="1" allowOverlap="1" wp14:anchorId="0C440A52" wp14:editId="294C95FA">
          <wp:simplePos x="0" y="0"/>
          <wp:positionH relativeFrom="column">
            <wp:posOffset>1802765</wp:posOffset>
          </wp:positionH>
          <wp:positionV relativeFrom="paragraph">
            <wp:posOffset>-138761</wp:posOffset>
          </wp:positionV>
          <wp:extent cx="1803400" cy="600710"/>
          <wp:effectExtent l="0" t="0" r="6350" b="8890"/>
          <wp:wrapNone/>
          <wp:docPr id="10" name="Obraz 10" descr="C:\Users\user\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a\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7A225568" wp14:editId="123382D3">
          <wp:simplePos x="0" y="0"/>
          <wp:positionH relativeFrom="margin">
            <wp:posOffset>-209550</wp:posOffset>
          </wp:positionH>
          <wp:positionV relativeFrom="paragraph">
            <wp:posOffset>-169545</wp:posOffset>
          </wp:positionV>
          <wp:extent cx="1231265" cy="695325"/>
          <wp:effectExtent l="0" t="0" r="6985" b="9525"/>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1.jpg"/>
                  <pic:cNvPicPr/>
                </pic:nvPicPr>
                <pic:blipFill>
                  <a:blip r:embed="rId2"/>
                  <a:stretch>
                    <a:fillRect/>
                  </a:stretch>
                </pic:blipFill>
                <pic:spPr>
                  <a:xfrm>
                    <a:off x="0" y="0"/>
                    <a:ext cx="1231265" cy="695325"/>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14:anchorId="5D2E9EDC" wp14:editId="60913F54">
          <wp:simplePos x="0" y="0"/>
          <wp:positionH relativeFrom="margin">
            <wp:posOffset>3986530</wp:posOffset>
          </wp:positionH>
          <wp:positionV relativeFrom="paragraph">
            <wp:posOffset>-173355</wp:posOffset>
          </wp:positionV>
          <wp:extent cx="1764030" cy="571500"/>
          <wp:effectExtent l="19050" t="0" r="762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1.jpg"/>
                  <pic:cNvPicPr/>
                </pic:nvPicPr>
                <pic:blipFill>
                  <a:blip r:embed="rId3"/>
                  <a:stretch>
                    <a:fillRect/>
                  </a:stretch>
                </pic:blipFill>
                <pic:spPr>
                  <a:xfrm>
                    <a:off x="0" y="0"/>
                    <a:ext cx="1764030" cy="571500"/>
                  </a:xfrm>
                  <a:prstGeom prst="rect">
                    <a:avLst/>
                  </a:prstGeom>
                </pic:spPr>
              </pic:pic>
            </a:graphicData>
          </a:graphic>
        </wp:anchor>
      </w:drawing>
    </w:r>
  </w:p>
  <w:p w:rsidR="000A7E8D" w:rsidRDefault="000A7E8D">
    <w:pPr>
      <w:pStyle w:val="Nagwek"/>
    </w:pPr>
  </w:p>
  <w:p w:rsidR="000A7E8D" w:rsidRDefault="000A7E8D" w:rsidP="00597E64">
    <w:pPr>
      <w:pStyle w:val="Gwka"/>
      <w:ind w:left="7200"/>
      <w:rPr>
        <w:rFonts w:eastAsia="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04D345EE"/>
    <w:multiLevelType w:val="hybridMultilevel"/>
    <w:tmpl w:val="193C7850"/>
    <w:lvl w:ilvl="0" w:tplc="01962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7B61F2"/>
    <w:multiLevelType w:val="hybridMultilevel"/>
    <w:tmpl w:val="588E9CAC"/>
    <w:lvl w:ilvl="0" w:tplc="1E66B54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D9F424BA">
      <w:start w:val="1"/>
      <w:numFmt w:val="decimal"/>
      <w:lvlText w:val="%2)"/>
      <w:lvlJc w:val="left"/>
      <w:pPr>
        <w:ind w:left="786" w:hanging="360"/>
      </w:pPr>
      <w:rPr>
        <w:b w:val="0"/>
        <w:bCs w:val="0"/>
        <w:i w:val="0"/>
        <w:iCs w:val="0"/>
        <w:strike w:val="0"/>
        <w:spacing w:val="-1"/>
        <w:w w:val="99"/>
        <w:sz w:val="22"/>
        <w:szCs w:val="20"/>
        <w:lang w:val="pl-PL" w:eastAsia="en-US" w:bidi="ar-SA"/>
      </w:rPr>
    </w:lvl>
    <w:lvl w:ilvl="2" w:tplc="4DA2A910">
      <w:numFmt w:val="bullet"/>
      <w:lvlText w:val="•"/>
      <w:lvlJc w:val="left"/>
      <w:pPr>
        <w:ind w:left="2065" w:hanging="360"/>
      </w:pPr>
      <w:rPr>
        <w:lang w:val="pl-PL" w:eastAsia="en-US" w:bidi="ar-SA"/>
      </w:rPr>
    </w:lvl>
    <w:lvl w:ilvl="3" w:tplc="52D64648">
      <w:numFmt w:val="bullet"/>
      <w:lvlText w:val="•"/>
      <w:lvlJc w:val="left"/>
      <w:pPr>
        <w:ind w:left="3150" w:hanging="360"/>
      </w:pPr>
      <w:rPr>
        <w:lang w:val="pl-PL" w:eastAsia="en-US" w:bidi="ar-SA"/>
      </w:rPr>
    </w:lvl>
    <w:lvl w:ilvl="4" w:tplc="C632E5B2">
      <w:numFmt w:val="bullet"/>
      <w:lvlText w:val="•"/>
      <w:lvlJc w:val="left"/>
      <w:pPr>
        <w:ind w:left="4235" w:hanging="360"/>
      </w:pPr>
      <w:rPr>
        <w:lang w:val="pl-PL" w:eastAsia="en-US" w:bidi="ar-SA"/>
      </w:rPr>
    </w:lvl>
    <w:lvl w:ilvl="5" w:tplc="8A1CC494">
      <w:numFmt w:val="bullet"/>
      <w:lvlText w:val="•"/>
      <w:lvlJc w:val="left"/>
      <w:pPr>
        <w:ind w:left="5320" w:hanging="360"/>
      </w:pPr>
      <w:rPr>
        <w:lang w:val="pl-PL" w:eastAsia="en-US" w:bidi="ar-SA"/>
      </w:rPr>
    </w:lvl>
    <w:lvl w:ilvl="6" w:tplc="DEC84146">
      <w:numFmt w:val="bullet"/>
      <w:lvlText w:val="•"/>
      <w:lvlJc w:val="left"/>
      <w:pPr>
        <w:ind w:left="6405" w:hanging="360"/>
      </w:pPr>
      <w:rPr>
        <w:lang w:val="pl-PL" w:eastAsia="en-US" w:bidi="ar-SA"/>
      </w:rPr>
    </w:lvl>
    <w:lvl w:ilvl="7" w:tplc="7212A1F0">
      <w:numFmt w:val="bullet"/>
      <w:lvlText w:val="•"/>
      <w:lvlJc w:val="left"/>
      <w:pPr>
        <w:ind w:left="7490" w:hanging="360"/>
      </w:pPr>
      <w:rPr>
        <w:lang w:val="pl-PL" w:eastAsia="en-US" w:bidi="ar-SA"/>
      </w:rPr>
    </w:lvl>
    <w:lvl w:ilvl="8" w:tplc="EDE05C5E">
      <w:numFmt w:val="bullet"/>
      <w:lvlText w:val="•"/>
      <w:lvlJc w:val="left"/>
      <w:pPr>
        <w:ind w:left="8576" w:hanging="360"/>
      </w:pPr>
      <w:rPr>
        <w:lang w:val="pl-PL" w:eastAsia="en-US" w:bidi="ar-SA"/>
      </w:rPr>
    </w:lvl>
  </w:abstractNum>
  <w:abstractNum w:abstractNumId="8">
    <w:nsid w:val="05B070BA"/>
    <w:multiLevelType w:val="hybridMultilevel"/>
    <w:tmpl w:val="E376BF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FB37808"/>
    <w:multiLevelType w:val="hybridMultilevel"/>
    <w:tmpl w:val="C0B8D76C"/>
    <w:numStyleLink w:val="WW8Num10912"/>
  </w:abstractNum>
  <w:abstractNum w:abstractNumId="15">
    <w:nsid w:val="0FC65D77"/>
    <w:multiLevelType w:val="hybridMultilevel"/>
    <w:tmpl w:val="B0E6E9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8B6282"/>
    <w:multiLevelType w:val="hybridMultilevel"/>
    <w:tmpl w:val="D36688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6894728"/>
    <w:multiLevelType w:val="hybridMultilevel"/>
    <w:tmpl w:val="FBCA21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74E4174"/>
    <w:multiLevelType w:val="hybridMultilevel"/>
    <w:tmpl w:val="71E2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806ED2"/>
    <w:multiLevelType w:val="hybridMultilevel"/>
    <w:tmpl w:val="7690D5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E48604F"/>
    <w:multiLevelType w:val="hybridMultilevel"/>
    <w:tmpl w:val="556C6EE4"/>
    <w:lvl w:ilvl="0" w:tplc="BF6624FA">
      <w:start w:val="1"/>
      <w:numFmt w:val="lowerLetter"/>
      <w:lvlText w:val="%1)"/>
      <w:lvlJc w:val="left"/>
      <w:pPr>
        <w:ind w:left="720" w:hanging="360"/>
      </w:pPr>
      <w:rPr>
        <w:rFonts w:ascii="Arial" w:hAnsi="Arial" w:cs="Arial"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21D46AC6"/>
    <w:multiLevelType w:val="hybridMultilevel"/>
    <w:tmpl w:val="D2CEDC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4712DF7"/>
    <w:multiLevelType w:val="hybridMultilevel"/>
    <w:tmpl w:val="12906C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D11FBC"/>
    <w:multiLevelType w:val="hybridMultilevel"/>
    <w:tmpl w:val="688C4D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2010DF"/>
    <w:multiLevelType w:val="hybridMultilevel"/>
    <w:tmpl w:val="ECECC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337C4CFB"/>
    <w:multiLevelType w:val="hybridMultilevel"/>
    <w:tmpl w:val="F91688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7">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8">
    <w:nsid w:val="36077527"/>
    <w:multiLevelType w:val="hybridMultilevel"/>
    <w:tmpl w:val="4B405A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6CD0655"/>
    <w:multiLevelType w:val="hybridMultilevel"/>
    <w:tmpl w:val="28FE17AC"/>
    <w:lvl w:ilvl="0" w:tplc="87B235F2">
      <w:start w:val="1"/>
      <w:numFmt w:val="decimal"/>
      <w:lvlText w:val="%1)"/>
      <w:lvlJc w:val="left"/>
      <w:pPr>
        <w:ind w:left="720" w:hanging="360"/>
      </w:pPr>
      <w:rPr>
        <w:b w:val="0"/>
      </w:rPr>
    </w:lvl>
    <w:lvl w:ilvl="1" w:tplc="2794E674">
      <w:start w:val="1"/>
      <w:numFmt w:val="decimal"/>
      <w:lvlText w:val="%2."/>
      <w:lvlJc w:val="left"/>
      <w:pPr>
        <w:ind w:left="1800" w:hanging="7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920137"/>
    <w:multiLevelType w:val="hybridMultilevel"/>
    <w:tmpl w:val="7B68A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BB7B09"/>
    <w:multiLevelType w:val="hybridMultilevel"/>
    <w:tmpl w:val="A15CB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nsid w:val="45FD31D4"/>
    <w:multiLevelType w:val="hybridMultilevel"/>
    <w:tmpl w:val="79006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0B1F9A"/>
    <w:multiLevelType w:val="hybridMultilevel"/>
    <w:tmpl w:val="3E20A6A0"/>
    <w:lvl w:ilvl="0" w:tplc="E3CC96C6">
      <w:start w:val="1"/>
      <w:numFmt w:val="decimal"/>
      <w:lvlText w:val="%1."/>
      <w:lvlJc w:val="left"/>
      <w:pPr>
        <w:tabs>
          <w:tab w:val="num" w:pos="1080"/>
        </w:tabs>
        <w:ind w:left="1080" w:hanging="1080"/>
      </w:pPr>
      <w:rPr>
        <w:rFonts w:ascii="Arial" w:hAnsi="Arial" w:cs="Arial" w:hint="default"/>
        <w:sz w:val="20"/>
        <w:szCs w:val="20"/>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F663010"/>
    <w:multiLevelType w:val="hybridMultilevel"/>
    <w:tmpl w:val="7BC83078"/>
    <w:lvl w:ilvl="0" w:tplc="7174C874">
      <w:start w:val="1"/>
      <w:numFmt w:val="decimal"/>
      <w:lvlText w:val="%1."/>
      <w:lvlJc w:val="left"/>
      <w:pPr>
        <w:tabs>
          <w:tab w:val="num" w:pos="720"/>
        </w:tabs>
        <w:ind w:left="720" w:hanging="360"/>
      </w:pPr>
      <w:rPr>
        <w:rFonts w:hint="default"/>
      </w:rPr>
    </w:lvl>
    <w:lvl w:ilvl="1" w:tplc="E070B4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16D0575"/>
    <w:multiLevelType w:val="hybridMultilevel"/>
    <w:tmpl w:val="0CB02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566FAB"/>
    <w:multiLevelType w:val="hybridMultilevel"/>
    <w:tmpl w:val="6F4077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1">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4">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5D0A1005"/>
    <w:multiLevelType w:val="hybridMultilevel"/>
    <w:tmpl w:val="9C6A1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9">
    <w:nsid w:val="60AB58B0"/>
    <w:multiLevelType w:val="hybridMultilevel"/>
    <w:tmpl w:val="2578BC6A"/>
    <w:lvl w:ilvl="0" w:tplc="04150011">
      <w:start w:val="1"/>
      <w:numFmt w:val="decimal"/>
      <w:lvlText w:val="%1)"/>
      <w:lvlJc w:val="left"/>
      <w:pPr>
        <w:ind w:left="720" w:hanging="360"/>
      </w:pPr>
      <w:rPr>
        <w:rFonts w:hint="default"/>
        <w:b w:val="0"/>
        <w:bCs w:val="0"/>
        <w:i w:val="0"/>
        <w:iCs w:val="0"/>
        <w:spacing w:val="-1"/>
        <w:w w:val="99"/>
        <w:sz w:val="22"/>
        <w:szCs w:val="20"/>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5B173FE"/>
    <w:multiLevelType w:val="hybridMultilevel"/>
    <w:tmpl w:val="52502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2">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C87999"/>
    <w:multiLevelType w:val="hybridMultilevel"/>
    <w:tmpl w:val="6950AD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70C508D7"/>
    <w:multiLevelType w:val="hybridMultilevel"/>
    <w:tmpl w:val="A91E78DE"/>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61CEA446">
      <w:start w:val="1"/>
      <w:numFmt w:val="decimal"/>
      <w:lvlText w:val="%2."/>
      <w:lvlJc w:val="left"/>
      <w:pPr>
        <w:ind w:left="976" w:hanging="360"/>
      </w:pPr>
      <w:rPr>
        <w:rFonts w:ascii="Arial" w:eastAsia="Arial" w:hAnsi="Arial" w:cs="Arial"/>
        <w:b w:val="0"/>
        <w:bCs w:val="0"/>
        <w:i w:val="0"/>
        <w:iCs w:val="0"/>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00">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01">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76020B4F"/>
    <w:multiLevelType w:val="hybridMultilevel"/>
    <w:tmpl w:val="232CA5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06">
    <w:nsid w:val="78D0118F"/>
    <w:multiLevelType w:val="hybridMultilevel"/>
    <w:tmpl w:val="B6A8F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3A3542"/>
    <w:multiLevelType w:val="hybridMultilevel"/>
    <w:tmpl w:val="BC905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nsid w:val="7D8A5F83"/>
    <w:multiLevelType w:val="hybridMultilevel"/>
    <w:tmpl w:val="F2C627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7EBF488F"/>
    <w:multiLevelType w:val="hybridMultilevel"/>
    <w:tmpl w:val="E04C6B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1"/>
  </w:num>
  <w:num w:numId="2">
    <w:abstractNumId w:val="55"/>
  </w:num>
  <w:num w:numId="3">
    <w:abstractNumId w:val="59"/>
  </w:num>
  <w:num w:numId="4">
    <w:abstractNumId w:val="43"/>
  </w:num>
  <w:num w:numId="5">
    <w:abstractNumId w:val="39"/>
  </w:num>
  <w:num w:numId="6">
    <w:abstractNumId w:val="78"/>
  </w:num>
  <w:num w:numId="7">
    <w:abstractNumId w:val="98"/>
  </w:num>
  <w:num w:numId="8">
    <w:abstractNumId w:val="49"/>
  </w:num>
  <w:num w:numId="9">
    <w:abstractNumId w:val="101"/>
  </w:num>
  <w:num w:numId="10">
    <w:abstractNumId w:val="68"/>
  </w:num>
  <w:num w:numId="11">
    <w:abstractNumId w:val="13"/>
  </w:num>
  <w:num w:numId="12">
    <w:abstractNumId w:val="96"/>
  </w:num>
  <w:num w:numId="13">
    <w:abstractNumId w:val="80"/>
  </w:num>
  <w:num w:numId="14">
    <w:abstractNumId w:val="12"/>
  </w:num>
  <w:num w:numId="15">
    <w:abstractNumId w:val="79"/>
  </w:num>
  <w:num w:numId="16">
    <w:abstractNumId w:val="11"/>
  </w:num>
  <w:num w:numId="17">
    <w:abstractNumId w:val="40"/>
  </w:num>
  <w:num w:numId="18">
    <w:abstractNumId w:val="6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1"/>
  </w:num>
  <w:num w:numId="22">
    <w:abstractNumId w:val="87"/>
  </w:num>
  <w:num w:numId="23">
    <w:abstractNumId w:val="82"/>
  </w:num>
  <w:num w:numId="24">
    <w:abstractNumId w:val="37"/>
  </w:num>
  <w:num w:numId="25">
    <w:abstractNumId w:val="22"/>
  </w:num>
  <w:num w:numId="26">
    <w:abstractNumId w:val="24"/>
  </w:num>
  <w:num w:numId="27">
    <w:abstractNumId w:val="94"/>
  </w:num>
  <w:num w:numId="28">
    <w:abstractNumId w:val="54"/>
  </w:num>
  <w:num w:numId="29">
    <w:abstractNumId w:val="51"/>
  </w:num>
  <w:num w:numId="30">
    <w:abstractNumId w:val="108"/>
  </w:num>
  <w:num w:numId="31">
    <w:abstractNumId w:val="23"/>
  </w:num>
  <w:num w:numId="32">
    <w:abstractNumId w:val="38"/>
  </w:num>
  <w:num w:numId="33">
    <w:abstractNumId w:val="56"/>
  </w:num>
  <w:num w:numId="34">
    <w:abstractNumId w:val="4"/>
  </w:num>
  <w:num w:numId="35">
    <w:abstractNumId w:val="91"/>
  </w:num>
  <w:num w:numId="36">
    <w:abstractNumId w:val="88"/>
  </w:num>
  <w:num w:numId="37">
    <w:abstractNumId w:val="85"/>
  </w:num>
  <w:num w:numId="38">
    <w:abstractNumId w:val="83"/>
  </w:num>
  <w:num w:numId="39">
    <w:abstractNumId w:val="34"/>
  </w:num>
  <w:num w:numId="40">
    <w:abstractNumId w:val="50"/>
  </w:num>
  <w:num w:numId="41">
    <w:abstractNumId w:val="5"/>
  </w:num>
  <w:num w:numId="42">
    <w:abstractNumId w:val="92"/>
  </w:num>
  <w:num w:numId="43">
    <w:abstractNumId w:val="1"/>
  </w:num>
  <w:num w:numId="44">
    <w:abstractNumId w:val="72"/>
  </w:num>
  <w:num w:numId="45">
    <w:abstractNumId w:val="66"/>
  </w:num>
  <w:num w:numId="46">
    <w:abstractNumId w:val="9"/>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73"/>
  </w:num>
  <w:num w:numId="50">
    <w:abstractNumId w:val="76"/>
  </w:num>
  <w:num w:numId="51">
    <w:abstractNumId w:val="64"/>
  </w:num>
  <w:num w:numId="52">
    <w:abstractNumId w:val="6"/>
  </w:num>
  <w:num w:numId="53">
    <w:abstractNumId w:val="42"/>
  </w:num>
  <w:num w:numId="54">
    <w:abstractNumId w:val="100"/>
  </w:num>
  <w:num w:numId="55">
    <w:abstractNumId w:val="107"/>
  </w:num>
  <w:num w:numId="56">
    <w:abstractNumId w:val="93"/>
  </w:num>
  <w:num w:numId="57">
    <w:abstractNumId w:val="99"/>
  </w:num>
  <w:num w:numId="58">
    <w:abstractNumId w:val="110"/>
  </w:num>
  <w:num w:numId="59">
    <w:abstractNumId w:val="25"/>
  </w:num>
  <w:num w:numId="60">
    <w:abstractNumId w:val="75"/>
  </w:num>
  <w:num w:numId="61">
    <w:abstractNumId w:val="63"/>
  </w:num>
  <w:num w:numId="62">
    <w:abstractNumId w:val="28"/>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105"/>
    <w:lvlOverride w:ilvl="0">
      <w:startOverride w:val="1"/>
    </w:lvlOverride>
    <w:lvlOverride w:ilvl="1"/>
    <w:lvlOverride w:ilvl="2"/>
    <w:lvlOverride w:ilvl="3"/>
    <w:lvlOverride w:ilvl="4"/>
    <w:lvlOverride w:ilvl="5"/>
    <w:lvlOverride w:ilvl="6"/>
    <w:lvlOverride w:ilvl="7"/>
    <w:lvlOverride w:ilvl="8"/>
  </w:num>
  <w:num w:numId="66">
    <w:abstractNumId w:val="67"/>
  </w:num>
  <w:num w:numId="67">
    <w:abstractNumId w:val="7"/>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20"/>
  </w:num>
  <w:num w:numId="71">
    <w:abstractNumId w:val="10"/>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num>
  <w:num w:numId="77">
    <w:abstractNumId w:val="14"/>
  </w:num>
  <w:num w:numId="78">
    <w:abstractNumId w:val="90"/>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74"/>
  </w:num>
  <w:num w:numId="82">
    <w:abstractNumId w:val="36"/>
  </w:num>
  <w:num w:numId="83">
    <w:abstractNumId w:val="77"/>
  </w:num>
  <w:num w:numId="84">
    <w:abstractNumId w:val="106"/>
  </w:num>
  <w:num w:numId="85">
    <w:abstractNumId w:val="21"/>
  </w:num>
  <w:num w:numId="86">
    <w:abstractNumId w:val="32"/>
  </w:num>
  <w:num w:numId="87">
    <w:abstractNumId w:val="103"/>
  </w:num>
  <w:num w:numId="88">
    <w:abstractNumId w:val="26"/>
  </w:num>
  <w:num w:numId="89">
    <w:abstractNumId w:val="86"/>
  </w:num>
  <w:num w:numId="90">
    <w:abstractNumId w:val="41"/>
  </w:num>
  <w:num w:numId="91">
    <w:abstractNumId w:val="69"/>
  </w:num>
  <w:num w:numId="92">
    <w:abstractNumId w:val="112"/>
  </w:num>
  <w:num w:numId="93">
    <w:abstractNumId w:val="111"/>
  </w:num>
  <w:num w:numId="94">
    <w:abstractNumId w:val="53"/>
  </w:num>
  <w:num w:numId="95">
    <w:abstractNumId w:val="58"/>
  </w:num>
  <w:num w:numId="96">
    <w:abstractNumId w:val="47"/>
  </w:num>
  <w:num w:numId="97">
    <w:abstractNumId w:val="62"/>
  </w:num>
  <w:num w:numId="98">
    <w:abstractNumId w:val="27"/>
  </w:num>
  <w:num w:numId="99">
    <w:abstractNumId w:val="8"/>
  </w:num>
  <w:num w:numId="100">
    <w:abstractNumId w:val="15"/>
  </w:num>
  <w:num w:numId="101">
    <w:abstractNumId w:val="95"/>
  </w:num>
  <w:num w:numId="102">
    <w:abstractNumId w:val="45"/>
  </w:num>
  <w:num w:numId="103">
    <w:abstractNumId w:val="10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3301"/>
    <w:rsid w:val="0003450F"/>
    <w:rsid w:val="000349D3"/>
    <w:rsid w:val="00035F2F"/>
    <w:rsid w:val="00036A9D"/>
    <w:rsid w:val="00041543"/>
    <w:rsid w:val="00042830"/>
    <w:rsid w:val="00043884"/>
    <w:rsid w:val="00043A3C"/>
    <w:rsid w:val="00044568"/>
    <w:rsid w:val="000455CD"/>
    <w:rsid w:val="00045B6B"/>
    <w:rsid w:val="00047168"/>
    <w:rsid w:val="000501D5"/>
    <w:rsid w:val="00050562"/>
    <w:rsid w:val="00050F6F"/>
    <w:rsid w:val="00051A90"/>
    <w:rsid w:val="00054566"/>
    <w:rsid w:val="00054932"/>
    <w:rsid w:val="00055126"/>
    <w:rsid w:val="00057385"/>
    <w:rsid w:val="0005763A"/>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66A6"/>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45A6"/>
    <w:rsid w:val="000957B3"/>
    <w:rsid w:val="00095BC6"/>
    <w:rsid w:val="00095E99"/>
    <w:rsid w:val="000977B4"/>
    <w:rsid w:val="000A0F7D"/>
    <w:rsid w:val="000A1A38"/>
    <w:rsid w:val="000A264B"/>
    <w:rsid w:val="000A42EA"/>
    <w:rsid w:val="000A4BF5"/>
    <w:rsid w:val="000A4E47"/>
    <w:rsid w:val="000A6D9C"/>
    <w:rsid w:val="000A7791"/>
    <w:rsid w:val="000A7906"/>
    <w:rsid w:val="000A7E8D"/>
    <w:rsid w:val="000B029F"/>
    <w:rsid w:val="000B22EB"/>
    <w:rsid w:val="000B27D1"/>
    <w:rsid w:val="000B2859"/>
    <w:rsid w:val="000B2ABD"/>
    <w:rsid w:val="000B2D8D"/>
    <w:rsid w:val="000B3802"/>
    <w:rsid w:val="000B38A1"/>
    <w:rsid w:val="000B4307"/>
    <w:rsid w:val="000B5CE0"/>
    <w:rsid w:val="000B6251"/>
    <w:rsid w:val="000B6455"/>
    <w:rsid w:val="000B6C06"/>
    <w:rsid w:val="000C0150"/>
    <w:rsid w:val="000C08A0"/>
    <w:rsid w:val="000C0C69"/>
    <w:rsid w:val="000C1135"/>
    <w:rsid w:val="000C1ECD"/>
    <w:rsid w:val="000C2306"/>
    <w:rsid w:val="000C3194"/>
    <w:rsid w:val="000C51D3"/>
    <w:rsid w:val="000C7147"/>
    <w:rsid w:val="000C788D"/>
    <w:rsid w:val="000D143D"/>
    <w:rsid w:val="000D1FCA"/>
    <w:rsid w:val="000D3A16"/>
    <w:rsid w:val="000D4E4A"/>
    <w:rsid w:val="000D5D64"/>
    <w:rsid w:val="000D61F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1AFA"/>
    <w:rsid w:val="000F334B"/>
    <w:rsid w:val="000F3432"/>
    <w:rsid w:val="000F3658"/>
    <w:rsid w:val="000F58BB"/>
    <w:rsid w:val="000F636C"/>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22D6"/>
    <w:rsid w:val="0012235F"/>
    <w:rsid w:val="00125496"/>
    <w:rsid w:val="001273ED"/>
    <w:rsid w:val="001303EE"/>
    <w:rsid w:val="001308CB"/>
    <w:rsid w:val="00131A9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A52"/>
    <w:rsid w:val="00150B6F"/>
    <w:rsid w:val="00150C56"/>
    <w:rsid w:val="00151949"/>
    <w:rsid w:val="00151A76"/>
    <w:rsid w:val="00152FF9"/>
    <w:rsid w:val="001540C3"/>
    <w:rsid w:val="00154273"/>
    <w:rsid w:val="001561E4"/>
    <w:rsid w:val="001575D5"/>
    <w:rsid w:val="00160001"/>
    <w:rsid w:val="00160ECC"/>
    <w:rsid w:val="00162166"/>
    <w:rsid w:val="00162685"/>
    <w:rsid w:val="00162A30"/>
    <w:rsid w:val="001639B8"/>
    <w:rsid w:val="00163B01"/>
    <w:rsid w:val="00165240"/>
    <w:rsid w:val="00165DE5"/>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331C"/>
    <w:rsid w:val="001A4C0D"/>
    <w:rsid w:val="001A5811"/>
    <w:rsid w:val="001A5F02"/>
    <w:rsid w:val="001B05D1"/>
    <w:rsid w:val="001B2032"/>
    <w:rsid w:val="001B36C8"/>
    <w:rsid w:val="001B3C9E"/>
    <w:rsid w:val="001B3DFD"/>
    <w:rsid w:val="001B4376"/>
    <w:rsid w:val="001B46CE"/>
    <w:rsid w:val="001B6206"/>
    <w:rsid w:val="001B6592"/>
    <w:rsid w:val="001B65F1"/>
    <w:rsid w:val="001B6774"/>
    <w:rsid w:val="001B68C0"/>
    <w:rsid w:val="001B6C68"/>
    <w:rsid w:val="001B7699"/>
    <w:rsid w:val="001C1082"/>
    <w:rsid w:val="001C2BA9"/>
    <w:rsid w:val="001C2F6F"/>
    <w:rsid w:val="001C2FA4"/>
    <w:rsid w:val="001C3A15"/>
    <w:rsid w:val="001C47DA"/>
    <w:rsid w:val="001C4E50"/>
    <w:rsid w:val="001C5EF4"/>
    <w:rsid w:val="001D0627"/>
    <w:rsid w:val="001D0708"/>
    <w:rsid w:val="001D0BB2"/>
    <w:rsid w:val="001D1206"/>
    <w:rsid w:val="001D20BD"/>
    <w:rsid w:val="001D2420"/>
    <w:rsid w:val="001D3E7B"/>
    <w:rsid w:val="001D5160"/>
    <w:rsid w:val="001D53A8"/>
    <w:rsid w:val="001D68D8"/>
    <w:rsid w:val="001D6A31"/>
    <w:rsid w:val="001D76B5"/>
    <w:rsid w:val="001E03CD"/>
    <w:rsid w:val="001E0D96"/>
    <w:rsid w:val="001E1A12"/>
    <w:rsid w:val="001E28E0"/>
    <w:rsid w:val="001E33ED"/>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06449"/>
    <w:rsid w:val="00210786"/>
    <w:rsid w:val="00210935"/>
    <w:rsid w:val="00210A61"/>
    <w:rsid w:val="00210AEF"/>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356A"/>
    <w:rsid w:val="00225026"/>
    <w:rsid w:val="002252B8"/>
    <w:rsid w:val="00225527"/>
    <w:rsid w:val="00225B29"/>
    <w:rsid w:val="002264CF"/>
    <w:rsid w:val="0022748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86"/>
    <w:rsid w:val="00264CF1"/>
    <w:rsid w:val="0026668B"/>
    <w:rsid w:val="00267905"/>
    <w:rsid w:val="00271C34"/>
    <w:rsid w:val="002736B5"/>
    <w:rsid w:val="00274C62"/>
    <w:rsid w:val="00276AE0"/>
    <w:rsid w:val="00277CC8"/>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7087"/>
    <w:rsid w:val="002A7AB4"/>
    <w:rsid w:val="002B1173"/>
    <w:rsid w:val="002B1BB9"/>
    <w:rsid w:val="002B2F38"/>
    <w:rsid w:val="002B2FB7"/>
    <w:rsid w:val="002B3D21"/>
    <w:rsid w:val="002B54EB"/>
    <w:rsid w:val="002B5C82"/>
    <w:rsid w:val="002B72B5"/>
    <w:rsid w:val="002C076A"/>
    <w:rsid w:val="002C0F19"/>
    <w:rsid w:val="002C1106"/>
    <w:rsid w:val="002C1702"/>
    <w:rsid w:val="002C2335"/>
    <w:rsid w:val="002C44B5"/>
    <w:rsid w:val="002C4961"/>
    <w:rsid w:val="002C4A1D"/>
    <w:rsid w:val="002C4B76"/>
    <w:rsid w:val="002C6297"/>
    <w:rsid w:val="002C715B"/>
    <w:rsid w:val="002C747C"/>
    <w:rsid w:val="002C74C2"/>
    <w:rsid w:val="002D1D37"/>
    <w:rsid w:val="002D3030"/>
    <w:rsid w:val="002D3128"/>
    <w:rsid w:val="002D61B4"/>
    <w:rsid w:val="002D6A03"/>
    <w:rsid w:val="002E0736"/>
    <w:rsid w:val="002E0FE4"/>
    <w:rsid w:val="002E3F91"/>
    <w:rsid w:val="002E4A2D"/>
    <w:rsid w:val="002E4ADE"/>
    <w:rsid w:val="002E4B01"/>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10917"/>
    <w:rsid w:val="00311342"/>
    <w:rsid w:val="00313889"/>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26930"/>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573F"/>
    <w:rsid w:val="00347AB7"/>
    <w:rsid w:val="00347B8E"/>
    <w:rsid w:val="0035229E"/>
    <w:rsid w:val="003538E9"/>
    <w:rsid w:val="0035449E"/>
    <w:rsid w:val="003566C1"/>
    <w:rsid w:val="00356DB0"/>
    <w:rsid w:val="00357310"/>
    <w:rsid w:val="003577E6"/>
    <w:rsid w:val="00360418"/>
    <w:rsid w:val="003627F6"/>
    <w:rsid w:val="003629E6"/>
    <w:rsid w:val="00362BF0"/>
    <w:rsid w:val="0036316A"/>
    <w:rsid w:val="003637CF"/>
    <w:rsid w:val="003645E6"/>
    <w:rsid w:val="00364F84"/>
    <w:rsid w:val="0036565A"/>
    <w:rsid w:val="00371507"/>
    <w:rsid w:val="0037251B"/>
    <w:rsid w:val="00372A90"/>
    <w:rsid w:val="00372AD7"/>
    <w:rsid w:val="00372EF3"/>
    <w:rsid w:val="00373034"/>
    <w:rsid w:val="00373B83"/>
    <w:rsid w:val="00374E58"/>
    <w:rsid w:val="00375006"/>
    <w:rsid w:val="003759B8"/>
    <w:rsid w:val="00375B07"/>
    <w:rsid w:val="00375B11"/>
    <w:rsid w:val="00375B1C"/>
    <w:rsid w:val="0037604F"/>
    <w:rsid w:val="00376925"/>
    <w:rsid w:val="00376B04"/>
    <w:rsid w:val="00376F61"/>
    <w:rsid w:val="0037701C"/>
    <w:rsid w:val="003770C0"/>
    <w:rsid w:val="00382274"/>
    <w:rsid w:val="003835FF"/>
    <w:rsid w:val="0038385B"/>
    <w:rsid w:val="00383EB2"/>
    <w:rsid w:val="00384275"/>
    <w:rsid w:val="003843E8"/>
    <w:rsid w:val="00385233"/>
    <w:rsid w:val="003854DA"/>
    <w:rsid w:val="00385B69"/>
    <w:rsid w:val="00385D34"/>
    <w:rsid w:val="00386983"/>
    <w:rsid w:val="00387316"/>
    <w:rsid w:val="00387735"/>
    <w:rsid w:val="0039018F"/>
    <w:rsid w:val="00391F26"/>
    <w:rsid w:val="00392042"/>
    <w:rsid w:val="0039278E"/>
    <w:rsid w:val="00393551"/>
    <w:rsid w:val="00393579"/>
    <w:rsid w:val="00393943"/>
    <w:rsid w:val="003939DF"/>
    <w:rsid w:val="0039481D"/>
    <w:rsid w:val="003948C8"/>
    <w:rsid w:val="00395242"/>
    <w:rsid w:val="00395945"/>
    <w:rsid w:val="0039716B"/>
    <w:rsid w:val="003A2B80"/>
    <w:rsid w:val="003A3660"/>
    <w:rsid w:val="003A6205"/>
    <w:rsid w:val="003A6359"/>
    <w:rsid w:val="003A67E0"/>
    <w:rsid w:val="003A6DDC"/>
    <w:rsid w:val="003A7593"/>
    <w:rsid w:val="003A7A78"/>
    <w:rsid w:val="003A7CF1"/>
    <w:rsid w:val="003B000C"/>
    <w:rsid w:val="003B1411"/>
    <w:rsid w:val="003B169F"/>
    <w:rsid w:val="003B2A1B"/>
    <w:rsid w:val="003B2BB3"/>
    <w:rsid w:val="003B308F"/>
    <w:rsid w:val="003B31A6"/>
    <w:rsid w:val="003B35CD"/>
    <w:rsid w:val="003B5500"/>
    <w:rsid w:val="003B72A8"/>
    <w:rsid w:val="003C0816"/>
    <w:rsid w:val="003C11CC"/>
    <w:rsid w:val="003C3ADD"/>
    <w:rsid w:val="003C42BF"/>
    <w:rsid w:val="003C5410"/>
    <w:rsid w:val="003C70A9"/>
    <w:rsid w:val="003C77CA"/>
    <w:rsid w:val="003D04EB"/>
    <w:rsid w:val="003D0AF4"/>
    <w:rsid w:val="003D0B7D"/>
    <w:rsid w:val="003D1986"/>
    <w:rsid w:val="003D218C"/>
    <w:rsid w:val="003D25D6"/>
    <w:rsid w:val="003D2641"/>
    <w:rsid w:val="003D2AB2"/>
    <w:rsid w:val="003D2F84"/>
    <w:rsid w:val="003D3759"/>
    <w:rsid w:val="003D3E5D"/>
    <w:rsid w:val="003D3FFC"/>
    <w:rsid w:val="003D4CE3"/>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0903"/>
    <w:rsid w:val="003F1D81"/>
    <w:rsid w:val="003F22A2"/>
    <w:rsid w:val="003F318F"/>
    <w:rsid w:val="003F3C23"/>
    <w:rsid w:val="003F4313"/>
    <w:rsid w:val="003F45D0"/>
    <w:rsid w:val="003F75B2"/>
    <w:rsid w:val="00401CB0"/>
    <w:rsid w:val="00401EBA"/>
    <w:rsid w:val="004021BC"/>
    <w:rsid w:val="00404C99"/>
    <w:rsid w:val="00406128"/>
    <w:rsid w:val="00406624"/>
    <w:rsid w:val="004077E3"/>
    <w:rsid w:val="00410A1E"/>
    <w:rsid w:val="00410CDD"/>
    <w:rsid w:val="00411AE8"/>
    <w:rsid w:val="00412310"/>
    <w:rsid w:val="00412794"/>
    <w:rsid w:val="00413BD9"/>
    <w:rsid w:val="00414659"/>
    <w:rsid w:val="0041471D"/>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6EEC"/>
    <w:rsid w:val="00440E21"/>
    <w:rsid w:val="0044170A"/>
    <w:rsid w:val="004426E4"/>
    <w:rsid w:val="0044375A"/>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60B26"/>
    <w:rsid w:val="00462033"/>
    <w:rsid w:val="00463188"/>
    <w:rsid w:val="00463714"/>
    <w:rsid w:val="00464E8C"/>
    <w:rsid w:val="004651A5"/>
    <w:rsid w:val="00466940"/>
    <w:rsid w:val="00467AF4"/>
    <w:rsid w:val="00471466"/>
    <w:rsid w:val="004721D8"/>
    <w:rsid w:val="00472BBD"/>
    <w:rsid w:val="00472CDF"/>
    <w:rsid w:val="004733C7"/>
    <w:rsid w:val="00473A49"/>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6547"/>
    <w:rsid w:val="0048693E"/>
    <w:rsid w:val="00486AE1"/>
    <w:rsid w:val="00486CC9"/>
    <w:rsid w:val="00486D8F"/>
    <w:rsid w:val="00487187"/>
    <w:rsid w:val="0049113C"/>
    <w:rsid w:val="00491BC4"/>
    <w:rsid w:val="004946F5"/>
    <w:rsid w:val="00496294"/>
    <w:rsid w:val="00496886"/>
    <w:rsid w:val="00497465"/>
    <w:rsid w:val="004A1C3C"/>
    <w:rsid w:val="004A2B55"/>
    <w:rsid w:val="004A2FFA"/>
    <w:rsid w:val="004A488E"/>
    <w:rsid w:val="004A4A01"/>
    <w:rsid w:val="004B0145"/>
    <w:rsid w:val="004B02A8"/>
    <w:rsid w:val="004B13F0"/>
    <w:rsid w:val="004B1B40"/>
    <w:rsid w:val="004B404D"/>
    <w:rsid w:val="004B4580"/>
    <w:rsid w:val="004B5696"/>
    <w:rsid w:val="004B598A"/>
    <w:rsid w:val="004B6958"/>
    <w:rsid w:val="004B6A15"/>
    <w:rsid w:val="004C005E"/>
    <w:rsid w:val="004C09BB"/>
    <w:rsid w:val="004C2337"/>
    <w:rsid w:val="004C2739"/>
    <w:rsid w:val="004C40C3"/>
    <w:rsid w:val="004C557D"/>
    <w:rsid w:val="004C633C"/>
    <w:rsid w:val="004C6381"/>
    <w:rsid w:val="004C79C9"/>
    <w:rsid w:val="004D0040"/>
    <w:rsid w:val="004D0CFD"/>
    <w:rsid w:val="004D325C"/>
    <w:rsid w:val="004D3D84"/>
    <w:rsid w:val="004D3E57"/>
    <w:rsid w:val="004D58D1"/>
    <w:rsid w:val="004D5905"/>
    <w:rsid w:val="004D5E68"/>
    <w:rsid w:val="004D63E2"/>
    <w:rsid w:val="004D6692"/>
    <w:rsid w:val="004D66BC"/>
    <w:rsid w:val="004D68D5"/>
    <w:rsid w:val="004D6A1D"/>
    <w:rsid w:val="004D788C"/>
    <w:rsid w:val="004D7896"/>
    <w:rsid w:val="004E0818"/>
    <w:rsid w:val="004E1EC4"/>
    <w:rsid w:val="004E21FE"/>
    <w:rsid w:val="004E550D"/>
    <w:rsid w:val="004E551C"/>
    <w:rsid w:val="004E57FB"/>
    <w:rsid w:val="004E63EE"/>
    <w:rsid w:val="004E66D5"/>
    <w:rsid w:val="004E720F"/>
    <w:rsid w:val="004E7A97"/>
    <w:rsid w:val="004F268B"/>
    <w:rsid w:val="004F43FA"/>
    <w:rsid w:val="004F475C"/>
    <w:rsid w:val="004F675F"/>
    <w:rsid w:val="004F6B7D"/>
    <w:rsid w:val="005000BB"/>
    <w:rsid w:val="005025B9"/>
    <w:rsid w:val="0050346F"/>
    <w:rsid w:val="005035B9"/>
    <w:rsid w:val="00503CE8"/>
    <w:rsid w:val="00504351"/>
    <w:rsid w:val="00504C9C"/>
    <w:rsid w:val="00506153"/>
    <w:rsid w:val="0050768E"/>
    <w:rsid w:val="005100F8"/>
    <w:rsid w:val="00510E2C"/>
    <w:rsid w:val="00510F51"/>
    <w:rsid w:val="00511546"/>
    <w:rsid w:val="00511DC0"/>
    <w:rsid w:val="00512319"/>
    <w:rsid w:val="00515240"/>
    <w:rsid w:val="005163D1"/>
    <w:rsid w:val="005177C6"/>
    <w:rsid w:val="00517A9B"/>
    <w:rsid w:val="00521481"/>
    <w:rsid w:val="00521DBD"/>
    <w:rsid w:val="00523C30"/>
    <w:rsid w:val="00524871"/>
    <w:rsid w:val="00526911"/>
    <w:rsid w:val="00526E17"/>
    <w:rsid w:val="005307D5"/>
    <w:rsid w:val="00531021"/>
    <w:rsid w:val="00531C77"/>
    <w:rsid w:val="00532C36"/>
    <w:rsid w:val="00532ED5"/>
    <w:rsid w:val="00536569"/>
    <w:rsid w:val="005403B4"/>
    <w:rsid w:val="00541A35"/>
    <w:rsid w:val="00542ED1"/>
    <w:rsid w:val="00543A88"/>
    <w:rsid w:val="00543F2E"/>
    <w:rsid w:val="00545326"/>
    <w:rsid w:val="0054597F"/>
    <w:rsid w:val="00547192"/>
    <w:rsid w:val="00547E7A"/>
    <w:rsid w:val="0055200D"/>
    <w:rsid w:val="005523C1"/>
    <w:rsid w:val="00552750"/>
    <w:rsid w:val="005535B2"/>
    <w:rsid w:val="00553E60"/>
    <w:rsid w:val="00555396"/>
    <w:rsid w:val="00556C5D"/>
    <w:rsid w:val="00562806"/>
    <w:rsid w:val="0056490C"/>
    <w:rsid w:val="00564CDB"/>
    <w:rsid w:val="00566E1F"/>
    <w:rsid w:val="005678EB"/>
    <w:rsid w:val="00570713"/>
    <w:rsid w:val="00571645"/>
    <w:rsid w:val="00572F4D"/>
    <w:rsid w:val="0057314F"/>
    <w:rsid w:val="00574F36"/>
    <w:rsid w:val="005750D2"/>
    <w:rsid w:val="0057551D"/>
    <w:rsid w:val="00576375"/>
    <w:rsid w:val="005769C7"/>
    <w:rsid w:val="005775A9"/>
    <w:rsid w:val="00580B28"/>
    <w:rsid w:val="00581B40"/>
    <w:rsid w:val="005822CB"/>
    <w:rsid w:val="00582DB6"/>
    <w:rsid w:val="0058768E"/>
    <w:rsid w:val="00591E99"/>
    <w:rsid w:val="00592015"/>
    <w:rsid w:val="005931EC"/>
    <w:rsid w:val="00593463"/>
    <w:rsid w:val="00593E5D"/>
    <w:rsid w:val="0059495D"/>
    <w:rsid w:val="00596628"/>
    <w:rsid w:val="00596F6F"/>
    <w:rsid w:val="005977D3"/>
    <w:rsid w:val="005979D2"/>
    <w:rsid w:val="00597E64"/>
    <w:rsid w:val="005A0330"/>
    <w:rsid w:val="005A2898"/>
    <w:rsid w:val="005A2994"/>
    <w:rsid w:val="005A3865"/>
    <w:rsid w:val="005A5C49"/>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E0559"/>
    <w:rsid w:val="005E18F5"/>
    <w:rsid w:val="005E1E0A"/>
    <w:rsid w:val="005E25AE"/>
    <w:rsid w:val="005E27F7"/>
    <w:rsid w:val="005E2967"/>
    <w:rsid w:val="005E2ABB"/>
    <w:rsid w:val="005E2B23"/>
    <w:rsid w:val="005E2E7D"/>
    <w:rsid w:val="005E33B4"/>
    <w:rsid w:val="005E4B63"/>
    <w:rsid w:val="005E4FAC"/>
    <w:rsid w:val="005E504E"/>
    <w:rsid w:val="005E55EA"/>
    <w:rsid w:val="005E5688"/>
    <w:rsid w:val="005E5ADA"/>
    <w:rsid w:val="005E6D10"/>
    <w:rsid w:val="005E7E7B"/>
    <w:rsid w:val="005F0447"/>
    <w:rsid w:val="005F0AEC"/>
    <w:rsid w:val="005F0D37"/>
    <w:rsid w:val="005F1309"/>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284A"/>
    <w:rsid w:val="0063370C"/>
    <w:rsid w:val="00634D41"/>
    <w:rsid w:val="006372B2"/>
    <w:rsid w:val="00643410"/>
    <w:rsid w:val="00643610"/>
    <w:rsid w:val="00645E5A"/>
    <w:rsid w:val="006465ED"/>
    <w:rsid w:val="00647768"/>
    <w:rsid w:val="00650FE1"/>
    <w:rsid w:val="006525A0"/>
    <w:rsid w:val="00653BDA"/>
    <w:rsid w:val="0065518D"/>
    <w:rsid w:val="00656589"/>
    <w:rsid w:val="00660254"/>
    <w:rsid w:val="00661700"/>
    <w:rsid w:val="00661952"/>
    <w:rsid w:val="00663439"/>
    <w:rsid w:val="00663C5A"/>
    <w:rsid w:val="00663F83"/>
    <w:rsid w:val="00664F3C"/>
    <w:rsid w:val="006652E2"/>
    <w:rsid w:val="00665A22"/>
    <w:rsid w:val="00665C73"/>
    <w:rsid w:val="00670E64"/>
    <w:rsid w:val="006715DE"/>
    <w:rsid w:val="006723C4"/>
    <w:rsid w:val="00673700"/>
    <w:rsid w:val="00674B1E"/>
    <w:rsid w:val="00676534"/>
    <w:rsid w:val="006813F1"/>
    <w:rsid w:val="00681EE1"/>
    <w:rsid w:val="00684AD0"/>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10D7"/>
    <w:rsid w:val="006A1A84"/>
    <w:rsid w:val="006A22EA"/>
    <w:rsid w:val="006A6355"/>
    <w:rsid w:val="006B0481"/>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512B"/>
    <w:rsid w:val="006D5446"/>
    <w:rsid w:val="006D67C2"/>
    <w:rsid w:val="006D68CB"/>
    <w:rsid w:val="006D7816"/>
    <w:rsid w:val="006D7AD4"/>
    <w:rsid w:val="006D7C85"/>
    <w:rsid w:val="006E0856"/>
    <w:rsid w:val="006E1CF9"/>
    <w:rsid w:val="006E3D9E"/>
    <w:rsid w:val="006E40A4"/>
    <w:rsid w:val="006E47DC"/>
    <w:rsid w:val="006E51E1"/>
    <w:rsid w:val="006E55F6"/>
    <w:rsid w:val="006E5BFC"/>
    <w:rsid w:val="006E5C33"/>
    <w:rsid w:val="006E7301"/>
    <w:rsid w:val="006E79CE"/>
    <w:rsid w:val="006E7DB7"/>
    <w:rsid w:val="006F244B"/>
    <w:rsid w:val="006F3265"/>
    <w:rsid w:val="006F60BC"/>
    <w:rsid w:val="006F6C6F"/>
    <w:rsid w:val="006F6E47"/>
    <w:rsid w:val="006F6E76"/>
    <w:rsid w:val="006F72AC"/>
    <w:rsid w:val="007004D6"/>
    <w:rsid w:val="0070235E"/>
    <w:rsid w:val="00704606"/>
    <w:rsid w:val="007046E5"/>
    <w:rsid w:val="00706196"/>
    <w:rsid w:val="007065D3"/>
    <w:rsid w:val="00707E7F"/>
    <w:rsid w:val="007101E3"/>
    <w:rsid w:val="00710DA3"/>
    <w:rsid w:val="007152F1"/>
    <w:rsid w:val="007154CF"/>
    <w:rsid w:val="0071637A"/>
    <w:rsid w:val="0071652F"/>
    <w:rsid w:val="00717372"/>
    <w:rsid w:val="00717387"/>
    <w:rsid w:val="00717CDC"/>
    <w:rsid w:val="00717F08"/>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50C84"/>
    <w:rsid w:val="00752D35"/>
    <w:rsid w:val="00753BDB"/>
    <w:rsid w:val="00754820"/>
    <w:rsid w:val="007558D4"/>
    <w:rsid w:val="007558D9"/>
    <w:rsid w:val="00756108"/>
    <w:rsid w:val="007567C9"/>
    <w:rsid w:val="007573EA"/>
    <w:rsid w:val="00757BC6"/>
    <w:rsid w:val="00760896"/>
    <w:rsid w:val="0076209E"/>
    <w:rsid w:val="00763E3F"/>
    <w:rsid w:val="00763FCA"/>
    <w:rsid w:val="00765015"/>
    <w:rsid w:val="00766B07"/>
    <w:rsid w:val="0076747A"/>
    <w:rsid w:val="00770728"/>
    <w:rsid w:val="00770814"/>
    <w:rsid w:val="00770B5D"/>
    <w:rsid w:val="00771553"/>
    <w:rsid w:val="007718C9"/>
    <w:rsid w:val="007719C4"/>
    <w:rsid w:val="00771FB6"/>
    <w:rsid w:val="00772614"/>
    <w:rsid w:val="0077329F"/>
    <w:rsid w:val="00773A2E"/>
    <w:rsid w:val="00773E36"/>
    <w:rsid w:val="00774FC9"/>
    <w:rsid w:val="00775208"/>
    <w:rsid w:val="00775E9F"/>
    <w:rsid w:val="00776AF2"/>
    <w:rsid w:val="00780BFA"/>
    <w:rsid w:val="00780C77"/>
    <w:rsid w:val="00781D1D"/>
    <w:rsid w:val="00781E9A"/>
    <w:rsid w:val="00783951"/>
    <w:rsid w:val="00783FD4"/>
    <w:rsid w:val="00784535"/>
    <w:rsid w:val="00784D9A"/>
    <w:rsid w:val="00787281"/>
    <w:rsid w:val="00787A7A"/>
    <w:rsid w:val="007901AD"/>
    <w:rsid w:val="00790926"/>
    <w:rsid w:val="00790ACF"/>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4CB"/>
    <w:rsid w:val="007A0E1A"/>
    <w:rsid w:val="007A1B6F"/>
    <w:rsid w:val="007A3DD8"/>
    <w:rsid w:val="007A49CA"/>
    <w:rsid w:val="007A57BA"/>
    <w:rsid w:val="007A6C84"/>
    <w:rsid w:val="007B0133"/>
    <w:rsid w:val="007B121A"/>
    <w:rsid w:val="007B1ED4"/>
    <w:rsid w:val="007B2687"/>
    <w:rsid w:val="007B303A"/>
    <w:rsid w:val="007B38F8"/>
    <w:rsid w:val="007B507B"/>
    <w:rsid w:val="007B57C3"/>
    <w:rsid w:val="007B6DFE"/>
    <w:rsid w:val="007B7414"/>
    <w:rsid w:val="007C1949"/>
    <w:rsid w:val="007C1F60"/>
    <w:rsid w:val="007C2AD7"/>
    <w:rsid w:val="007C39F6"/>
    <w:rsid w:val="007C3C4A"/>
    <w:rsid w:val="007C52B1"/>
    <w:rsid w:val="007C5739"/>
    <w:rsid w:val="007C5AA0"/>
    <w:rsid w:val="007C6787"/>
    <w:rsid w:val="007C6EEB"/>
    <w:rsid w:val="007C7760"/>
    <w:rsid w:val="007D034F"/>
    <w:rsid w:val="007D1B14"/>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B6B"/>
    <w:rsid w:val="007F188F"/>
    <w:rsid w:val="007F2076"/>
    <w:rsid w:val="007F2B49"/>
    <w:rsid w:val="007F2F1F"/>
    <w:rsid w:val="007F318E"/>
    <w:rsid w:val="007F3AFB"/>
    <w:rsid w:val="007F3C6F"/>
    <w:rsid w:val="007F5AB7"/>
    <w:rsid w:val="007F6CA6"/>
    <w:rsid w:val="007F7AAC"/>
    <w:rsid w:val="00800780"/>
    <w:rsid w:val="00800A75"/>
    <w:rsid w:val="00800DE6"/>
    <w:rsid w:val="008017FE"/>
    <w:rsid w:val="00801E03"/>
    <w:rsid w:val="00803814"/>
    <w:rsid w:val="00803A96"/>
    <w:rsid w:val="0080411C"/>
    <w:rsid w:val="00805E4C"/>
    <w:rsid w:val="00807CE1"/>
    <w:rsid w:val="00810030"/>
    <w:rsid w:val="00810FA9"/>
    <w:rsid w:val="008116E2"/>
    <w:rsid w:val="008128B4"/>
    <w:rsid w:val="0081333B"/>
    <w:rsid w:val="00813E38"/>
    <w:rsid w:val="0081468D"/>
    <w:rsid w:val="00814DDB"/>
    <w:rsid w:val="0081751D"/>
    <w:rsid w:val="00817E8B"/>
    <w:rsid w:val="008211E6"/>
    <w:rsid w:val="00822EBB"/>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5C7"/>
    <w:rsid w:val="008557A4"/>
    <w:rsid w:val="008579CC"/>
    <w:rsid w:val="0086088F"/>
    <w:rsid w:val="0086236D"/>
    <w:rsid w:val="00863E40"/>
    <w:rsid w:val="00865E41"/>
    <w:rsid w:val="00866095"/>
    <w:rsid w:val="008667B7"/>
    <w:rsid w:val="008702EF"/>
    <w:rsid w:val="00870852"/>
    <w:rsid w:val="008714FC"/>
    <w:rsid w:val="00871D82"/>
    <w:rsid w:val="0087267A"/>
    <w:rsid w:val="008738DC"/>
    <w:rsid w:val="00876AED"/>
    <w:rsid w:val="008772A5"/>
    <w:rsid w:val="008776C1"/>
    <w:rsid w:val="00877B1B"/>
    <w:rsid w:val="00880634"/>
    <w:rsid w:val="00880F01"/>
    <w:rsid w:val="00882FD0"/>
    <w:rsid w:val="00884AC5"/>
    <w:rsid w:val="0088540C"/>
    <w:rsid w:val="00885C0C"/>
    <w:rsid w:val="00886948"/>
    <w:rsid w:val="00887B3E"/>
    <w:rsid w:val="00893B29"/>
    <w:rsid w:val="008964A6"/>
    <w:rsid w:val="008972BD"/>
    <w:rsid w:val="0089781B"/>
    <w:rsid w:val="008A18C1"/>
    <w:rsid w:val="008A3DAA"/>
    <w:rsid w:val="008A40DD"/>
    <w:rsid w:val="008A5CD9"/>
    <w:rsid w:val="008A78C3"/>
    <w:rsid w:val="008B15AE"/>
    <w:rsid w:val="008B1BCD"/>
    <w:rsid w:val="008B23B9"/>
    <w:rsid w:val="008B251D"/>
    <w:rsid w:val="008B2A7C"/>
    <w:rsid w:val="008B3F0E"/>
    <w:rsid w:val="008B4B8A"/>
    <w:rsid w:val="008B51C4"/>
    <w:rsid w:val="008B5513"/>
    <w:rsid w:val="008B5763"/>
    <w:rsid w:val="008B6B67"/>
    <w:rsid w:val="008B6C46"/>
    <w:rsid w:val="008C0840"/>
    <w:rsid w:val="008C1206"/>
    <w:rsid w:val="008C1741"/>
    <w:rsid w:val="008C2D2E"/>
    <w:rsid w:val="008C3D6A"/>
    <w:rsid w:val="008C5AD0"/>
    <w:rsid w:val="008D277C"/>
    <w:rsid w:val="008D414A"/>
    <w:rsid w:val="008D5136"/>
    <w:rsid w:val="008D5E42"/>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11A3"/>
    <w:rsid w:val="008F1756"/>
    <w:rsid w:val="008F1C60"/>
    <w:rsid w:val="008F2A88"/>
    <w:rsid w:val="008F42BF"/>
    <w:rsid w:val="008F5644"/>
    <w:rsid w:val="008F6180"/>
    <w:rsid w:val="008F6243"/>
    <w:rsid w:val="008F6533"/>
    <w:rsid w:val="008F65D5"/>
    <w:rsid w:val="008F682A"/>
    <w:rsid w:val="008F7272"/>
    <w:rsid w:val="00900812"/>
    <w:rsid w:val="009017B5"/>
    <w:rsid w:val="00902547"/>
    <w:rsid w:val="009025C1"/>
    <w:rsid w:val="009026DF"/>
    <w:rsid w:val="00904371"/>
    <w:rsid w:val="009043BA"/>
    <w:rsid w:val="00904C9F"/>
    <w:rsid w:val="00906239"/>
    <w:rsid w:val="00907A84"/>
    <w:rsid w:val="00910052"/>
    <w:rsid w:val="00911141"/>
    <w:rsid w:val="00912E74"/>
    <w:rsid w:val="00914389"/>
    <w:rsid w:val="0091439B"/>
    <w:rsid w:val="0091517D"/>
    <w:rsid w:val="009156CF"/>
    <w:rsid w:val="00916D5F"/>
    <w:rsid w:val="00917216"/>
    <w:rsid w:val="009177CB"/>
    <w:rsid w:val="00917CD4"/>
    <w:rsid w:val="00920B69"/>
    <w:rsid w:val="00920C49"/>
    <w:rsid w:val="00920E3D"/>
    <w:rsid w:val="009216CD"/>
    <w:rsid w:val="00921A88"/>
    <w:rsid w:val="00922D8B"/>
    <w:rsid w:val="009258CD"/>
    <w:rsid w:val="009261A2"/>
    <w:rsid w:val="00926252"/>
    <w:rsid w:val="00927922"/>
    <w:rsid w:val="00931077"/>
    <w:rsid w:val="00932994"/>
    <w:rsid w:val="00933296"/>
    <w:rsid w:val="0093337D"/>
    <w:rsid w:val="0093340B"/>
    <w:rsid w:val="00934622"/>
    <w:rsid w:val="0093566D"/>
    <w:rsid w:val="00935D5B"/>
    <w:rsid w:val="00937868"/>
    <w:rsid w:val="00937FCE"/>
    <w:rsid w:val="009418A6"/>
    <w:rsid w:val="00942C93"/>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1C03"/>
    <w:rsid w:val="0096263F"/>
    <w:rsid w:val="00962F1C"/>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84958"/>
    <w:rsid w:val="00984D47"/>
    <w:rsid w:val="00984F79"/>
    <w:rsid w:val="00985B01"/>
    <w:rsid w:val="00986A04"/>
    <w:rsid w:val="00986A91"/>
    <w:rsid w:val="00986F4E"/>
    <w:rsid w:val="00986F93"/>
    <w:rsid w:val="0098714B"/>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925"/>
    <w:rsid w:val="009B09C9"/>
    <w:rsid w:val="009B0ED6"/>
    <w:rsid w:val="009B17F8"/>
    <w:rsid w:val="009B2E49"/>
    <w:rsid w:val="009B41AF"/>
    <w:rsid w:val="009B451C"/>
    <w:rsid w:val="009B498D"/>
    <w:rsid w:val="009B5521"/>
    <w:rsid w:val="009B6571"/>
    <w:rsid w:val="009C1B5D"/>
    <w:rsid w:val="009C1D88"/>
    <w:rsid w:val="009C2D7F"/>
    <w:rsid w:val="009C2E08"/>
    <w:rsid w:val="009C41F1"/>
    <w:rsid w:val="009C4421"/>
    <w:rsid w:val="009C48C3"/>
    <w:rsid w:val="009C4E7D"/>
    <w:rsid w:val="009C5D23"/>
    <w:rsid w:val="009C66F8"/>
    <w:rsid w:val="009C67D9"/>
    <w:rsid w:val="009C729A"/>
    <w:rsid w:val="009C7A21"/>
    <w:rsid w:val="009D085E"/>
    <w:rsid w:val="009D10D8"/>
    <w:rsid w:val="009D14AA"/>
    <w:rsid w:val="009D367E"/>
    <w:rsid w:val="009D3BA6"/>
    <w:rsid w:val="009D676D"/>
    <w:rsid w:val="009E022D"/>
    <w:rsid w:val="009E02F4"/>
    <w:rsid w:val="009E0D17"/>
    <w:rsid w:val="009E108E"/>
    <w:rsid w:val="009E13A2"/>
    <w:rsid w:val="009E26DD"/>
    <w:rsid w:val="009E32B7"/>
    <w:rsid w:val="009E381F"/>
    <w:rsid w:val="009E394F"/>
    <w:rsid w:val="009E676A"/>
    <w:rsid w:val="009E6ED2"/>
    <w:rsid w:val="009E712D"/>
    <w:rsid w:val="009E7386"/>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77E"/>
    <w:rsid w:val="00A23097"/>
    <w:rsid w:val="00A2371A"/>
    <w:rsid w:val="00A23BFD"/>
    <w:rsid w:val="00A24041"/>
    <w:rsid w:val="00A24A14"/>
    <w:rsid w:val="00A24AF1"/>
    <w:rsid w:val="00A25680"/>
    <w:rsid w:val="00A311ED"/>
    <w:rsid w:val="00A33C7F"/>
    <w:rsid w:val="00A35533"/>
    <w:rsid w:val="00A35B33"/>
    <w:rsid w:val="00A35E22"/>
    <w:rsid w:val="00A35F72"/>
    <w:rsid w:val="00A36D96"/>
    <w:rsid w:val="00A37C93"/>
    <w:rsid w:val="00A41075"/>
    <w:rsid w:val="00A429EB"/>
    <w:rsid w:val="00A42E18"/>
    <w:rsid w:val="00A44186"/>
    <w:rsid w:val="00A441AC"/>
    <w:rsid w:val="00A46A26"/>
    <w:rsid w:val="00A475E9"/>
    <w:rsid w:val="00A47751"/>
    <w:rsid w:val="00A47DA9"/>
    <w:rsid w:val="00A47EF3"/>
    <w:rsid w:val="00A50A61"/>
    <w:rsid w:val="00A527B9"/>
    <w:rsid w:val="00A52F2C"/>
    <w:rsid w:val="00A53463"/>
    <w:rsid w:val="00A53E0A"/>
    <w:rsid w:val="00A53F54"/>
    <w:rsid w:val="00A54054"/>
    <w:rsid w:val="00A55B19"/>
    <w:rsid w:val="00A56559"/>
    <w:rsid w:val="00A56D58"/>
    <w:rsid w:val="00A575DC"/>
    <w:rsid w:val="00A6164F"/>
    <w:rsid w:val="00A61EB3"/>
    <w:rsid w:val="00A62227"/>
    <w:rsid w:val="00A6232B"/>
    <w:rsid w:val="00A626B4"/>
    <w:rsid w:val="00A626ED"/>
    <w:rsid w:val="00A66A84"/>
    <w:rsid w:val="00A70C28"/>
    <w:rsid w:val="00A7127A"/>
    <w:rsid w:val="00A72395"/>
    <w:rsid w:val="00A73691"/>
    <w:rsid w:val="00A75245"/>
    <w:rsid w:val="00A75A88"/>
    <w:rsid w:val="00A75AD4"/>
    <w:rsid w:val="00A75AF8"/>
    <w:rsid w:val="00A75F67"/>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906EA"/>
    <w:rsid w:val="00A91F5D"/>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8F9"/>
    <w:rsid w:val="00AB3DAB"/>
    <w:rsid w:val="00AB4284"/>
    <w:rsid w:val="00AB51FE"/>
    <w:rsid w:val="00AB531D"/>
    <w:rsid w:val="00AB5B33"/>
    <w:rsid w:val="00AB6C80"/>
    <w:rsid w:val="00AC167D"/>
    <w:rsid w:val="00AC2C7B"/>
    <w:rsid w:val="00AC3A1C"/>
    <w:rsid w:val="00AC4AC7"/>
    <w:rsid w:val="00AC53B4"/>
    <w:rsid w:val="00AC68C3"/>
    <w:rsid w:val="00AC6FF0"/>
    <w:rsid w:val="00AD0CEC"/>
    <w:rsid w:val="00AD39B9"/>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F291F"/>
    <w:rsid w:val="00AF4A85"/>
    <w:rsid w:val="00AF5E15"/>
    <w:rsid w:val="00B00E43"/>
    <w:rsid w:val="00B041BB"/>
    <w:rsid w:val="00B044C0"/>
    <w:rsid w:val="00B04599"/>
    <w:rsid w:val="00B0495C"/>
    <w:rsid w:val="00B05AE4"/>
    <w:rsid w:val="00B06BE5"/>
    <w:rsid w:val="00B07B37"/>
    <w:rsid w:val="00B07B4D"/>
    <w:rsid w:val="00B07BE2"/>
    <w:rsid w:val="00B10965"/>
    <w:rsid w:val="00B11C95"/>
    <w:rsid w:val="00B1308F"/>
    <w:rsid w:val="00B13319"/>
    <w:rsid w:val="00B134FD"/>
    <w:rsid w:val="00B15706"/>
    <w:rsid w:val="00B17463"/>
    <w:rsid w:val="00B202D7"/>
    <w:rsid w:val="00B20C6E"/>
    <w:rsid w:val="00B2129B"/>
    <w:rsid w:val="00B21DD0"/>
    <w:rsid w:val="00B21F92"/>
    <w:rsid w:val="00B2470A"/>
    <w:rsid w:val="00B26E1B"/>
    <w:rsid w:val="00B31AE1"/>
    <w:rsid w:val="00B323FE"/>
    <w:rsid w:val="00B32650"/>
    <w:rsid w:val="00B32706"/>
    <w:rsid w:val="00B32E8B"/>
    <w:rsid w:val="00B33345"/>
    <w:rsid w:val="00B3411D"/>
    <w:rsid w:val="00B347C3"/>
    <w:rsid w:val="00B34DAB"/>
    <w:rsid w:val="00B40BF2"/>
    <w:rsid w:val="00B420EB"/>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1A1F"/>
    <w:rsid w:val="00B64EC8"/>
    <w:rsid w:val="00B66317"/>
    <w:rsid w:val="00B67100"/>
    <w:rsid w:val="00B67D10"/>
    <w:rsid w:val="00B70DA0"/>
    <w:rsid w:val="00B71182"/>
    <w:rsid w:val="00B71474"/>
    <w:rsid w:val="00B71478"/>
    <w:rsid w:val="00B724C1"/>
    <w:rsid w:val="00B72983"/>
    <w:rsid w:val="00B735FD"/>
    <w:rsid w:val="00B736A4"/>
    <w:rsid w:val="00B74A8E"/>
    <w:rsid w:val="00B74CF6"/>
    <w:rsid w:val="00B75092"/>
    <w:rsid w:val="00B756BF"/>
    <w:rsid w:val="00B75DA3"/>
    <w:rsid w:val="00B77B00"/>
    <w:rsid w:val="00B77F4E"/>
    <w:rsid w:val="00B801D0"/>
    <w:rsid w:val="00B81349"/>
    <w:rsid w:val="00B82C79"/>
    <w:rsid w:val="00B83B52"/>
    <w:rsid w:val="00B83BE2"/>
    <w:rsid w:val="00B84676"/>
    <w:rsid w:val="00B84FBA"/>
    <w:rsid w:val="00B86C5C"/>
    <w:rsid w:val="00B904AF"/>
    <w:rsid w:val="00B90F8F"/>
    <w:rsid w:val="00B92010"/>
    <w:rsid w:val="00B93209"/>
    <w:rsid w:val="00B93A0D"/>
    <w:rsid w:val="00B93DA1"/>
    <w:rsid w:val="00B9482E"/>
    <w:rsid w:val="00B95FFC"/>
    <w:rsid w:val="00B96B1D"/>
    <w:rsid w:val="00BA1DB7"/>
    <w:rsid w:val="00BA3923"/>
    <w:rsid w:val="00BA45D4"/>
    <w:rsid w:val="00BA7C65"/>
    <w:rsid w:val="00BB0005"/>
    <w:rsid w:val="00BB03AF"/>
    <w:rsid w:val="00BB04A6"/>
    <w:rsid w:val="00BB0613"/>
    <w:rsid w:val="00BB07F2"/>
    <w:rsid w:val="00BB16EA"/>
    <w:rsid w:val="00BB254A"/>
    <w:rsid w:val="00BB2DD5"/>
    <w:rsid w:val="00BB3235"/>
    <w:rsid w:val="00BB358E"/>
    <w:rsid w:val="00BB3B69"/>
    <w:rsid w:val="00BB4E93"/>
    <w:rsid w:val="00BB7718"/>
    <w:rsid w:val="00BB78EC"/>
    <w:rsid w:val="00BB7E15"/>
    <w:rsid w:val="00BC017B"/>
    <w:rsid w:val="00BC05D1"/>
    <w:rsid w:val="00BC171B"/>
    <w:rsid w:val="00BC1F95"/>
    <w:rsid w:val="00BC3495"/>
    <w:rsid w:val="00BC379B"/>
    <w:rsid w:val="00BC44F6"/>
    <w:rsid w:val="00BC4BCA"/>
    <w:rsid w:val="00BC68F5"/>
    <w:rsid w:val="00BC7E71"/>
    <w:rsid w:val="00BD053A"/>
    <w:rsid w:val="00BD1A1A"/>
    <w:rsid w:val="00BD1BD2"/>
    <w:rsid w:val="00BD1E16"/>
    <w:rsid w:val="00BD1E8A"/>
    <w:rsid w:val="00BD1FAE"/>
    <w:rsid w:val="00BD24BA"/>
    <w:rsid w:val="00BD2B5F"/>
    <w:rsid w:val="00BD3709"/>
    <w:rsid w:val="00BD3F62"/>
    <w:rsid w:val="00BD4DE8"/>
    <w:rsid w:val="00BD4FE1"/>
    <w:rsid w:val="00BD7B06"/>
    <w:rsid w:val="00BD7F7C"/>
    <w:rsid w:val="00BE0CBA"/>
    <w:rsid w:val="00BE1430"/>
    <w:rsid w:val="00BE1DEC"/>
    <w:rsid w:val="00BE1F1A"/>
    <w:rsid w:val="00BE64F4"/>
    <w:rsid w:val="00BE6F56"/>
    <w:rsid w:val="00BE77B8"/>
    <w:rsid w:val="00BE7811"/>
    <w:rsid w:val="00BF06C3"/>
    <w:rsid w:val="00BF1282"/>
    <w:rsid w:val="00BF236F"/>
    <w:rsid w:val="00BF4828"/>
    <w:rsid w:val="00BF4C64"/>
    <w:rsid w:val="00BF4C8A"/>
    <w:rsid w:val="00BF57C1"/>
    <w:rsid w:val="00BF6C06"/>
    <w:rsid w:val="00BF7485"/>
    <w:rsid w:val="00BF7DFD"/>
    <w:rsid w:val="00BF7FCA"/>
    <w:rsid w:val="00C00248"/>
    <w:rsid w:val="00C016B9"/>
    <w:rsid w:val="00C01A1C"/>
    <w:rsid w:val="00C022BA"/>
    <w:rsid w:val="00C02567"/>
    <w:rsid w:val="00C02A1F"/>
    <w:rsid w:val="00C03098"/>
    <w:rsid w:val="00C04DB5"/>
    <w:rsid w:val="00C04E43"/>
    <w:rsid w:val="00C04EB6"/>
    <w:rsid w:val="00C052FB"/>
    <w:rsid w:val="00C0574B"/>
    <w:rsid w:val="00C06CA2"/>
    <w:rsid w:val="00C072A4"/>
    <w:rsid w:val="00C1015D"/>
    <w:rsid w:val="00C103B2"/>
    <w:rsid w:val="00C10C3C"/>
    <w:rsid w:val="00C13833"/>
    <w:rsid w:val="00C139D3"/>
    <w:rsid w:val="00C1520F"/>
    <w:rsid w:val="00C16180"/>
    <w:rsid w:val="00C163E9"/>
    <w:rsid w:val="00C16946"/>
    <w:rsid w:val="00C16A71"/>
    <w:rsid w:val="00C16C36"/>
    <w:rsid w:val="00C17C20"/>
    <w:rsid w:val="00C20264"/>
    <w:rsid w:val="00C21626"/>
    <w:rsid w:val="00C21C9F"/>
    <w:rsid w:val="00C250A2"/>
    <w:rsid w:val="00C25149"/>
    <w:rsid w:val="00C260C1"/>
    <w:rsid w:val="00C264AC"/>
    <w:rsid w:val="00C2779E"/>
    <w:rsid w:val="00C30D90"/>
    <w:rsid w:val="00C30E99"/>
    <w:rsid w:val="00C319A8"/>
    <w:rsid w:val="00C31F3C"/>
    <w:rsid w:val="00C3205F"/>
    <w:rsid w:val="00C3243A"/>
    <w:rsid w:val="00C32909"/>
    <w:rsid w:val="00C32A10"/>
    <w:rsid w:val="00C32D41"/>
    <w:rsid w:val="00C332C1"/>
    <w:rsid w:val="00C33E01"/>
    <w:rsid w:val="00C343C2"/>
    <w:rsid w:val="00C34631"/>
    <w:rsid w:val="00C346E6"/>
    <w:rsid w:val="00C36F57"/>
    <w:rsid w:val="00C37086"/>
    <w:rsid w:val="00C4037A"/>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4611"/>
    <w:rsid w:val="00C677B6"/>
    <w:rsid w:val="00C67C51"/>
    <w:rsid w:val="00C701D9"/>
    <w:rsid w:val="00C73244"/>
    <w:rsid w:val="00C74B60"/>
    <w:rsid w:val="00C7558A"/>
    <w:rsid w:val="00C7571D"/>
    <w:rsid w:val="00C774B7"/>
    <w:rsid w:val="00C77924"/>
    <w:rsid w:val="00C77A60"/>
    <w:rsid w:val="00C812AE"/>
    <w:rsid w:val="00C8135E"/>
    <w:rsid w:val="00C818EF"/>
    <w:rsid w:val="00C82626"/>
    <w:rsid w:val="00C82A01"/>
    <w:rsid w:val="00C84267"/>
    <w:rsid w:val="00C8458F"/>
    <w:rsid w:val="00C847F8"/>
    <w:rsid w:val="00C867E7"/>
    <w:rsid w:val="00C8689D"/>
    <w:rsid w:val="00C868C8"/>
    <w:rsid w:val="00C908A1"/>
    <w:rsid w:val="00C934D6"/>
    <w:rsid w:val="00C93D80"/>
    <w:rsid w:val="00C9435D"/>
    <w:rsid w:val="00C9509B"/>
    <w:rsid w:val="00C95BE2"/>
    <w:rsid w:val="00C95C3D"/>
    <w:rsid w:val="00C97999"/>
    <w:rsid w:val="00CA043F"/>
    <w:rsid w:val="00CA05A2"/>
    <w:rsid w:val="00CA0FD3"/>
    <w:rsid w:val="00CA2102"/>
    <w:rsid w:val="00CA27AB"/>
    <w:rsid w:val="00CA27D4"/>
    <w:rsid w:val="00CA389F"/>
    <w:rsid w:val="00CA457A"/>
    <w:rsid w:val="00CA540B"/>
    <w:rsid w:val="00CA5711"/>
    <w:rsid w:val="00CA6249"/>
    <w:rsid w:val="00CA7A16"/>
    <w:rsid w:val="00CA7E8D"/>
    <w:rsid w:val="00CB0CA0"/>
    <w:rsid w:val="00CB2279"/>
    <w:rsid w:val="00CB2C58"/>
    <w:rsid w:val="00CB2D9F"/>
    <w:rsid w:val="00CB3040"/>
    <w:rsid w:val="00CB45FD"/>
    <w:rsid w:val="00CB51ED"/>
    <w:rsid w:val="00CB7CB1"/>
    <w:rsid w:val="00CC0D8B"/>
    <w:rsid w:val="00CC2202"/>
    <w:rsid w:val="00CC3480"/>
    <w:rsid w:val="00CC44D4"/>
    <w:rsid w:val="00CC4C82"/>
    <w:rsid w:val="00CC5920"/>
    <w:rsid w:val="00CC6460"/>
    <w:rsid w:val="00CC7096"/>
    <w:rsid w:val="00CC7236"/>
    <w:rsid w:val="00CD0CD2"/>
    <w:rsid w:val="00CD0DB4"/>
    <w:rsid w:val="00CD43AE"/>
    <w:rsid w:val="00CD49A9"/>
    <w:rsid w:val="00CD6E3E"/>
    <w:rsid w:val="00CD6FA8"/>
    <w:rsid w:val="00CE0086"/>
    <w:rsid w:val="00CE0BC2"/>
    <w:rsid w:val="00CE1869"/>
    <w:rsid w:val="00CE1B3C"/>
    <w:rsid w:val="00CE44F5"/>
    <w:rsid w:val="00CE5026"/>
    <w:rsid w:val="00CE6889"/>
    <w:rsid w:val="00CE75C7"/>
    <w:rsid w:val="00CE7A75"/>
    <w:rsid w:val="00CF0B3B"/>
    <w:rsid w:val="00CF3510"/>
    <w:rsid w:val="00CF44E3"/>
    <w:rsid w:val="00CF4C52"/>
    <w:rsid w:val="00CF6B2C"/>
    <w:rsid w:val="00CF6E39"/>
    <w:rsid w:val="00D008BA"/>
    <w:rsid w:val="00D01AAA"/>
    <w:rsid w:val="00D0252F"/>
    <w:rsid w:val="00D03672"/>
    <w:rsid w:val="00D03FBE"/>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31"/>
    <w:rsid w:val="00D162D3"/>
    <w:rsid w:val="00D16E8D"/>
    <w:rsid w:val="00D170A1"/>
    <w:rsid w:val="00D17C51"/>
    <w:rsid w:val="00D17CF9"/>
    <w:rsid w:val="00D17F69"/>
    <w:rsid w:val="00D2068C"/>
    <w:rsid w:val="00D209CE"/>
    <w:rsid w:val="00D20AE4"/>
    <w:rsid w:val="00D20BEA"/>
    <w:rsid w:val="00D21A16"/>
    <w:rsid w:val="00D22039"/>
    <w:rsid w:val="00D22045"/>
    <w:rsid w:val="00D223E5"/>
    <w:rsid w:val="00D22B0E"/>
    <w:rsid w:val="00D23DBE"/>
    <w:rsid w:val="00D241C7"/>
    <w:rsid w:val="00D25C66"/>
    <w:rsid w:val="00D25DF6"/>
    <w:rsid w:val="00D265BE"/>
    <w:rsid w:val="00D27124"/>
    <w:rsid w:val="00D300FF"/>
    <w:rsid w:val="00D3038E"/>
    <w:rsid w:val="00D34439"/>
    <w:rsid w:val="00D3450D"/>
    <w:rsid w:val="00D34585"/>
    <w:rsid w:val="00D349B2"/>
    <w:rsid w:val="00D34A56"/>
    <w:rsid w:val="00D3554D"/>
    <w:rsid w:val="00D357C3"/>
    <w:rsid w:val="00D437AC"/>
    <w:rsid w:val="00D50F3C"/>
    <w:rsid w:val="00D510DF"/>
    <w:rsid w:val="00D51BD3"/>
    <w:rsid w:val="00D51EDC"/>
    <w:rsid w:val="00D54CD9"/>
    <w:rsid w:val="00D55AE3"/>
    <w:rsid w:val="00D55CCD"/>
    <w:rsid w:val="00D55D8C"/>
    <w:rsid w:val="00D56D37"/>
    <w:rsid w:val="00D57C42"/>
    <w:rsid w:val="00D611A6"/>
    <w:rsid w:val="00D61C41"/>
    <w:rsid w:val="00D633C5"/>
    <w:rsid w:val="00D63F09"/>
    <w:rsid w:val="00D65C19"/>
    <w:rsid w:val="00D7003B"/>
    <w:rsid w:val="00D71E0F"/>
    <w:rsid w:val="00D72AA8"/>
    <w:rsid w:val="00D73E0C"/>
    <w:rsid w:val="00D74A25"/>
    <w:rsid w:val="00D75747"/>
    <w:rsid w:val="00D777F9"/>
    <w:rsid w:val="00D802A3"/>
    <w:rsid w:val="00D8389A"/>
    <w:rsid w:val="00D84FEC"/>
    <w:rsid w:val="00D856E7"/>
    <w:rsid w:val="00D85732"/>
    <w:rsid w:val="00D8573E"/>
    <w:rsid w:val="00D86D33"/>
    <w:rsid w:val="00D87717"/>
    <w:rsid w:val="00D91395"/>
    <w:rsid w:val="00D92479"/>
    <w:rsid w:val="00D945F7"/>
    <w:rsid w:val="00D94A14"/>
    <w:rsid w:val="00D95290"/>
    <w:rsid w:val="00D9758C"/>
    <w:rsid w:val="00DA038D"/>
    <w:rsid w:val="00DA24EA"/>
    <w:rsid w:val="00DA2EDD"/>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79A"/>
    <w:rsid w:val="00DC31CA"/>
    <w:rsid w:val="00DC38ED"/>
    <w:rsid w:val="00DC3F44"/>
    <w:rsid w:val="00DC426B"/>
    <w:rsid w:val="00DC4382"/>
    <w:rsid w:val="00DC5DF1"/>
    <w:rsid w:val="00DC756D"/>
    <w:rsid w:val="00DD0337"/>
    <w:rsid w:val="00DD1230"/>
    <w:rsid w:val="00DD271C"/>
    <w:rsid w:val="00DD2E49"/>
    <w:rsid w:val="00DD3C4E"/>
    <w:rsid w:val="00DD3D6B"/>
    <w:rsid w:val="00DD4151"/>
    <w:rsid w:val="00DD449B"/>
    <w:rsid w:val="00DD4B99"/>
    <w:rsid w:val="00DE09D4"/>
    <w:rsid w:val="00DE1810"/>
    <w:rsid w:val="00DE33E8"/>
    <w:rsid w:val="00DE45B4"/>
    <w:rsid w:val="00DE48E6"/>
    <w:rsid w:val="00DE4F95"/>
    <w:rsid w:val="00DE54CA"/>
    <w:rsid w:val="00DE6ACD"/>
    <w:rsid w:val="00DE7A2D"/>
    <w:rsid w:val="00DF2E8C"/>
    <w:rsid w:val="00DF2F46"/>
    <w:rsid w:val="00DF332A"/>
    <w:rsid w:val="00DF3728"/>
    <w:rsid w:val="00DF3BA8"/>
    <w:rsid w:val="00DF4718"/>
    <w:rsid w:val="00DF4CA5"/>
    <w:rsid w:val="00DF4D8C"/>
    <w:rsid w:val="00DF558F"/>
    <w:rsid w:val="00DF7FA6"/>
    <w:rsid w:val="00E00172"/>
    <w:rsid w:val="00E00316"/>
    <w:rsid w:val="00E003F0"/>
    <w:rsid w:val="00E0071D"/>
    <w:rsid w:val="00E01CC4"/>
    <w:rsid w:val="00E03544"/>
    <w:rsid w:val="00E03A97"/>
    <w:rsid w:val="00E04954"/>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75D"/>
    <w:rsid w:val="00E37A8A"/>
    <w:rsid w:val="00E4303E"/>
    <w:rsid w:val="00E4652D"/>
    <w:rsid w:val="00E46B73"/>
    <w:rsid w:val="00E505BD"/>
    <w:rsid w:val="00E52EE3"/>
    <w:rsid w:val="00E53AD0"/>
    <w:rsid w:val="00E545D3"/>
    <w:rsid w:val="00E54675"/>
    <w:rsid w:val="00E54FAC"/>
    <w:rsid w:val="00E558C5"/>
    <w:rsid w:val="00E55C07"/>
    <w:rsid w:val="00E565C4"/>
    <w:rsid w:val="00E56966"/>
    <w:rsid w:val="00E56AE6"/>
    <w:rsid w:val="00E56F50"/>
    <w:rsid w:val="00E57367"/>
    <w:rsid w:val="00E57D79"/>
    <w:rsid w:val="00E602B8"/>
    <w:rsid w:val="00E6051C"/>
    <w:rsid w:val="00E609DF"/>
    <w:rsid w:val="00E61199"/>
    <w:rsid w:val="00E61B8C"/>
    <w:rsid w:val="00E620E2"/>
    <w:rsid w:val="00E637D7"/>
    <w:rsid w:val="00E66060"/>
    <w:rsid w:val="00E665EF"/>
    <w:rsid w:val="00E671C5"/>
    <w:rsid w:val="00E718B4"/>
    <w:rsid w:val="00E71D3C"/>
    <w:rsid w:val="00E723DD"/>
    <w:rsid w:val="00E7430D"/>
    <w:rsid w:val="00E74750"/>
    <w:rsid w:val="00E74989"/>
    <w:rsid w:val="00E80FF4"/>
    <w:rsid w:val="00E8155F"/>
    <w:rsid w:val="00E8187A"/>
    <w:rsid w:val="00E82C39"/>
    <w:rsid w:val="00E8523E"/>
    <w:rsid w:val="00E90FC6"/>
    <w:rsid w:val="00E90FFD"/>
    <w:rsid w:val="00E915E1"/>
    <w:rsid w:val="00E91FD2"/>
    <w:rsid w:val="00E925BB"/>
    <w:rsid w:val="00E92C49"/>
    <w:rsid w:val="00E935AF"/>
    <w:rsid w:val="00E93EFA"/>
    <w:rsid w:val="00E95508"/>
    <w:rsid w:val="00E956E7"/>
    <w:rsid w:val="00E966B0"/>
    <w:rsid w:val="00E97CDF"/>
    <w:rsid w:val="00EA1661"/>
    <w:rsid w:val="00EA197F"/>
    <w:rsid w:val="00EA1DE9"/>
    <w:rsid w:val="00EA2B69"/>
    <w:rsid w:val="00EA3C74"/>
    <w:rsid w:val="00EA408A"/>
    <w:rsid w:val="00EA45ED"/>
    <w:rsid w:val="00EA5379"/>
    <w:rsid w:val="00EA5456"/>
    <w:rsid w:val="00EA599C"/>
    <w:rsid w:val="00EA7EEB"/>
    <w:rsid w:val="00EB0F7F"/>
    <w:rsid w:val="00EB2BCD"/>
    <w:rsid w:val="00EB32FE"/>
    <w:rsid w:val="00EB41B2"/>
    <w:rsid w:val="00EB599A"/>
    <w:rsid w:val="00EB5A36"/>
    <w:rsid w:val="00EB63B2"/>
    <w:rsid w:val="00EB77DC"/>
    <w:rsid w:val="00EC0AD8"/>
    <w:rsid w:val="00EC0D4A"/>
    <w:rsid w:val="00EC22E1"/>
    <w:rsid w:val="00EC23B7"/>
    <w:rsid w:val="00EC394B"/>
    <w:rsid w:val="00EC420B"/>
    <w:rsid w:val="00EC4A00"/>
    <w:rsid w:val="00EC4DD5"/>
    <w:rsid w:val="00EC6A50"/>
    <w:rsid w:val="00EC6AA2"/>
    <w:rsid w:val="00EC74BB"/>
    <w:rsid w:val="00ED0867"/>
    <w:rsid w:val="00ED0E06"/>
    <w:rsid w:val="00ED1D8A"/>
    <w:rsid w:val="00ED2431"/>
    <w:rsid w:val="00ED2EB0"/>
    <w:rsid w:val="00ED3AC8"/>
    <w:rsid w:val="00ED4DFC"/>
    <w:rsid w:val="00ED5675"/>
    <w:rsid w:val="00EE0D70"/>
    <w:rsid w:val="00EE0EB2"/>
    <w:rsid w:val="00EE19BF"/>
    <w:rsid w:val="00EE2907"/>
    <w:rsid w:val="00EE330B"/>
    <w:rsid w:val="00EE35CC"/>
    <w:rsid w:val="00EE501D"/>
    <w:rsid w:val="00EE5E74"/>
    <w:rsid w:val="00EE6A7E"/>
    <w:rsid w:val="00EE7000"/>
    <w:rsid w:val="00EE70B3"/>
    <w:rsid w:val="00EF09CC"/>
    <w:rsid w:val="00EF3C76"/>
    <w:rsid w:val="00EF451D"/>
    <w:rsid w:val="00EF49E6"/>
    <w:rsid w:val="00EF4D69"/>
    <w:rsid w:val="00EF5FFD"/>
    <w:rsid w:val="00EF7A50"/>
    <w:rsid w:val="00F00296"/>
    <w:rsid w:val="00F03349"/>
    <w:rsid w:val="00F03362"/>
    <w:rsid w:val="00F044D9"/>
    <w:rsid w:val="00F04A4F"/>
    <w:rsid w:val="00F04CDF"/>
    <w:rsid w:val="00F055ED"/>
    <w:rsid w:val="00F068F7"/>
    <w:rsid w:val="00F069EA"/>
    <w:rsid w:val="00F06A87"/>
    <w:rsid w:val="00F06C5B"/>
    <w:rsid w:val="00F06D2C"/>
    <w:rsid w:val="00F07206"/>
    <w:rsid w:val="00F11CD0"/>
    <w:rsid w:val="00F141AC"/>
    <w:rsid w:val="00F1680F"/>
    <w:rsid w:val="00F168DF"/>
    <w:rsid w:val="00F16C6E"/>
    <w:rsid w:val="00F17B26"/>
    <w:rsid w:val="00F20675"/>
    <w:rsid w:val="00F20FC1"/>
    <w:rsid w:val="00F21390"/>
    <w:rsid w:val="00F23630"/>
    <w:rsid w:val="00F23706"/>
    <w:rsid w:val="00F2460E"/>
    <w:rsid w:val="00F24B8E"/>
    <w:rsid w:val="00F25370"/>
    <w:rsid w:val="00F25CD9"/>
    <w:rsid w:val="00F26E80"/>
    <w:rsid w:val="00F26E9A"/>
    <w:rsid w:val="00F273D0"/>
    <w:rsid w:val="00F27DFD"/>
    <w:rsid w:val="00F30E2A"/>
    <w:rsid w:val="00F31058"/>
    <w:rsid w:val="00F319B0"/>
    <w:rsid w:val="00F319E5"/>
    <w:rsid w:val="00F33A49"/>
    <w:rsid w:val="00F33B7A"/>
    <w:rsid w:val="00F34184"/>
    <w:rsid w:val="00F374DA"/>
    <w:rsid w:val="00F37E79"/>
    <w:rsid w:val="00F402B5"/>
    <w:rsid w:val="00F40E86"/>
    <w:rsid w:val="00F41704"/>
    <w:rsid w:val="00F42D2A"/>
    <w:rsid w:val="00F43187"/>
    <w:rsid w:val="00F444F8"/>
    <w:rsid w:val="00F44F29"/>
    <w:rsid w:val="00F450CE"/>
    <w:rsid w:val="00F45C42"/>
    <w:rsid w:val="00F50000"/>
    <w:rsid w:val="00F508AF"/>
    <w:rsid w:val="00F510A4"/>
    <w:rsid w:val="00F54877"/>
    <w:rsid w:val="00F54EFC"/>
    <w:rsid w:val="00F55FBD"/>
    <w:rsid w:val="00F56627"/>
    <w:rsid w:val="00F57AE5"/>
    <w:rsid w:val="00F57E75"/>
    <w:rsid w:val="00F600A1"/>
    <w:rsid w:val="00F60174"/>
    <w:rsid w:val="00F6054A"/>
    <w:rsid w:val="00F60CA6"/>
    <w:rsid w:val="00F6130F"/>
    <w:rsid w:val="00F61D5C"/>
    <w:rsid w:val="00F61E3D"/>
    <w:rsid w:val="00F62BD3"/>
    <w:rsid w:val="00F63A0A"/>
    <w:rsid w:val="00F64A48"/>
    <w:rsid w:val="00F65083"/>
    <w:rsid w:val="00F65FEC"/>
    <w:rsid w:val="00F66129"/>
    <w:rsid w:val="00F707CF"/>
    <w:rsid w:val="00F708C5"/>
    <w:rsid w:val="00F71E3B"/>
    <w:rsid w:val="00F73B39"/>
    <w:rsid w:val="00F753A3"/>
    <w:rsid w:val="00F7598C"/>
    <w:rsid w:val="00F76330"/>
    <w:rsid w:val="00F7749F"/>
    <w:rsid w:val="00F777B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230"/>
    <w:rsid w:val="00F90A73"/>
    <w:rsid w:val="00F90F41"/>
    <w:rsid w:val="00F92A70"/>
    <w:rsid w:val="00F94B76"/>
    <w:rsid w:val="00F94FE7"/>
    <w:rsid w:val="00F968B0"/>
    <w:rsid w:val="00FA1ACB"/>
    <w:rsid w:val="00FA1B20"/>
    <w:rsid w:val="00FA1E16"/>
    <w:rsid w:val="00FA2950"/>
    <w:rsid w:val="00FA361B"/>
    <w:rsid w:val="00FA3881"/>
    <w:rsid w:val="00FA3E29"/>
    <w:rsid w:val="00FA52A7"/>
    <w:rsid w:val="00FA64D0"/>
    <w:rsid w:val="00FB0758"/>
    <w:rsid w:val="00FB1150"/>
    <w:rsid w:val="00FB3F3C"/>
    <w:rsid w:val="00FB47CF"/>
    <w:rsid w:val="00FB69B5"/>
    <w:rsid w:val="00FC256E"/>
    <w:rsid w:val="00FC301A"/>
    <w:rsid w:val="00FC30C6"/>
    <w:rsid w:val="00FC3D85"/>
    <w:rsid w:val="00FC5AB8"/>
    <w:rsid w:val="00FC62FE"/>
    <w:rsid w:val="00FC6930"/>
    <w:rsid w:val="00FC7233"/>
    <w:rsid w:val="00FD0F7E"/>
    <w:rsid w:val="00FD315D"/>
    <w:rsid w:val="00FD4747"/>
    <w:rsid w:val="00FD4B9E"/>
    <w:rsid w:val="00FD567B"/>
    <w:rsid w:val="00FD5C9D"/>
    <w:rsid w:val="00FD67C8"/>
    <w:rsid w:val="00FE166E"/>
    <w:rsid w:val="00FE237F"/>
    <w:rsid w:val="00FE36F6"/>
    <w:rsid w:val="00FE3E0A"/>
    <w:rsid w:val="00FE43BA"/>
    <w:rsid w:val="00FE43D9"/>
    <w:rsid w:val="00FE4AC1"/>
    <w:rsid w:val="00FE51A5"/>
    <w:rsid w:val="00FE5C41"/>
    <w:rsid w:val="00FF102C"/>
    <w:rsid w:val="00FF16FC"/>
    <w:rsid w:val="00FF1FE3"/>
    <w:rsid w:val="00FF3402"/>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342"/>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unhideWhenUsed/>
    <w:qFormat/>
    <w:rsid w:val="00D16231"/>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D16231"/>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2"/>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20"/>
      </w:numPr>
    </w:pPr>
  </w:style>
  <w:style w:type="numbering" w:customStyle="1" w:styleId="WW8Num15211">
    <w:name w:val="WW8Num15211"/>
    <w:rsid w:val="00BB04A6"/>
    <w:pPr>
      <w:numPr>
        <w:numId w:val="33"/>
      </w:numPr>
    </w:pPr>
  </w:style>
  <w:style w:type="numbering" w:customStyle="1" w:styleId="WW8Num13511">
    <w:name w:val="WW8Num13511"/>
    <w:rsid w:val="00BB04A6"/>
    <w:pPr>
      <w:numPr>
        <w:numId w:val="34"/>
      </w:numPr>
    </w:pPr>
  </w:style>
  <w:style w:type="numbering" w:customStyle="1" w:styleId="WW8Num143111">
    <w:name w:val="WW8Num143111"/>
    <w:rsid w:val="00BB04A6"/>
    <w:pPr>
      <w:numPr>
        <w:numId w:val="35"/>
      </w:numPr>
    </w:pPr>
  </w:style>
  <w:style w:type="numbering" w:customStyle="1" w:styleId="WW8Num1311">
    <w:name w:val="WW8Num1311"/>
    <w:rsid w:val="00BB04A6"/>
    <w:pPr>
      <w:numPr>
        <w:numId w:val="36"/>
      </w:numPr>
    </w:pPr>
  </w:style>
  <w:style w:type="numbering" w:customStyle="1" w:styleId="WW8Num10912">
    <w:name w:val="WW8Num10912"/>
    <w:rsid w:val="00BB04A6"/>
    <w:pPr>
      <w:numPr>
        <w:numId w:val="37"/>
      </w:numPr>
    </w:pPr>
  </w:style>
  <w:style w:type="paragraph" w:customStyle="1" w:styleId="Nag1">
    <w:name w:val="Nag1"/>
    <w:basedOn w:val="Normalny"/>
    <w:qFormat/>
    <w:rsid w:val="00B736A4"/>
    <w:pPr>
      <w:widowControl/>
      <w:numPr>
        <w:numId w:val="3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D16231"/>
    <w:rPr>
      <w:rFonts w:asciiTheme="majorHAnsi" w:eastAsiaTheme="majorEastAsia" w:hAnsiTheme="majorHAnsi" w:cstheme="majorBidi"/>
      <w:i/>
      <w:iCs/>
      <w:color w:val="404040" w:themeColor="text1" w:themeTint="BF"/>
      <w:sz w:val="24"/>
      <w:lang w:bidi="ar-SA"/>
    </w:rPr>
  </w:style>
  <w:style w:type="character" w:customStyle="1" w:styleId="Nagwek9Znak">
    <w:name w:val="Nagłówek 9 Znak"/>
    <w:basedOn w:val="Domylnaczcionkaakapitu"/>
    <w:link w:val="Nagwek9"/>
    <w:rsid w:val="00D16231"/>
    <w:rPr>
      <w:rFonts w:ascii="Arial" w:eastAsia="Times New Roman" w:hAnsi="Arial" w:cs="Times New Roman"/>
      <w:b/>
      <w:sz w:val="22"/>
      <w:lang w:eastAsia="ar-SA" w:bidi="ar-SA"/>
    </w:rPr>
  </w:style>
  <w:style w:type="table" w:customStyle="1" w:styleId="Tabela-Siatka2">
    <w:name w:val="Tabela - Siatka2"/>
    <w:basedOn w:val="Standardowy"/>
    <w:next w:val="Tabela-Siatka"/>
    <w:uiPriority w:val="59"/>
    <w:rsid w:val="009177CB"/>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177CB"/>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342"/>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unhideWhenUsed/>
    <w:qFormat/>
    <w:rsid w:val="00D16231"/>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D16231"/>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2"/>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20"/>
      </w:numPr>
    </w:pPr>
  </w:style>
  <w:style w:type="numbering" w:customStyle="1" w:styleId="WW8Num15211">
    <w:name w:val="WW8Num15211"/>
    <w:rsid w:val="00BB04A6"/>
    <w:pPr>
      <w:numPr>
        <w:numId w:val="33"/>
      </w:numPr>
    </w:pPr>
  </w:style>
  <w:style w:type="numbering" w:customStyle="1" w:styleId="WW8Num13511">
    <w:name w:val="WW8Num13511"/>
    <w:rsid w:val="00BB04A6"/>
    <w:pPr>
      <w:numPr>
        <w:numId w:val="34"/>
      </w:numPr>
    </w:pPr>
  </w:style>
  <w:style w:type="numbering" w:customStyle="1" w:styleId="WW8Num143111">
    <w:name w:val="WW8Num143111"/>
    <w:rsid w:val="00BB04A6"/>
    <w:pPr>
      <w:numPr>
        <w:numId w:val="35"/>
      </w:numPr>
    </w:pPr>
  </w:style>
  <w:style w:type="numbering" w:customStyle="1" w:styleId="WW8Num1311">
    <w:name w:val="WW8Num1311"/>
    <w:rsid w:val="00BB04A6"/>
    <w:pPr>
      <w:numPr>
        <w:numId w:val="36"/>
      </w:numPr>
    </w:pPr>
  </w:style>
  <w:style w:type="numbering" w:customStyle="1" w:styleId="WW8Num10912">
    <w:name w:val="WW8Num10912"/>
    <w:rsid w:val="00BB04A6"/>
    <w:pPr>
      <w:numPr>
        <w:numId w:val="37"/>
      </w:numPr>
    </w:pPr>
  </w:style>
  <w:style w:type="paragraph" w:customStyle="1" w:styleId="Nag1">
    <w:name w:val="Nag1"/>
    <w:basedOn w:val="Normalny"/>
    <w:qFormat/>
    <w:rsid w:val="00B736A4"/>
    <w:pPr>
      <w:widowControl/>
      <w:numPr>
        <w:numId w:val="3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D16231"/>
    <w:rPr>
      <w:rFonts w:asciiTheme="majorHAnsi" w:eastAsiaTheme="majorEastAsia" w:hAnsiTheme="majorHAnsi" w:cstheme="majorBidi"/>
      <w:i/>
      <w:iCs/>
      <w:color w:val="404040" w:themeColor="text1" w:themeTint="BF"/>
      <w:sz w:val="24"/>
      <w:lang w:bidi="ar-SA"/>
    </w:rPr>
  </w:style>
  <w:style w:type="character" w:customStyle="1" w:styleId="Nagwek9Znak">
    <w:name w:val="Nagłówek 9 Znak"/>
    <w:basedOn w:val="Domylnaczcionkaakapitu"/>
    <w:link w:val="Nagwek9"/>
    <w:rsid w:val="00D16231"/>
    <w:rPr>
      <w:rFonts w:ascii="Arial" w:eastAsia="Times New Roman" w:hAnsi="Arial" w:cs="Times New Roman"/>
      <w:b/>
      <w:sz w:val="22"/>
      <w:lang w:eastAsia="ar-SA" w:bidi="ar-SA"/>
    </w:rPr>
  </w:style>
  <w:style w:type="table" w:customStyle="1" w:styleId="Tabela-Siatka2">
    <w:name w:val="Tabela - Siatka2"/>
    <w:basedOn w:val="Standardowy"/>
    <w:next w:val="Tabela-Siatka"/>
    <w:uiPriority w:val="59"/>
    <w:rsid w:val="009177CB"/>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177CB"/>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194655143">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339947">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71419253">
      <w:bodyDiv w:val="1"/>
      <w:marLeft w:val="0"/>
      <w:marRight w:val="0"/>
      <w:marTop w:val="0"/>
      <w:marBottom w:val="0"/>
      <w:divBdr>
        <w:top w:val="none" w:sz="0" w:space="0" w:color="auto"/>
        <w:left w:val="none" w:sz="0" w:space="0" w:color="auto"/>
        <w:bottom w:val="none" w:sz="0" w:space="0" w:color="auto"/>
        <w:right w:val="none" w:sz="0" w:space="0" w:color="auto"/>
      </w:divBdr>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994547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3601575">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admin@um.tczew.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7202-84B5-4CDB-A2A4-8F292B47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61</Pages>
  <Words>18063</Words>
  <Characters>108378</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10</cp:revision>
  <cp:lastPrinted>2022-04-14T06:28:00Z</cp:lastPrinted>
  <dcterms:created xsi:type="dcterms:W3CDTF">2022-06-21T08:26:00Z</dcterms:created>
  <dcterms:modified xsi:type="dcterms:W3CDTF">2022-06-27T08:28:00Z</dcterms:modified>
  <dc:language>pl-PL</dc:language>
</cp:coreProperties>
</file>