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E6F8" w14:textId="6AC6BEEA" w:rsidR="00C863BC" w:rsidRPr="00143466" w:rsidRDefault="002A5454" w:rsidP="002A5454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19D5397" wp14:editId="670F7E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73680" cy="1170305"/>
            <wp:effectExtent l="0" t="0" r="762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63BC" w:rsidRPr="00CD5858">
        <w:rPr>
          <w:rFonts w:ascii="Arial" w:hAnsi="Arial" w:cs="Arial"/>
          <w:sz w:val="20"/>
        </w:rPr>
        <w:tab/>
      </w:r>
    </w:p>
    <w:p w14:paraId="5EF0880A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4C9FE091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2C76FAF6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6B867280" w14:textId="77777777" w:rsidR="00EE3840" w:rsidRPr="00EE3840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</w:rPr>
      </w:pPr>
      <w:r w:rsidRPr="00143466">
        <w:rPr>
          <w:rFonts w:asciiTheme="minorHAnsi" w:hAnsiTheme="minorHAnsi" w:cstheme="minorHAnsi"/>
          <w:b/>
          <w:sz w:val="20"/>
        </w:rPr>
        <w:t xml:space="preserve">Oferta złożona do postępowania o udzielenie zamówienia publicznego </w:t>
      </w:r>
      <w:r w:rsidR="006616B6" w:rsidRPr="00143466">
        <w:rPr>
          <w:rFonts w:asciiTheme="minorHAnsi" w:hAnsiTheme="minorHAnsi" w:cstheme="minorHAnsi"/>
          <w:sz w:val="20"/>
        </w:rPr>
        <w:t xml:space="preserve">w </w:t>
      </w:r>
      <w:r w:rsidR="006616B6" w:rsidRPr="00143466">
        <w:rPr>
          <w:rFonts w:asciiTheme="minorHAnsi" w:hAnsiTheme="minorHAnsi" w:cstheme="minorHAnsi"/>
          <w:b/>
          <w:sz w:val="20"/>
        </w:rPr>
        <w:t>trybie</w:t>
      </w:r>
      <w:r w:rsidR="006616B6" w:rsidRPr="00143466">
        <w:rPr>
          <w:rFonts w:asciiTheme="minorHAnsi" w:hAnsiTheme="minorHAnsi" w:cstheme="minorHAnsi"/>
          <w:sz w:val="20"/>
        </w:rPr>
        <w:t xml:space="preserve"> </w:t>
      </w:r>
      <w:r w:rsidR="006616B6" w:rsidRPr="00143466">
        <w:rPr>
          <w:rFonts w:asciiTheme="minorHAnsi" w:hAnsiTheme="minorHAnsi" w:cstheme="minorHAnsi"/>
          <w:b/>
          <w:sz w:val="20"/>
        </w:rPr>
        <w:t>podstawowym na</w:t>
      </w:r>
      <w:r w:rsidR="00B172DE">
        <w:rPr>
          <w:rFonts w:asciiTheme="minorHAnsi" w:hAnsiTheme="minorHAnsi" w:cstheme="minorHAnsi"/>
          <w:b/>
          <w:sz w:val="20"/>
        </w:rPr>
        <w:t xml:space="preserve"> zadanie pn.</w:t>
      </w:r>
      <w:r w:rsidR="006616B6" w:rsidRPr="00143466">
        <w:rPr>
          <w:rFonts w:asciiTheme="minorHAnsi" w:hAnsiTheme="minorHAnsi" w:cstheme="minorHAnsi"/>
          <w:b/>
          <w:sz w:val="20"/>
        </w:rPr>
        <w:t>:</w:t>
      </w:r>
    </w:p>
    <w:p w14:paraId="1A802294" w14:textId="77777777" w:rsidR="002F6B28" w:rsidRPr="00566891" w:rsidRDefault="002F6B28" w:rsidP="002F6B28">
      <w:pPr>
        <w:pStyle w:val="Akapitzlist"/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bookmarkStart w:id="0" w:name="_Hlk141911782"/>
      <w:r w:rsidRPr="00566891">
        <w:rPr>
          <w:b/>
          <w:bCs/>
          <w:i/>
          <w:kern w:val="3"/>
          <w:sz w:val="28"/>
          <w:szCs w:val="28"/>
          <w:lang w:eastAsia="zh-CN"/>
        </w:rPr>
        <w:t>Świadczenie usług przewozowych w gminnej komunikacji publicznego transportu zbiorowego dla Gminy Turawa</w:t>
      </w:r>
    </w:p>
    <w:bookmarkEnd w:id="0"/>
    <w:p w14:paraId="59662733" w14:textId="77777777" w:rsidR="00000CD1" w:rsidRPr="00143466" w:rsidRDefault="00000CD1" w:rsidP="00AA28C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3F42015E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FAC65D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BAC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2E46EDD2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3B38E8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FA3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20B3FC61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21E6E3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7D5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0E71ADE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E5D36E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ECF3A9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4C65ED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EC2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26BF0ADA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E8A0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A8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1CFBB56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7F6BC49A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6462360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0A10070B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23EAED2A" w14:textId="530984B4" w:rsidR="00143466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43466">
        <w:rPr>
          <w:rFonts w:asciiTheme="minorHAnsi" w:hAnsiTheme="minorHAnsi" w:cstheme="minorHAnsi"/>
          <w:b/>
          <w:sz w:val="20"/>
          <w:szCs w:val="20"/>
          <w:lang w:val="pl-PL"/>
        </w:rPr>
        <w:t xml:space="preserve">Cena </w:t>
      </w:r>
      <w:r w:rsidR="00A73C27">
        <w:rPr>
          <w:rFonts w:asciiTheme="minorHAnsi" w:hAnsiTheme="minorHAnsi" w:cstheme="minorHAnsi"/>
          <w:b/>
          <w:sz w:val="20"/>
          <w:szCs w:val="20"/>
          <w:lang w:val="pl-PL"/>
        </w:rPr>
        <w:t xml:space="preserve">jednostkowa </w:t>
      </w:r>
      <w:r w:rsidRPr="00143466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zamówienia </w:t>
      </w:r>
      <w:r w:rsidRPr="00143466">
        <w:rPr>
          <w:rFonts w:asciiTheme="minorHAnsi" w:hAnsiTheme="minorHAnsi" w:cstheme="minorHAnsi"/>
          <w:sz w:val="20"/>
          <w:szCs w:val="20"/>
          <w:lang w:val="pl-PL"/>
        </w:rPr>
        <w:t>(podana cyfrowo):</w:t>
      </w:r>
    </w:p>
    <w:p w14:paraId="5CED33D8" w14:textId="256E4254" w:rsidR="00380CFF" w:rsidRPr="00380CFF" w:rsidRDefault="00380CFF" w:rsidP="00380CFF">
      <w:pPr>
        <w:pStyle w:val="NormalnyWeb"/>
        <w:ind w:left="360"/>
        <w:rPr>
          <w:rFonts w:ascii="Calibri" w:hAnsi="Calibri" w:cs="Calibri"/>
          <w:color w:val="000000"/>
          <w:sz w:val="22"/>
          <w:szCs w:val="22"/>
        </w:rPr>
      </w:pPr>
      <w:r w:rsidRPr="00380CFF">
        <w:rPr>
          <w:rFonts w:ascii="Calibri" w:hAnsi="Calibri" w:cs="Calibri"/>
          <w:color w:val="000000"/>
          <w:sz w:val="22"/>
          <w:szCs w:val="22"/>
        </w:rPr>
        <w:t>Oferujemy wykonanie przedmiotu zamówienia za cenę</w:t>
      </w:r>
      <w:r w:rsidR="002F6B28">
        <w:rPr>
          <w:rFonts w:ascii="Calibri" w:hAnsi="Calibri" w:cs="Calibri"/>
          <w:color w:val="000000"/>
          <w:sz w:val="22"/>
          <w:szCs w:val="22"/>
        </w:rPr>
        <w:t xml:space="preserve"> 1 wozokilometra</w:t>
      </w:r>
      <w:r w:rsidRPr="00380CFF">
        <w:rPr>
          <w:rFonts w:ascii="Calibri" w:hAnsi="Calibri" w:cs="Calibri"/>
          <w:color w:val="000000"/>
          <w:sz w:val="22"/>
          <w:szCs w:val="22"/>
        </w:rPr>
        <w:t>:</w:t>
      </w:r>
    </w:p>
    <w:p w14:paraId="12EABC2A" w14:textId="77777777" w:rsidR="00380CFF" w:rsidRPr="00380CFF" w:rsidRDefault="00380CFF" w:rsidP="00380CFF">
      <w:pPr>
        <w:pStyle w:val="NormalnyWeb"/>
        <w:ind w:left="360"/>
        <w:rPr>
          <w:rFonts w:ascii="Calibri" w:hAnsi="Calibri" w:cs="Calibri"/>
          <w:color w:val="000000"/>
          <w:sz w:val="22"/>
          <w:szCs w:val="22"/>
        </w:rPr>
      </w:pPr>
      <w:r w:rsidRPr="00380CFF">
        <w:rPr>
          <w:rFonts w:ascii="Calibri" w:hAnsi="Calibri" w:cs="Calibri"/>
          <w:color w:val="000000"/>
          <w:sz w:val="22"/>
          <w:szCs w:val="22"/>
        </w:rPr>
        <w:t>cena (netto): ......................................................................................... zł</w:t>
      </w:r>
    </w:p>
    <w:p w14:paraId="5CB70D53" w14:textId="4CC4E9E7" w:rsidR="00380CFF" w:rsidRDefault="00380CFF" w:rsidP="00380CFF">
      <w:pPr>
        <w:pStyle w:val="Akapitzlist"/>
        <w:spacing w:after="0"/>
        <w:ind w:left="360"/>
        <w:rPr>
          <w:color w:val="000000"/>
        </w:rPr>
      </w:pPr>
      <w:r w:rsidRPr="00380CFF">
        <w:rPr>
          <w:color w:val="000000"/>
        </w:rPr>
        <w:t xml:space="preserve">VAT ……% …………………………. </w:t>
      </w:r>
      <w:proofErr w:type="spellStart"/>
      <w:r w:rsidRPr="00380CFF">
        <w:rPr>
          <w:color w:val="000000"/>
        </w:rPr>
        <w:t>Zł</w:t>
      </w:r>
      <w:proofErr w:type="spellEnd"/>
    </w:p>
    <w:p w14:paraId="02E07091" w14:textId="77777777" w:rsidR="00380CFF" w:rsidRDefault="00380CFF" w:rsidP="00380CFF">
      <w:pPr>
        <w:pStyle w:val="Akapitzlist"/>
        <w:spacing w:after="0"/>
        <w:ind w:left="360"/>
        <w:rPr>
          <w:color w:val="000000"/>
        </w:rPr>
      </w:pPr>
    </w:p>
    <w:p w14:paraId="394E109F" w14:textId="5CE8642F" w:rsidR="00380CFF" w:rsidRPr="00380CFF" w:rsidRDefault="00380CFF" w:rsidP="00380CFF">
      <w:pPr>
        <w:pStyle w:val="Skrconyadreszwrotny"/>
        <w:tabs>
          <w:tab w:val="left" w:pos="-284"/>
        </w:tabs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Pr="00380CFF">
        <w:rPr>
          <w:rFonts w:ascii="Calibri" w:hAnsi="Calibri" w:cs="Calibri"/>
          <w:b/>
          <w:bCs/>
          <w:sz w:val="22"/>
          <w:szCs w:val="22"/>
        </w:rPr>
        <w:t>CENA (brutto)</w:t>
      </w:r>
      <w:r w:rsidRPr="00380CFF">
        <w:rPr>
          <w:rFonts w:ascii="Calibri" w:hAnsi="Calibri" w:cs="Calibri"/>
          <w:bCs/>
          <w:sz w:val="22"/>
          <w:szCs w:val="22"/>
        </w:rPr>
        <w:t xml:space="preserve"> …………..…………………………….………..zł</w:t>
      </w:r>
    </w:p>
    <w:p w14:paraId="065B8E14" w14:textId="77777777" w:rsidR="00380CFF" w:rsidRDefault="00380CFF" w:rsidP="00380CFF">
      <w:pPr>
        <w:pStyle w:val="Akapitzlist"/>
        <w:spacing w:after="0"/>
        <w:ind w:left="360"/>
        <w:rPr>
          <w:b/>
        </w:rPr>
      </w:pPr>
    </w:p>
    <w:p w14:paraId="59032B01" w14:textId="77777777" w:rsidR="00380CFF" w:rsidRPr="00380CFF" w:rsidRDefault="00380CFF" w:rsidP="00380CFF">
      <w:pPr>
        <w:rPr>
          <w:b/>
        </w:rPr>
      </w:pPr>
    </w:p>
    <w:p w14:paraId="37DB7456" w14:textId="75870CCE" w:rsidR="00380CFF" w:rsidRPr="00380CFF" w:rsidRDefault="00380CFF" w:rsidP="00380CFF">
      <w:pPr>
        <w:pStyle w:val="Akapitzlist"/>
        <w:spacing w:after="0"/>
        <w:ind w:left="360"/>
      </w:pPr>
      <w:r w:rsidRPr="00380CFF">
        <w:rPr>
          <w:b/>
        </w:rPr>
        <w:t xml:space="preserve">KRYTERIUM CENA – WAGA 60 </w:t>
      </w:r>
    </w:p>
    <w:p w14:paraId="524150CD" w14:textId="6B1E37EF" w:rsidR="00380CFF" w:rsidRPr="00380CFF" w:rsidRDefault="00380CFF" w:rsidP="00380CFF">
      <w:pPr>
        <w:pStyle w:val="Akapitzlist"/>
        <w:spacing w:after="0"/>
        <w:ind w:left="360"/>
        <w:jc w:val="both"/>
        <w:rPr>
          <w:b/>
        </w:rPr>
      </w:pPr>
      <w:r w:rsidRPr="00380CFF">
        <w:rPr>
          <w:b/>
        </w:rPr>
        <w:t>zgodnie z opisem przedmiotu zamó</w:t>
      </w:r>
      <w:r>
        <w:rPr>
          <w:b/>
        </w:rPr>
        <w:t xml:space="preserve">wienia zawartym w </w:t>
      </w:r>
      <w:r w:rsidR="008C2357">
        <w:rPr>
          <w:b/>
        </w:rPr>
        <w:t>SWZ.</w:t>
      </w:r>
    </w:p>
    <w:p w14:paraId="6F2EA62B" w14:textId="77777777" w:rsidR="006048FD" w:rsidRPr="00380CFF" w:rsidRDefault="006048FD" w:rsidP="00380CFF">
      <w:pPr>
        <w:jc w:val="both"/>
        <w:rPr>
          <w:rFonts w:asciiTheme="minorHAnsi" w:hAnsiTheme="minorHAnsi" w:cstheme="minorHAnsi"/>
          <w:b/>
        </w:rPr>
      </w:pPr>
      <w:bookmarkStart w:id="1" w:name="_Hlk34726543"/>
    </w:p>
    <w:bookmarkEnd w:id="1"/>
    <w:p w14:paraId="6A88EA45" w14:textId="77777777" w:rsidR="00A06818" w:rsidRPr="00143466" w:rsidRDefault="00A06818" w:rsidP="00FE71FE">
      <w:pPr>
        <w:jc w:val="both"/>
        <w:rPr>
          <w:rFonts w:asciiTheme="minorHAnsi" w:hAnsiTheme="minorHAnsi" w:cstheme="minorHAnsi"/>
          <w:b/>
        </w:rPr>
      </w:pPr>
    </w:p>
    <w:p w14:paraId="2190444A" w14:textId="77777777" w:rsidR="00AD5732" w:rsidRPr="00143466" w:rsidRDefault="00AA28C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3.1.</w:t>
      </w:r>
      <w:r w:rsidRPr="00143466">
        <w:rPr>
          <w:rFonts w:asciiTheme="minorHAnsi" w:hAnsiTheme="minorHAnsi" w:cstheme="minorHAnsi"/>
        </w:rPr>
        <w:tab/>
      </w:r>
      <w:r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Wybór oferty prowadzić będzie do powstania u Zamawiającego obowiązku podatkowego w zakresie następujących towa</w:t>
      </w:r>
      <w:r w:rsidRPr="00143466">
        <w:rPr>
          <w:rFonts w:asciiTheme="minorHAnsi" w:hAnsiTheme="minorHAnsi" w:cstheme="minorHAnsi"/>
        </w:rPr>
        <w:t>rów/usług: ……………………………………………………</w:t>
      </w:r>
      <w:r w:rsidR="00AD5732" w:rsidRPr="00143466">
        <w:rPr>
          <w:rFonts w:asciiTheme="minorHAnsi" w:hAnsiTheme="minorHAnsi" w:cstheme="minorHAnsi"/>
        </w:rPr>
        <w:t>…………………………</w:t>
      </w:r>
      <w:r w:rsidR="00143466">
        <w:rPr>
          <w:rFonts w:asciiTheme="minorHAnsi" w:hAnsiTheme="minorHAnsi" w:cstheme="minorHAnsi"/>
        </w:rPr>
        <w:t>……………………………..</w:t>
      </w:r>
      <w:r w:rsidR="00AD5732" w:rsidRPr="00143466">
        <w:rPr>
          <w:rFonts w:asciiTheme="minorHAnsi" w:hAnsiTheme="minorHAnsi" w:cstheme="minorHAnsi"/>
        </w:rPr>
        <w:t xml:space="preserve">… </w:t>
      </w:r>
    </w:p>
    <w:p w14:paraId="3698A1F3" w14:textId="77777777" w:rsidR="00AD5732" w:rsidRPr="00143466" w:rsidRDefault="00AA28C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3.2.</w:t>
      </w:r>
      <w:r w:rsidRPr="00143466">
        <w:rPr>
          <w:rFonts w:asciiTheme="minorHAnsi" w:hAnsiTheme="minorHAnsi" w:cstheme="minorHAnsi"/>
        </w:rPr>
        <w:tab/>
      </w:r>
      <w:r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Wartość ww. towarów lub usług bez kwoty podatku wynosi: …………</w:t>
      </w:r>
      <w:r w:rsidR="00143466">
        <w:rPr>
          <w:rFonts w:asciiTheme="minorHAnsi" w:hAnsiTheme="minorHAnsi" w:cstheme="minorHAnsi"/>
        </w:rPr>
        <w:t>………..</w:t>
      </w:r>
      <w:r w:rsidR="00AD5732" w:rsidRPr="00143466">
        <w:rPr>
          <w:rFonts w:asciiTheme="minorHAnsi" w:hAnsiTheme="minorHAnsi" w:cstheme="minorHAnsi"/>
        </w:rPr>
        <w:t>………………………………………………</w:t>
      </w:r>
    </w:p>
    <w:p w14:paraId="1889C3AB" w14:textId="77777777" w:rsidR="002060D2" w:rsidRPr="00143466" w:rsidRDefault="00AA28C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3.3.</w:t>
      </w:r>
      <w:r w:rsidRPr="00143466">
        <w:rPr>
          <w:rFonts w:asciiTheme="minorHAnsi" w:hAnsiTheme="minorHAnsi" w:cstheme="minorHAnsi"/>
        </w:rPr>
        <w:tab/>
        <w:t>S</w:t>
      </w:r>
      <w:r w:rsidR="00B61877" w:rsidRPr="00143466">
        <w:rPr>
          <w:rFonts w:asciiTheme="minorHAnsi" w:hAnsiTheme="minorHAnsi" w:cstheme="minorHAnsi"/>
        </w:rPr>
        <w:t xml:space="preserve">tawka podatku od towarów i usług, która zgodnie z wiedzą Wykonawcy będzie miała </w:t>
      </w:r>
      <w:r w:rsidRPr="00143466">
        <w:rPr>
          <w:rFonts w:asciiTheme="minorHAnsi" w:hAnsiTheme="minorHAnsi" w:cstheme="minorHAnsi"/>
        </w:rPr>
        <w:t xml:space="preserve">zastosowanie: </w:t>
      </w:r>
      <w:r w:rsidR="00B61877" w:rsidRPr="00143466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143466">
        <w:rPr>
          <w:rFonts w:asciiTheme="minorHAnsi" w:hAnsiTheme="minorHAnsi" w:cstheme="minorHAnsi"/>
        </w:rPr>
        <w:t>………………………………………………</w:t>
      </w:r>
    </w:p>
    <w:p w14:paraId="7824292C" w14:textId="77777777" w:rsidR="00AD5732" w:rsidRPr="00143466" w:rsidRDefault="00AD5732" w:rsidP="00AA28C2">
      <w:pPr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i/>
          <w:sz w:val="16"/>
          <w:szCs w:val="16"/>
        </w:rPr>
        <w:t>Wypełnić o ile wybór oferty prowadziłby do powstania u Zamawiającego obowiązku podatkowego zgodnie z przepisami</w:t>
      </w:r>
      <w:r w:rsidR="00143466" w:rsidRPr="0014346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>o podatku od towaru i usług w przeciwnym razie zostawić niewypełnione.</w:t>
      </w:r>
    </w:p>
    <w:p w14:paraId="1E4C63B7" w14:textId="77777777" w:rsidR="00AD5732" w:rsidRPr="00143466" w:rsidRDefault="00AD5732" w:rsidP="00A53A3E">
      <w:pPr>
        <w:ind w:right="28"/>
        <w:jc w:val="both"/>
        <w:rPr>
          <w:rFonts w:asciiTheme="minorHAnsi" w:hAnsiTheme="minorHAnsi" w:cstheme="minorHAnsi"/>
          <w:highlight w:val="yellow"/>
        </w:rPr>
      </w:pPr>
    </w:p>
    <w:p w14:paraId="799D849A" w14:textId="0613FA3B" w:rsidR="00FE71FE" w:rsidRPr="00380CFF" w:rsidRDefault="006048FD" w:rsidP="00492696">
      <w:pPr>
        <w:pStyle w:val="Standard"/>
        <w:numPr>
          <w:ilvl w:val="0"/>
          <w:numId w:val="18"/>
        </w:numPr>
        <w:tabs>
          <w:tab w:val="left" w:pos="426"/>
        </w:tabs>
        <w:spacing w:line="23" w:lineRule="atLeas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80CFF">
        <w:rPr>
          <w:rFonts w:ascii="Calibri" w:eastAsia="Lucida Sans Unicode" w:hAnsi="Calibri" w:cs="Calibri"/>
          <w:lang w:eastAsia="ar-SA"/>
        </w:rPr>
        <w:t>Termin realizacji zamówienia</w:t>
      </w:r>
      <w:r w:rsidR="00380CFF">
        <w:rPr>
          <w:rFonts w:ascii="Calibri" w:eastAsia="Lucida Sans Unicode" w:hAnsi="Calibri" w:cs="Calibri"/>
          <w:lang w:eastAsia="ar-SA"/>
        </w:rPr>
        <w:t>:</w:t>
      </w:r>
      <w:r w:rsidR="00380CFF" w:rsidRPr="00380C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0CFF">
        <w:rPr>
          <w:rFonts w:asciiTheme="minorHAnsi" w:hAnsiTheme="minorHAnsi" w:cstheme="minorHAnsi"/>
          <w:b/>
          <w:bCs/>
          <w:sz w:val="22"/>
          <w:szCs w:val="22"/>
        </w:rPr>
        <w:t>Od dnia 0</w:t>
      </w:r>
      <w:r w:rsidR="002F6B2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80CFF" w:rsidRPr="00FC3601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2F6B2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380CFF" w:rsidRPr="00FC3601">
        <w:rPr>
          <w:rFonts w:asciiTheme="minorHAnsi" w:hAnsiTheme="minorHAnsi" w:cstheme="minorHAnsi"/>
          <w:b/>
          <w:bCs/>
          <w:sz w:val="22"/>
          <w:szCs w:val="22"/>
        </w:rPr>
        <w:t xml:space="preserve">.2023r. do dnia </w:t>
      </w:r>
      <w:r w:rsidR="00380CFF" w:rsidRPr="00BE7EA6">
        <w:rPr>
          <w:rFonts w:ascii="Calibri" w:hAnsi="Calibri" w:cs="Calibri"/>
          <w:b/>
        </w:rPr>
        <w:t>31.</w:t>
      </w:r>
      <w:r w:rsidR="002F6B28">
        <w:rPr>
          <w:rFonts w:ascii="Calibri" w:hAnsi="Calibri" w:cs="Calibri"/>
          <w:b/>
        </w:rPr>
        <w:t>12</w:t>
      </w:r>
      <w:r w:rsidR="00380CFF" w:rsidRPr="00BE7EA6">
        <w:rPr>
          <w:rFonts w:ascii="Calibri" w:hAnsi="Calibri" w:cs="Calibri"/>
          <w:b/>
        </w:rPr>
        <w:t>.2023r</w:t>
      </w:r>
      <w:r w:rsidR="00380CFF" w:rsidRPr="00BE7EA6">
        <w:rPr>
          <w:rFonts w:ascii="Calibri" w:hAnsi="Calibri" w:cs="Calibri"/>
        </w:rPr>
        <w:t>.</w:t>
      </w:r>
      <w:r w:rsidR="00380CFF" w:rsidRPr="00BE7EA6">
        <w:rPr>
          <w:rStyle w:val="1wyliczenieROOSZnak"/>
          <w:rFonts w:ascii="Calibri" w:hAnsi="Calibri" w:cs="Calibri"/>
          <w:sz w:val="22"/>
          <w:szCs w:val="22"/>
        </w:rPr>
        <w:t xml:space="preserve"> </w:t>
      </w:r>
      <w:proofErr w:type="spellStart"/>
      <w:r w:rsidR="00380CFF" w:rsidRPr="00BE7EA6">
        <w:rPr>
          <w:rStyle w:val="1wyliczenieROOSZnak"/>
          <w:rFonts w:ascii="Calibri" w:hAnsi="Calibri" w:cs="Calibri"/>
          <w:sz w:val="22"/>
          <w:szCs w:val="22"/>
        </w:rPr>
        <w:t>t</w:t>
      </w:r>
      <w:r w:rsidR="00380CFF">
        <w:rPr>
          <w:rStyle w:val="1wyliczenieROOSZnak"/>
          <w:rFonts w:ascii="Calibri" w:hAnsi="Calibri" w:cs="Calibri"/>
          <w:sz w:val="22"/>
          <w:szCs w:val="22"/>
        </w:rPr>
        <w:t>.j</w:t>
      </w:r>
      <w:proofErr w:type="spellEnd"/>
      <w:r w:rsidR="00380CFF">
        <w:rPr>
          <w:rStyle w:val="1wyliczenieROOSZnak"/>
          <w:rFonts w:ascii="Calibri" w:hAnsi="Calibri" w:cs="Calibri"/>
          <w:sz w:val="22"/>
          <w:szCs w:val="22"/>
        </w:rPr>
        <w:t xml:space="preserve">. </w:t>
      </w:r>
      <w:r w:rsidR="002F6B28">
        <w:rPr>
          <w:rStyle w:val="1wyliczenieROOSZnak"/>
          <w:rFonts w:ascii="Calibri" w:hAnsi="Calibri" w:cs="Calibri"/>
          <w:sz w:val="22"/>
          <w:szCs w:val="22"/>
        </w:rPr>
        <w:t>4</w:t>
      </w:r>
      <w:r w:rsidR="00380CFF">
        <w:rPr>
          <w:rStyle w:val="1wyliczenieROOSZnak"/>
          <w:rFonts w:ascii="Calibri" w:hAnsi="Calibri" w:cs="Calibri"/>
          <w:sz w:val="22"/>
          <w:szCs w:val="22"/>
        </w:rPr>
        <w:t xml:space="preserve"> </w:t>
      </w:r>
      <w:r w:rsidR="00380CFF" w:rsidRPr="00FC3601">
        <w:rPr>
          <w:rStyle w:val="1wyliczenieROOSZnak"/>
          <w:rFonts w:ascii="Calibri" w:hAnsi="Calibri" w:cs="Calibri"/>
          <w:sz w:val="22"/>
          <w:szCs w:val="22"/>
        </w:rPr>
        <w:t>miesi</w:t>
      </w:r>
      <w:r w:rsidR="002F6B28">
        <w:rPr>
          <w:rStyle w:val="1wyliczenieROOSZnak"/>
          <w:rFonts w:ascii="Calibri" w:hAnsi="Calibri" w:cs="Calibri"/>
          <w:sz w:val="22"/>
          <w:szCs w:val="22"/>
        </w:rPr>
        <w:t>ące</w:t>
      </w:r>
    </w:p>
    <w:p w14:paraId="08234AEC" w14:textId="77777777" w:rsidR="00380CFF" w:rsidRPr="00380CFF" w:rsidRDefault="00380CFF" w:rsidP="00380CFF">
      <w:pPr>
        <w:pStyle w:val="Standard"/>
        <w:tabs>
          <w:tab w:val="left" w:pos="426"/>
        </w:tabs>
        <w:spacing w:line="23" w:lineRule="atLeast"/>
        <w:ind w:left="3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AF512A4" w14:textId="77777777" w:rsidR="00AA28C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  <w:r w:rsidRPr="00143466">
        <w:rPr>
          <w:rFonts w:asciiTheme="minorHAnsi" w:hAnsiTheme="minorHAnsi" w:cstheme="minorHAnsi"/>
          <w:b/>
          <w:color w:val="000000"/>
        </w:rPr>
        <w:t xml:space="preserve">Warunki płatności: </w:t>
      </w:r>
      <w:r w:rsidRPr="00143466">
        <w:rPr>
          <w:rFonts w:asciiTheme="minorHAnsi" w:hAnsiTheme="minorHAnsi" w:cstheme="minorHAnsi"/>
          <w:color w:val="000000"/>
        </w:rPr>
        <w:t>zgodnie ze wzorem umowy</w:t>
      </w:r>
      <w:r w:rsidR="00AA28C2" w:rsidRPr="00143466">
        <w:rPr>
          <w:rFonts w:asciiTheme="minorHAnsi" w:hAnsiTheme="minorHAnsi" w:cstheme="minorHAnsi"/>
          <w:color w:val="000000"/>
        </w:rPr>
        <w:t>.</w:t>
      </w:r>
    </w:p>
    <w:p w14:paraId="16D8D973" w14:textId="77777777" w:rsidR="00FE71FE" w:rsidRPr="00143466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</w:rPr>
      </w:pPr>
    </w:p>
    <w:p w14:paraId="181AC947" w14:textId="77777777" w:rsidR="00AA28C2" w:rsidRPr="00143466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3466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Kryteria</w:t>
      </w:r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>pozacenowe</w:t>
      </w:r>
      <w:proofErr w:type="spellEnd"/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p w14:paraId="13A95796" w14:textId="77777777" w:rsidR="004F0EAF" w:rsidRPr="004F0EAF" w:rsidRDefault="004F0EAF" w:rsidP="004F0EAF">
      <w:pPr>
        <w:pStyle w:val="Tekstpodstawowy"/>
        <w:numPr>
          <w:ilvl w:val="1"/>
          <w:numId w:val="22"/>
        </w:numPr>
        <w:suppressAutoHyphens/>
        <w:rPr>
          <w:rFonts w:asciiTheme="minorHAnsi" w:hAnsiTheme="minorHAnsi" w:cstheme="minorHAnsi"/>
          <w:sz w:val="20"/>
        </w:rPr>
      </w:pPr>
      <w:r w:rsidRPr="004F0EAF">
        <w:rPr>
          <w:rFonts w:ascii="Calibri" w:hAnsi="Calibri" w:cs="Calibri"/>
          <w:b/>
          <w:sz w:val="20"/>
        </w:rPr>
        <w:t xml:space="preserve">Oświadczamy, że dysponujemy poniższym potencjałem technicznym przewidzianym </w:t>
      </w:r>
      <w:r w:rsidRPr="004F0EAF">
        <w:rPr>
          <w:rFonts w:ascii="Calibri" w:hAnsi="Calibri" w:cs="Calibri"/>
          <w:b/>
          <w:sz w:val="20"/>
        </w:rPr>
        <w:br/>
        <w:t>do realizacji zamówienia:</w:t>
      </w:r>
    </w:p>
    <w:p w14:paraId="6291D674" w14:textId="77777777" w:rsidR="004F0EAF" w:rsidRPr="006048FD" w:rsidRDefault="004F0EAF" w:rsidP="006048FD">
      <w:pPr>
        <w:pStyle w:val="Tekstpodstawowy"/>
        <w:numPr>
          <w:ilvl w:val="1"/>
          <w:numId w:val="22"/>
        </w:numPr>
        <w:suppressAutoHyphens/>
        <w:rPr>
          <w:rFonts w:asciiTheme="minorHAnsi" w:hAnsiTheme="minorHAnsi" w:cstheme="minorHAnsi"/>
          <w:sz w:val="20"/>
        </w:rPr>
      </w:pPr>
    </w:p>
    <w:tbl>
      <w:tblPr>
        <w:tblW w:w="932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70"/>
        <w:gridCol w:w="3119"/>
        <w:gridCol w:w="2977"/>
      </w:tblGrid>
      <w:tr w:rsidR="005F4BC6" w:rsidRPr="004F0EAF" w14:paraId="454C9796" w14:textId="13813DD1" w:rsidTr="005F4B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C7D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4F0EA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3EA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4F0EAF">
              <w:rPr>
                <w:rFonts w:ascii="Calibri" w:hAnsi="Calibri" w:cs="Calibri"/>
                <w:b/>
              </w:rPr>
              <w:t>Środek transportu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627" w14:textId="42D87AC9" w:rsidR="005F4BC6" w:rsidRPr="005F4BC6" w:rsidRDefault="005F4BC6" w:rsidP="005F4BC6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5F4BC6">
              <w:rPr>
                <w:rFonts w:asciiTheme="minorHAnsi" w:hAnsiTheme="minorHAnsi" w:cstheme="minorHAnsi"/>
                <w:b/>
                <w:sz w:val="22"/>
                <w:szCs w:val="22"/>
              </w:rPr>
              <w:t>WIEK ŚRODKA TRANSPORTU</w:t>
            </w:r>
          </w:p>
          <w:p w14:paraId="4E68B8A6" w14:textId="272D0709" w:rsidR="005F4BC6" w:rsidRDefault="005F4BC6" w:rsidP="005F4BC6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WAGA 20</w:t>
            </w:r>
          </w:p>
          <w:p w14:paraId="02FE7F60" w14:textId="77777777" w:rsidR="005F4BC6" w:rsidRPr="005F4BC6" w:rsidRDefault="005F4BC6" w:rsidP="005F4BC6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  <w:r w:rsidRPr="005F4BC6">
              <w:rPr>
                <w:rFonts w:ascii="Calibri" w:hAnsi="Calibri" w:cs="Calibri"/>
              </w:rPr>
              <w:t>Rok produkcji/ liczba lat</w:t>
            </w:r>
          </w:p>
          <w:p w14:paraId="3E184CF1" w14:textId="77777777" w:rsidR="005F4BC6" w:rsidRPr="004F0EAF" w:rsidRDefault="005F4BC6" w:rsidP="005F4BC6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EC4" w14:textId="61003FC5" w:rsidR="005F4BC6" w:rsidRPr="005F4BC6" w:rsidRDefault="005F4BC6" w:rsidP="005F4BC6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F4BC6">
              <w:rPr>
                <w:rFonts w:ascii="Calibri" w:hAnsi="Calibri" w:cs="Calibri"/>
                <w:b/>
                <w:sz w:val="22"/>
                <w:szCs w:val="22"/>
              </w:rPr>
              <w:t>KRYTERIUM ŚRODOWISKOWE – EMISJA SPALIN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/>
              </w:rPr>
              <w:t>WAGA 20</w:t>
            </w:r>
          </w:p>
          <w:p w14:paraId="277FA366" w14:textId="77777777" w:rsidR="005F4BC6" w:rsidRDefault="005F4BC6" w:rsidP="005F4BC6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norma</w:t>
            </w:r>
            <w:r w:rsidRPr="006A7A00">
              <w:rPr>
                <w:rFonts w:ascii="Calibri" w:hAnsi="Calibri" w:cs="Calibri"/>
                <w:sz w:val="22"/>
                <w:szCs w:val="22"/>
              </w:rPr>
              <w:t xml:space="preserve"> emisji spalin EURO 6</w:t>
            </w:r>
          </w:p>
          <w:p w14:paraId="602D3DD6" w14:textId="28B0B2E7" w:rsidR="005F4BC6" w:rsidRPr="005F4BC6" w:rsidRDefault="005F4BC6" w:rsidP="005F4BC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5F4BC6" w:rsidRPr="004F0EAF" w14:paraId="74D4FC00" w14:textId="42AA1C73" w:rsidTr="005F4BC6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DC2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F0EAF">
              <w:rPr>
                <w:rFonts w:ascii="Calibri" w:hAnsi="Calibri" w:cs="Calibri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444" w14:textId="77777777" w:rsidR="005F4BC6" w:rsidRPr="004F0EAF" w:rsidRDefault="005F4BC6" w:rsidP="00F90322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C7E8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C39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5F4BC6" w:rsidRPr="004F0EAF" w14:paraId="2A32EEC7" w14:textId="3D9D2562" w:rsidTr="005F4BC6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7B58" w14:textId="77777777" w:rsidR="005F4BC6" w:rsidRPr="004F0EAF" w:rsidRDefault="005F4BC6" w:rsidP="00080ABB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F0EAF">
              <w:rPr>
                <w:rFonts w:ascii="Calibri" w:hAnsi="Calibri" w:cs="Calibri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B5CF" w14:textId="2966AD87" w:rsidR="005F4BC6" w:rsidRPr="004F0EAF" w:rsidRDefault="005F4BC6" w:rsidP="00F90322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B40B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FCD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5F4BC6" w:rsidRPr="004F0EAF" w14:paraId="4B091E27" w14:textId="088F6517" w:rsidTr="005F4BC6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0787" w14:textId="77777777" w:rsidR="005F4BC6" w:rsidRPr="004F0EAF" w:rsidRDefault="005F4BC6" w:rsidP="00080ABB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F0EAF">
              <w:rPr>
                <w:rFonts w:ascii="Calibri" w:hAnsi="Calibri" w:cs="Calibri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F0" w14:textId="77777777" w:rsidR="005F4BC6" w:rsidRPr="004F0EAF" w:rsidRDefault="005F4BC6" w:rsidP="00F90322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9C76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E020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2F6B28" w:rsidRPr="004F0EAF" w14:paraId="57460878" w14:textId="77777777" w:rsidTr="00380CFF">
        <w:trPr>
          <w:trHeight w:val="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5AD5" w14:textId="244BF412" w:rsidR="002F6B28" w:rsidRDefault="002F6B28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7486" w14:textId="77777777" w:rsidR="002F6B28" w:rsidRDefault="002F6B28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F5AB" w14:textId="77777777" w:rsidR="002F6B28" w:rsidRPr="004F0EAF" w:rsidRDefault="002F6B28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BC8" w14:textId="77777777" w:rsidR="002F6B28" w:rsidRPr="004F0EAF" w:rsidRDefault="002F6B28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  <w:tr w:rsidR="005F4BC6" w:rsidRPr="004F0EAF" w14:paraId="350FEF67" w14:textId="4813EB04" w:rsidTr="00380CFF">
        <w:trPr>
          <w:trHeight w:val="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9C5B" w14:textId="5A4D6D91" w:rsidR="005F4BC6" w:rsidRPr="004F0EAF" w:rsidRDefault="002F6B28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D11C" w14:textId="631BDFB8" w:rsidR="005F4BC6" w:rsidRDefault="002F6B28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autobus niskopodłogowy</w:t>
            </w:r>
          </w:p>
          <w:p w14:paraId="3F390EE6" w14:textId="2644635E" w:rsidR="00380CFF" w:rsidRPr="004F0EAF" w:rsidRDefault="00380CFF" w:rsidP="004F0EA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5E1B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58E" w14:textId="77777777" w:rsidR="005F4BC6" w:rsidRPr="004F0EAF" w:rsidRDefault="005F4BC6" w:rsidP="004F0EAF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F6001BC" w14:textId="77777777" w:rsidR="00A53A3E" w:rsidRPr="00143466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0"/>
        </w:rPr>
      </w:pPr>
    </w:p>
    <w:p w14:paraId="612F4F6E" w14:textId="77777777" w:rsidR="00885409" w:rsidRPr="00143466" w:rsidRDefault="00885409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6F070966" w14:textId="77777777" w:rsidR="00885409" w:rsidRPr="00143466" w:rsidRDefault="00885409" w:rsidP="00885409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143466">
        <w:rPr>
          <w:rFonts w:asciiTheme="minorHAnsi" w:hAnsiTheme="minorHAnsi" w:cstheme="minorHAnsi"/>
          <w:b/>
          <w:bCs/>
          <w:sz w:val="20"/>
          <w:szCs w:val="20"/>
          <w:lang w:val="pl-PL"/>
        </w:rPr>
        <w:t>Rodzaj przedsiębiorstwa jakim jest Wykonawca (zaznaczyć właściwą opcję).</w:t>
      </w:r>
    </w:p>
    <w:p w14:paraId="7C00711B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38001E1B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778FD10A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158EAC6A" w14:textId="19D22D65" w:rsidR="005F4BC6" w:rsidRDefault="00000000" w:rsidP="005F4BC6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1444301975"/>
        </w:sdtPr>
        <w:sdtContent>
          <w:r w:rsidR="005F4BC6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5F4BC6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5F4BC6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duże </w:t>
      </w:r>
      <w:r w:rsidR="005F4BC6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635367AA" w14:textId="62553BCB" w:rsidR="00A35122" w:rsidRPr="005F4BC6" w:rsidRDefault="00000000" w:rsidP="005F4BC6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986748318"/>
        </w:sdtPr>
        <w:sdtContent>
          <w:r w:rsidR="005F4BC6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5F4BC6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5F4BC6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 (podać rodzaj) ………………………………..</w:t>
      </w:r>
    </w:p>
    <w:p w14:paraId="17F20BCE" w14:textId="77777777" w:rsidR="005F4BC6" w:rsidRPr="00143466" w:rsidRDefault="005F4BC6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1BCC87E" w14:textId="77777777"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167"/>
      </w:tblGrid>
      <w:tr w:rsidR="00143466" w14:paraId="1EC9444D" w14:textId="77777777" w:rsidTr="00143466">
        <w:tc>
          <w:tcPr>
            <w:tcW w:w="9355" w:type="dxa"/>
          </w:tcPr>
          <w:p w14:paraId="12643430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2932C192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1B38D75B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EAA855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2A4E09BA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0ED7F08D" w14:textId="77777777" w:rsidR="00AD5732" w:rsidRPr="00143466" w:rsidRDefault="00E81393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143466">
        <w:rPr>
          <w:rFonts w:asciiTheme="minorHAnsi" w:hAnsiTheme="minorHAnsi" w:cstheme="minorHAnsi"/>
          <w:b/>
          <w:color w:val="000000"/>
        </w:rPr>
        <w:t>8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0D340BBF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20B34C8B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 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198C4624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356B9E28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związany z niniejszą ofertą przez okres 30 dni, licząc od dnia składania ofert podanego w SIWZ; </w:t>
      </w:r>
    </w:p>
    <w:p w14:paraId="7C9F3E84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042E53EE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</w:t>
      </w:r>
      <w:r w:rsidRPr="00143466">
        <w:rPr>
          <w:rFonts w:asciiTheme="minorHAnsi" w:eastAsia="Calibri" w:hAnsiTheme="minorHAnsi" w:cstheme="minorHAnsi"/>
          <w:i/>
          <w:lang w:eastAsia="en-US"/>
        </w:rPr>
        <w:lastRenderedPageBreak/>
        <w:t xml:space="preserve">oraz uchylenia dyrektywy 95/46/WE (ogólne rozporządzenie o ochronie danych) (Dz. Urz. UE L 119 z 04.05.2016, str. 1). </w:t>
      </w:r>
    </w:p>
    <w:p w14:paraId="00567C40" w14:textId="77777777" w:rsidR="00AD5732" w:rsidRDefault="00AD5732" w:rsidP="00DB7822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E94BDD" w14:textId="77777777" w:rsidR="00DB7822" w:rsidRPr="00DB7822" w:rsidRDefault="00DB7822" w:rsidP="00DB7822">
      <w:pPr>
        <w:jc w:val="both"/>
        <w:rPr>
          <w:rFonts w:asciiTheme="minorHAnsi" w:eastAsia="Calibri" w:hAnsiTheme="minorHAnsi" w:cstheme="minorHAnsi"/>
          <w:i/>
        </w:rPr>
      </w:pPr>
    </w:p>
    <w:p w14:paraId="79976DD8" w14:textId="77777777" w:rsidR="00B44114" w:rsidRDefault="00B44114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</w:p>
    <w:p w14:paraId="4A94CE72" w14:textId="77777777" w:rsidR="00B44114" w:rsidRDefault="00B44114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</w:p>
    <w:p w14:paraId="611021FF" w14:textId="415DE7DD" w:rsidR="00AD5732" w:rsidRPr="00143466" w:rsidRDefault="00E81393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>9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42F50B22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50C12F11" w14:textId="77777777" w:rsidTr="00DB7822">
        <w:trPr>
          <w:trHeight w:val="593"/>
        </w:trPr>
        <w:tc>
          <w:tcPr>
            <w:tcW w:w="960" w:type="dxa"/>
            <w:vAlign w:val="center"/>
            <w:hideMark/>
          </w:tcPr>
          <w:p w14:paraId="4DB8FF0D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vAlign w:val="center"/>
            <w:hideMark/>
          </w:tcPr>
          <w:p w14:paraId="4D1D7E8C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vAlign w:val="center"/>
            <w:hideMark/>
          </w:tcPr>
          <w:p w14:paraId="7F8C9F1E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7FAA5C66" w14:textId="77777777" w:rsidTr="00DB7822">
        <w:trPr>
          <w:trHeight w:val="269"/>
        </w:trPr>
        <w:tc>
          <w:tcPr>
            <w:tcW w:w="960" w:type="dxa"/>
            <w:vAlign w:val="center"/>
            <w:hideMark/>
          </w:tcPr>
          <w:p w14:paraId="1E37920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</w:tcPr>
          <w:p w14:paraId="54EA74EE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</w:tcPr>
          <w:p w14:paraId="4194AC7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758F5CF0" w14:textId="77777777" w:rsidTr="00DB7822">
        <w:trPr>
          <w:trHeight w:val="304"/>
        </w:trPr>
        <w:tc>
          <w:tcPr>
            <w:tcW w:w="960" w:type="dxa"/>
            <w:vAlign w:val="center"/>
            <w:hideMark/>
          </w:tcPr>
          <w:p w14:paraId="45A7B43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</w:tcPr>
          <w:p w14:paraId="4DB93889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</w:tcPr>
          <w:p w14:paraId="55BAAD1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17ED609F" w14:textId="77777777" w:rsidR="00C55133" w:rsidRPr="00F90322" w:rsidRDefault="00C55133" w:rsidP="00DB7822">
      <w:pPr>
        <w:tabs>
          <w:tab w:val="left" w:pos="1141"/>
        </w:tabs>
        <w:rPr>
          <w:rFonts w:asciiTheme="minorHAnsi" w:hAnsiTheme="minorHAnsi" w:cstheme="minorHAnsi"/>
        </w:rPr>
      </w:pPr>
    </w:p>
    <w:sectPr w:rsidR="00C55133" w:rsidRPr="00F90322" w:rsidSect="00DB7822">
      <w:headerReference w:type="default" r:id="rId9"/>
      <w:footerReference w:type="default" r:id="rId10"/>
      <w:pgSz w:w="11906" w:h="16838"/>
      <w:pgMar w:top="1276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5500" w14:textId="77777777" w:rsidR="002D7E2E" w:rsidRDefault="002D7E2E" w:rsidP="00F7637E">
      <w:r>
        <w:separator/>
      </w:r>
    </w:p>
  </w:endnote>
  <w:endnote w:type="continuationSeparator" w:id="0">
    <w:p w14:paraId="190EF5D9" w14:textId="77777777" w:rsidR="002D7E2E" w:rsidRDefault="002D7E2E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4B75F23" w14:textId="77777777" w:rsidR="00F8680E" w:rsidRPr="00E81393" w:rsidRDefault="00A802B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2A5454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A011" w14:textId="77777777" w:rsidR="002D7E2E" w:rsidRDefault="002D7E2E" w:rsidP="00F7637E">
      <w:r>
        <w:separator/>
      </w:r>
    </w:p>
  </w:footnote>
  <w:footnote w:type="continuationSeparator" w:id="0">
    <w:p w14:paraId="6F78B067" w14:textId="77777777" w:rsidR="002D7E2E" w:rsidRDefault="002D7E2E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5A61" w14:textId="77777777" w:rsidR="00A81413" w:rsidRPr="00B45036" w:rsidRDefault="00A81413" w:rsidP="00DF173C">
    <w:pPr>
      <w:pBdr>
        <w:bottom w:val="single" w:sz="4" w:space="1" w:color="auto"/>
      </w:pBdr>
      <w:rPr>
        <w:rFonts w:ascii="Calibri" w:hAnsi="Calibri"/>
        <w:bCs/>
        <w:color w:val="000000"/>
        <w:sz w:val="22"/>
        <w:szCs w:val="22"/>
      </w:rPr>
    </w:pPr>
  </w:p>
  <w:p w14:paraId="0D4B2079" w14:textId="6D305A7E" w:rsidR="00A81413" w:rsidRPr="00B45036" w:rsidRDefault="00A81413" w:rsidP="00A81413">
    <w:pPr>
      <w:pBdr>
        <w:bottom w:val="single" w:sz="4" w:space="1" w:color="auto"/>
      </w:pBdr>
      <w:rPr>
        <w:rFonts w:ascii="Calibri" w:hAnsi="Calibri" w:cs="Trebuchet MS"/>
        <w:b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837AC9">
      <w:rPr>
        <w:rFonts w:ascii="Calibri" w:hAnsi="Calibri" w:cs="Trebuchet MS"/>
        <w:bCs/>
        <w:color w:val="000000"/>
      </w:rPr>
      <w:t>BU.271.</w:t>
    </w:r>
    <w:r w:rsidR="002F6B28">
      <w:rPr>
        <w:rFonts w:ascii="Calibri" w:hAnsi="Calibri" w:cs="Trebuchet MS"/>
        <w:bCs/>
        <w:color w:val="000000"/>
      </w:rPr>
      <w:t>5</w:t>
    </w:r>
    <w:r w:rsidR="00837AC9">
      <w:rPr>
        <w:rFonts w:ascii="Calibri" w:hAnsi="Calibri" w:cs="Trebuchet MS"/>
        <w:bCs/>
        <w:color w:val="000000"/>
      </w:rPr>
      <w:t>.202</w:t>
    </w:r>
    <w:r w:rsidR="002F6B28">
      <w:rPr>
        <w:rFonts w:ascii="Calibri" w:hAnsi="Calibri" w:cs="Trebuchet MS"/>
        <w:bCs/>
        <w:color w:val="000000"/>
      </w:rPr>
      <w:t>3</w:t>
    </w:r>
    <w:r w:rsidR="00837AC9">
      <w:rPr>
        <w:rFonts w:ascii="Calibri" w:hAnsi="Calibri" w:cs="Trebuchet MS"/>
        <w:bCs/>
        <w:color w:val="000000"/>
      </w:rPr>
      <w:t>.AK</w:t>
    </w:r>
    <w:r w:rsidRPr="00B45036">
      <w:rPr>
        <w:rFonts w:ascii="Calibri" w:hAnsi="Calibri" w:cs="Trebuchet MS"/>
        <w:bCs/>
        <w:color w:val="000000"/>
      </w:rPr>
      <w:t>G</w:t>
    </w:r>
  </w:p>
  <w:p w14:paraId="162969BF" w14:textId="3FF63655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4DCA892C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17D41"/>
    <w:multiLevelType w:val="multilevel"/>
    <w:tmpl w:val="1A34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3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9477B2"/>
    <w:multiLevelType w:val="hybridMultilevel"/>
    <w:tmpl w:val="FC9C9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CB1E22"/>
    <w:multiLevelType w:val="multilevel"/>
    <w:tmpl w:val="69BA7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1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76" w:hanging="1800"/>
      </w:pPr>
      <w:rPr>
        <w:rFonts w:hint="default"/>
        <w:b w:val="0"/>
      </w:rPr>
    </w:lvl>
  </w:abstractNum>
  <w:abstractNum w:abstractNumId="21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76C84"/>
    <w:multiLevelType w:val="hybridMultilevel"/>
    <w:tmpl w:val="DD5E0C32"/>
    <w:lvl w:ilvl="0" w:tplc="68A88E1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8C3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519237">
    <w:abstractNumId w:val="1"/>
  </w:num>
  <w:num w:numId="2" w16cid:durableId="814373365">
    <w:abstractNumId w:val="6"/>
  </w:num>
  <w:num w:numId="3" w16cid:durableId="458037451">
    <w:abstractNumId w:val="8"/>
  </w:num>
  <w:num w:numId="4" w16cid:durableId="1812357392">
    <w:abstractNumId w:val="26"/>
  </w:num>
  <w:num w:numId="5" w16cid:durableId="1428694994">
    <w:abstractNumId w:val="25"/>
  </w:num>
  <w:num w:numId="6" w16cid:durableId="2052268109">
    <w:abstractNumId w:val="27"/>
  </w:num>
  <w:num w:numId="7" w16cid:durableId="1752964578">
    <w:abstractNumId w:val="3"/>
  </w:num>
  <w:num w:numId="8" w16cid:durableId="1091507231">
    <w:abstractNumId w:val="11"/>
  </w:num>
  <w:num w:numId="9" w16cid:durableId="625507984">
    <w:abstractNumId w:val="4"/>
  </w:num>
  <w:num w:numId="10" w16cid:durableId="1260328955">
    <w:abstractNumId w:val="0"/>
  </w:num>
  <w:num w:numId="11" w16cid:durableId="8369486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56257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74557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320784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040228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012580">
    <w:abstractNumId w:val="1"/>
  </w:num>
  <w:num w:numId="17" w16cid:durableId="155847339">
    <w:abstractNumId w:val="1"/>
  </w:num>
  <w:num w:numId="18" w16cid:durableId="1727951015">
    <w:abstractNumId w:val="1"/>
  </w:num>
  <w:num w:numId="19" w16cid:durableId="1967464715">
    <w:abstractNumId w:val="16"/>
  </w:num>
  <w:num w:numId="20" w16cid:durableId="242301909">
    <w:abstractNumId w:val="10"/>
  </w:num>
  <w:num w:numId="21" w16cid:durableId="1570916638">
    <w:abstractNumId w:val="24"/>
  </w:num>
  <w:num w:numId="22" w16cid:durableId="479231548">
    <w:abstractNumId w:val="12"/>
  </w:num>
  <w:num w:numId="23" w16cid:durableId="641885896">
    <w:abstractNumId w:val="14"/>
  </w:num>
  <w:num w:numId="24" w16cid:durableId="326790484">
    <w:abstractNumId w:val="7"/>
  </w:num>
  <w:num w:numId="25" w16cid:durableId="1094597598">
    <w:abstractNumId w:val="21"/>
  </w:num>
  <w:num w:numId="26" w16cid:durableId="706217294">
    <w:abstractNumId w:val="2"/>
  </w:num>
  <w:num w:numId="27" w16cid:durableId="327950650">
    <w:abstractNumId w:val="5"/>
  </w:num>
  <w:num w:numId="28" w16cid:durableId="481166188">
    <w:abstractNumId w:val="22"/>
  </w:num>
  <w:num w:numId="29" w16cid:durableId="2113698264">
    <w:abstractNumId w:val="15"/>
  </w:num>
  <w:num w:numId="30" w16cid:durableId="83578634">
    <w:abstractNumId w:val="13"/>
  </w:num>
  <w:num w:numId="31" w16cid:durableId="148519000">
    <w:abstractNumId w:val="23"/>
  </w:num>
  <w:num w:numId="32" w16cid:durableId="1388529571">
    <w:abstractNumId w:val="19"/>
  </w:num>
  <w:num w:numId="33" w16cid:durableId="1896815789">
    <w:abstractNumId w:val="18"/>
  </w:num>
  <w:num w:numId="34" w16cid:durableId="1367947847">
    <w:abstractNumId w:val="9"/>
  </w:num>
  <w:num w:numId="35" w16cid:durableId="1350714785">
    <w:abstractNumId w:val="17"/>
  </w:num>
  <w:num w:numId="36" w16cid:durableId="1326058344">
    <w:abstractNumId w:val="20"/>
  </w:num>
  <w:num w:numId="37" w16cid:durableId="7212935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91CA4"/>
    <w:rsid w:val="000A0415"/>
    <w:rsid w:val="000D772B"/>
    <w:rsid w:val="000F3A80"/>
    <w:rsid w:val="000F3B92"/>
    <w:rsid w:val="00114C61"/>
    <w:rsid w:val="00137D3F"/>
    <w:rsid w:val="00143466"/>
    <w:rsid w:val="001443E8"/>
    <w:rsid w:val="00187CF3"/>
    <w:rsid w:val="001A0A0B"/>
    <w:rsid w:val="001A248E"/>
    <w:rsid w:val="001B116E"/>
    <w:rsid w:val="001D3293"/>
    <w:rsid w:val="001F04F2"/>
    <w:rsid w:val="001F467C"/>
    <w:rsid w:val="00200315"/>
    <w:rsid w:val="002060D2"/>
    <w:rsid w:val="00207775"/>
    <w:rsid w:val="0021349A"/>
    <w:rsid w:val="0021518F"/>
    <w:rsid w:val="002208CE"/>
    <w:rsid w:val="0022124A"/>
    <w:rsid w:val="00274EDF"/>
    <w:rsid w:val="0029700D"/>
    <w:rsid w:val="002A0F64"/>
    <w:rsid w:val="002A10A3"/>
    <w:rsid w:val="002A5454"/>
    <w:rsid w:val="002C0A18"/>
    <w:rsid w:val="002C5F2A"/>
    <w:rsid w:val="002D2251"/>
    <w:rsid w:val="002D7E2E"/>
    <w:rsid w:val="002F49DA"/>
    <w:rsid w:val="002F6B28"/>
    <w:rsid w:val="002F7A98"/>
    <w:rsid w:val="00301A65"/>
    <w:rsid w:val="00305A5C"/>
    <w:rsid w:val="00314886"/>
    <w:rsid w:val="00352FE7"/>
    <w:rsid w:val="00372EA5"/>
    <w:rsid w:val="0037608C"/>
    <w:rsid w:val="00380CFF"/>
    <w:rsid w:val="003A5CAC"/>
    <w:rsid w:val="003C57D1"/>
    <w:rsid w:val="003C57E7"/>
    <w:rsid w:val="003D309A"/>
    <w:rsid w:val="003E00CB"/>
    <w:rsid w:val="003E23AB"/>
    <w:rsid w:val="004105F3"/>
    <w:rsid w:val="004340EB"/>
    <w:rsid w:val="004448B7"/>
    <w:rsid w:val="00446AFB"/>
    <w:rsid w:val="0047061D"/>
    <w:rsid w:val="004A2BC6"/>
    <w:rsid w:val="004C5319"/>
    <w:rsid w:val="004F0EAF"/>
    <w:rsid w:val="004F24C7"/>
    <w:rsid w:val="004F53EB"/>
    <w:rsid w:val="00500FA8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E7639"/>
    <w:rsid w:val="005F4BC6"/>
    <w:rsid w:val="005F56C4"/>
    <w:rsid w:val="005F7B48"/>
    <w:rsid w:val="00601F82"/>
    <w:rsid w:val="006048FD"/>
    <w:rsid w:val="0062092D"/>
    <w:rsid w:val="00622BB9"/>
    <w:rsid w:val="00627B1E"/>
    <w:rsid w:val="00647D09"/>
    <w:rsid w:val="006616B6"/>
    <w:rsid w:val="00684096"/>
    <w:rsid w:val="00693CD0"/>
    <w:rsid w:val="006A6F9E"/>
    <w:rsid w:val="006C7FE3"/>
    <w:rsid w:val="006D0569"/>
    <w:rsid w:val="006D0C81"/>
    <w:rsid w:val="006F3E6E"/>
    <w:rsid w:val="00732DF4"/>
    <w:rsid w:val="00742793"/>
    <w:rsid w:val="007556CE"/>
    <w:rsid w:val="0076679A"/>
    <w:rsid w:val="00771F9E"/>
    <w:rsid w:val="007721AC"/>
    <w:rsid w:val="007726DB"/>
    <w:rsid w:val="007A3CDB"/>
    <w:rsid w:val="007C0D3E"/>
    <w:rsid w:val="007C40B4"/>
    <w:rsid w:val="007C5BF9"/>
    <w:rsid w:val="007D5382"/>
    <w:rsid w:val="007E0B68"/>
    <w:rsid w:val="007E506A"/>
    <w:rsid w:val="008037FA"/>
    <w:rsid w:val="00812880"/>
    <w:rsid w:val="008172C5"/>
    <w:rsid w:val="008273AF"/>
    <w:rsid w:val="00837AC9"/>
    <w:rsid w:val="00861B84"/>
    <w:rsid w:val="008755FE"/>
    <w:rsid w:val="00876564"/>
    <w:rsid w:val="00882014"/>
    <w:rsid w:val="00885409"/>
    <w:rsid w:val="00885727"/>
    <w:rsid w:val="00894AB3"/>
    <w:rsid w:val="00895933"/>
    <w:rsid w:val="00896FA0"/>
    <w:rsid w:val="008B0B5A"/>
    <w:rsid w:val="008B6C7E"/>
    <w:rsid w:val="008C2357"/>
    <w:rsid w:val="008C540E"/>
    <w:rsid w:val="008F79C3"/>
    <w:rsid w:val="00907B1B"/>
    <w:rsid w:val="00920413"/>
    <w:rsid w:val="00921C2C"/>
    <w:rsid w:val="00924960"/>
    <w:rsid w:val="00932330"/>
    <w:rsid w:val="00966F72"/>
    <w:rsid w:val="00967098"/>
    <w:rsid w:val="00972685"/>
    <w:rsid w:val="00995D49"/>
    <w:rsid w:val="009C2940"/>
    <w:rsid w:val="009F0CC0"/>
    <w:rsid w:val="00A06818"/>
    <w:rsid w:val="00A1620C"/>
    <w:rsid w:val="00A23615"/>
    <w:rsid w:val="00A33B0B"/>
    <w:rsid w:val="00A35122"/>
    <w:rsid w:val="00A43D94"/>
    <w:rsid w:val="00A53A3E"/>
    <w:rsid w:val="00A73C27"/>
    <w:rsid w:val="00A802B1"/>
    <w:rsid w:val="00A81413"/>
    <w:rsid w:val="00A8156E"/>
    <w:rsid w:val="00AA28C2"/>
    <w:rsid w:val="00AD5732"/>
    <w:rsid w:val="00B046C7"/>
    <w:rsid w:val="00B1050C"/>
    <w:rsid w:val="00B13DDB"/>
    <w:rsid w:val="00B172DE"/>
    <w:rsid w:val="00B35A40"/>
    <w:rsid w:val="00B44114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B7822"/>
    <w:rsid w:val="00DC3448"/>
    <w:rsid w:val="00DC6211"/>
    <w:rsid w:val="00DD0A91"/>
    <w:rsid w:val="00DF173C"/>
    <w:rsid w:val="00E301A7"/>
    <w:rsid w:val="00E34E5A"/>
    <w:rsid w:val="00E610EC"/>
    <w:rsid w:val="00E655A6"/>
    <w:rsid w:val="00E76328"/>
    <w:rsid w:val="00E81393"/>
    <w:rsid w:val="00E97E39"/>
    <w:rsid w:val="00EA11D4"/>
    <w:rsid w:val="00EA669E"/>
    <w:rsid w:val="00EE1AB4"/>
    <w:rsid w:val="00EE3840"/>
    <w:rsid w:val="00EF476D"/>
    <w:rsid w:val="00EF5D5C"/>
    <w:rsid w:val="00F037F2"/>
    <w:rsid w:val="00F25940"/>
    <w:rsid w:val="00F26A9B"/>
    <w:rsid w:val="00F30A8C"/>
    <w:rsid w:val="00F60401"/>
    <w:rsid w:val="00F7637E"/>
    <w:rsid w:val="00F8680E"/>
    <w:rsid w:val="00F90322"/>
    <w:rsid w:val="00F93286"/>
    <w:rsid w:val="00F939EE"/>
    <w:rsid w:val="00F94804"/>
    <w:rsid w:val="00FB0A39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6B082"/>
  <w15:docId w15:val="{94249BD8-4BE6-4E0D-9A2B-87DB3960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04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,Jasna lista — akcent 51"/>
    <w:basedOn w:val="Normalny"/>
    <w:link w:val="AkapitzlistZnak"/>
    <w:uiPriority w:val="34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34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6048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wyliczenieROOS">
    <w:name w:val="1_wyliczenie _ROOS"/>
    <w:basedOn w:val="Normalny"/>
    <w:link w:val="1wyliczenieROOSZnak"/>
    <w:qFormat/>
    <w:rsid w:val="006048FD"/>
    <w:pPr>
      <w:widowControl w:val="0"/>
      <w:numPr>
        <w:numId w:val="3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6048FD"/>
    <w:rPr>
      <w:rFonts w:ascii="Arial" w:eastAsia="Lucida Sans Unicode" w:hAnsi="Arial"/>
      <w:szCs w:val="16"/>
      <w:lang w:eastAsia="ar-SA"/>
    </w:rPr>
  </w:style>
  <w:style w:type="paragraph" w:customStyle="1" w:styleId="Skrconyadreszwrotny">
    <w:name w:val="Skrócony adres zwrotny"/>
    <w:basedOn w:val="Normalny"/>
    <w:rsid w:val="004F0EAF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380C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3E87-E280-4715-9554-0AD93C52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14</cp:revision>
  <cp:lastPrinted>2022-08-10T11:43:00Z</cp:lastPrinted>
  <dcterms:created xsi:type="dcterms:W3CDTF">2022-08-09T07:22:00Z</dcterms:created>
  <dcterms:modified xsi:type="dcterms:W3CDTF">2023-08-03T06:48:00Z</dcterms:modified>
</cp:coreProperties>
</file>