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75F" w14:textId="20087E12" w:rsidR="00507B6C" w:rsidRDefault="00507B6C" w:rsidP="00ED24F2">
      <w:pPr>
        <w:pStyle w:val="NormalnyWeb"/>
        <w:shd w:val="clear" w:color="auto" w:fill="FFFFFF"/>
        <w:spacing w:before="0" w:beforeAutospacing="0" w:after="0" w:afterAutospacing="0"/>
        <w:jc w:val="center"/>
        <w:rPr>
          <w:rFonts w:ascii="Helvetica" w:hAnsi="Helvetica" w:cs="Helvetica"/>
          <w:b/>
          <w:bCs/>
          <w:color w:val="666666"/>
          <w:sz w:val="21"/>
          <w:szCs w:val="21"/>
        </w:rPr>
      </w:pPr>
      <w:r>
        <w:rPr>
          <w:rFonts w:ascii="Helvetica" w:hAnsi="Helvetica" w:cs="Helvetica"/>
          <w:b/>
          <w:bCs/>
          <w:color w:val="666666"/>
          <w:sz w:val="21"/>
          <w:szCs w:val="21"/>
        </w:rPr>
        <w:t>ZAPROSZENIE DO ZŁOŻENIA OFERTY</w:t>
      </w:r>
    </w:p>
    <w:p w14:paraId="00D9347C" w14:textId="77777777" w:rsidR="00ED24F2" w:rsidRDefault="00ED24F2" w:rsidP="00287794">
      <w:pPr>
        <w:pStyle w:val="NormalnyWeb"/>
        <w:shd w:val="clear" w:color="auto" w:fill="FFFFFF"/>
        <w:spacing w:before="0" w:beforeAutospacing="0" w:after="0" w:afterAutospacing="0"/>
        <w:rPr>
          <w:rFonts w:ascii="Helvetica" w:hAnsi="Helvetica" w:cs="Helvetica"/>
          <w:b/>
          <w:bCs/>
          <w:color w:val="666666"/>
          <w:sz w:val="21"/>
          <w:szCs w:val="21"/>
        </w:rPr>
      </w:pPr>
    </w:p>
    <w:p w14:paraId="72F1A9C5" w14:textId="77777777" w:rsidR="00507B6C" w:rsidRPr="00507B6C" w:rsidRDefault="00507B6C" w:rsidP="00287794">
      <w:pPr>
        <w:numPr>
          <w:ilvl w:val="0"/>
          <w:numId w:val="1"/>
        </w:numPr>
        <w:contextualSpacing/>
        <w:jc w:val="both"/>
        <w:rPr>
          <w:rFonts w:ascii="Calibri Light" w:eastAsia="Calibri" w:hAnsi="Calibri Light" w:cs="Calibri Light"/>
          <w:b/>
        </w:rPr>
      </w:pPr>
      <w:r w:rsidRPr="00507B6C">
        <w:rPr>
          <w:rFonts w:ascii="Calibri Light" w:eastAsia="Calibri" w:hAnsi="Calibri Light" w:cs="Calibri Light"/>
          <w:b/>
        </w:rPr>
        <w:t xml:space="preserve">ZAMAWIAJĄCY: </w:t>
      </w:r>
    </w:p>
    <w:p w14:paraId="3C0AF09D"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Krajowy Ośrodek Psychiatrii Sądowej dla Nieletnich w Garwolinie</w:t>
      </w:r>
    </w:p>
    <w:p w14:paraId="0ABD8F3B" w14:textId="77777777" w:rsidR="00507B6C" w:rsidRPr="00507B6C" w:rsidRDefault="00507B6C" w:rsidP="00287794">
      <w:pPr>
        <w:ind w:left="1080"/>
        <w:contextualSpacing/>
        <w:jc w:val="both"/>
        <w:rPr>
          <w:rFonts w:ascii="Calibri Light" w:eastAsia="Calibri" w:hAnsi="Calibri Light" w:cs="Calibri Light"/>
          <w:b/>
        </w:rPr>
      </w:pPr>
    </w:p>
    <w:p w14:paraId="252C75E5" w14:textId="77777777" w:rsidR="00507B6C" w:rsidRPr="00507B6C" w:rsidRDefault="00507B6C" w:rsidP="00287794">
      <w:pPr>
        <w:numPr>
          <w:ilvl w:val="0"/>
          <w:numId w:val="1"/>
        </w:numPr>
        <w:suppressAutoHyphens/>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Tryb udzielenia zamówienia</w:t>
      </w:r>
    </w:p>
    <w:p w14:paraId="35B39328" w14:textId="77777777" w:rsidR="00507B6C" w:rsidRPr="00507B6C" w:rsidRDefault="00507B6C" w:rsidP="00287794">
      <w:pPr>
        <w:suppressAutoHyphens/>
        <w:ind w:left="1080"/>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Zamówienie udzielane jest w trybie zapytania ofertowego przy wartości zamówienia nie przekraczającego kwoty  130 000,00 PLN  (netto) i jest wyłączone ze stosowania ustawy PZP na podstawie art. 4 pkt. 8 ustawy z dnia 29 stycznia 2004r. Prawo Zamówień Publicznych;</w:t>
      </w:r>
    </w:p>
    <w:p w14:paraId="45212B84" w14:textId="77777777" w:rsidR="00507B6C" w:rsidRPr="00507B6C" w:rsidRDefault="00507B6C" w:rsidP="00287794">
      <w:pPr>
        <w:suppressAutoHyphens/>
        <w:ind w:left="1080"/>
        <w:jc w:val="both"/>
        <w:rPr>
          <w:rFonts w:ascii="Calibri Light" w:eastAsia="Times New Roman" w:hAnsi="Calibri Light" w:cs="Calibri Light"/>
          <w:lang w:eastAsia="pl-PL"/>
        </w:rPr>
      </w:pPr>
    </w:p>
    <w:p w14:paraId="248F3375" w14:textId="3B531E97" w:rsidR="00507B6C" w:rsidRDefault="00507B6C" w:rsidP="00287794">
      <w:pPr>
        <w:numPr>
          <w:ilvl w:val="0"/>
          <w:numId w:val="1"/>
        </w:numPr>
        <w:contextualSpacing/>
        <w:jc w:val="both"/>
        <w:rPr>
          <w:rFonts w:ascii="Calibri Light" w:eastAsia="Calibri" w:hAnsi="Calibri Light" w:cs="Calibri Light"/>
        </w:rPr>
      </w:pPr>
      <w:r w:rsidRPr="00507B6C">
        <w:rPr>
          <w:rFonts w:ascii="Calibri Light" w:eastAsia="Calibri" w:hAnsi="Calibri Light" w:cs="Calibri Light"/>
          <w:b/>
        </w:rPr>
        <w:t>Przedmiot zamówienia:</w:t>
      </w:r>
      <w:r w:rsidRPr="00507B6C">
        <w:rPr>
          <w:rFonts w:ascii="Calibri Light" w:eastAsia="Calibri" w:hAnsi="Calibri Light" w:cs="Calibri Light"/>
        </w:rPr>
        <w:t xml:space="preserve"> </w:t>
      </w:r>
    </w:p>
    <w:p w14:paraId="7EC94C29" w14:textId="77777777" w:rsidR="00507B6C" w:rsidRPr="00507B6C" w:rsidRDefault="00507B6C" w:rsidP="00287794">
      <w:pPr>
        <w:ind w:left="720"/>
        <w:contextualSpacing/>
        <w:jc w:val="both"/>
        <w:rPr>
          <w:rFonts w:ascii="Calibri Light" w:eastAsia="Calibri" w:hAnsi="Calibri Light" w:cs="Calibri Light"/>
        </w:rPr>
      </w:pPr>
    </w:p>
    <w:p w14:paraId="24B5D471" w14:textId="656CF0EF" w:rsidR="00507B6C" w:rsidRPr="00507B6C" w:rsidRDefault="00507B6C" w:rsidP="00287794">
      <w:pPr>
        <w:pStyle w:val="Akapitzlist"/>
        <w:widowControl w:val="0"/>
        <w:numPr>
          <w:ilvl w:val="0"/>
          <w:numId w:val="14"/>
        </w:numPr>
        <w:jc w:val="both"/>
        <w:rPr>
          <w:rFonts w:ascii="Calibri Light" w:eastAsia="Times New Roman" w:hAnsi="Calibri Light" w:cs="Calibri Light"/>
          <w:b/>
          <w:lang w:eastAsia="pl-PL"/>
        </w:rPr>
      </w:pPr>
      <w:r w:rsidRPr="00507B6C">
        <w:rPr>
          <w:rFonts w:ascii="Calibri Light" w:eastAsia="Times New Roman" w:hAnsi="Calibri Light" w:cs="Calibri Light"/>
          <w:b/>
          <w:color w:val="000000"/>
          <w:lang w:eastAsia="pl-PL"/>
        </w:rPr>
        <w:t xml:space="preserve">ZAKRES USŁUGI: </w:t>
      </w:r>
    </w:p>
    <w:p w14:paraId="0F5141B9" w14:textId="77777777" w:rsidR="00507B6C" w:rsidRDefault="00507B6C" w:rsidP="00287794"/>
    <w:p w14:paraId="73C005F9" w14:textId="1DA89377" w:rsidR="009A465A" w:rsidRPr="001578EC" w:rsidRDefault="009A465A" w:rsidP="009B612D">
      <w:pPr>
        <w:rPr>
          <w:rFonts w:asciiTheme="majorHAnsi" w:hAnsiTheme="majorHAnsi" w:cstheme="majorHAnsi"/>
        </w:rPr>
      </w:pPr>
      <w:r w:rsidRPr="001578EC">
        <w:rPr>
          <w:rFonts w:asciiTheme="majorHAnsi" w:hAnsiTheme="majorHAnsi" w:cstheme="majorHAnsi"/>
        </w:rPr>
        <w:t xml:space="preserve">Przedmiotem zamówienia ofertowego są roboty budowlane polegające na </w:t>
      </w:r>
      <w:r w:rsidR="006774F2">
        <w:rPr>
          <w:rFonts w:asciiTheme="majorHAnsi" w:hAnsiTheme="majorHAnsi" w:cstheme="majorHAnsi"/>
        </w:rPr>
        <w:t xml:space="preserve">dostawie i  montażu </w:t>
      </w:r>
      <w:r w:rsidRPr="001578EC">
        <w:rPr>
          <w:rFonts w:asciiTheme="majorHAnsi" w:hAnsiTheme="majorHAnsi" w:cstheme="majorHAnsi"/>
        </w:rPr>
        <w:t xml:space="preserve">kostki brukowej </w:t>
      </w:r>
      <w:r w:rsidR="006774F2">
        <w:rPr>
          <w:rFonts w:asciiTheme="majorHAnsi" w:hAnsiTheme="majorHAnsi" w:cstheme="majorHAnsi"/>
        </w:rPr>
        <w:t xml:space="preserve"> </w:t>
      </w:r>
      <w:r w:rsidR="0080386F" w:rsidRPr="001578EC">
        <w:rPr>
          <w:rFonts w:asciiTheme="majorHAnsi" w:hAnsiTheme="majorHAnsi" w:cstheme="majorHAnsi"/>
        </w:rPr>
        <w:t xml:space="preserve">wzdłuż ogrodzenia muru </w:t>
      </w:r>
      <w:r w:rsidRPr="001578EC">
        <w:rPr>
          <w:rFonts w:asciiTheme="majorHAnsi" w:hAnsiTheme="majorHAnsi" w:cstheme="majorHAnsi"/>
        </w:rPr>
        <w:t>przed budynkiem KOPSN od strony południowej</w:t>
      </w:r>
      <w:r w:rsidR="0080386F" w:rsidRPr="001578EC">
        <w:rPr>
          <w:rFonts w:asciiTheme="majorHAnsi" w:hAnsiTheme="majorHAnsi" w:cstheme="majorHAnsi"/>
        </w:rPr>
        <w:t xml:space="preserve"> w szczególności</w:t>
      </w:r>
      <w:r w:rsidR="001578EC" w:rsidRPr="001578EC">
        <w:rPr>
          <w:rFonts w:asciiTheme="majorHAnsi" w:hAnsiTheme="majorHAnsi" w:cstheme="majorHAnsi"/>
        </w:rPr>
        <w:t>:</w:t>
      </w:r>
      <w:r w:rsidR="0080386F" w:rsidRPr="001578EC">
        <w:rPr>
          <w:rFonts w:asciiTheme="majorHAnsi" w:hAnsiTheme="majorHAnsi" w:cstheme="majorHAnsi"/>
        </w:rPr>
        <w:t xml:space="preserve"> </w:t>
      </w:r>
    </w:p>
    <w:p w14:paraId="2E429808" w14:textId="77777777" w:rsidR="00D93A50" w:rsidRDefault="009B612D" w:rsidP="00D93A50">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 xml:space="preserve">wyrównanie terenu  w tym mechaniczne skucie istniejącego utwardzenia terenu (wylany beton pozostałości po budowie) </w:t>
      </w:r>
      <w:r w:rsidR="00D93A50">
        <w:rPr>
          <w:rFonts w:asciiTheme="majorHAnsi" w:hAnsiTheme="majorHAnsi" w:cstheme="majorHAnsi"/>
          <w:sz w:val="22"/>
          <w:szCs w:val="22"/>
        </w:rPr>
        <w:t>(</w:t>
      </w:r>
      <w:r w:rsidRPr="009B612D">
        <w:rPr>
          <w:rFonts w:asciiTheme="majorHAnsi" w:hAnsiTheme="majorHAnsi" w:cstheme="majorHAnsi"/>
          <w:sz w:val="22"/>
          <w:szCs w:val="22"/>
        </w:rPr>
        <w:t xml:space="preserve">ok </w:t>
      </w:r>
      <w:r w:rsidR="00D93A50">
        <w:rPr>
          <w:rFonts w:asciiTheme="majorHAnsi" w:hAnsiTheme="majorHAnsi" w:cstheme="majorHAnsi"/>
          <w:sz w:val="22"/>
          <w:szCs w:val="22"/>
        </w:rPr>
        <w:t>2x2m=</w:t>
      </w:r>
      <w:r w:rsidRPr="009B612D">
        <w:rPr>
          <w:rFonts w:asciiTheme="majorHAnsi" w:hAnsiTheme="majorHAnsi" w:cstheme="majorHAnsi"/>
          <w:sz w:val="22"/>
          <w:szCs w:val="22"/>
        </w:rPr>
        <w:t>4 m2</w:t>
      </w:r>
      <w:r w:rsidR="00D93A50">
        <w:rPr>
          <w:rFonts w:asciiTheme="majorHAnsi" w:hAnsiTheme="majorHAnsi" w:cstheme="majorHAnsi"/>
          <w:sz w:val="22"/>
          <w:szCs w:val="22"/>
        </w:rPr>
        <w:t>)</w:t>
      </w:r>
      <w:r w:rsidRPr="009B612D">
        <w:rPr>
          <w:rFonts w:asciiTheme="majorHAnsi" w:hAnsiTheme="majorHAnsi" w:cstheme="majorHAnsi"/>
          <w:sz w:val="22"/>
          <w:szCs w:val="22"/>
        </w:rPr>
        <w:t>, likwidacja „</w:t>
      </w:r>
      <w:proofErr w:type="spellStart"/>
      <w:r w:rsidRPr="009B612D">
        <w:rPr>
          <w:rFonts w:asciiTheme="majorHAnsi" w:hAnsiTheme="majorHAnsi" w:cstheme="majorHAnsi"/>
          <w:sz w:val="22"/>
          <w:szCs w:val="22"/>
        </w:rPr>
        <w:t>skalniaka</w:t>
      </w:r>
      <w:proofErr w:type="spellEnd"/>
      <w:r w:rsidRPr="009B612D">
        <w:rPr>
          <w:rFonts w:asciiTheme="majorHAnsi" w:hAnsiTheme="majorHAnsi" w:cstheme="majorHAnsi"/>
          <w:sz w:val="22"/>
          <w:szCs w:val="22"/>
        </w:rPr>
        <w:t xml:space="preserve">” </w:t>
      </w:r>
      <w:r w:rsidR="00D93A50">
        <w:rPr>
          <w:rFonts w:asciiTheme="majorHAnsi" w:hAnsiTheme="majorHAnsi" w:cstheme="majorHAnsi"/>
          <w:sz w:val="22"/>
          <w:szCs w:val="22"/>
        </w:rPr>
        <w:t>(ok 2x3 m=</w:t>
      </w:r>
      <w:r w:rsidRPr="009B612D">
        <w:rPr>
          <w:rFonts w:asciiTheme="majorHAnsi" w:hAnsiTheme="majorHAnsi" w:cstheme="majorHAnsi"/>
          <w:sz w:val="22"/>
          <w:szCs w:val="22"/>
        </w:rPr>
        <w:t>6 m2</w:t>
      </w:r>
      <w:r w:rsidR="00D93A50">
        <w:rPr>
          <w:rFonts w:asciiTheme="majorHAnsi" w:hAnsiTheme="majorHAnsi" w:cstheme="majorHAnsi"/>
          <w:sz w:val="22"/>
          <w:szCs w:val="22"/>
        </w:rPr>
        <w:t>)</w:t>
      </w:r>
      <w:r w:rsidR="00D93A50" w:rsidRPr="00D93A50">
        <w:rPr>
          <w:rFonts w:asciiTheme="majorHAnsi" w:hAnsiTheme="majorHAnsi" w:cstheme="majorHAnsi"/>
          <w:sz w:val="22"/>
          <w:szCs w:val="22"/>
        </w:rPr>
        <w:t xml:space="preserve"> </w:t>
      </w:r>
    </w:p>
    <w:p w14:paraId="15DEFFBA" w14:textId="5F2975CF" w:rsidR="00D93A50" w:rsidRPr="009B612D" w:rsidRDefault="00D93A50" w:rsidP="00D93A50">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r>
      <w:r>
        <w:rPr>
          <w:rFonts w:asciiTheme="majorHAnsi" w:hAnsiTheme="majorHAnsi" w:cstheme="majorHAnsi"/>
          <w:sz w:val="22"/>
          <w:szCs w:val="22"/>
        </w:rPr>
        <w:t xml:space="preserve"> likwidacja istniejących </w:t>
      </w:r>
      <w:r w:rsidRPr="009B612D">
        <w:rPr>
          <w:rFonts w:asciiTheme="majorHAnsi" w:hAnsiTheme="majorHAnsi" w:cstheme="majorHAnsi"/>
          <w:sz w:val="22"/>
          <w:szCs w:val="22"/>
        </w:rPr>
        <w:t>krawężników drogowych</w:t>
      </w:r>
      <w:r>
        <w:rPr>
          <w:rFonts w:asciiTheme="majorHAnsi" w:hAnsiTheme="majorHAnsi" w:cstheme="majorHAnsi"/>
          <w:sz w:val="22"/>
          <w:szCs w:val="22"/>
        </w:rPr>
        <w:t xml:space="preserve"> i obrzeży trawnikowych</w:t>
      </w:r>
      <w:r w:rsidRPr="009B612D">
        <w:rPr>
          <w:rFonts w:asciiTheme="majorHAnsi" w:hAnsiTheme="majorHAnsi" w:cstheme="majorHAnsi"/>
          <w:sz w:val="22"/>
          <w:szCs w:val="22"/>
        </w:rPr>
        <w:t xml:space="preserve"> </w:t>
      </w:r>
      <w:r>
        <w:rPr>
          <w:rFonts w:asciiTheme="majorHAnsi" w:hAnsiTheme="majorHAnsi" w:cstheme="majorHAnsi"/>
          <w:sz w:val="22"/>
          <w:szCs w:val="22"/>
        </w:rPr>
        <w:t>ok. 12,50 m</w:t>
      </w:r>
    </w:p>
    <w:p w14:paraId="08BE5C09" w14:textId="0E1C9407"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 xml:space="preserve">Wykonanie podbudowy grubości 30 cm z kruszyw łamanych 8-16 mm (ok. 61 m2); </w:t>
      </w:r>
    </w:p>
    <w:p w14:paraId="11EF37BB" w14:textId="64FE1990"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ustawienie obrzeży trawnikowych 8x30x100 cm kolor szary na podbudowie betonowej o łącznej długości 1</w:t>
      </w:r>
      <w:r w:rsidR="00D93A50">
        <w:rPr>
          <w:rFonts w:asciiTheme="majorHAnsi" w:hAnsiTheme="majorHAnsi" w:cstheme="majorHAnsi"/>
          <w:sz w:val="22"/>
          <w:szCs w:val="22"/>
        </w:rPr>
        <w:t>1</w:t>
      </w:r>
      <w:r w:rsidRPr="009B612D">
        <w:rPr>
          <w:rFonts w:asciiTheme="majorHAnsi" w:hAnsiTheme="majorHAnsi" w:cstheme="majorHAnsi"/>
          <w:sz w:val="22"/>
          <w:szCs w:val="22"/>
        </w:rPr>
        <w:t xml:space="preserve">,50 m </w:t>
      </w:r>
    </w:p>
    <w:p w14:paraId="2139CB31" w14:textId="77777777"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ułożenie kostki brukowej szarej o grubości min. 6 cm na podsypce cementowo-wapiennej  wraz z wypełnieniem spoin piaskiem i zagęszczeniem powierzchni ok 61 m2</w:t>
      </w:r>
    </w:p>
    <w:p w14:paraId="5E209533" w14:textId="748BC698" w:rsid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Wywóz i utylizacja gruzu i odpadów powstałych w wyniku prowadzonych robót</w:t>
      </w:r>
    </w:p>
    <w:p w14:paraId="314EA311" w14:textId="77777777" w:rsid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p>
    <w:p w14:paraId="1E8B972A" w14:textId="77777777" w:rsidR="009B612D" w:rsidRDefault="009B612D" w:rsidP="00287794">
      <w:pPr>
        <w:pStyle w:val="NormalnyWeb"/>
        <w:shd w:val="clear" w:color="auto" w:fill="FFFFFF"/>
        <w:spacing w:before="0" w:beforeAutospacing="0" w:after="0" w:afterAutospacing="0"/>
        <w:rPr>
          <w:rFonts w:asciiTheme="majorHAnsi" w:hAnsiTheme="majorHAnsi" w:cstheme="majorHAnsi"/>
          <w:sz w:val="22"/>
          <w:szCs w:val="22"/>
        </w:rPr>
      </w:pPr>
    </w:p>
    <w:p w14:paraId="34B6F391" w14:textId="180F8E92" w:rsidR="00C8038F" w:rsidRPr="00C8038F" w:rsidRDefault="00C8038F" w:rsidP="00287794">
      <w:pPr>
        <w:pStyle w:val="NormalnyWeb"/>
        <w:shd w:val="clear" w:color="auto" w:fill="FFFFFF"/>
        <w:spacing w:before="0" w:beforeAutospacing="0" w:after="0" w:afterAutospacing="0"/>
        <w:rPr>
          <w:rFonts w:asciiTheme="majorHAnsi" w:hAnsiTheme="majorHAnsi" w:cstheme="majorHAnsi"/>
          <w:b/>
          <w:bCs/>
          <w:sz w:val="22"/>
          <w:szCs w:val="22"/>
        </w:rPr>
      </w:pPr>
      <w:r w:rsidRPr="00C8038F">
        <w:rPr>
          <w:rFonts w:asciiTheme="majorHAnsi" w:hAnsiTheme="majorHAnsi" w:cstheme="majorHAnsi"/>
          <w:b/>
          <w:bCs/>
          <w:sz w:val="22"/>
          <w:szCs w:val="22"/>
        </w:rPr>
        <w:t>ZAMAWIAJĄCY ZALECA WYKONANIE WIZJI LOKALNEJ PRZED ZŁOŻENIEM OFERTY</w:t>
      </w:r>
    </w:p>
    <w:p w14:paraId="4E53D3E8" w14:textId="77777777" w:rsidR="00287794" w:rsidRPr="001578EC" w:rsidRDefault="00287794" w:rsidP="00287794">
      <w:pPr>
        <w:pStyle w:val="NormalnyWeb"/>
        <w:shd w:val="clear" w:color="auto" w:fill="FFFFFF"/>
        <w:spacing w:before="0" w:beforeAutospacing="0" w:after="0" w:afterAutospacing="0"/>
        <w:rPr>
          <w:rFonts w:asciiTheme="majorHAnsi" w:hAnsiTheme="majorHAnsi" w:cstheme="majorHAnsi"/>
          <w:color w:val="666666"/>
          <w:sz w:val="22"/>
          <w:szCs w:val="22"/>
        </w:rPr>
      </w:pPr>
    </w:p>
    <w:p w14:paraId="04526F50" w14:textId="4ED16BC8" w:rsidR="00507B6C" w:rsidRPr="00D95DEA" w:rsidRDefault="00507B6C" w:rsidP="00287794">
      <w:pPr>
        <w:pStyle w:val="Zawartotabeli"/>
        <w:widowControl w:val="0"/>
        <w:numPr>
          <w:ilvl w:val="0"/>
          <w:numId w:val="14"/>
        </w:numPr>
        <w:jc w:val="both"/>
        <w:rPr>
          <w:rFonts w:ascii="Calibri Light" w:hAnsi="Calibri Light" w:cs="Calibri Light"/>
          <w:b/>
          <w:color w:val="000000"/>
          <w:sz w:val="22"/>
          <w:szCs w:val="22"/>
        </w:rPr>
      </w:pPr>
      <w:r w:rsidRPr="00D95DEA">
        <w:rPr>
          <w:rFonts w:ascii="Calibri Light" w:hAnsi="Calibri Light" w:cs="Calibri Light"/>
          <w:b/>
          <w:color w:val="000000"/>
          <w:sz w:val="22"/>
          <w:szCs w:val="22"/>
        </w:rPr>
        <w:t>WYMAGANIA DOTYCZĄCE PRZEDMIOTU ZAMÓWIENIA</w:t>
      </w:r>
    </w:p>
    <w:p w14:paraId="3F00FD16" w14:textId="70CC17DE" w:rsidR="00507B6C" w:rsidRDefault="00507B6C" w:rsidP="00287794">
      <w:pPr>
        <w:ind w:left="284"/>
        <w:rPr>
          <w:b/>
          <w:bCs/>
        </w:rPr>
      </w:pPr>
      <w:r w:rsidRPr="00507B6C">
        <w:rPr>
          <w:b/>
          <w:bCs/>
        </w:rPr>
        <w:t>WARUNKI WYKONANIA</w:t>
      </w:r>
    </w:p>
    <w:p w14:paraId="60BC97AF" w14:textId="77777777" w:rsidR="001578EC" w:rsidRPr="00507B6C" w:rsidRDefault="001578EC" w:rsidP="00287794">
      <w:pPr>
        <w:ind w:left="284"/>
        <w:rPr>
          <w:b/>
          <w:bCs/>
        </w:rPr>
      </w:pPr>
    </w:p>
    <w:p w14:paraId="23FA05D8"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 xml:space="preserve">W trakcie realizacji prac należy stosować materiały i wyroby fabrycznie nowe,  odpowiadające wymaganiom Zamawiającego, posiadające atesty i certyfikaty, zgodnie z obowiązującymi przepisami oraz obowiązującymi świadectwami dopuszczenia do stosowania w budownictwie lub jeśli są przedmiotem norm, posiadające zaświadczenie producenta potwierdzające ich zgodność </w:t>
      </w:r>
    </w:p>
    <w:p w14:paraId="49BEE292"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z postanowieniami odpowiednich norm.</w:t>
      </w:r>
    </w:p>
    <w:p w14:paraId="3B06D03C" w14:textId="77777777" w:rsidR="00507B6C" w:rsidRPr="001578EC" w:rsidRDefault="00507B6C" w:rsidP="00287794">
      <w:pPr>
        <w:ind w:left="284"/>
        <w:rPr>
          <w:rFonts w:asciiTheme="majorHAnsi" w:hAnsiTheme="majorHAnsi" w:cstheme="majorHAnsi"/>
        </w:rPr>
      </w:pPr>
    </w:p>
    <w:p w14:paraId="0F6F556E"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Wykonawca w ramach wynagrodzenia, dostarczy na własny koszt i ryzyko,  wszystkie niezbędne materiały, wyposażenie techniczne i sprzęt oraz zapewni odpowiednio wykwalifikowany i doświadczony personel i nadzór nad realizacją robót, umożliwiający wykonanie zamówienia w wyznaczonym terminie.</w:t>
      </w:r>
    </w:p>
    <w:p w14:paraId="3D2D2950" w14:textId="77777777" w:rsidR="00507B6C" w:rsidRPr="001578EC" w:rsidRDefault="00507B6C" w:rsidP="00287794">
      <w:pPr>
        <w:ind w:left="284"/>
        <w:rPr>
          <w:rFonts w:asciiTheme="majorHAnsi" w:hAnsiTheme="majorHAnsi" w:cstheme="majorHAnsi"/>
        </w:rPr>
      </w:pPr>
    </w:p>
    <w:p w14:paraId="0896BF6D"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 xml:space="preserve">Wykonanie zamówienia musi być zgodne z przepisami obowiązującego prawa, </w:t>
      </w:r>
    </w:p>
    <w:p w14:paraId="1A3A7884"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normami, zasadami wiedzy technicznej i sztuki budowlanej.</w:t>
      </w:r>
    </w:p>
    <w:p w14:paraId="29684867" w14:textId="5A4517BE" w:rsidR="00507B6C" w:rsidRPr="00507B6C" w:rsidRDefault="00507B6C" w:rsidP="0080386F">
      <w:pPr>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                             </w:t>
      </w:r>
    </w:p>
    <w:p w14:paraId="20AE620C" w14:textId="77777777" w:rsidR="00507B6C" w:rsidRPr="00507B6C" w:rsidRDefault="00507B6C" w:rsidP="00287794">
      <w:pPr>
        <w:numPr>
          <w:ilvl w:val="0"/>
          <w:numId w:val="1"/>
        </w:numPr>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 xml:space="preserve">TERMIN </w:t>
      </w:r>
    </w:p>
    <w:p w14:paraId="5CF43CE6" w14:textId="2A4A624C" w:rsidR="00507B6C" w:rsidRPr="00507B6C" w:rsidRDefault="00507B6C" w:rsidP="00287794">
      <w:pPr>
        <w:ind w:firstLine="708"/>
        <w:jc w:val="both"/>
        <w:rPr>
          <w:rFonts w:ascii="Calibri Light" w:eastAsia="Times New Roman" w:hAnsi="Calibri Light" w:cs="Calibri Light"/>
          <w:bCs/>
          <w:lang w:eastAsia="pl-PL"/>
        </w:rPr>
      </w:pPr>
      <w:r w:rsidRPr="00507B6C">
        <w:rPr>
          <w:rFonts w:ascii="Calibri Light" w:eastAsia="Times New Roman" w:hAnsi="Calibri Light" w:cs="Calibri Light"/>
          <w:bCs/>
          <w:lang w:eastAsia="pl-PL"/>
        </w:rPr>
        <w:t xml:space="preserve">Okres wykonywania usługi </w:t>
      </w:r>
      <w:r w:rsidR="0080386F">
        <w:rPr>
          <w:rFonts w:ascii="Calibri Light" w:eastAsia="Times New Roman" w:hAnsi="Calibri Light" w:cs="Calibri Light"/>
          <w:bCs/>
          <w:lang w:eastAsia="pl-PL"/>
        </w:rPr>
        <w:t xml:space="preserve">do dnia </w:t>
      </w:r>
      <w:r w:rsidR="001578EC">
        <w:rPr>
          <w:rFonts w:ascii="Calibri Light" w:eastAsia="Times New Roman" w:hAnsi="Calibri Light" w:cs="Calibri Light"/>
          <w:bCs/>
          <w:lang w:eastAsia="pl-PL"/>
        </w:rPr>
        <w:t>15.XI.2021</w:t>
      </w:r>
    </w:p>
    <w:p w14:paraId="20D13BE4" w14:textId="77777777" w:rsidR="00507B6C" w:rsidRPr="00507B6C" w:rsidRDefault="00507B6C" w:rsidP="00287794">
      <w:pPr>
        <w:contextualSpacing/>
        <w:jc w:val="both"/>
        <w:rPr>
          <w:rFonts w:ascii="Calibri Light" w:eastAsia="Calibri" w:hAnsi="Calibri Light" w:cs="Calibri Light"/>
          <w:bCs/>
        </w:rPr>
      </w:pPr>
    </w:p>
    <w:p w14:paraId="15F368BB" w14:textId="6C3755AE" w:rsidR="00507B6C" w:rsidRPr="00507B6C" w:rsidRDefault="000C2411" w:rsidP="00287794">
      <w:pPr>
        <w:contextualSpacing/>
        <w:jc w:val="both"/>
        <w:rPr>
          <w:rFonts w:ascii="Calibri Light" w:eastAsia="Calibri" w:hAnsi="Calibri Light" w:cs="Calibri Light"/>
          <w:b/>
        </w:rPr>
      </w:pPr>
      <w:r>
        <w:rPr>
          <w:rFonts w:ascii="Calibri Light" w:eastAsia="Calibri" w:hAnsi="Calibri Light" w:cs="Calibri Light"/>
          <w:b/>
        </w:rPr>
        <w:t>V</w:t>
      </w:r>
      <w:r w:rsidR="00507B6C" w:rsidRPr="00507B6C">
        <w:rPr>
          <w:rFonts w:ascii="Calibri Light" w:eastAsia="Calibri" w:hAnsi="Calibri Light" w:cs="Calibri Light"/>
          <w:b/>
        </w:rPr>
        <w:t>.        KRYTERIA OCENY OFERT</w:t>
      </w:r>
    </w:p>
    <w:p w14:paraId="36058BAD" w14:textId="017A4C7D" w:rsidR="00507B6C" w:rsidRDefault="00507B6C" w:rsidP="00287794">
      <w:pPr>
        <w:ind w:left="720"/>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Cena </w:t>
      </w:r>
      <w:r w:rsidR="003F2FB8">
        <w:rPr>
          <w:rFonts w:ascii="Calibri Light" w:eastAsia="Times New Roman" w:hAnsi="Calibri Light" w:cs="Calibri Light"/>
          <w:lang w:eastAsia="pl-PL"/>
        </w:rPr>
        <w:t>90</w:t>
      </w:r>
      <w:r w:rsidRPr="00507B6C">
        <w:rPr>
          <w:rFonts w:ascii="Calibri Light" w:eastAsia="Times New Roman" w:hAnsi="Calibri Light" w:cs="Calibri Light"/>
          <w:lang w:eastAsia="pl-PL"/>
        </w:rPr>
        <w:t>%</w:t>
      </w:r>
    </w:p>
    <w:p w14:paraId="37FCF8BD" w14:textId="41099711" w:rsidR="003F2FB8" w:rsidRPr="00A16EBA" w:rsidRDefault="003F2FB8" w:rsidP="00287794">
      <w:pPr>
        <w:ind w:left="720"/>
        <w:jc w:val="both"/>
        <w:rPr>
          <w:rFonts w:ascii="Calibri Light" w:eastAsia="Times New Roman" w:hAnsi="Calibri Light" w:cs="Calibri Light"/>
          <w:b/>
          <w:bCs/>
          <w:lang w:eastAsia="pl-PL"/>
        </w:rPr>
      </w:pPr>
      <w:r w:rsidRPr="00A16EBA">
        <w:rPr>
          <w:rFonts w:ascii="Calibri Light" w:eastAsia="Times New Roman" w:hAnsi="Calibri Light" w:cs="Calibri Light"/>
          <w:b/>
          <w:bCs/>
          <w:lang w:eastAsia="pl-PL"/>
        </w:rPr>
        <w:t>Gwarancja 10 %</w:t>
      </w:r>
    </w:p>
    <w:p w14:paraId="22728F05" w14:textId="77777777" w:rsidR="00A16EBA" w:rsidRDefault="00A16EBA" w:rsidP="00287794">
      <w:pPr>
        <w:ind w:left="720"/>
        <w:jc w:val="both"/>
        <w:rPr>
          <w:rFonts w:ascii="Calibri Light" w:eastAsia="Times New Roman" w:hAnsi="Calibri Light" w:cs="Calibri Light"/>
          <w:lang w:eastAsia="pl-PL"/>
        </w:rPr>
      </w:pPr>
    </w:p>
    <w:p w14:paraId="5CD620A0" w14:textId="0E42DBE9" w:rsidR="00507B6C"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0 pkt : Minimum 24 m-ce</w:t>
      </w:r>
    </w:p>
    <w:p w14:paraId="60F802BA" w14:textId="235423C0" w:rsidR="00A16EBA"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5 pkt: 36 m-</w:t>
      </w:r>
      <w:proofErr w:type="spellStart"/>
      <w:r>
        <w:rPr>
          <w:rFonts w:ascii="Calibri Light" w:eastAsia="Times New Roman" w:hAnsi="Calibri Light" w:cs="Calibri Light"/>
          <w:lang w:eastAsia="pl-PL"/>
        </w:rPr>
        <w:t>cy</w:t>
      </w:r>
      <w:proofErr w:type="spellEnd"/>
    </w:p>
    <w:p w14:paraId="61656970" w14:textId="6DEC4B46" w:rsidR="00A16EBA"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10 pkt: 48 m-</w:t>
      </w:r>
      <w:proofErr w:type="spellStart"/>
      <w:r>
        <w:rPr>
          <w:rFonts w:ascii="Calibri Light" w:eastAsia="Times New Roman" w:hAnsi="Calibri Light" w:cs="Calibri Light"/>
          <w:lang w:eastAsia="pl-PL"/>
        </w:rPr>
        <w:t>cy</w:t>
      </w:r>
      <w:proofErr w:type="spellEnd"/>
      <w:r>
        <w:rPr>
          <w:rFonts w:ascii="Calibri Light" w:eastAsia="Times New Roman" w:hAnsi="Calibri Light" w:cs="Calibri Light"/>
          <w:lang w:eastAsia="pl-PL"/>
        </w:rPr>
        <w:t xml:space="preserve"> od dnia bezusterkowego odbioru robót</w:t>
      </w:r>
    </w:p>
    <w:p w14:paraId="4529ADFE" w14:textId="77777777" w:rsidR="003F2FB8" w:rsidRDefault="003F2FB8" w:rsidP="00287794">
      <w:pPr>
        <w:ind w:left="720"/>
        <w:jc w:val="both"/>
        <w:rPr>
          <w:rFonts w:ascii="Calibri Light" w:eastAsia="Times New Roman" w:hAnsi="Calibri Light" w:cs="Calibri Light"/>
          <w:lang w:eastAsia="pl-PL"/>
        </w:rPr>
      </w:pPr>
    </w:p>
    <w:p w14:paraId="47D3B3CA" w14:textId="77777777" w:rsidR="00507B6C" w:rsidRDefault="00507B6C" w:rsidP="00287794">
      <w:r>
        <w:t>W postępowaniu ocena ofert dokonana będzie wyłącznie w oparciu o poprawnie złożone oferty  poprzez platformę zakupową.</w:t>
      </w:r>
    </w:p>
    <w:p w14:paraId="1FA5325D" w14:textId="393CDC32" w:rsidR="00507B6C" w:rsidRPr="00EF0269" w:rsidRDefault="00507B6C" w:rsidP="00287794">
      <w:pPr>
        <w:rPr>
          <w:u w:val="single"/>
        </w:rPr>
      </w:pPr>
      <w:r w:rsidRPr="00EF0269">
        <w:rPr>
          <w:u w:val="single"/>
        </w:rPr>
        <w:t xml:space="preserve">Zastrzegamy, że postępowanie </w:t>
      </w:r>
      <w:r w:rsidR="006774F2" w:rsidRPr="00EF0269">
        <w:rPr>
          <w:u w:val="single"/>
        </w:rPr>
        <w:t xml:space="preserve"> nie musi </w:t>
      </w:r>
      <w:r w:rsidRPr="00EF0269">
        <w:rPr>
          <w:u w:val="single"/>
        </w:rPr>
        <w:t>zakończyć się wybor</w:t>
      </w:r>
      <w:r w:rsidR="006774F2" w:rsidRPr="00EF0269">
        <w:rPr>
          <w:u w:val="single"/>
        </w:rPr>
        <w:t>em</w:t>
      </w:r>
      <w:r w:rsidRPr="00EF0269">
        <w:rPr>
          <w:u w:val="single"/>
        </w:rPr>
        <w:t xml:space="preserve"> oferty</w:t>
      </w:r>
      <w:r w:rsidR="006774F2" w:rsidRPr="00EF0269">
        <w:rPr>
          <w:u w:val="single"/>
        </w:rPr>
        <w:t>.</w:t>
      </w:r>
    </w:p>
    <w:p w14:paraId="4D4F669A" w14:textId="77777777" w:rsidR="00507B6C" w:rsidRPr="00507B6C" w:rsidRDefault="00507B6C" w:rsidP="00287794">
      <w:pPr>
        <w:ind w:left="720"/>
        <w:jc w:val="both"/>
        <w:rPr>
          <w:rFonts w:ascii="Calibri Light" w:eastAsia="Times New Roman" w:hAnsi="Calibri Light" w:cs="Calibri Light"/>
          <w:lang w:eastAsia="pl-PL"/>
        </w:rPr>
      </w:pPr>
    </w:p>
    <w:p w14:paraId="0DCC391A" w14:textId="77777777" w:rsidR="00507B6C" w:rsidRPr="00507B6C" w:rsidRDefault="00507B6C" w:rsidP="00287794">
      <w:pPr>
        <w:ind w:left="720"/>
        <w:jc w:val="both"/>
        <w:rPr>
          <w:rFonts w:ascii="Calibri Light" w:eastAsia="Times New Roman" w:hAnsi="Calibri Light" w:cs="Calibri Light"/>
          <w:lang w:eastAsia="pl-PL"/>
        </w:rPr>
      </w:pPr>
    </w:p>
    <w:p w14:paraId="6EB75855" w14:textId="48C02A26" w:rsidR="00507B6C" w:rsidRPr="00507B6C" w:rsidRDefault="000C2411" w:rsidP="000C2411">
      <w:pPr>
        <w:ind w:left="283"/>
        <w:contextualSpacing/>
        <w:jc w:val="both"/>
        <w:rPr>
          <w:rFonts w:ascii="Calibri Light" w:eastAsia="Calibri" w:hAnsi="Calibri Light" w:cs="Calibri Light"/>
        </w:rPr>
      </w:pPr>
      <w:r>
        <w:rPr>
          <w:rFonts w:ascii="Calibri Light" w:eastAsia="Calibri" w:hAnsi="Calibri Light" w:cs="Calibri Light"/>
          <w:b/>
        </w:rPr>
        <w:t>VI.</w:t>
      </w:r>
      <w:r w:rsidR="00507B6C" w:rsidRPr="00507B6C">
        <w:rPr>
          <w:rFonts w:ascii="Calibri Light" w:eastAsia="Calibri" w:hAnsi="Calibri Light" w:cs="Calibri Light"/>
          <w:b/>
        </w:rPr>
        <w:t xml:space="preserve"> OPIS SPOSOBU PRZYGOTOWYWANIA OFERT</w:t>
      </w:r>
      <w:r w:rsidR="00507B6C" w:rsidRPr="00507B6C">
        <w:rPr>
          <w:rFonts w:ascii="Calibri Light" w:eastAsia="Calibri" w:hAnsi="Calibri Light" w:cs="Calibri Light"/>
        </w:rPr>
        <w:t>:</w:t>
      </w:r>
    </w:p>
    <w:p w14:paraId="0AC4B66F"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​Oferta powinna zostać sporządzona zgodnie z formularzem oferty stanowiącym załącznik nr 1 do zapytania ofertowego i powinna być podpisana przez osobę/y uprawnioną/e do reprezentowania WYKONAWCY (proszę załączyć podpisany skan)</w:t>
      </w:r>
    </w:p>
    <w:p w14:paraId="48988D44" w14:textId="77777777" w:rsidR="00507B6C" w:rsidRPr="00507B6C" w:rsidRDefault="00507B6C" w:rsidP="00287794">
      <w:pPr>
        <w:numPr>
          <w:ilvl w:val="0"/>
          <w:numId w:val="4"/>
        </w:numPr>
        <w:contextualSpacing/>
        <w:jc w:val="both"/>
        <w:rPr>
          <w:rFonts w:ascii="Calibri Light" w:eastAsia="Calibri" w:hAnsi="Calibri Light" w:cs="Calibri Light"/>
          <w:b/>
          <w:bCs/>
        </w:rPr>
      </w:pPr>
      <w:r w:rsidRPr="00507B6C">
        <w:rPr>
          <w:rFonts w:ascii="Calibri Light" w:eastAsia="Calibri" w:hAnsi="Calibri Light" w:cs="Calibri Light"/>
        </w:rPr>
        <w:t xml:space="preserve">Oferta powinna być przesłana za pośrednictwem </w:t>
      </w:r>
      <w:r w:rsidRPr="00507B6C">
        <w:rPr>
          <w:rFonts w:ascii="Calibri Light" w:eastAsia="Calibri" w:hAnsi="Calibri Light" w:cs="Calibri Light"/>
          <w:b/>
          <w:bCs/>
        </w:rPr>
        <w:t xml:space="preserve">Platformy Zakupowej platformazakupowa.pl </w:t>
      </w:r>
    </w:p>
    <w:p w14:paraId="2F830CB0" w14:textId="575EA2A3" w:rsidR="00507B6C" w:rsidRPr="00507B6C" w:rsidRDefault="00507B6C" w:rsidP="00287794">
      <w:pPr>
        <w:ind w:left="1428"/>
        <w:contextualSpacing/>
        <w:jc w:val="both"/>
        <w:rPr>
          <w:rFonts w:ascii="Calibri Light" w:eastAsia="Calibri" w:hAnsi="Calibri Light" w:cs="Calibri Light"/>
        </w:rPr>
      </w:pPr>
      <w:r w:rsidRPr="00507B6C">
        <w:rPr>
          <w:rFonts w:ascii="Calibri Light" w:eastAsia="Calibri" w:hAnsi="Calibri Light" w:cs="Calibri Light"/>
        </w:rPr>
        <w:t xml:space="preserve">do dnia: </w:t>
      </w:r>
      <w:r w:rsidRPr="00507B6C">
        <w:rPr>
          <w:rFonts w:ascii="Calibri Light" w:eastAsia="Calibri" w:hAnsi="Calibri Light" w:cs="Calibri Light"/>
          <w:b/>
        </w:rPr>
        <w:t>202</w:t>
      </w:r>
      <w:r w:rsidR="001578EC">
        <w:rPr>
          <w:rFonts w:ascii="Calibri Light" w:eastAsia="Calibri" w:hAnsi="Calibri Light" w:cs="Calibri Light"/>
          <w:b/>
        </w:rPr>
        <w:t>1-10-</w:t>
      </w:r>
      <w:r w:rsidR="00DA3CC5">
        <w:rPr>
          <w:rFonts w:ascii="Calibri Light" w:eastAsia="Calibri" w:hAnsi="Calibri Light" w:cs="Calibri Light"/>
          <w:b/>
        </w:rPr>
        <w:t>11</w:t>
      </w:r>
      <w:r w:rsidR="001578EC">
        <w:rPr>
          <w:rFonts w:ascii="Calibri Light" w:eastAsia="Calibri" w:hAnsi="Calibri Light" w:cs="Calibri Light"/>
          <w:b/>
        </w:rPr>
        <w:t xml:space="preserve"> </w:t>
      </w:r>
      <w:r w:rsidRPr="00507B6C">
        <w:rPr>
          <w:rFonts w:ascii="Calibri Light" w:eastAsia="Calibri" w:hAnsi="Calibri Light" w:cs="Calibri Light"/>
        </w:rPr>
        <w:t xml:space="preserve">do godziny </w:t>
      </w:r>
      <w:r w:rsidR="00312459" w:rsidRPr="00312459">
        <w:rPr>
          <w:rFonts w:ascii="Calibri Light" w:eastAsia="Calibri" w:hAnsi="Calibri Light" w:cs="Calibri Light"/>
          <w:b/>
          <w:bCs/>
        </w:rPr>
        <w:t>09</w:t>
      </w:r>
      <w:r w:rsidRPr="00507B6C">
        <w:rPr>
          <w:rFonts w:ascii="Calibri Light" w:eastAsia="Calibri" w:hAnsi="Calibri Light" w:cs="Calibri Light"/>
          <w:b/>
        </w:rPr>
        <w:t>.00</w:t>
      </w:r>
      <w:r w:rsidRPr="00507B6C">
        <w:rPr>
          <w:rFonts w:ascii="Calibri Light" w:eastAsia="Calibri" w:hAnsi="Calibri Light" w:cs="Calibri Light"/>
        </w:rPr>
        <w:t xml:space="preserve"> </w:t>
      </w:r>
    </w:p>
    <w:p w14:paraId="518A9121"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Oferty złożone po terminie nie będą rozpatrywane.</w:t>
      </w:r>
    </w:p>
    <w:p w14:paraId="4BEE8CFC"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WYKONAWCA może przed upływem terminu składania ofert zmienić lub wycofać swoją ofertę.</w:t>
      </w:r>
    </w:p>
    <w:p w14:paraId="19A36BE7"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Każdy WYKONAWCA może złożyć tylko jedną ofertę, w której może być zaproponowana tylko jedna cena.</w:t>
      </w:r>
    </w:p>
    <w:p w14:paraId="2D6F33EB"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Postępowanie prowadzone jest w języku polskim. Wszelkie dokumenty składane w trakcie postępowania sporządzone w języku obcym należy składać wraz z tłumaczeniem na język polski.</w:t>
      </w:r>
    </w:p>
    <w:p w14:paraId="1E277E4A"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Wszelkie miejsca w ofercie, w których WYKONAWCA naniósł poprawki lub zmiany wpisanej przez siebie treści muszą być parafowane przez osobę uprawnioną do reprezentacji WYKONAWCY.</w:t>
      </w:r>
    </w:p>
    <w:p w14:paraId="6C248E09"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169CF1A"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633AFE92"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ZAMAWIAJĄCY może zamknąć postępowanie bez wybrania żadnej oferty w przypadku, gdy żadna ze złożonych ofert nie odpowiada warunkom określonym przez ZAMAWIAJĄCEGO.</w:t>
      </w:r>
    </w:p>
    <w:p w14:paraId="694516FB"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Oferty niekompletne i nie potwierdzające spełniania warunków udziału </w:t>
      </w:r>
      <w:r w:rsidRPr="00507B6C">
        <w:rPr>
          <w:rFonts w:ascii="Calibri Light" w:eastAsia="Calibri" w:hAnsi="Calibri Light" w:cs="Calibri Light"/>
        </w:rPr>
        <w:br/>
        <w:t>w postępowaniu, nie będą rozpatrywane.</w:t>
      </w:r>
    </w:p>
    <w:p w14:paraId="1A8F8343"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0EAB6048"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4D443F65" w14:textId="507FAEBA"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Oferty składane w formie papierowej lub elektronicznej na adresy e-mail Zamawiającego nie będą brane pod uwagę.</w:t>
      </w:r>
    </w:p>
    <w:p w14:paraId="1CFCBB3F" w14:textId="39ED9DD1" w:rsidR="00507B6C" w:rsidRPr="000C2411" w:rsidRDefault="00507B6C" w:rsidP="000C2411">
      <w:pPr>
        <w:pStyle w:val="Akapitzlist"/>
        <w:numPr>
          <w:ilvl w:val="0"/>
          <w:numId w:val="15"/>
        </w:numPr>
        <w:jc w:val="both"/>
        <w:rPr>
          <w:rFonts w:ascii="Calibri Light" w:eastAsia="Calibri" w:hAnsi="Calibri Light" w:cs="Calibri Light"/>
          <w:b/>
        </w:rPr>
      </w:pPr>
      <w:r w:rsidRPr="000C2411">
        <w:rPr>
          <w:rFonts w:ascii="Calibri Light" w:eastAsia="Calibri" w:hAnsi="Calibri Light" w:cs="Calibri Light"/>
          <w:b/>
        </w:rPr>
        <w:lastRenderedPageBreak/>
        <w:t>Miejsce oraz termin składania i otwarcia ofert:</w:t>
      </w:r>
    </w:p>
    <w:p w14:paraId="26A81AB5" w14:textId="7D578A36" w:rsidR="00507B6C" w:rsidRPr="00507B6C" w:rsidRDefault="00507B6C" w:rsidP="00287794">
      <w:pPr>
        <w:numPr>
          <w:ilvl w:val="0"/>
          <w:numId w:val="5"/>
        </w:numPr>
        <w:contextualSpacing/>
        <w:jc w:val="both"/>
        <w:rPr>
          <w:rFonts w:ascii="Calibri Light" w:eastAsia="Calibri" w:hAnsi="Calibri Light" w:cs="Calibri Light"/>
          <w:kern w:val="144"/>
        </w:rPr>
      </w:pPr>
      <w:r w:rsidRPr="00507B6C">
        <w:rPr>
          <w:rFonts w:ascii="Calibri Light" w:eastAsia="Calibri" w:hAnsi="Calibri Light" w:cs="Calibri Light"/>
          <w:kern w:val="144"/>
        </w:rPr>
        <w:t xml:space="preserve">Ocena  ofert nastąpi </w:t>
      </w:r>
      <w:r w:rsidR="00DA3CC5">
        <w:rPr>
          <w:rFonts w:ascii="Calibri Light" w:eastAsia="Calibri" w:hAnsi="Calibri Light" w:cs="Calibri Light"/>
          <w:b/>
          <w:kern w:val="144"/>
        </w:rPr>
        <w:t>11</w:t>
      </w:r>
      <w:r w:rsidR="001578EC">
        <w:rPr>
          <w:rFonts w:ascii="Calibri Light" w:eastAsia="Calibri" w:hAnsi="Calibri Light" w:cs="Calibri Light"/>
          <w:b/>
          <w:kern w:val="144"/>
        </w:rPr>
        <w:t>.10.2021</w:t>
      </w:r>
      <w:r w:rsidRPr="00507B6C">
        <w:rPr>
          <w:rFonts w:ascii="Calibri Light" w:eastAsia="Calibri" w:hAnsi="Calibri Light" w:cs="Calibri Light"/>
          <w:kern w:val="144"/>
        </w:rPr>
        <w:t xml:space="preserve"> po godz. </w:t>
      </w:r>
      <w:r w:rsidR="00312459">
        <w:rPr>
          <w:rFonts w:ascii="Calibri Light" w:eastAsia="Calibri" w:hAnsi="Calibri Light" w:cs="Calibri Light"/>
          <w:kern w:val="144"/>
        </w:rPr>
        <w:t>09</w:t>
      </w:r>
      <w:r w:rsidRPr="00507B6C">
        <w:rPr>
          <w:rFonts w:ascii="Calibri Light" w:eastAsia="Calibri" w:hAnsi="Calibri Light" w:cs="Calibri Light"/>
          <w:kern w:val="144"/>
        </w:rPr>
        <w:t>.</w:t>
      </w:r>
      <w:r w:rsidR="00312459">
        <w:rPr>
          <w:rFonts w:ascii="Calibri Light" w:eastAsia="Calibri" w:hAnsi="Calibri Light" w:cs="Calibri Light"/>
          <w:kern w:val="144"/>
        </w:rPr>
        <w:t>10</w:t>
      </w:r>
    </w:p>
    <w:p w14:paraId="1A155BC9" w14:textId="77777777" w:rsidR="00507B6C" w:rsidRPr="00507B6C" w:rsidRDefault="00507B6C" w:rsidP="00287794">
      <w:pPr>
        <w:numPr>
          <w:ilvl w:val="0"/>
          <w:numId w:val="5"/>
        </w:numPr>
        <w:contextualSpacing/>
        <w:jc w:val="both"/>
        <w:rPr>
          <w:rFonts w:ascii="Calibri Light" w:eastAsia="Calibri" w:hAnsi="Calibri Light" w:cs="Calibri Light"/>
          <w:kern w:val="144"/>
        </w:rPr>
      </w:pPr>
      <w:r w:rsidRPr="00507B6C">
        <w:rPr>
          <w:rFonts w:ascii="Calibri Light" w:eastAsia="Calibri" w:hAnsi="Calibri Light" w:cs="Calibri Light"/>
        </w:rPr>
        <w:t>Informację o wyborze najkorzystniejszej oferty ZAMAWIAJĄCY przekaże za pośrednictwem Platformy zakupowej</w:t>
      </w:r>
    </w:p>
    <w:p w14:paraId="2B08FAC9" w14:textId="77777777" w:rsidR="00507B6C" w:rsidRPr="00507B6C" w:rsidRDefault="00507B6C" w:rsidP="00287794">
      <w:pPr>
        <w:ind w:left="1080"/>
        <w:contextualSpacing/>
        <w:jc w:val="both"/>
        <w:rPr>
          <w:rFonts w:ascii="Calibri Light" w:eastAsia="Calibri" w:hAnsi="Calibri Light" w:cs="Calibri Light"/>
          <w:b/>
        </w:rPr>
      </w:pPr>
    </w:p>
    <w:p w14:paraId="1289CB03" w14:textId="188E5B3A" w:rsidR="00507B6C" w:rsidRPr="000C2411" w:rsidRDefault="00507B6C" w:rsidP="000C2411">
      <w:pPr>
        <w:pStyle w:val="Akapitzlist"/>
        <w:numPr>
          <w:ilvl w:val="0"/>
          <w:numId w:val="15"/>
        </w:numPr>
        <w:jc w:val="both"/>
        <w:rPr>
          <w:rFonts w:ascii="Calibri Light" w:eastAsia="Calibri" w:hAnsi="Calibri Light" w:cs="Calibri Light"/>
          <w:b/>
        </w:rPr>
      </w:pPr>
      <w:r w:rsidRPr="000C2411">
        <w:rPr>
          <w:rFonts w:ascii="Calibri Light" w:eastAsia="Calibri" w:hAnsi="Calibri Light" w:cs="Calibri Light"/>
          <w:b/>
        </w:rPr>
        <w:t>Pozostałe postanowienia:</w:t>
      </w:r>
    </w:p>
    <w:p w14:paraId="4B3DEB56" w14:textId="77777777" w:rsidR="00507B6C" w:rsidRPr="00507B6C" w:rsidRDefault="00507B6C" w:rsidP="00287794">
      <w:pPr>
        <w:numPr>
          <w:ilvl w:val="0"/>
          <w:numId w:val="6"/>
        </w:numPr>
        <w:autoSpaceDE w:val="0"/>
        <w:autoSpaceDN w:val="0"/>
        <w:adjustRightInd w:val="0"/>
        <w:ind w:left="1077"/>
        <w:contextualSpacing/>
        <w:jc w:val="both"/>
        <w:rPr>
          <w:rFonts w:asciiTheme="majorHAnsi" w:eastAsia="Calibri" w:hAnsiTheme="majorHAnsi" w:cstheme="majorHAnsi"/>
          <w:bCs/>
          <w:kern w:val="144"/>
        </w:rPr>
      </w:pPr>
      <w:r w:rsidRPr="00507B6C">
        <w:rPr>
          <w:rFonts w:asciiTheme="majorHAnsi" w:eastAsia="Calibri" w:hAnsiTheme="majorHAnsi" w:cstheme="majorHAnsi"/>
          <w:bCs/>
          <w:kern w:val="144"/>
        </w:rPr>
        <w:t xml:space="preserve">Wszystkie dokumenty dotyczące niniejszego postępowania są udostępnione na: </w:t>
      </w:r>
      <w:hyperlink r:id="rId7" w:history="1">
        <w:r w:rsidRPr="00507B6C">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217A1364" w14:textId="77777777" w:rsidR="00507B6C" w:rsidRPr="00507B6C" w:rsidRDefault="00507B6C" w:rsidP="00287794">
      <w:pPr>
        <w:numPr>
          <w:ilvl w:val="0"/>
          <w:numId w:val="6"/>
        </w:numPr>
        <w:autoSpaceDE w:val="0"/>
        <w:autoSpaceDN w:val="0"/>
        <w:adjustRightInd w:val="0"/>
        <w:ind w:left="1077"/>
        <w:contextualSpacing/>
        <w:jc w:val="both"/>
        <w:rPr>
          <w:rFonts w:asciiTheme="majorHAnsi" w:eastAsia="Calibri" w:hAnsiTheme="majorHAnsi" w:cstheme="majorHAnsi"/>
          <w:bCs/>
          <w:kern w:val="144"/>
        </w:rPr>
      </w:pPr>
      <w:r w:rsidRPr="00507B6C">
        <w:rPr>
          <w:rFonts w:asciiTheme="majorHAnsi" w:eastAsia="Calibri" w:hAnsiTheme="majorHAnsi" w:cstheme="majorHAnsi"/>
          <w:bCs/>
          <w:kern w:val="144"/>
        </w:rPr>
        <w:t>ZAMAWIAJĄCY nie dopuszcza składania ofert częściowych.</w:t>
      </w:r>
    </w:p>
    <w:p w14:paraId="69E5341C" w14:textId="77777777" w:rsidR="00507B6C" w:rsidRDefault="00507B6C" w:rsidP="00287794">
      <w:pPr>
        <w:pStyle w:val="Akapitzlist"/>
        <w:ind w:left="1080"/>
        <w:rPr>
          <w:b/>
          <w:bCs/>
        </w:rPr>
      </w:pPr>
    </w:p>
    <w:p w14:paraId="2342E2FD" w14:textId="0F5C7AF1" w:rsidR="00507B6C" w:rsidRPr="00507B6C" w:rsidRDefault="00507B6C" w:rsidP="00287794">
      <w:pPr>
        <w:pStyle w:val="Akapitzlist"/>
        <w:ind w:left="1080"/>
        <w:rPr>
          <w:b/>
          <w:bCs/>
        </w:rPr>
      </w:pPr>
      <w:r w:rsidRPr="00507B6C">
        <w:rPr>
          <w:b/>
          <w:bCs/>
        </w:rPr>
        <w:t xml:space="preserve">W przypadku pytań: </w:t>
      </w:r>
    </w:p>
    <w:p w14:paraId="580ABE0E" w14:textId="7B5FCD02" w:rsidR="00507B6C" w:rsidRPr="001578EC" w:rsidRDefault="00507B6C" w:rsidP="000C2411">
      <w:pPr>
        <w:ind w:left="708" w:firstLine="708"/>
        <w:rPr>
          <w:rFonts w:asciiTheme="majorHAnsi" w:hAnsiTheme="majorHAnsi" w:cstheme="majorHAnsi"/>
        </w:rPr>
      </w:pPr>
      <w:r w:rsidRPr="001578EC">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77FA70DF" w14:textId="77777777" w:rsidR="00507B6C" w:rsidRPr="001578EC" w:rsidRDefault="00507B6C" w:rsidP="000C2411">
      <w:pPr>
        <w:ind w:left="708" w:firstLine="708"/>
        <w:rPr>
          <w:rFonts w:asciiTheme="majorHAnsi" w:hAnsiTheme="majorHAnsi" w:cstheme="majorHAnsi"/>
        </w:rPr>
      </w:pPr>
      <w:r w:rsidRPr="001578EC">
        <w:rPr>
          <w:rFonts w:asciiTheme="majorHAnsi" w:hAnsiTheme="majorHAnsi" w:cstheme="majorHAnsi"/>
        </w:rPr>
        <w:t xml:space="preserve">związanych z obsługą platformy, proszę o kontakt z Centrum Wsparcia Klienta platformy zakupowej Open </w:t>
      </w:r>
      <w:proofErr w:type="spellStart"/>
      <w:r w:rsidRPr="001578EC">
        <w:rPr>
          <w:rFonts w:asciiTheme="majorHAnsi" w:hAnsiTheme="majorHAnsi" w:cstheme="majorHAnsi"/>
        </w:rPr>
        <w:t>Nexus</w:t>
      </w:r>
      <w:proofErr w:type="spellEnd"/>
      <w:r w:rsidRPr="001578EC">
        <w:rPr>
          <w:rFonts w:asciiTheme="majorHAnsi" w:hAnsiTheme="majorHAnsi" w:cstheme="majorHAnsi"/>
        </w:rPr>
        <w:t xml:space="preserve"> pod nr 22 101 02 02, czynnym od poniedziałku do piątku w godzinach 7:00 do 17:00.</w:t>
      </w:r>
    </w:p>
    <w:p w14:paraId="420590D9" w14:textId="77777777" w:rsidR="001578EC" w:rsidRDefault="001578EC" w:rsidP="001578EC">
      <w:pPr>
        <w:autoSpaceDE w:val="0"/>
        <w:autoSpaceDN w:val="0"/>
        <w:adjustRightInd w:val="0"/>
        <w:contextualSpacing/>
        <w:jc w:val="both"/>
        <w:rPr>
          <w:rFonts w:asciiTheme="majorHAnsi" w:eastAsia="Calibri" w:hAnsiTheme="majorHAnsi" w:cstheme="majorHAnsi"/>
        </w:rPr>
      </w:pPr>
    </w:p>
    <w:p w14:paraId="6346B24D" w14:textId="75791AC9" w:rsidR="00507B6C" w:rsidRPr="001578EC" w:rsidRDefault="00507B6C" w:rsidP="000C2411">
      <w:pPr>
        <w:autoSpaceDE w:val="0"/>
        <w:autoSpaceDN w:val="0"/>
        <w:adjustRightInd w:val="0"/>
        <w:ind w:left="360" w:firstLine="708"/>
        <w:contextualSpacing/>
        <w:jc w:val="both"/>
        <w:rPr>
          <w:rFonts w:asciiTheme="majorHAnsi" w:eastAsia="Calibri" w:hAnsiTheme="majorHAnsi" w:cstheme="majorHAnsi"/>
        </w:rPr>
      </w:pPr>
      <w:r w:rsidRPr="00507B6C">
        <w:rPr>
          <w:rFonts w:asciiTheme="majorHAnsi" w:eastAsia="Calibri" w:hAnsiTheme="majorHAnsi" w:cstheme="majorHAnsi"/>
        </w:rPr>
        <w:t xml:space="preserve">Dodatkowych informacji udziela osoba upoważniona do kontaktu: Jolanta </w:t>
      </w:r>
      <w:proofErr w:type="spellStart"/>
      <w:r w:rsidRPr="00507B6C">
        <w:rPr>
          <w:rFonts w:asciiTheme="majorHAnsi" w:eastAsia="Calibri" w:hAnsiTheme="majorHAnsi" w:cstheme="majorHAnsi"/>
        </w:rPr>
        <w:t>Więsław</w:t>
      </w:r>
      <w:proofErr w:type="spellEnd"/>
      <w:r w:rsidRPr="00507B6C">
        <w:rPr>
          <w:rFonts w:asciiTheme="majorHAnsi" w:eastAsia="Calibri" w:hAnsiTheme="majorHAnsi" w:cstheme="majorHAnsi"/>
        </w:rPr>
        <w:t>- tel. 25 682 22 55.</w:t>
      </w:r>
    </w:p>
    <w:p w14:paraId="02EDF2D8" w14:textId="77777777" w:rsidR="00507B6C" w:rsidRPr="00507B6C" w:rsidRDefault="00507B6C" w:rsidP="00287794">
      <w:pPr>
        <w:autoSpaceDE w:val="0"/>
        <w:autoSpaceDN w:val="0"/>
        <w:adjustRightInd w:val="0"/>
        <w:ind w:left="717"/>
        <w:contextualSpacing/>
        <w:jc w:val="both"/>
        <w:rPr>
          <w:rFonts w:ascii="Calibri Light" w:eastAsia="Calibri" w:hAnsi="Calibri Light" w:cs="Calibri Light"/>
          <w:bCs/>
          <w:kern w:val="144"/>
        </w:rPr>
      </w:pPr>
    </w:p>
    <w:p w14:paraId="2A331F0C" w14:textId="77777777" w:rsidR="00507B6C" w:rsidRPr="00507B6C" w:rsidRDefault="00507B6C" w:rsidP="000C2411">
      <w:pPr>
        <w:numPr>
          <w:ilvl w:val="0"/>
          <w:numId w:val="15"/>
        </w:numPr>
        <w:contextualSpacing/>
        <w:jc w:val="both"/>
        <w:rPr>
          <w:rFonts w:ascii="Calibri Light" w:eastAsia="Calibri" w:hAnsi="Calibri Light" w:cs="Calibri Light"/>
          <w:b/>
        </w:rPr>
      </w:pPr>
      <w:r w:rsidRPr="00507B6C">
        <w:rPr>
          <w:rFonts w:ascii="Calibri Light" w:eastAsia="Calibri" w:hAnsi="Calibri Light" w:cs="Calibri Light"/>
          <w:b/>
        </w:rPr>
        <w:t>Załączniki:</w:t>
      </w:r>
    </w:p>
    <w:p w14:paraId="063AD87E"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Nr 1) Formularz oferty - do wypełnienia i załączenia od oferty (skan)</w:t>
      </w:r>
    </w:p>
    <w:p w14:paraId="1A90180B"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Nr 2)  Projekt umowy.</w:t>
      </w:r>
    </w:p>
    <w:p w14:paraId="3512C461" w14:textId="77777777" w:rsidR="00507B6C" w:rsidRPr="00507B6C" w:rsidRDefault="00507B6C" w:rsidP="00287794">
      <w:pPr>
        <w:ind w:left="1080"/>
        <w:contextualSpacing/>
        <w:jc w:val="both"/>
        <w:rPr>
          <w:rFonts w:ascii="Calibri Light" w:eastAsia="Calibri" w:hAnsi="Calibri Light" w:cs="Calibri Light"/>
        </w:rPr>
      </w:pPr>
    </w:p>
    <w:p w14:paraId="2C049B0D" w14:textId="77777777" w:rsidR="00507B6C" w:rsidRPr="00507B6C" w:rsidRDefault="00507B6C" w:rsidP="00287794">
      <w:pPr>
        <w:ind w:left="1080"/>
        <w:contextualSpacing/>
        <w:jc w:val="both"/>
        <w:rPr>
          <w:rFonts w:ascii="Calibri Light" w:eastAsia="Calibri" w:hAnsi="Calibri Light" w:cs="Calibri Light"/>
        </w:rPr>
      </w:pPr>
    </w:p>
    <w:p w14:paraId="47BD0515" w14:textId="2679B1B3" w:rsidR="00507B6C" w:rsidRDefault="00507B6C" w:rsidP="00287794">
      <w:pPr>
        <w:ind w:left="1080"/>
        <w:contextualSpacing/>
        <w:jc w:val="both"/>
        <w:rPr>
          <w:rFonts w:ascii="Calibri Light" w:eastAsia="Calibri" w:hAnsi="Calibri Light" w:cs="Calibri Light"/>
        </w:rPr>
      </w:pPr>
    </w:p>
    <w:p w14:paraId="25A2EB1C" w14:textId="762244CB" w:rsidR="00287794" w:rsidRDefault="00287794" w:rsidP="00287794">
      <w:pPr>
        <w:ind w:left="1080"/>
        <w:contextualSpacing/>
        <w:jc w:val="both"/>
        <w:rPr>
          <w:rFonts w:ascii="Calibri Light" w:eastAsia="Calibri" w:hAnsi="Calibri Light" w:cs="Calibri Light"/>
        </w:rPr>
      </w:pPr>
    </w:p>
    <w:p w14:paraId="1BB625B8" w14:textId="35D1D4FE" w:rsidR="00287794" w:rsidRDefault="00287794" w:rsidP="00287794">
      <w:pPr>
        <w:ind w:left="1080"/>
        <w:contextualSpacing/>
        <w:jc w:val="both"/>
        <w:rPr>
          <w:rFonts w:ascii="Calibri Light" w:eastAsia="Calibri" w:hAnsi="Calibri Light" w:cs="Calibri Light"/>
        </w:rPr>
      </w:pPr>
    </w:p>
    <w:p w14:paraId="4DE4E33F" w14:textId="60EED2F5" w:rsidR="00287794" w:rsidRDefault="00287794" w:rsidP="00287794">
      <w:pPr>
        <w:ind w:left="1080"/>
        <w:contextualSpacing/>
        <w:jc w:val="both"/>
        <w:rPr>
          <w:rFonts w:ascii="Calibri Light" w:eastAsia="Calibri" w:hAnsi="Calibri Light" w:cs="Calibri Light"/>
        </w:rPr>
      </w:pPr>
    </w:p>
    <w:p w14:paraId="451FF07F" w14:textId="1167026D" w:rsidR="00287794" w:rsidRDefault="00287794" w:rsidP="00287794">
      <w:pPr>
        <w:ind w:left="1080"/>
        <w:contextualSpacing/>
        <w:jc w:val="both"/>
        <w:rPr>
          <w:rFonts w:ascii="Calibri Light" w:eastAsia="Calibri" w:hAnsi="Calibri Light" w:cs="Calibri Light"/>
        </w:rPr>
      </w:pPr>
    </w:p>
    <w:p w14:paraId="37D4C28D" w14:textId="7838627A" w:rsidR="005C15FC" w:rsidRDefault="005C15FC" w:rsidP="00287794">
      <w:pPr>
        <w:ind w:left="1080"/>
        <w:contextualSpacing/>
        <w:jc w:val="both"/>
        <w:rPr>
          <w:rFonts w:ascii="Calibri Light" w:eastAsia="Calibri" w:hAnsi="Calibri Light" w:cs="Calibri Light"/>
        </w:rPr>
      </w:pPr>
    </w:p>
    <w:p w14:paraId="2626D88F" w14:textId="77777777" w:rsidR="005C15FC" w:rsidRDefault="005C15FC" w:rsidP="00287794">
      <w:pPr>
        <w:ind w:left="1080"/>
        <w:contextualSpacing/>
        <w:jc w:val="both"/>
        <w:rPr>
          <w:rFonts w:ascii="Calibri Light" w:eastAsia="Calibri" w:hAnsi="Calibri Light" w:cs="Calibri Light"/>
        </w:rPr>
      </w:pPr>
    </w:p>
    <w:p w14:paraId="1D0E62DF" w14:textId="4BF3CC91" w:rsidR="00287794" w:rsidRDefault="00287794" w:rsidP="00287794">
      <w:pPr>
        <w:ind w:left="1080"/>
        <w:contextualSpacing/>
        <w:jc w:val="both"/>
        <w:rPr>
          <w:rFonts w:ascii="Calibri Light" w:eastAsia="Calibri" w:hAnsi="Calibri Light" w:cs="Calibri Light"/>
        </w:rPr>
      </w:pPr>
    </w:p>
    <w:p w14:paraId="23E2B11F" w14:textId="225E3AA5" w:rsidR="00287794" w:rsidRDefault="00287794" w:rsidP="00287794">
      <w:pPr>
        <w:ind w:left="1080"/>
        <w:contextualSpacing/>
        <w:jc w:val="both"/>
        <w:rPr>
          <w:rFonts w:ascii="Calibri Light" w:eastAsia="Calibri" w:hAnsi="Calibri Light" w:cs="Calibri Light"/>
        </w:rPr>
      </w:pPr>
    </w:p>
    <w:p w14:paraId="13FC9DB1" w14:textId="5D3A494B" w:rsidR="00312459" w:rsidRDefault="00312459" w:rsidP="00287794">
      <w:pPr>
        <w:ind w:left="1080"/>
        <w:contextualSpacing/>
        <w:jc w:val="both"/>
        <w:rPr>
          <w:rFonts w:ascii="Calibri Light" w:eastAsia="Calibri" w:hAnsi="Calibri Light" w:cs="Calibri Light"/>
        </w:rPr>
      </w:pPr>
    </w:p>
    <w:p w14:paraId="201AB2B7" w14:textId="3B46E29C" w:rsidR="00312459" w:rsidRDefault="00312459" w:rsidP="00287794">
      <w:pPr>
        <w:ind w:left="1080"/>
        <w:contextualSpacing/>
        <w:jc w:val="both"/>
        <w:rPr>
          <w:rFonts w:ascii="Calibri Light" w:eastAsia="Calibri" w:hAnsi="Calibri Light" w:cs="Calibri Light"/>
        </w:rPr>
      </w:pPr>
    </w:p>
    <w:p w14:paraId="29704321" w14:textId="52CC1544" w:rsidR="00312459" w:rsidRDefault="00312459" w:rsidP="00287794">
      <w:pPr>
        <w:ind w:left="1080"/>
        <w:contextualSpacing/>
        <w:jc w:val="both"/>
        <w:rPr>
          <w:rFonts w:ascii="Calibri Light" w:eastAsia="Calibri" w:hAnsi="Calibri Light" w:cs="Calibri Light"/>
        </w:rPr>
      </w:pPr>
    </w:p>
    <w:p w14:paraId="7A58A818" w14:textId="36358B1E" w:rsidR="00312459" w:rsidRDefault="00312459" w:rsidP="00287794">
      <w:pPr>
        <w:ind w:left="1080"/>
        <w:contextualSpacing/>
        <w:jc w:val="both"/>
        <w:rPr>
          <w:rFonts w:ascii="Calibri Light" w:eastAsia="Calibri" w:hAnsi="Calibri Light" w:cs="Calibri Light"/>
        </w:rPr>
      </w:pPr>
    </w:p>
    <w:p w14:paraId="3F26D50A" w14:textId="4FC7C3FD" w:rsidR="00312459" w:rsidRDefault="00312459" w:rsidP="00287794">
      <w:pPr>
        <w:ind w:left="1080"/>
        <w:contextualSpacing/>
        <w:jc w:val="both"/>
        <w:rPr>
          <w:rFonts w:ascii="Calibri Light" w:eastAsia="Calibri" w:hAnsi="Calibri Light" w:cs="Calibri Light"/>
        </w:rPr>
      </w:pPr>
    </w:p>
    <w:p w14:paraId="3DB69534" w14:textId="2086D2FF" w:rsidR="00312459" w:rsidRDefault="00312459" w:rsidP="00287794">
      <w:pPr>
        <w:ind w:left="1080"/>
        <w:contextualSpacing/>
        <w:jc w:val="both"/>
        <w:rPr>
          <w:rFonts w:ascii="Calibri Light" w:eastAsia="Calibri" w:hAnsi="Calibri Light" w:cs="Calibri Light"/>
        </w:rPr>
      </w:pPr>
    </w:p>
    <w:p w14:paraId="6F5931B6" w14:textId="4BD51258" w:rsidR="00312459" w:rsidRDefault="00312459" w:rsidP="00287794">
      <w:pPr>
        <w:ind w:left="1080"/>
        <w:contextualSpacing/>
        <w:jc w:val="both"/>
        <w:rPr>
          <w:rFonts w:ascii="Calibri Light" w:eastAsia="Calibri" w:hAnsi="Calibri Light" w:cs="Calibri Light"/>
        </w:rPr>
      </w:pPr>
    </w:p>
    <w:p w14:paraId="482DA44B" w14:textId="1A04A16C" w:rsidR="00312459" w:rsidRDefault="00312459" w:rsidP="00287794">
      <w:pPr>
        <w:ind w:left="1080"/>
        <w:contextualSpacing/>
        <w:jc w:val="both"/>
        <w:rPr>
          <w:rFonts w:ascii="Calibri Light" w:eastAsia="Calibri" w:hAnsi="Calibri Light" w:cs="Calibri Light"/>
        </w:rPr>
      </w:pPr>
    </w:p>
    <w:p w14:paraId="3EB16D59" w14:textId="37BCC341" w:rsidR="00312459" w:rsidRDefault="00312459" w:rsidP="00287794">
      <w:pPr>
        <w:ind w:left="1080"/>
        <w:contextualSpacing/>
        <w:jc w:val="both"/>
        <w:rPr>
          <w:rFonts w:ascii="Calibri Light" w:eastAsia="Calibri" w:hAnsi="Calibri Light" w:cs="Calibri Light"/>
        </w:rPr>
      </w:pPr>
    </w:p>
    <w:p w14:paraId="5F9B58DF" w14:textId="65AD4F0E" w:rsidR="00312459" w:rsidRDefault="00312459" w:rsidP="00287794">
      <w:pPr>
        <w:ind w:left="1080"/>
        <w:contextualSpacing/>
        <w:jc w:val="both"/>
        <w:rPr>
          <w:rFonts w:ascii="Calibri Light" w:eastAsia="Calibri" w:hAnsi="Calibri Light" w:cs="Calibri Light"/>
        </w:rPr>
      </w:pPr>
    </w:p>
    <w:p w14:paraId="44BEC971" w14:textId="6642C978" w:rsidR="00312459" w:rsidRDefault="00312459" w:rsidP="00287794">
      <w:pPr>
        <w:ind w:left="1080"/>
        <w:contextualSpacing/>
        <w:jc w:val="both"/>
        <w:rPr>
          <w:rFonts w:ascii="Calibri Light" w:eastAsia="Calibri" w:hAnsi="Calibri Light" w:cs="Calibri Light"/>
        </w:rPr>
      </w:pPr>
    </w:p>
    <w:p w14:paraId="2B37DD22" w14:textId="192B2158" w:rsidR="00312459" w:rsidRDefault="00312459" w:rsidP="00287794">
      <w:pPr>
        <w:ind w:left="1080"/>
        <w:contextualSpacing/>
        <w:jc w:val="both"/>
        <w:rPr>
          <w:rFonts w:ascii="Calibri Light" w:eastAsia="Calibri" w:hAnsi="Calibri Light" w:cs="Calibri Light"/>
        </w:rPr>
      </w:pPr>
    </w:p>
    <w:p w14:paraId="26AAE518" w14:textId="77777777" w:rsidR="00312459" w:rsidRDefault="00312459" w:rsidP="00287794">
      <w:pPr>
        <w:ind w:left="1080"/>
        <w:contextualSpacing/>
        <w:jc w:val="both"/>
        <w:rPr>
          <w:rFonts w:ascii="Calibri Light" w:eastAsia="Calibri" w:hAnsi="Calibri Light" w:cs="Calibri Light"/>
        </w:rPr>
      </w:pPr>
    </w:p>
    <w:p w14:paraId="48D25E80" w14:textId="77777777" w:rsidR="00E6283D" w:rsidRDefault="00E6283D" w:rsidP="00287794">
      <w:pPr>
        <w:widowControl w:val="0"/>
        <w:adjustRightInd w:val="0"/>
        <w:jc w:val="right"/>
        <w:textAlignment w:val="baseline"/>
        <w:rPr>
          <w:rFonts w:ascii="Calibri Light" w:eastAsia="Times New Roman" w:hAnsi="Calibri Light" w:cs="Calibri Light"/>
          <w:lang w:eastAsia="pl-PL"/>
        </w:rPr>
      </w:pPr>
    </w:p>
    <w:p w14:paraId="56DA61A1" w14:textId="77777777" w:rsidR="00E6283D" w:rsidRDefault="00E6283D" w:rsidP="00287794">
      <w:pPr>
        <w:widowControl w:val="0"/>
        <w:adjustRightInd w:val="0"/>
        <w:jc w:val="right"/>
        <w:textAlignment w:val="baseline"/>
        <w:rPr>
          <w:rFonts w:ascii="Calibri Light" w:eastAsia="Times New Roman" w:hAnsi="Calibri Light" w:cs="Calibri Light"/>
          <w:lang w:eastAsia="pl-PL"/>
        </w:rPr>
      </w:pPr>
    </w:p>
    <w:p w14:paraId="14A94896" w14:textId="49803768"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lastRenderedPageBreak/>
        <w:t>Załącznik nr 1</w:t>
      </w:r>
    </w:p>
    <w:p w14:paraId="3D525C90" w14:textId="77777777" w:rsidR="00507B6C" w:rsidRPr="00507B6C" w:rsidRDefault="00507B6C" w:rsidP="00287794">
      <w:pPr>
        <w:widowControl w:val="0"/>
        <w:adjustRightInd w:val="0"/>
        <w:jc w:val="right"/>
        <w:textAlignment w:val="baseline"/>
        <w:rPr>
          <w:rFonts w:ascii="Calibri Light" w:eastAsia="Times New Roman" w:hAnsi="Calibri Light" w:cs="Calibri Light"/>
          <w:sz w:val="20"/>
          <w:szCs w:val="20"/>
          <w:lang w:eastAsia="pl-PL"/>
        </w:rPr>
      </w:pPr>
      <w:r w:rsidRPr="00507B6C">
        <w:rPr>
          <w:rFonts w:ascii="Calibri Light" w:eastAsia="Times New Roman" w:hAnsi="Calibri Light" w:cs="Calibri Light"/>
          <w:sz w:val="20"/>
          <w:szCs w:val="20"/>
          <w:lang w:eastAsia="pl-PL"/>
        </w:rPr>
        <w:t>FORMULARZ OFERTY</w:t>
      </w:r>
    </w:p>
    <w:p w14:paraId="1BB5D163" w14:textId="77777777"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p>
    <w:p w14:paraId="292E8AF9" w14:textId="77777777"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dnia................................</w:t>
      </w:r>
    </w:p>
    <w:p w14:paraId="79963B49"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t>
      </w:r>
    </w:p>
    <w:p w14:paraId="136D4EA4"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(pieczęć Wykonawcy)</w:t>
      </w:r>
    </w:p>
    <w:p w14:paraId="636EAB70"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p>
    <w:p w14:paraId="27B3DAEE" w14:textId="77777777" w:rsidR="00507B6C" w:rsidRPr="00507B6C" w:rsidRDefault="00507B6C" w:rsidP="00287794">
      <w:pPr>
        <w:widowControl w:val="0"/>
        <w:adjustRightInd w:val="0"/>
        <w:jc w:val="center"/>
        <w:textAlignment w:val="baseline"/>
        <w:rPr>
          <w:rFonts w:ascii="Calibri Light" w:eastAsia="Times New Roman" w:hAnsi="Calibri Light" w:cs="Calibri Light"/>
          <w:b/>
          <w:lang w:eastAsia="pl-PL"/>
        </w:rPr>
      </w:pPr>
      <w:r w:rsidRPr="00507B6C">
        <w:rPr>
          <w:rFonts w:ascii="Calibri Light" w:eastAsia="Times New Roman" w:hAnsi="Calibri Light" w:cs="Calibri Light"/>
          <w:b/>
          <w:lang w:eastAsia="pl-PL"/>
        </w:rPr>
        <w:t>FORMULARZ OFERTY</w:t>
      </w:r>
    </w:p>
    <w:p w14:paraId="39E29DE0" w14:textId="77777777" w:rsidR="00507B6C" w:rsidRPr="00507B6C" w:rsidRDefault="00507B6C" w:rsidP="00287794">
      <w:pPr>
        <w:widowControl w:val="0"/>
        <w:adjustRightInd w:val="0"/>
        <w:jc w:val="center"/>
        <w:textAlignment w:val="baseline"/>
        <w:rPr>
          <w:rFonts w:ascii="Calibri Light" w:eastAsia="Times New Roman" w:hAnsi="Calibri Light" w:cs="Calibri Light"/>
          <w:b/>
          <w:lang w:eastAsia="pl-PL"/>
        </w:rPr>
      </w:pPr>
    </w:p>
    <w:p w14:paraId="45CF63CE" w14:textId="0CF23678" w:rsid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Nawiązując do Zapytania cenowego </w:t>
      </w:r>
    </w:p>
    <w:p w14:paraId="4034AFFA" w14:textId="4BF8C09D" w:rsidR="00507B6C" w:rsidRPr="00507B6C" w:rsidRDefault="00507B6C" w:rsidP="00287794">
      <w:pPr>
        <w:widowControl w:val="0"/>
        <w:autoSpaceDE w:val="0"/>
        <w:autoSpaceDN w:val="0"/>
        <w:adjustRightInd w:val="0"/>
        <w:jc w:val="both"/>
        <w:textAlignment w:val="baseline"/>
        <w:rPr>
          <w:rFonts w:ascii="Calibri Light" w:eastAsia="Times New Roman" w:hAnsi="Calibri Light" w:cs="Calibri Light"/>
          <w:b/>
          <w:bCs/>
          <w:color w:val="000000"/>
          <w:lang w:eastAsia="pl-PL"/>
        </w:rPr>
      </w:pPr>
      <w:r w:rsidRPr="00507B6C">
        <w:rPr>
          <w:rFonts w:ascii="Calibri Light" w:eastAsia="Times New Roman" w:hAnsi="Calibri Light" w:cs="Calibri Light"/>
          <w:lang w:eastAsia="pl-PL"/>
        </w:rPr>
        <w:t xml:space="preserve">nr sprawy:  </w:t>
      </w:r>
      <w:r w:rsidR="00127BCE">
        <w:rPr>
          <w:rFonts w:ascii="Calibri Light" w:eastAsia="Times New Roman" w:hAnsi="Calibri Light" w:cs="Calibri Light"/>
          <w:lang w:eastAsia="pl-PL"/>
        </w:rPr>
        <w:t>KOPSN/ZO4/2021</w:t>
      </w:r>
    </w:p>
    <w:p w14:paraId="404FD101" w14:textId="77777777" w:rsidR="00507B6C" w:rsidRPr="00507B6C" w:rsidRDefault="00507B6C" w:rsidP="00287794">
      <w:pPr>
        <w:jc w:val="both"/>
        <w:rPr>
          <w:rFonts w:ascii="Calibri Light" w:eastAsia="Times New Roman" w:hAnsi="Calibri Light" w:cs="Calibri Light"/>
          <w:lang w:eastAsia="pl-PL"/>
        </w:rPr>
      </w:pPr>
    </w:p>
    <w:p w14:paraId="5111DC45" w14:textId="77777777" w:rsidR="00507B6C" w:rsidRPr="00507B6C" w:rsidRDefault="00507B6C" w:rsidP="00287794">
      <w:pPr>
        <w:widowControl w:val="0"/>
        <w:numPr>
          <w:ilvl w:val="0"/>
          <w:numId w:val="11"/>
        </w:numPr>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Oferujemy wykonanie przedmiotu zamówienia na następujących warunkach:</w:t>
      </w:r>
    </w:p>
    <w:p w14:paraId="5CA9B369"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59"/>
        <w:gridCol w:w="1276"/>
      </w:tblGrid>
      <w:tr w:rsidR="00287794" w:rsidRPr="00507B6C" w14:paraId="5117A0AF" w14:textId="77777777" w:rsidTr="00365850">
        <w:tc>
          <w:tcPr>
            <w:tcW w:w="675" w:type="dxa"/>
            <w:shd w:val="clear" w:color="auto" w:fill="auto"/>
          </w:tcPr>
          <w:p w14:paraId="7554AFCA"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Lp. </w:t>
            </w:r>
          </w:p>
        </w:tc>
        <w:tc>
          <w:tcPr>
            <w:tcW w:w="1560" w:type="dxa"/>
            <w:shd w:val="clear" w:color="auto" w:fill="auto"/>
          </w:tcPr>
          <w:p w14:paraId="4CE8C0C2" w14:textId="33BADE2D" w:rsidR="00287794" w:rsidRPr="00507B6C"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Cena netto</w:t>
            </w:r>
          </w:p>
        </w:tc>
        <w:tc>
          <w:tcPr>
            <w:tcW w:w="1559" w:type="dxa"/>
            <w:shd w:val="clear" w:color="auto" w:fill="auto"/>
          </w:tcPr>
          <w:p w14:paraId="4ED24405"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Wartość netto</w:t>
            </w:r>
          </w:p>
        </w:tc>
        <w:tc>
          <w:tcPr>
            <w:tcW w:w="1276" w:type="dxa"/>
            <w:shd w:val="clear" w:color="auto" w:fill="auto"/>
          </w:tcPr>
          <w:p w14:paraId="73885AFD"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Wartość brutto</w:t>
            </w:r>
          </w:p>
        </w:tc>
      </w:tr>
      <w:tr w:rsidR="00287794" w:rsidRPr="00507B6C" w14:paraId="70D9EC12" w14:textId="77777777" w:rsidTr="00365850">
        <w:tc>
          <w:tcPr>
            <w:tcW w:w="675" w:type="dxa"/>
            <w:shd w:val="clear" w:color="auto" w:fill="auto"/>
          </w:tcPr>
          <w:p w14:paraId="127C2E52" w14:textId="6C9B874F"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560" w:type="dxa"/>
            <w:shd w:val="clear" w:color="auto" w:fill="auto"/>
          </w:tcPr>
          <w:p w14:paraId="4109C3F9" w14:textId="3D471FCB"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559" w:type="dxa"/>
            <w:shd w:val="clear" w:color="auto" w:fill="auto"/>
          </w:tcPr>
          <w:p w14:paraId="50FBA080"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276" w:type="dxa"/>
            <w:shd w:val="clear" w:color="auto" w:fill="auto"/>
          </w:tcPr>
          <w:p w14:paraId="6049233E"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r>
    </w:tbl>
    <w:p w14:paraId="0865F6D0" w14:textId="184C546B" w:rsidR="00507B6C" w:rsidRDefault="00507B6C" w:rsidP="00287794">
      <w:pPr>
        <w:widowControl w:val="0"/>
        <w:adjustRightInd w:val="0"/>
        <w:jc w:val="both"/>
        <w:textAlignment w:val="baseline"/>
        <w:rPr>
          <w:rFonts w:ascii="Calibri Light" w:eastAsia="Times New Roman" w:hAnsi="Calibri Light" w:cs="Calibri Light"/>
          <w:lang w:eastAsia="pl-PL"/>
        </w:rPr>
      </w:pPr>
    </w:p>
    <w:p w14:paraId="744B710E" w14:textId="77777777" w:rsidR="00907A49" w:rsidRPr="00507B6C" w:rsidRDefault="00907A49" w:rsidP="00907A49">
      <w:pPr>
        <w:ind w:left="708"/>
        <w:jc w:val="both"/>
        <w:rPr>
          <w:rFonts w:ascii="Calibri Light" w:eastAsia="Times New Roman" w:hAnsi="Calibri Light" w:cs="Calibri Light"/>
          <w:b/>
          <w:bCs/>
          <w:color w:val="000000"/>
          <w:lang w:eastAsia="pl-PL"/>
        </w:rPr>
      </w:pPr>
      <w:r w:rsidRPr="00507B6C">
        <w:rPr>
          <w:rFonts w:ascii="Calibri Light" w:eastAsia="Times New Roman" w:hAnsi="Calibri Light" w:cs="Calibri Light"/>
          <w:b/>
          <w:bCs/>
          <w:color w:val="000000"/>
          <w:lang w:eastAsia="pl-PL"/>
        </w:rPr>
        <w:t>Zastosowana stawka podatku VAT: …………..%</w:t>
      </w:r>
    </w:p>
    <w:p w14:paraId="434F5973" w14:textId="56275CAE" w:rsidR="00907A49" w:rsidRDefault="00907A49" w:rsidP="00287794">
      <w:pPr>
        <w:widowControl w:val="0"/>
        <w:adjustRightInd w:val="0"/>
        <w:jc w:val="both"/>
        <w:textAlignment w:val="baseline"/>
        <w:rPr>
          <w:rFonts w:ascii="Calibri Light" w:eastAsia="Times New Roman" w:hAnsi="Calibri Light" w:cs="Calibri Light"/>
          <w:lang w:eastAsia="pl-PL"/>
        </w:rPr>
      </w:pPr>
    </w:p>
    <w:p w14:paraId="3F1B5920" w14:textId="77777777" w:rsidR="00907A49" w:rsidRDefault="00907A49" w:rsidP="00287794">
      <w:pPr>
        <w:widowControl w:val="0"/>
        <w:adjustRightInd w:val="0"/>
        <w:jc w:val="both"/>
        <w:textAlignment w:val="baseline"/>
        <w:rPr>
          <w:rFonts w:ascii="Calibri Light" w:eastAsia="Times New Roman" w:hAnsi="Calibri Light" w:cs="Calibri Light"/>
          <w:lang w:eastAsia="pl-PL"/>
        </w:rPr>
      </w:pPr>
    </w:p>
    <w:tbl>
      <w:tblPr>
        <w:tblStyle w:val="Tabela-Siatka"/>
        <w:tblW w:w="0" w:type="auto"/>
        <w:tblLook w:val="04A0" w:firstRow="1" w:lastRow="0" w:firstColumn="1" w:lastColumn="0" w:noHBand="0" w:noVBand="1"/>
      </w:tblPr>
      <w:tblGrid>
        <w:gridCol w:w="704"/>
        <w:gridCol w:w="3826"/>
      </w:tblGrid>
      <w:tr w:rsidR="00127BCE" w14:paraId="34837FE6" w14:textId="77777777" w:rsidTr="00127BCE">
        <w:tc>
          <w:tcPr>
            <w:tcW w:w="704" w:type="dxa"/>
          </w:tcPr>
          <w:p w14:paraId="539C8D78" w14:textId="341532B6" w:rsidR="00127BCE"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Lp.</w:t>
            </w:r>
          </w:p>
        </w:tc>
        <w:tc>
          <w:tcPr>
            <w:tcW w:w="3826" w:type="dxa"/>
          </w:tcPr>
          <w:p w14:paraId="37EC0FEF" w14:textId="53945216" w:rsidR="00127BCE"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Okres gwarancji (proszę wpisać )</w:t>
            </w:r>
          </w:p>
        </w:tc>
      </w:tr>
      <w:tr w:rsidR="00127BCE" w14:paraId="6AECB719" w14:textId="77777777" w:rsidTr="00127BCE">
        <w:tc>
          <w:tcPr>
            <w:tcW w:w="704" w:type="dxa"/>
          </w:tcPr>
          <w:p w14:paraId="33CE7392" w14:textId="77777777" w:rsidR="00127BCE" w:rsidRDefault="00127BCE" w:rsidP="00287794">
            <w:pPr>
              <w:widowControl w:val="0"/>
              <w:adjustRightInd w:val="0"/>
              <w:jc w:val="both"/>
              <w:textAlignment w:val="baseline"/>
              <w:rPr>
                <w:rFonts w:ascii="Calibri Light" w:eastAsia="Times New Roman" w:hAnsi="Calibri Light" w:cs="Calibri Light"/>
                <w:lang w:eastAsia="pl-PL"/>
              </w:rPr>
            </w:pPr>
          </w:p>
        </w:tc>
        <w:tc>
          <w:tcPr>
            <w:tcW w:w="3826" w:type="dxa"/>
          </w:tcPr>
          <w:p w14:paraId="123479CA" w14:textId="77777777" w:rsidR="00127BCE" w:rsidRDefault="00127BCE" w:rsidP="00287794">
            <w:pPr>
              <w:widowControl w:val="0"/>
              <w:adjustRightInd w:val="0"/>
              <w:jc w:val="both"/>
              <w:textAlignment w:val="baseline"/>
              <w:rPr>
                <w:rFonts w:ascii="Calibri Light" w:eastAsia="Times New Roman" w:hAnsi="Calibri Light" w:cs="Calibri Light"/>
                <w:lang w:eastAsia="pl-PL"/>
              </w:rPr>
            </w:pPr>
          </w:p>
        </w:tc>
      </w:tr>
    </w:tbl>
    <w:p w14:paraId="68948FFA" w14:textId="77777777" w:rsidR="00127BCE" w:rsidRPr="00507B6C" w:rsidRDefault="00127BCE" w:rsidP="00287794">
      <w:pPr>
        <w:widowControl w:val="0"/>
        <w:adjustRightInd w:val="0"/>
        <w:jc w:val="both"/>
        <w:textAlignment w:val="baseline"/>
        <w:rPr>
          <w:rFonts w:ascii="Calibri Light" w:eastAsia="Times New Roman" w:hAnsi="Calibri Light" w:cs="Calibri Light"/>
          <w:lang w:eastAsia="pl-PL"/>
        </w:rPr>
      </w:pPr>
    </w:p>
    <w:p w14:paraId="4ABA2EF4" w14:textId="77777777" w:rsidR="00507B6C" w:rsidRPr="00507B6C" w:rsidRDefault="00507B6C" w:rsidP="00287794">
      <w:pPr>
        <w:widowControl w:val="0"/>
        <w:adjustRightInd w:val="0"/>
        <w:ind w:left="708"/>
        <w:jc w:val="both"/>
        <w:textAlignment w:val="baseline"/>
        <w:rPr>
          <w:rFonts w:ascii="Calibri Light" w:eastAsia="Times New Roman" w:hAnsi="Calibri Light" w:cs="Calibri Light"/>
          <w:b/>
          <w:lang w:eastAsia="pl-PL"/>
        </w:rPr>
      </w:pPr>
    </w:p>
    <w:p w14:paraId="26B356AD" w14:textId="77777777" w:rsidR="00507B6C" w:rsidRPr="00507B6C" w:rsidRDefault="00507B6C" w:rsidP="00287794">
      <w:pPr>
        <w:ind w:left="708"/>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Oświadczam, że:</w:t>
      </w:r>
    </w:p>
    <w:p w14:paraId="2C4CACDA" w14:textId="77777777" w:rsidR="00507B6C" w:rsidRPr="00507B6C" w:rsidRDefault="00507B6C" w:rsidP="00287794">
      <w:pPr>
        <w:numPr>
          <w:ilvl w:val="0"/>
          <w:numId w:val="8"/>
        </w:numPr>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zapoznałem się z treścią Zapytania cenowego wszystkimi załącznikami </w:t>
      </w:r>
      <w:r w:rsidRPr="00507B6C">
        <w:rPr>
          <w:rFonts w:ascii="Calibri Light" w:eastAsia="Times New Roman" w:hAnsi="Calibri Light" w:cs="Calibri Light"/>
          <w:lang w:eastAsia="pl-PL"/>
        </w:rPr>
        <w:br/>
        <w:t>i akceptuję ich treść, w tym warunki płatności oraz zdobyłem wszelkie niezbędne informacje do przygotowania oferty.</w:t>
      </w:r>
    </w:p>
    <w:p w14:paraId="14900130"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cena brutto podana w niniejszym formularzu zawiera wszystkie koszty wykonania zamówienia jakie ponosi Zamawiający w przypadku wyboru niniejszej oferty.</w:t>
      </w:r>
    </w:p>
    <w:p w14:paraId="738A47AE"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wszystkie dane zawarte w mojej ofercie są zgodne z prawdą i aktualne </w:t>
      </w:r>
      <w:r w:rsidRPr="00507B6C">
        <w:rPr>
          <w:rFonts w:ascii="Calibri Light" w:eastAsia="Times New Roman" w:hAnsi="Calibri Light" w:cs="Calibri Light"/>
          <w:lang w:eastAsia="pl-PL"/>
        </w:rPr>
        <w:br/>
        <w:t>w chwili składania oferty.</w:t>
      </w:r>
    </w:p>
    <w:p w14:paraId="1AECD5B9"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w przypadku udzielenia zamówienia, zobowiązuję się do zawarcia umowy </w:t>
      </w:r>
      <w:r w:rsidRPr="00507B6C">
        <w:rPr>
          <w:rFonts w:ascii="Calibri Light" w:eastAsia="Times New Roman" w:hAnsi="Calibri Light" w:cs="Calibri Light"/>
          <w:lang w:eastAsia="pl-PL"/>
        </w:rPr>
        <w:br/>
        <w:t>w miejscu  i terminie wskazanym przez Zamawiającego oraz na warunkach określonych w projekcie umowy.</w:t>
      </w:r>
    </w:p>
    <w:p w14:paraId="0ACFE943"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jestem związany niniejszą ofertą przez okres 30 dni od upływu terminu składania  ofert.</w:t>
      </w:r>
    </w:p>
    <w:p w14:paraId="653454A7"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upoważniam do kontaktu z Zamawiającym w sprawie niniejszego zamówienia:………………..….</w:t>
      </w:r>
      <w:proofErr w:type="spellStart"/>
      <w:r w:rsidRPr="00507B6C">
        <w:rPr>
          <w:rFonts w:ascii="Calibri Light" w:eastAsia="Times New Roman" w:hAnsi="Calibri Light" w:cs="Calibri Light"/>
          <w:lang w:eastAsia="pl-PL"/>
        </w:rPr>
        <w:t>tel</w:t>
      </w:r>
      <w:proofErr w:type="spellEnd"/>
      <w:r w:rsidRPr="00507B6C">
        <w:rPr>
          <w:rFonts w:ascii="Calibri Light" w:eastAsia="Times New Roman" w:hAnsi="Calibri Light" w:cs="Calibri Light"/>
          <w:lang w:eastAsia="pl-PL"/>
        </w:rPr>
        <w:t>………………fax…………………email ……………</w:t>
      </w:r>
    </w:p>
    <w:p w14:paraId="23A0760B" w14:textId="49D84D94"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wykonam zamówienie w terminie </w:t>
      </w:r>
      <w:r w:rsidR="00312459">
        <w:rPr>
          <w:rFonts w:ascii="Calibri Light" w:eastAsia="Times New Roman" w:hAnsi="Calibri Light" w:cs="Calibri Light"/>
          <w:lang w:eastAsia="pl-PL"/>
        </w:rPr>
        <w:t>do 15.11.2021</w:t>
      </w:r>
    </w:p>
    <w:p w14:paraId="5DDD42A2"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termin płatności wynosi  </w:t>
      </w:r>
      <w:r w:rsidRPr="00507B6C">
        <w:rPr>
          <w:rFonts w:ascii="Calibri Light" w:eastAsia="Times New Roman" w:hAnsi="Calibri Light" w:cs="Calibri Light"/>
          <w:b/>
          <w:lang w:eastAsia="pl-PL"/>
        </w:rPr>
        <w:t>30 dni</w:t>
      </w:r>
      <w:r w:rsidRPr="00507B6C">
        <w:rPr>
          <w:rFonts w:ascii="Calibri Light" w:eastAsia="Times New Roman" w:hAnsi="Calibri Light" w:cs="Calibri Light"/>
          <w:lang w:eastAsia="pl-PL"/>
        </w:rPr>
        <w:t xml:space="preserve"> od dni doręczenia faktury VAT po zakończeniu każdego miesiąca kalendarzowego na podstawie załączonej specyfikacji.</w:t>
      </w:r>
    </w:p>
    <w:p w14:paraId="3EA903D6" w14:textId="77777777" w:rsidR="00E6283D" w:rsidRDefault="00507B6C" w:rsidP="005C15FC">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color w:val="000000"/>
          <w:lang w:eastAsia="pl-PL"/>
        </w:rPr>
        <w:t xml:space="preserve">  </w:t>
      </w:r>
      <w:r w:rsidRPr="00507B6C">
        <w:rPr>
          <w:rFonts w:ascii="Calibri Light" w:eastAsia="Times New Roman" w:hAnsi="Calibri Light" w:cs="Calibri Light"/>
          <w:lang w:eastAsia="pl-PL"/>
        </w:rPr>
        <w:t xml:space="preserve">                                                             </w:t>
      </w:r>
    </w:p>
    <w:p w14:paraId="59865F3A" w14:textId="77777777" w:rsidR="00E6283D" w:rsidRDefault="00E6283D" w:rsidP="005C15FC">
      <w:pPr>
        <w:widowControl w:val="0"/>
        <w:adjustRightInd w:val="0"/>
        <w:jc w:val="both"/>
        <w:textAlignment w:val="baseline"/>
        <w:rPr>
          <w:rFonts w:ascii="Calibri Light" w:eastAsia="Times New Roman" w:hAnsi="Calibri Light" w:cs="Calibri Light"/>
          <w:lang w:eastAsia="pl-PL"/>
        </w:rPr>
      </w:pPr>
    </w:p>
    <w:p w14:paraId="04AC6F1D" w14:textId="77777777" w:rsidR="00E6283D" w:rsidRDefault="00E6283D" w:rsidP="005C15FC">
      <w:pPr>
        <w:widowControl w:val="0"/>
        <w:adjustRightInd w:val="0"/>
        <w:jc w:val="both"/>
        <w:textAlignment w:val="baseline"/>
        <w:rPr>
          <w:rFonts w:ascii="Calibri Light" w:eastAsia="Times New Roman" w:hAnsi="Calibri Light" w:cs="Calibri Light"/>
          <w:lang w:eastAsia="pl-PL"/>
        </w:rPr>
      </w:pPr>
    </w:p>
    <w:p w14:paraId="06081E46" w14:textId="13001182" w:rsidR="00507B6C" w:rsidRPr="00507B6C" w:rsidRDefault="00507B6C" w:rsidP="005C15FC">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t>
      </w:r>
    </w:p>
    <w:p w14:paraId="007E2752" w14:textId="77777777" w:rsidR="00507B6C" w:rsidRPr="00507B6C" w:rsidRDefault="00507B6C" w:rsidP="00287794">
      <w:pPr>
        <w:widowControl w:val="0"/>
        <w:adjustRightInd w:val="0"/>
        <w:ind w:left="3686"/>
        <w:jc w:val="center"/>
        <w:textAlignment w:val="baseline"/>
        <w:rPr>
          <w:rFonts w:ascii="Calibri Light" w:eastAsia="Times New Roman" w:hAnsi="Calibri Light" w:cs="Calibri Light"/>
          <w:sz w:val="20"/>
          <w:szCs w:val="20"/>
          <w:lang w:eastAsia="pl-PL"/>
        </w:rPr>
      </w:pPr>
      <w:r w:rsidRPr="00507B6C">
        <w:rPr>
          <w:rFonts w:ascii="Calibri Light" w:eastAsia="Times New Roman" w:hAnsi="Calibri Light" w:cs="Calibri Light"/>
          <w:sz w:val="20"/>
          <w:szCs w:val="20"/>
          <w:lang w:eastAsia="pl-PL"/>
        </w:rPr>
        <w:t>/podpis/y, pieczątki osoby/osób upoważnionych/</w:t>
      </w:r>
    </w:p>
    <w:p w14:paraId="02B717A3" w14:textId="77777777" w:rsidR="00507B6C" w:rsidRPr="00507B6C" w:rsidRDefault="00507B6C" w:rsidP="00287794">
      <w:pPr>
        <w:ind w:left="283"/>
        <w:jc w:val="both"/>
        <w:rPr>
          <w:rFonts w:ascii="Calibri Light" w:eastAsia="Times New Roman" w:hAnsi="Calibri Light" w:cs="Calibri Light"/>
          <w:lang w:eastAsia="pl-PL"/>
        </w:rPr>
      </w:pPr>
    </w:p>
    <w:p w14:paraId="7AACB7B6" w14:textId="70F95A83" w:rsidR="004D54D4" w:rsidRDefault="004D54D4" w:rsidP="00287794"/>
    <w:p w14:paraId="291245DC" w14:textId="3D0ED37A" w:rsidR="001E3E5C" w:rsidRDefault="001E3E5C" w:rsidP="00287794"/>
    <w:p w14:paraId="7CD3BEE4" w14:textId="624F2D48" w:rsidR="001E3E5C" w:rsidRDefault="001E3E5C" w:rsidP="00287794"/>
    <w:p w14:paraId="5F520A32" w14:textId="77777777" w:rsidR="00312459" w:rsidRDefault="001E3E5C" w:rsidP="001E3E5C">
      <w:pPr>
        <w:tabs>
          <w:tab w:val="center" w:pos="4534"/>
          <w:tab w:val="right" w:pos="9069"/>
        </w:tabs>
        <w:rPr>
          <w:rFonts w:asciiTheme="majorHAnsi" w:eastAsia="Times New Roman" w:hAnsiTheme="majorHAnsi" w:cstheme="majorHAnsi"/>
          <w:b/>
          <w:sz w:val="24"/>
          <w:szCs w:val="24"/>
          <w:lang w:eastAsia="pl-PL"/>
        </w:rPr>
      </w:pPr>
      <w:r w:rsidRPr="001E3E5C">
        <w:rPr>
          <w:rFonts w:asciiTheme="majorHAnsi" w:eastAsia="Times New Roman" w:hAnsiTheme="majorHAnsi" w:cstheme="majorHAnsi"/>
          <w:b/>
          <w:sz w:val="24"/>
          <w:szCs w:val="24"/>
          <w:lang w:eastAsia="pl-PL"/>
        </w:rPr>
        <w:tab/>
      </w:r>
    </w:p>
    <w:p w14:paraId="34E60D36" w14:textId="48657B03" w:rsidR="001E3E5C" w:rsidRPr="001E3E5C" w:rsidRDefault="001E3E5C" w:rsidP="00E6283D">
      <w:pPr>
        <w:tabs>
          <w:tab w:val="center" w:pos="4534"/>
          <w:tab w:val="right" w:pos="9069"/>
        </w:tabs>
        <w:rPr>
          <w:rFonts w:asciiTheme="majorHAnsi" w:eastAsia="Times New Roman" w:hAnsiTheme="majorHAnsi" w:cstheme="majorHAnsi"/>
          <w:b/>
          <w:sz w:val="24"/>
          <w:szCs w:val="24"/>
          <w:lang w:eastAsia="pl-PL"/>
        </w:rPr>
      </w:pPr>
      <w:r w:rsidRPr="001E3E5C">
        <w:rPr>
          <w:rFonts w:asciiTheme="majorHAnsi" w:eastAsia="Times New Roman" w:hAnsiTheme="majorHAnsi" w:cstheme="majorHAnsi"/>
          <w:b/>
          <w:sz w:val="24"/>
          <w:szCs w:val="24"/>
          <w:lang w:eastAsia="pl-PL"/>
        </w:rPr>
        <w:lastRenderedPageBreak/>
        <w:t>Zał. Nr 2 – wzór projektu umowy</w:t>
      </w:r>
      <w:r w:rsidRPr="001E3E5C">
        <w:rPr>
          <w:rFonts w:asciiTheme="majorHAnsi" w:eastAsia="Times New Roman" w:hAnsiTheme="majorHAnsi" w:cstheme="majorHAnsi"/>
          <w:b/>
          <w:sz w:val="24"/>
          <w:szCs w:val="24"/>
          <w:lang w:eastAsia="pl-PL"/>
        </w:rPr>
        <w:tab/>
      </w:r>
    </w:p>
    <w:p w14:paraId="7895A50F" w14:textId="77777777" w:rsidR="001E3E5C" w:rsidRPr="001E3E5C" w:rsidRDefault="001E3E5C" w:rsidP="001E3E5C">
      <w:pPr>
        <w:keepNext/>
        <w:widowControl w:val="0"/>
        <w:suppressAutoHyphens/>
        <w:jc w:val="center"/>
        <w:outlineLvl w:val="0"/>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 xml:space="preserve">UMOWA O WYKONANIE ROBÓT BUDOWLANYCH </w:t>
      </w:r>
    </w:p>
    <w:p w14:paraId="1FEA257D"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74ACFBC2" w14:textId="77777777" w:rsidR="001E3E5C" w:rsidRPr="001E3E5C" w:rsidRDefault="001E3E5C" w:rsidP="001E3E5C">
      <w:pPr>
        <w:widowControl w:val="0"/>
        <w:tabs>
          <w:tab w:val="num" w:pos="0"/>
        </w:tabs>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zawarta w dniu ……………………… r. pomiędzy: </w:t>
      </w:r>
    </w:p>
    <w:p w14:paraId="2B432907" w14:textId="77777777" w:rsidR="001E3E5C" w:rsidRPr="001E3E5C" w:rsidRDefault="001E3E5C" w:rsidP="001E3E5C">
      <w:pPr>
        <w:rPr>
          <w:rFonts w:asciiTheme="majorHAnsi" w:eastAsia="Times New Roman" w:hAnsiTheme="majorHAnsi" w:cstheme="majorHAnsi"/>
          <w:sz w:val="24"/>
          <w:szCs w:val="24"/>
        </w:rPr>
      </w:pPr>
    </w:p>
    <w:p w14:paraId="4A89CC95"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Krajowym Ośrodkiem Psychiatrii Sądowej dla Nieletnich w Garwolinie </w:t>
      </w:r>
    </w:p>
    <w:p w14:paraId="237A3E35"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REGON: 712573029 , NIP: 826-20-22-343</w:t>
      </w:r>
    </w:p>
    <w:p w14:paraId="23B13512"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reprezentowanym przez – Sylwię Górską - Dyrektora Ośrodka zwanym dalej Zamawiającym,</w:t>
      </w:r>
    </w:p>
    <w:p w14:paraId="604DC7C2"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a</w:t>
      </w:r>
    </w:p>
    <w:p w14:paraId="22F53D9D"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t>
      </w:r>
    </w:p>
    <w:p w14:paraId="3549653C"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 zwanym dalej WYKONAWCĄ</w:t>
      </w:r>
    </w:p>
    <w:p w14:paraId="5BBD8749" w14:textId="77777777" w:rsidR="001E3E5C" w:rsidRPr="001E3E5C" w:rsidRDefault="001E3E5C" w:rsidP="001E3E5C">
      <w:pPr>
        <w:rPr>
          <w:rFonts w:asciiTheme="majorHAnsi" w:eastAsia="Times New Roman" w:hAnsiTheme="majorHAnsi" w:cstheme="majorHAnsi"/>
          <w:sz w:val="24"/>
          <w:szCs w:val="24"/>
          <w:lang w:eastAsia="pl-PL"/>
        </w:rPr>
      </w:pPr>
    </w:p>
    <w:p w14:paraId="10FBE93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w:t>
      </w:r>
    </w:p>
    <w:p w14:paraId="3A9B9B22" w14:textId="662F5891" w:rsidR="001E3E5C" w:rsidRDefault="001E3E5C" w:rsidP="001E3E5C">
      <w:pPr>
        <w:widowControl w:val="0"/>
        <w:suppressAutoHyphens/>
        <w:jc w:val="both"/>
        <w:rPr>
          <w:rFonts w:asciiTheme="majorHAnsi" w:eastAsia="Times New Roman" w:hAnsiTheme="majorHAnsi" w:cstheme="majorHAnsi"/>
          <w:b/>
          <w:sz w:val="24"/>
          <w:szCs w:val="24"/>
        </w:rPr>
      </w:pPr>
      <w:r w:rsidRPr="001E3E5C">
        <w:rPr>
          <w:rFonts w:asciiTheme="majorHAnsi" w:eastAsia="Times New Roman" w:hAnsiTheme="majorHAnsi" w:cstheme="majorHAnsi"/>
          <w:sz w:val="24"/>
          <w:szCs w:val="24"/>
        </w:rPr>
        <w:t xml:space="preserve">W rezultacie dokonania wyboru oferty Wykonawcy Zamawiający zleca, a Wykonawca przyjmuje do wykonania zadanie:  </w:t>
      </w:r>
      <w:r w:rsidR="00400D79" w:rsidRPr="00400D79">
        <w:rPr>
          <w:rFonts w:asciiTheme="majorHAnsi" w:eastAsia="Times New Roman" w:hAnsiTheme="majorHAnsi" w:cstheme="majorHAnsi"/>
          <w:b/>
          <w:bCs/>
          <w:sz w:val="24"/>
          <w:szCs w:val="24"/>
        </w:rPr>
        <w:t>Dostawa i montaż</w:t>
      </w:r>
      <w:r w:rsidR="00400D79">
        <w:rPr>
          <w:rFonts w:asciiTheme="majorHAnsi" w:eastAsia="Times New Roman" w:hAnsiTheme="majorHAnsi" w:cstheme="majorHAnsi"/>
          <w:sz w:val="24"/>
          <w:szCs w:val="24"/>
        </w:rPr>
        <w:t xml:space="preserve"> </w:t>
      </w:r>
      <w:r w:rsidRPr="001E3E5C">
        <w:rPr>
          <w:rFonts w:asciiTheme="majorHAnsi" w:eastAsia="Times New Roman" w:hAnsiTheme="majorHAnsi" w:cstheme="majorHAnsi"/>
          <w:b/>
          <w:sz w:val="24"/>
          <w:szCs w:val="24"/>
        </w:rPr>
        <w:t xml:space="preserve">kostki brukowej </w:t>
      </w:r>
      <w:r w:rsidR="0029039A">
        <w:rPr>
          <w:rFonts w:asciiTheme="majorHAnsi" w:eastAsia="Times New Roman" w:hAnsiTheme="majorHAnsi" w:cstheme="majorHAnsi"/>
          <w:b/>
          <w:sz w:val="24"/>
          <w:szCs w:val="24"/>
        </w:rPr>
        <w:t xml:space="preserve"> </w:t>
      </w:r>
      <w:r w:rsidR="00400D79">
        <w:rPr>
          <w:rFonts w:asciiTheme="majorHAnsi" w:eastAsia="Times New Roman" w:hAnsiTheme="majorHAnsi" w:cstheme="majorHAnsi"/>
          <w:b/>
          <w:sz w:val="24"/>
          <w:szCs w:val="24"/>
        </w:rPr>
        <w:t xml:space="preserve">przed budynkiem Krajowego Ośrodka Psychiatrii Sądowej dla Nieletnich w Garwolinie </w:t>
      </w:r>
    </w:p>
    <w:p w14:paraId="416592E2" w14:textId="77777777" w:rsidR="00E6283D" w:rsidRPr="001E3E5C" w:rsidRDefault="00E6283D" w:rsidP="001E3E5C">
      <w:pPr>
        <w:widowControl w:val="0"/>
        <w:suppressAutoHyphens/>
        <w:jc w:val="both"/>
        <w:rPr>
          <w:rFonts w:asciiTheme="majorHAnsi" w:eastAsia="Times New Roman" w:hAnsiTheme="majorHAnsi" w:cstheme="majorHAnsi"/>
          <w:b/>
          <w:sz w:val="24"/>
          <w:szCs w:val="24"/>
        </w:rPr>
      </w:pPr>
    </w:p>
    <w:p w14:paraId="26C4739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2</w:t>
      </w:r>
    </w:p>
    <w:p w14:paraId="59934D62"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PRZEDMIOT UMOWY</w:t>
      </w:r>
    </w:p>
    <w:p w14:paraId="030C872A" w14:textId="77777777" w:rsidR="001E3E5C" w:rsidRPr="001E3E5C" w:rsidRDefault="001E3E5C" w:rsidP="001E3E5C">
      <w:pPr>
        <w:widowControl w:val="0"/>
        <w:suppressAutoHyphens/>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1.   Integralną częścią niniejszej umowy jest:</w:t>
      </w:r>
    </w:p>
    <w:p w14:paraId="12AA1294" w14:textId="77777777" w:rsidR="001E3E5C" w:rsidRPr="001E3E5C" w:rsidRDefault="001E3E5C" w:rsidP="001E3E5C">
      <w:pPr>
        <w:widowControl w:val="0"/>
        <w:numPr>
          <w:ilvl w:val="0"/>
          <w:numId w:val="24"/>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Oferta Wykonawcy z dnia ……………………………………. r.</w:t>
      </w:r>
    </w:p>
    <w:p w14:paraId="219773B6" w14:textId="154C62D2" w:rsidR="001E3E5C" w:rsidRPr="001E3E5C" w:rsidRDefault="001E3E5C" w:rsidP="001E3E5C">
      <w:pPr>
        <w:widowControl w:val="0"/>
        <w:numPr>
          <w:ilvl w:val="0"/>
          <w:numId w:val="25"/>
        </w:numPr>
        <w:suppressAutoHyphens/>
        <w:autoSpaceDE w:val="0"/>
        <w:autoSpaceDN w:val="0"/>
        <w:adjustRightInd w:val="0"/>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Przedmiot zamówienia obejmuje wykonanie robót budowlanych </w:t>
      </w:r>
      <w:r w:rsidR="00400D79">
        <w:rPr>
          <w:rFonts w:asciiTheme="majorHAnsi" w:eastAsia="Times New Roman" w:hAnsiTheme="majorHAnsi" w:cstheme="majorHAnsi"/>
          <w:sz w:val="24"/>
          <w:szCs w:val="24"/>
        </w:rPr>
        <w:t>–</w:t>
      </w:r>
      <w:r w:rsidRPr="001E3E5C">
        <w:rPr>
          <w:rFonts w:asciiTheme="majorHAnsi" w:eastAsia="Times New Roman" w:hAnsiTheme="majorHAnsi" w:cstheme="majorHAnsi"/>
          <w:sz w:val="24"/>
          <w:szCs w:val="24"/>
        </w:rPr>
        <w:t xml:space="preserve"> </w:t>
      </w:r>
      <w:r w:rsidR="00400D79">
        <w:rPr>
          <w:rFonts w:asciiTheme="majorHAnsi" w:eastAsia="Times New Roman" w:hAnsiTheme="majorHAnsi" w:cstheme="majorHAnsi"/>
          <w:sz w:val="24"/>
          <w:szCs w:val="24"/>
        </w:rPr>
        <w:t>dostawa i montaż</w:t>
      </w:r>
      <w:r w:rsidRPr="001E3E5C">
        <w:rPr>
          <w:rFonts w:asciiTheme="majorHAnsi" w:eastAsia="Times New Roman" w:hAnsiTheme="majorHAnsi" w:cstheme="majorHAnsi"/>
          <w:sz w:val="24"/>
          <w:szCs w:val="24"/>
        </w:rPr>
        <w:t xml:space="preserve"> kostki brukowej </w:t>
      </w:r>
      <w:r w:rsidR="00400D79">
        <w:rPr>
          <w:rFonts w:asciiTheme="majorHAnsi" w:eastAsia="Times New Roman" w:hAnsiTheme="majorHAnsi" w:cstheme="majorHAnsi"/>
          <w:sz w:val="24"/>
          <w:szCs w:val="24"/>
        </w:rPr>
        <w:t xml:space="preserve">przed budynkiem Ośrodka </w:t>
      </w:r>
      <w:r w:rsidRPr="001E3E5C">
        <w:rPr>
          <w:rFonts w:asciiTheme="majorHAnsi" w:eastAsia="Times New Roman" w:hAnsiTheme="majorHAnsi" w:cstheme="majorHAnsi"/>
          <w:sz w:val="24"/>
          <w:szCs w:val="24"/>
        </w:rPr>
        <w:t>o powierzchni ok. </w:t>
      </w:r>
      <w:r w:rsidR="000622BA">
        <w:rPr>
          <w:rFonts w:asciiTheme="majorHAnsi" w:eastAsia="Times New Roman" w:hAnsiTheme="majorHAnsi" w:cstheme="majorHAnsi"/>
          <w:sz w:val="24"/>
          <w:szCs w:val="24"/>
        </w:rPr>
        <w:t>61</w:t>
      </w:r>
      <w:r w:rsidRPr="001E3E5C">
        <w:rPr>
          <w:rFonts w:asciiTheme="majorHAnsi" w:eastAsia="Times New Roman" w:hAnsiTheme="majorHAnsi" w:cstheme="majorHAnsi"/>
          <w:sz w:val="24"/>
          <w:szCs w:val="24"/>
        </w:rPr>
        <w:t> m</w:t>
      </w:r>
      <w:r w:rsidRPr="001E3E5C">
        <w:rPr>
          <w:rFonts w:asciiTheme="majorHAnsi" w:eastAsia="Times New Roman" w:hAnsiTheme="majorHAnsi" w:cstheme="majorHAnsi"/>
          <w:sz w:val="24"/>
          <w:szCs w:val="24"/>
          <w:vertAlign w:val="superscript"/>
        </w:rPr>
        <w:t>2</w:t>
      </w:r>
      <w:r w:rsidRPr="001E3E5C">
        <w:rPr>
          <w:rFonts w:asciiTheme="majorHAnsi" w:eastAsia="Times New Roman" w:hAnsiTheme="majorHAnsi" w:cstheme="majorHAnsi"/>
          <w:sz w:val="24"/>
          <w:szCs w:val="24"/>
        </w:rPr>
        <w:t>.</w:t>
      </w:r>
    </w:p>
    <w:p w14:paraId="4A3EE396"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p>
    <w:p w14:paraId="49252728" w14:textId="70C0CAA1" w:rsidR="001E3E5C" w:rsidRDefault="001E3E5C" w:rsidP="001E3E5C">
      <w:pPr>
        <w:widowControl w:val="0"/>
        <w:suppressAutoHyphens/>
        <w:autoSpaceDE w:val="0"/>
        <w:autoSpaceDN w:val="0"/>
        <w:adjustRightInd w:val="0"/>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Szczegółowy opis zamówienia znajduje się w opisie robót w zapytaniu ofertowym.</w:t>
      </w:r>
    </w:p>
    <w:p w14:paraId="2F2A7D39" w14:textId="77777777" w:rsidR="00E6283D" w:rsidRPr="001E3E5C" w:rsidRDefault="00E6283D" w:rsidP="001E3E5C">
      <w:pPr>
        <w:widowControl w:val="0"/>
        <w:suppressAutoHyphens/>
        <w:autoSpaceDE w:val="0"/>
        <w:autoSpaceDN w:val="0"/>
        <w:adjustRightInd w:val="0"/>
        <w:jc w:val="both"/>
        <w:rPr>
          <w:rFonts w:asciiTheme="majorHAnsi" w:eastAsia="Times New Roman" w:hAnsiTheme="majorHAnsi" w:cstheme="majorHAnsi"/>
          <w:b/>
          <w:sz w:val="24"/>
          <w:szCs w:val="24"/>
        </w:rPr>
      </w:pPr>
    </w:p>
    <w:p w14:paraId="40BFEF0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3</w:t>
      </w:r>
    </w:p>
    <w:p w14:paraId="1E41DF39"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TERMINY REALZIACJI ZADANIA</w:t>
      </w:r>
    </w:p>
    <w:p w14:paraId="601D54F6" w14:textId="28E63DE6"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1.   Strony ustalają następujące terminy realizacji zadania:</w:t>
      </w:r>
    </w:p>
    <w:p w14:paraId="6051579A" w14:textId="77777777" w:rsidR="001E3E5C" w:rsidRPr="001E3E5C" w:rsidRDefault="001E3E5C" w:rsidP="001E3E5C">
      <w:pPr>
        <w:widowControl w:val="0"/>
        <w:numPr>
          <w:ilvl w:val="1"/>
          <w:numId w:val="19"/>
        </w:numPr>
        <w:suppressAutoHyphens/>
        <w:ind w:left="709"/>
        <w:jc w:val="both"/>
        <w:rPr>
          <w:rFonts w:asciiTheme="majorHAnsi" w:eastAsia="Times New Roman" w:hAnsiTheme="majorHAnsi" w:cstheme="majorHAnsi"/>
          <w:bCs/>
          <w:sz w:val="24"/>
          <w:szCs w:val="24"/>
        </w:rPr>
      </w:pPr>
      <w:r w:rsidRPr="001E3E5C">
        <w:rPr>
          <w:rFonts w:asciiTheme="majorHAnsi" w:eastAsia="Times New Roman" w:hAnsiTheme="majorHAnsi" w:cstheme="majorHAnsi"/>
          <w:bCs/>
          <w:sz w:val="24"/>
          <w:szCs w:val="24"/>
        </w:rPr>
        <w:t>Rozpoczęcie robót:</w:t>
      </w:r>
      <w:r w:rsidRPr="001E3E5C">
        <w:rPr>
          <w:rFonts w:asciiTheme="majorHAnsi" w:eastAsia="Times New Roman" w:hAnsiTheme="majorHAnsi" w:cstheme="majorHAnsi"/>
          <w:bCs/>
          <w:sz w:val="24"/>
          <w:szCs w:val="24"/>
          <w:lang w:val="en-US"/>
        </w:rPr>
        <w:t xml:space="preserve"> </w:t>
      </w:r>
      <w:r w:rsidRPr="001E3E5C">
        <w:rPr>
          <w:rFonts w:asciiTheme="majorHAnsi" w:eastAsia="Times New Roman" w:hAnsiTheme="majorHAnsi" w:cstheme="majorHAnsi"/>
          <w:bCs/>
          <w:sz w:val="24"/>
          <w:szCs w:val="24"/>
        </w:rPr>
        <w:t>w dniu przekazania terenu budowy.</w:t>
      </w:r>
    </w:p>
    <w:p w14:paraId="2B9AA0EA" w14:textId="77777777" w:rsidR="001E3E5C" w:rsidRPr="001E3E5C" w:rsidRDefault="001E3E5C" w:rsidP="001E3E5C">
      <w:pPr>
        <w:widowControl w:val="0"/>
        <w:numPr>
          <w:ilvl w:val="1"/>
          <w:numId w:val="19"/>
        </w:numPr>
        <w:suppressAutoHyphens/>
        <w:ind w:left="709"/>
        <w:jc w:val="both"/>
        <w:rPr>
          <w:rFonts w:asciiTheme="majorHAnsi" w:eastAsia="Times New Roman" w:hAnsiTheme="majorHAnsi" w:cstheme="majorHAnsi"/>
          <w:bCs/>
          <w:sz w:val="24"/>
          <w:szCs w:val="24"/>
        </w:rPr>
      </w:pPr>
      <w:r w:rsidRPr="001E3E5C">
        <w:rPr>
          <w:rFonts w:asciiTheme="majorHAnsi" w:eastAsia="Times New Roman" w:hAnsiTheme="majorHAnsi" w:cstheme="majorHAnsi"/>
          <w:bCs/>
          <w:sz w:val="24"/>
          <w:szCs w:val="24"/>
        </w:rPr>
        <w:t>Zakończenie robót:</w:t>
      </w:r>
      <w:r w:rsidRPr="001E3E5C">
        <w:rPr>
          <w:rFonts w:asciiTheme="majorHAnsi" w:eastAsia="Times New Roman" w:hAnsiTheme="majorHAnsi" w:cstheme="majorHAnsi"/>
          <w:bCs/>
          <w:sz w:val="24"/>
          <w:szCs w:val="24"/>
        </w:rPr>
        <w:tab/>
        <w:t>……………………………… r. (do 15. XI. 2021)</w:t>
      </w:r>
    </w:p>
    <w:p w14:paraId="661BEF0C"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58AE887C"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4</w:t>
      </w:r>
    </w:p>
    <w:p w14:paraId="3AB6D0D1"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WYNAGRODZENIE</w:t>
      </w:r>
    </w:p>
    <w:p w14:paraId="4A1E5AF6"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wykonanie przedmiotu umowy określonego w § 1 i 2 wynagrodzenie ryczałtowe ustalone na podstawie oferty wynosi:</w:t>
      </w:r>
    </w:p>
    <w:p w14:paraId="0994659D"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na wykonanie całości przedmiotu zamówienia:</w:t>
      </w:r>
    </w:p>
    <w:p w14:paraId="1D0AEE23"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netto ….........................................................................…………...…</w:t>
      </w:r>
      <w:r w:rsidRPr="001E3E5C">
        <w:rPr>
          <w:rFonts w:asciiTheme="majorHAnsi" w:eastAsia="Times New Roman" w:hAnsiTheme="majorHAnsi" w:cstheme="majorHAnsi"/>
          <w:b/>
          <w:sz w:val="24"/>
          <w:szCs w:val="24"/>
        </w:rPr>
        <w:tab/>
        <w:t>PLN</w:t>
      </w:r>
    </w:p>
    <w:p w14:paraId="475E6DBC" w14:textId="77777777" w:rsidR="001E3E5C" w:rsidRPr="001E3E5C" w:rsidRDefault="001E3E5C" w:rsidP="001E3E5C">
      <w:pPr>
        <w:widowControl w:val="0"/>
        <w:suppressAutoHyphens/>
        <w:ind w:left="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Podatek  VAT ................. %  - …...................................................................................</w:t>
      </w:r>
      <w:r w:rsidRPr="001E3E5C">
        <w:rPr>
          <w:rFonts w:asciiTheme="majorHAnsi" w:eastAsia="Times New Roman" w:hAnsiTheme="majorHAnsi" w:cstheme="majorHAnsi"/>
          <w:sz w:val="24"/>
          <w:szCs w:val="24"/>
        </w:rPr>
        <w:tab/>
        <w:t>PLN</w:t>
      </w:r>
    </w:p>
    <w:p w14:paraId="0CA4A7E8"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brutto …………………………….……………….........…………….PLN</w:t>
      </w:r>
    </w:p>
    <w:p w14:paraId="23CA2442"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słownie:…………………………………………………………………………………...…)</w:t>
      </w:r>
    </w:p>
    <w:p w14:paraId="1CDDBB90"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Wynagrodzenie jest niezmienne do czasu wykonania zadania określonego w umowie.</w:t>
      </w:r>
    </w:p>
    <w:p w14:paraId="01715703"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Wynagrodzenie za wykonanie przedmiotu umowy płatne będzie w terminie do 30 dni </w:t>
      </w:r>
      <w:r w:rsidRPr="001E3E5C">
        <w:rPr>
          <w:rFonts w:asciiTheme="majorHAnsi" w:eastAsia="Times New Roman" w:hAnsiTheme="majorHAnsi" w:cstheme="majorHAnsi"/>
          <w:sz w:val="24"/>
          <w:szCs w:val="24"/>
        </w:rPr>
        <w:br/>
        <w:t>od przedłożenia faktury po bezusterkowym odbiorze robót.</w:t>
      </w:r>
    </w:p>
    <w:p w14:paraId="7423BD71" w14:textId="52CF6A9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Calibri" w:hAnsiTheme="majorHAnsi" w:cstheme="majorHAnsi"/>
          <w:sz w:val="24"/>
          <w:szCs w:val="24"/>
        </w:rPr>
        <w:t>Wynagrodzenie o którym mowa w pkt 1 zawiera wszystkie koszty związane z realizacją zamówienia,  w szczególności następujące koszty:</w:t>
      </w:r>
    </w:p>
    <w:p w14:paraId="1A279077" w14:textId="5CAB3BC2"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wszystkie koszty niezbędne do wykonania robót o wymaganej jakości, w ustalonym </w:t>
      </w:r>
      <w:r w:rsidRPr="001E3E5C">
        <w:rPr>
          <w:rFonts w:asciiTheme="majorHAnsi" w:eastAsia="Calibri" w:hAnsiTheme="majorHAnsi" w:cstheme="majorHAnsi"/>
          <w:sz w:val="24"/>
          <w:szCs w:val="24"/>
        </w:rPr>
        <w:lastRenderedPageBreak/>
        <w:t>terminie, włączając w to koszty bezpośrednie i koszty ogólne budowy;</w:t>
      </w:r>
    </w:p>
    <w:p w14:paraId="7ADDE058"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 ogólne koszty prowadzenia działalności gospodarczej przez Wykonawcę;</w:t>
      </w:r>
    </w:p>
    <w:p w14:paraId="3F1A84D6" w14:textId="41E217ED"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wszelkich robót przygotowawczych, porządkowych m.in. usuwanie na bieżąco zbędnych materiałów i odpadów, segregowanie, składowanie, unieszkodliwianie odpadów, koszty organizacji placu budowy wraz z jego organizacją i późniejszą likwidacją, wszelkie koszty utrzymania zaplecza budowy, koszty związane </w:t>
      </w:r>
      <w:r w:rsidR="0029039A">
        <w:rPr>
          <w:rFonts w:asciiTheme="majorHAnsi" w:eastAsia="Calibri" w:hAnsiTheme="majorHAnsi" w:cstheme="majorHAnsi"/>
          <w:sz w:val="24"/>
          <w:szCs w:val="24"/>
        </w:rPr>
        <w:t xml:space="preserve">dostawą materiałów budowlanych i </w:t>
      </w:r>
      <w:r w:rsidRPr="001E3E5C">
        <w:rPr>
          <w:rFonts w:asciiTheme="majorHAnsi" w:eastAsia="Calibri" w:hAnsiTheme="majorHAnsi" w:cstheme="majorHAnsi"/>
          <w:sz w:val="24"/>
          <w:szCs w:val="24"/>
        </w:rPr>
        <w:t xml:space="preserve">z odbiorami wykonanych robót; </w:t>
      </w:r>
    </w:p>
    <w:p w14:paraId="7766D3D0"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3ED8DD1B"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opłaty i należności związane z wykonaniem robót, odpowiedzialnością materialną i zobowiązaniami Wykonawcy wymienionymi lub wynikającymi z treści rysunków, specyfikacji technicznych, warunków umowy oraz przepisów dotyczących wykonania robót budowlanych. </w:t>
      </w:r>
    </w:p>
    <w:p w14:paraId="20A7291B" w14:textId="77777777" w:rsidR="001E3E5C" w:rsidRPr="001E3E5C" w:rsidRDefault="001E3E5C" w:rsidP="001E3E5C">
      <w:pPr>
        <w:jc w:val="both"/>
        <w:rPr>
          <w:rFonts w:asciiTheme="majorHAnsi" w:eastAsia="Calibri" w:hAnsiTheme="majorHAnsi" w:cstheme="majorHAnsi"/>
          <w:sz w:val="24"/>
          <w:szCs w:val="24"/>
        </w:rPr>
      </w:pPr>
    </w:p>
    <w:p w14:paraId="47E0B18C" w14:textId="77777777" w:rsidR="001E3E5C" w:rsidRPr="001E3E5C" w:rsidRDefault="001E3E5C" w:rsidP="001E3E5C">
      <w:pPr>
        <w:widowControl w:val="0"/>
        <w:numPr>
          <w:ilvl w:val="0"/>
          <w:numId w:val="2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Niedoszacowanie, pominięcie oraz brak rozpoznania zakresu przedmiotu umowy nie mogą być podstawą do żądania zmiany wynagrodzenia ryczałtowego.</w:t>
      </w:r>
    </w:p>
    <w:p w14:paraId="12081F4E" w14:textId="77777777" w:rsidR="001E3E5C" w:rsidRPr="001E3E5C" w:rsidRDefault="001E3E5C" w:rsidP="001E3E5C">
      <w:pPr>
        <w:jc w:val="center"/>
        <w:rPr>
          <w:rFonts w:asciiTheme="majorHAnsi" w:eastAsia="Calibri" w:hAnsiTheme="majorHAnsi" w:cstheme="majorHAnsi"/>
          <w:b/>
          <w:sz w:val="24"/>
          <w:szCs w:val="24"/>
        </w:rPr>
      </w:pPr>
    </w:p>
    <w:p w14:paraId="5CA5A5D6" w14:textId="77777777" w:rsidR="001E3E5C" w:rsidRPr="001E3E5C" w:rsidRDefault="001E3E5C" w:rsidP="001E3E5C">
      <w:pPr>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 5</w:t>
      </w:r>
    </w:p>
    <w:p w14:paraId="59D7ECEA" w14:textId="77777777" w:rsidR="001E3E5C" w:rsidRPr="001E3E5C" w:rsidRDefault="001E3E5C" w:rsidP="001E3E5C">
      <w:pPr>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Zapłata wynagrodzenia</w:t>
      </w:r>
    </w:p>
    <w:p w14:paraId="224BEB07"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Strony postanawiają, że rozliczenie za wykonane i odebrane roboty nastąpi fakturą końcową.</w:t>
      </w:r>
    </w:p>
    <w:p w14:paraId="55843EB6" w14:textId="77777777" w:rsidR="001E3E5C" w:rsidRPr="001E3E5C" w:rsidRDefault="001E3E5C" w:rsidP="001E3E5C">
      <w:pPr>
        <w:widowControl w:val="0"/>
        <w:numPr>
          <w:ilvl w:val="0"/>
          <w:numId w:val="29"/>
        </w:numPr>
        <w:tabs>
          <w:tab w:val="num" w:pos="284"/>
        </w:tabs>
        <w:suppressAutoHyphens/>
        <w:ind w:left="360"/>
        <w:jc w:val="both"/>
        <w:rPr>
          <w:rFonts w:asciiTheme="majorHAnsi" w:eastAsia="Calibri" w:hAnsiTheme="majorHAnsi" w:cstheme="majorHAnsi"/>
          <w:i/>
          <w:sz w:val="24"/>
          <w:szCs w:val="24"/>
        </w:rPr>
      </w:pPr>
      <w:r w:rsidRPr="001E3E5C">
        <w:rPr>
          <w:rFonts w:asciiTheme="majorHAnsi" w:eastAsia="Calibri" w:hAnsiTheme="majorHAnsi" w:cstheme="majorHAnsi"/>
          <w:sz w:val="24"/>
          <w:szCs w:val="24"/>
        </w:rPr>
        <w:t>Podstawą do wystawienia faktury końcowej będzie protokół bezusterkowego odbioru końcowego podpisany przez uprawnionego przedstawiciela Wykonawcy i  Zamawiającego do odbioru .</w:t>
      </w:r>
    </w:p>
    <w:p w14:paraId="4D66BDC8" w14:textId="2A982BEA" w:rsidR="001E3E5C" w:rsidRPr="001E3E5C" w:rsidRDefault="001E3E5C" w:rsidP="001E3E5C">
      <w:pPr>
        <w:widowControl w:val="0"/>
        <w:numPr>
          <w:ilvl w:val="0"/>
          <w:numId w:val="29"/>
        </w:numPr>
        <w:tabs>
          <w:tab w:val="num" w:pos="284"/>
        </w:tabs>
        <w:suppressAutoHyphens/>
        <w:overflowPunct w:val="0"/>
        <w:autoSpaceDE w:val="0"/>
        <w:autoSpaceDN w:val="0"/>
        <w:adjustRightInd w:val="0"/>
        <w:ind w:left="360"/>
        <w:jc w:val="both"/>
        <w:textAlignment w:val="baseline"/>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 Należność Wykonawcy przekazywana będzie na rachunek Wykonawcy wskazany w fakturze </w:t>
      </w:r>
      <w:r w:rsidRPr="001E3E5C">
        <w:rPr>
          <w:rFonts w:asciiTheme="majorHAnsi" w:eastAsia="Calibri" w:hAnsiTheme="majorHAnsi" w:cstheme="majorHAnsi"/>
          <w:sz w:val="24"/>
          <w:szCs w:val="24"/>
        </w:rPr>
        <w:br/>
        <w:t xml:space="preserve">w terminie 30 dni od dnia dostarczenia Zamawiającemu prawidłowo wystawionej faktury </w:t>
      </w:r>
    </w:p>
    <w:p w14:paraId="798B908C"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 datę dokonania zapłaty przyjmuje się dzień uznania kwotą zapłaty rachunku bankowego Wykonawcy.</w:t>
      </w:r>
    </w:p>
    <w:p w14:paraId="7A354477"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Zamawiający oświadcza, że nie jest podatnikiem podatku VAT i jego nazwa brzmi Krajowy Ośrodek Psychiatrii Sądowej dla Nieletnich w Garwolinie. </w:t>
      </w:r>
    </w:p>
    <w:p w14:paraId="689081F0"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oświadcza, że jest podatnikiem podatku VAT i jego nazwa brzmi:.</w:t>
      </w:r>
    </w:p>
    <w:p w14:paraId="0AD5C602"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4619EAD5" w14:textId="18E5A79F"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6</w:t>
      </w:r>
    </w:p>
    <w:p w14:paraId="5F785A9F"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Zobowiązania Zamawiającego</w:t>
      </w:r>
    </w:p>
    <w:p w14:paraId="6090D78B" w14:textId="77777777" w:rsidR="001E3E5C" w:rsidRPr="001E3E5C" w:rsidRDefault="001E3E5C" w:rsidP="001E3E5C">
      <w:pPr>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Zamawiający zobowiązuje się do: </w:t>
      </w:r>
    </w:p>
    <w:p w14:paraId="2FA9E85B"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przekazania Wykonawcy terenu budowy w terminie do 7 dni od dnia zawarcia umowy;</w:t>
      </w:r>
    </w:p>
    <w:p w14:paraId="2443C460"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zapewnienia bezpieczeństwa pracownikom Wykonawcy pod warunkiem zachowania przez niego wszystkich wymogów i zaleceń dotyczących bezpieczeństwa;</w:t>
      </w:r>
    </w:p>
    <w:p w14:paraId="56D15E21"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przystąpienia do terminowego odbioru zgłoszonych robót.</w:t>
      </w:r>
    </w:p>
    <w:p w14:paraId="39150E3A"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color w:val="FF0000"/>
          <w:sz w:val="24"/>
          <w:szCs w:val="24"/>
        </w:rPr>
      </w:pPr>
      <w:r w:rsidRPr="001E3E5C">
        <w:rPr>
          <w:rFonts w:asciiTheme="majorHAnsi" w:eastAsia="Calibri" w:hAnsiTheme="majorHAnsi" w:cstheme="majorHAnsi"/>
          <w:sz w:val="24"/>
          <w:szCs w:val="24"/>
        </w:rPr>
        <w:t>terminowej zapłaty wynagrodzenia umownego;</w:t>
      </w:r>
    </w:p>
    <w:p w14:paraId="77CF92AB"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C58E1B2"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7</w:t>
      </w:r>
    </w:p>
    <w:p w14:paraId="7C80AA52" w14:textId="77777777" w:rsidR="001E3E5C" w:rsidRPr="001E3E5C" w:rsidRDefault="001E3E5C" w:rsidP="001E3E5C">
      <w:pPr>
        <w:autoSpaceDE w:val="0"/>
        <w:autoSpaceDN w:val="0"/>
        <w:adjustRightInd w:val="0"/>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Zobowiązania Wykonawcy</w:t>
      </w:r>
    </w:p>
    <w:p w14:paraId="48B4618A" w14:textId="77777777" w:rsidR="001E3E5C" w:rsidRPr="001E3E5C" w:rsidRDefault="001E3E5C" w:rsidP="001E3E5C">
      <w:pPr>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zobowiązuje się w szczególności do:</w:t>
      </w:r>
    </w:p>
    <w:p w14:paraId="4B0EB5B0"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wykonania przedmiotu umowy zgodnie z umową, ze złożoną ofertą,  przepisami ustawy </w:t>
      </w:r>
      <w:proofErr w:type="spellStart"/>
      <w:r w:rsidRPr="001E3E5C">
        <w:rPr>
          <w:rFonts w:asciiTheme="majorHAnsi" w:eastAsia="Calibri" w:hAnsiTheme="majorHAnsi" w:cstheme="majorHAnsi"/>
          <w:sz w:val="24"/>
          <w:szCs w:val="24"/>
        </w:rPr>
        <w:lastRenderedPageBreak/>
        <w:t>p.b</w:t>
      </w:r>
      <w:proofErr w:type="spellEnd"/>
      <w:r w:rsidRPr="001E3E5C">
        <w:rPr>
          <w:rFonts w:asciiTheme="majorHAnsi" w:eastAsia="Calibri" w:hAnsiTheme="majorHAnsi" w:cstheme="majorHAnsi"/>
          <w:sz w:val="24"/>
          <w:szCs w:val="24"/>
        </w:rPr>
        <w:t>., przepisami wykonawczymi oraz innymi obowiązującymi przepisami prawa, w tym dotyczącymi ochrony środowiska, oraz zasadami rzetelnej wiedzy techniczno-budowlanej;</w:t>
      </w:r>
    </w:p>
    <w:p w14:paraId="0E5CF084" w14:textId="6CD3E289"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bezwzględnego zastosowania się do wszystkich zaleceń Zamawiającego dotyczących zachowania zasad bezpieczeństwa</w:t>
      </w:r>
      <w:r w:rsidR="0029039A">
        <w:rPr>
          <w:rFonts w:asciiTheme="majorHAnsi" w:eastAsia="Calibri" w:hAnsiTheme="majorHAnsi" w:cstheme="majorHAnsi"/>
          <w:sz w:val="24"/>
          <w:szCs w:val="24"/>
        </w:rPr>
        <w:t xml:space="preserve">, zasad epidemiologicznych </w:t>
      </w:r>
      <w:r w:rsidRPr="001E3E5C">
        <w:rPr>
          <w:rFonts w:asciiTheme="majorHAnsi" w:eastAsia="Calibri" w:hAnsiTheme="majorHAnsi" w:cstheme="majorHAnsi"/>
          <w:sz w:val="24"/>
          <w:szCs w:val="24"/>
        </w:rPr>
        <w:t xml:space="preserve"> oraz porządku wewnętrznego co związane jest ze specyfiką </w:t>
      </w:r>
      <w:r w:rsidR="00BD2D60">
        <w:rPr>
          <w:rFonts w:asciiTheme="majorHAnsi" w:eastAsia="Calibri" w:hAnsiTheme="majorHAnsi" w:cstheme="majorHAnsi"/>
          <w:sz w:val="24"/>
          <w:szCs w:val="24"/>
        </w:rPr>
        <w:t>Ośrodka</w:t>
      </w:r>
      <w:r w:rsidRPr="001E3E5C">
        <w:rPr>
          <w:rFonts w:asciiTheme="majorHAnsi" w:eastAsia="Calibri" w:hAnsiTheme="majorHAnsi" w:cstheme="majorHAnsi"/>
          <w:sz w:val="24"/>
          <w:szCs w:val="24"/>
        </w:rPr>
        <w:t>. W szczególności Wykonawca musi zaakceptować postanowienia Regulaminu dla osób odwiedzających</w:t>
      </w:r>
      <w:r w:rsidR="0029039A">
        <w:rPr>
          <w:rFonts w:asciiTheme="majorHAnsi" w:eastAsia="Calibri" w:hAnsiTheme="majorHAnsi" w:cstheme="majorHAnsi"/>
          <w:sz w:val="24"/>
          <w:szCs w:val="24"/>
        </w:rPr>
        <w:t>.</w:t>
      </w:r>
      <w:r w:rsidRPr="001E3E5C">
        <w:rPr>
          <w:rFonts w:asciiTheme="majorHAnsi" w:eastAsia="Calibri" w:hAnsiTheme="majorHAnsi" w:cstheme="majorHAnsi"/>
          <w:sz w:val="24"/>
          <w:szCs w:val="24"/>
        </w:rPr>
        <w:t xml:space="preserve"> </w:t>
      </w:r>
    </w:p>
    <w:p w14:paraId="3BC4B31A"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przerwania wykonywania prac, w sytuacji, gdy ze względu na okoliczności podane w pkt 2 Zamawiający uzna, iż zakłócają one normalne funkcjonowanie Ośrodka oraz ustalenie innego sposobu ich i terminu ich przeprowadzenia w uzgodnieniu z Zamawiającym; </w:t>
      </w:r>
    </w:p>
    <w:p w14:paraId="0417ADB6"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budowy zaplecza budowy i zaplecza socjalnego dla potrzeb własnych wraz z zabezpieczeniem dostawy mediów niezbędnych dla ich funkcjonowania (zapewnienie dostawy wody, energii, odprowadzenia nieczystości);</w:t>
      </w:r>
    </w:p>
    <w:p w14:paraId="1B6FDA9D"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zorganizowania i kierowania budową w sposób zgodny z umową, obowiązującymi przepisami w tym przepisami bhp, przepisami p.poż.;</w:t>
      </w:r>
    </w:p>
    <w:p w14:paraId="1DF16085"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14:paraId="50109E44"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zabezpieczenia mienia znajdującego się na terenie robót w terminie od dnia przejęcia terenu robót do dnia przekazania przedmiotu umowy Zamawiającemu przy czym obowiązuje podwyższony standard zabezpieczenia ze względu na charakter ośrodka;</w:t>
      </w:r>
    </w:p>
    <w:p w14:paraId="28946947"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wykonania przedmiotu zamówienia z materiałów własnych, przy zastosowaniu własnych maszyn i urządzeń;</w:t>
      </w:r>
    </w:p>
    <w:p w14:paraId="609782B6" w14:textId="51D9AEEF"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wykonywania prac w sposób nie powodujących zniszczeń na terenie Ośrodka</w:t>
      </w:r>
      <w:r w:rsidR="0029039A">
        <w:rPr>
          <w:rFonts w:asciiTheme="majorHAnsi" w:eastAsia="Calibri" w:hAnsiTheme="majorHAnsi" w:cstheme="majorHAnsi"/>
          <w:sz w:val="24"/>
          <w:szCs w:val="24"/>
        </w:rPr>
        <w:t xml:space="preserve"> oraz Szpitala Mazowieckiego w Garwolinie</w:t>
      </w:r>
      <w:r w:rsidRPr="001E3E5C">
        <w:rPr>
          <w:rFonts w:asciiTheme="majorHAnsi" w:eastAsia="Calibri" w:hAnsiTheme="majorHAnsi" w:cstheme="majorHAnsi"/>
          <w:sz w:val="24"/>
          <w:szCs w:val="24"/>
        </w:rPr>
        <w:t>. Przy wykonywaniu prac</w:t>
      </w:r>
      <w:r w:rsidR="00BD2D60">
        <w:rPr>
          <w:rFonts w:asciiTheme="majorHAnsi" w:eastAsia="Calibri" w:hAnsiTheme="majorHAnsi" w:cstheme="majorHAnsi"/>
          <w:sz w:val="24"/>
          <w:szCs w:val="24"/>
        </w:rPr>
        <w:t xml:space="preserve"> Wykonawca</w:t>
      </w:r>
      <w:r w:rsidRPr="001E3E5C">
        <w:rPr>
          <w:rFonts w:asciiTheme="majorHAnsi" w:eastAsia="Calibri" w:hAnsiTheme="majorHAnsi" w:cstheme="majorHAnsi"/>
          <w:sz w:val="24"/>
          <w:szCs w:val="24"/>
        </w:rPr>
        <w:t xml:space="preserve"> zobowiązany jest zabezpieczać odpowiednio znajdujące się wyposażenie mienia Zamawiającego. Powyższe postanowienia dotyczą również terenu Ośrodka, </w:t>
      </w:r>
      <w:r w:rsidR="0029039A">
        <w:rPr>
          <w:rFonts w:asciiTheme="majorHAnsi" w:eastAsia="Calibri" w:hAnsiTheme="majorHAnsi" w:cstheme="majorHAnsi"/>
          <w:sz w:val="24"/>
          <w:szCs w:val="24"/>
        </w:rPr>
        <w:t>przyległych terenów Szpitala Mazowieckiego w Garwolinie</w:t>
      </w:r>
      <w:r w:rsidRPr="001E3E5C">
        <w:rPr>
          <w:rFonts w:asciiTheme="majorHAnsi" w:eastAsia="Calibri" w:hAnsiTheme="majorHAnsi" w:cstheme="majorHAnsi"/>
          <w:sz w:val="24"/>
          <w:szCs w:val="24"/>
        </w:rPr>
        <w:t xml:space="preserve"> zaplecza budowy oraz drogi dojazdowej;</w:t>
      </w:r>
    </w:p>
    <w:p w14:paraId="2F7E699E" w14:textId="77777777" w:rsidR="001E3E5C" w:rsidRPr="001E3E5C" w:rsidRDefault="001E3E5C" w:rsidP="001E3E5C">
      <w:pPr>
        <w:widowControl w:val="0"/>
        <w:numPr>
          <w:ilvl w:val="0"/>
          <w:numId w:val="27"/>
        </w:numPr>
        <w:suppressAutoHyphens/>
        <w:autoSpaceDE w:val="0"/>
        <w:autoSpaceDN w:val="0"/>
        <w:adjustRightInd w:val="0"/>
        <w:ind w:left="357"/>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pokrycia wszelkich kosztów uszkodzeń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56BA8262" w14:textId="10BC8A1F" w:rsidR="001E3E5C" w:rsidRPr="00871F76" w:rsidRDefault="001E3E5C" w:rsidP="004B20A5">
      <w:pPr>
        <w:widowControl w:val="0"/>
        <w:numPr>
          <w:ilvl w:val="0"/>
          <w:numId w:val="27"/>
        </w:numPr>
        <w:suppressAutoHyphens/>
        <w:autoSpaceDE w:val="0"/>
        <w:autoSpaceDN w:val="0"/>
        <w:adjustRightInd w:val="0"/>
        <w:ind w:left="357"/>
        <w:rPr>
          <w:rFonts w:asciiTheme="majorHAnsi" w:eastAsia="Calibri" w:hAnsiTheme="majorHAnsi" w:cstheme="majorHAnsi"/>
          <w:sz w:val="24"/>
          <w:szCs w:val="24"/>
        </w:rPr>
      </w:pPr>
      <w:r w:rsidRPr="00871F76">
        <w:rPr>
          <w:rFonts w:asciiTheme="majorHAnsi" w:eastAsia="Calibri" w:hAnsiTheme="majorHAnsi" w:cstheme="majorHAnsi"/>
          <w:sz w:val="24"/>
          <w:szCs w:val="24"/>
        </w:rPr>
        <w:t>wywozu wszelkich odpadów pochodzących z budowy w sposób wynikający z obowiązujących przepisów wraz z ponoszeniem kosztów z tym związanych; Wykonawca zobowiązuje się zapewnić na własny koszt transport odpadów do miejsc ich wykorzystania lub utylizacji, łącznie z kosztami utylizacji.  Wykonawca jako wytwarzający odpady zobowiązany jest do przestrzegania przepisów</w:t>
      </w:r>
      <w:r w:rsidR="00871F76" w:rsidRPr="00871F76">
        <w:rPr>
          <w:rFonts w:asciiTheme="majorHAnsi" w:eastAsia="Calibri" w:hAnsiTheme="majorHAnsi" w:cstheme="majorHAnsi"/>
          <w:sz w:val="24"/>
          <w:szCs w:val="24"/>
        </w:rPr>
        <w:t xml:space="preserve"> </w:t>
      </w:r>
      <w:r w:rsidRPr="00871F76">
        <w:rPr>
          <w:rFonts w:asciiTheme="majorHAnsi" w:eastAsia="Calibri" w:hAnsiTheme="majorHAnsi" w:cstheme="majorHAnsi"/>
          <w:sz w:val="24"/>
          <w:szCs w:val="24"/>
        </w:rPr>
        <w:t xml:space="preserve">prawnych wynikających z następujących ustaw: z dnia 27.04.2001r. Prawo ochrony środowiska (Dz. U. z 2013 r., poz. 1232 ze zmianami),ustawy z dnia 27.04.2001r. o odpadach (Dz. U. z 2013 r. poz. 21 ze zmianami). </w:t>
      </w:r>
    </w:p>
    <w:p w14:paraId="4C28DFC3"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likwidacji placu budowy i zaplecza własnego Wykonawcy bezzwłocznie po zakończeniu prac, lecz nie później niż 7 dni od daty dokonania odbioru końcowego;</w:t>
      </w:r>
    </w:p>
    <w:p w14:paraId="1467C845"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Theme="majorHAnsi" w:eastAsia="Calibri" w:hAnsiTheme="majorHAnsi" w:cstheme="majorHAnsi"/>
          <w:sz w:val="24"/>
          <w:szCs w:val="24"/>
        </w:rPr>
        <w:t xml:space="preserve">informowania Zamawiającego o każdej zmianie nazwy, siedziby, konta bankowego, numeru NIP, REGON i nr telefonu. </w:t>
      </w:r>
    </w:p>
    <w:p w14:paraId="6C7AC173"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 xml:space="preserve">Wykonawca zobowiązuje się do wykonania robót zgodnie z obowiązującymi normami </w:t>
      </w:r>
      <w:r w:rsidRPr="001E3E5C">
        <w:rPr>
          <w:rFonts w:ascii="Calibri Light" w:eastAsia="Calibri" w:hAnsi="Calibri Light" w:cs="Calibri Light"/>
          <w:sz w:val="24"/>
          <w:szCs w:val="24"/>
        </w:rPr>
        <w:lastRenderedPageBreak/>
        <w:t>technicznymi, obowiązującymi Polskimi Normami, przepisami prawa budowlanego sztuką budowlaną.</w:t>
      </w:r>
    </w:p>
    <w:p w14:paraId="3C5C566F"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zobowiązuje się wykonać przedmiot umowy w całości z materiałów i przy użyciu urządzeń własnych.</w:t>
      </w:r>
    </w:p>
    <w:p w14:paraId="3D6CAB54"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zobowiązuje się używać materiały posiadające wymagane atesty i certyfikaty odpowiadające wymogom wyrobów dopuszczonych do stosowania w budownictwie, określonym w art. 10 ustawy Prawo budowlane o właściwościach użytkowych określonych przez Zamawiającego oraz instalować urządzenia spełniające polskie normy, posiadające certyfikat bezpieczeństwa CE oraz deklarację zgodności zgodnie z obowiązującymi w tym zakresie przepisami.</w:t>
      </w:r>
    </w:p>
    <w:p w14:paraId="0CF5888A"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podejmie prace przygotowawcze na terenie budowy zgodnie z prawem budowlanym oraz wykona przedmiot umowy posługując się osobami posiadającymi odpowiednie urządzenia, doświadczenie zawodowe, uprawnienia budowlane o specjalności odpowiadającej zakresowi powierzonych im czynności.</w:t>
      </w:r>
    </w:p>
    <w:p w14:paraId="5655A646" w14:textId="436C972F" w:rsidR="001E3E5C" w:rsidRPr="00E6283D" w:rsidRDefault="001E3E5C" w:rsidP="002E3B13">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E6283D">
        <w:rPr>
          <w:rFonts w:ascii="Calibri Light" w:eastAsia="Calibri" w:hAnsi="Calibri Light" w:cs="Calibri Light"/>
          <w:sz w:val="24"/>
          <w:szCs w:val="24"/>
        </w:rPr>
        <w:t>Zamawiający nie dopuszcza zlecania całości lub części robót objętym zamówieniem podwykonawcom.</w:t>
      </w:r>
    </w:p>
    <w:p w14:paraId="2ED89DED" w14:textId="77777777" w:rsidR="001E3E5C" w:rsidRPr="001E3E5C" w:rsidRDefault="001E3E5C" w:rsidP="001E3E5C">
      <w:pPr>
        <w:tabs>
          <w:tab w:val="left" w:pos="0"/>
        </w:tabs>
        <w:ind w:left="360"/>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 8</w:t>
      </w:r>
    </w:p>
    <w:p w14:paraId="472F6669" w14:textId="77777777" w:rsidR="001E3E5C" w:rsidRPr="001E3E5C" w:rsidRDefault="001E3E5C" w:rsidP="001E3E5C">
      <w:pPr>
        <w:tabs>
          <w:tab w:val="left" w:pos="0"/>
        </w:tabs>
        <w:ind w:left="360"/>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Wymogi dotyczące materiałów</w:t>
      </w:r>
    </w:p>
    <w:p w14:paraId="322EAA14"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Wykonawca zobowiązuje się wykonać przedmiot umowy z materiałów własnych, przy zastosowaniu własnych maszyn i urządzeń.</w:t>
      </w:r>
    </w:p>
    <w:p w14:paraId="433F8CDF"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Materiały, o których mowa w pkt.1, powinny odpowiadać co do jakości wymogom wyrobów dopuszczonych do obrotu i stosowania w budownictwie zgodnie z ustawą z dnia 16.04.2004 r o wyrobach budowlanych (</w:t>
      </w:r>
      <w:r w:rsidRPr="001E3E5C">
        <w:rPr>
          <w:rFonts w:ascii="Calibri Light" w:eastAsia="Calibri" w:hAnsi="Calibri Light" w:cs="Times New Roman"/>
          <w:shd w:val="clear" w:color="auto" w:fill="FFFFFF"/>
        </w:rPr>
        <w:t>Dz.U. 2004 nr 92 poz. 881</w:t>
      </w:r>
      <w:r w:rsidRPr="001E3E5C">
        <w:rPr>
          <w:rFonts w:ascii="Calibri Light" w:eastAsia="Calibri" w:hAnsi="Calibri Light" w:cs="Times New Roman"/>
        </w:rPr>
        <w:t xml:space="preserve">), ustawy </w:t>
      </w:r>
      <w:proofErr w:type="spellStart"/>
      <w:r w:rsidRPr="001E3E5C">
        <w:rPr>
          <w:rFonts w:ascii="Calibri Light" w:eastAsia="Calibri" w:hAnsi="Calibri Light" w:cs="Times New Roman"/>
        </w:rPr>
        <w:t>p.b</w:t>
      </w:r>
      <w:proofErr w:type="spellEnd"/>
      <w:r w:rsidRPr="001E3E5C">
        <w:rPr>
          <w:rFonts w:ascii="Calibri Light" w:eastAsia="Calibri" w:hAnsi="Calibri Light" w:cs="Times New Roman"/>
        </w:rPr>
        <w:t xml:space="preserve"> </w:t>
      </w:r>
    </w:p>
    <w:p w14:paraId="780C108D"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 xml:space="preserve">Wykonawca ponosi całkowitą odpowiedzialność za jakość materiałów użytych do realizacji przedmiotu umowy. Nie dopuszcza się stosowania materiałów zamiennych bez pisemnej zgody Zamawiającego; </w:t>
      </w:r>
    </w:p>
    <w:p w14:paraId="01E3E8F6" w14:textId="77777777" w:rsidR="001E3E5C" w:rsidRPr="001E3E5C" w:rsidRDefault="001E3E5C" w:rsidP="001E3E5C">
      <w:pPr>
        <w:widowControl w:val="0"/>
        <w:numPr>
          <w:ilvl w:val="0"/>
          <w:numId w:val="31"/>
        </w:numPr>
        <w:tabs>
          <w:tab w:val="num" w:pos="1080"/>
        </w:tabs>
        <w:suppressAutoHyphens/>
        <w:jc w:val="both"/>
        <w:rPr>
          <w:rFonts w:ascii="Calibri Light" w:eastAsia="Calibri" w:hAnsi="Calibri Light" w:cs="Times New Roman"/>
        </w:rPr>
      </w:pPr>
      <w:r w:rsidRPr="001E3E5C">
        <w:rPr>
          <w:rFonts w:ascii="Calibri Light" w:eastAsia="Calibri" w:hAnsi="Calibri Light" w:cs="Times New Roman"/>
        </w:rPr>
        <w:t>Na każde żądanie Zamawiającego Wykonawca zobowiązany jest okazać w stosunku do wskazanych materiałów stosowne dokumenty potwierdzające spełnienie wymagań, o których mowa w pkt .2.</w:t>
      </w:r>
      <w:r w:rsidRPr="001E3E5C">
        <w:rPr>
          <w:rFonts w:ascii="Calibri Light" w:eastAsia="Calibri" w:hAnsi="Calibri Light" w:cs="Times New Roman"/>
          <w:color w:val="800000"/>
        </w:rPr>
        <w:t xml:space="preserve"> </w:t>
      </w:r>
    </w:p>
    <w:p w14:paraId="1F6CE309" w14:textId="77777777" w:rsidR="001E3E5C" w:rsidRPr="001E3E5C" w:rsidRDefault="001E3E5C" w:rsidP="001E3E5C">
      <w:pPr>
        <w:widowControl w:val="0"/>
        <w:numPr>
          <w:ilvl w:val="0"/>
          <w:numId w:val="31"/>
        </w:numPr>
        <w:tabs>
          <w:tab w:val="num" w:pos="1080"/>
        </w:tabs>
        <w:suppressAutoHyphens/>
        <w:jc w:val="both"/>
        <w:rPr>
          <w:rFonts w:ascii="Calibri Light" w:eastAsia="Calibri" w:hAnsi="Calibri Light" w:cs="Times New Roman"/>
        </w:rPr>
      </w:pPr>
      <w:r w:rsidRPr="001E3E5C">
        <w:rPr>
          <w:rFonts w:ascii="Calibri Light" w:eastAsia="Calibri" w:hAnsi="Calibri Light" w:cs="Times New Roman"/>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14:paraId="2F4E968E"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4F29E99"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9</w:t>
      </w:r>
    </w:p>
    <w:p w14:paraId="1ABB4BB2"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PRZEDSTAWICIELE STRON</w:t>
      </w:r>
    </w:p>
    <w:p w14:paraId="0A09EE5F" w14:textId="77777777" w:rsidR="001E3E5C" w:rsidRPr="001E3E5C" w:rsidRDefault="001E3E5C" w:rsidP="001E3E5C">
      <w:pPr>
        <w:widowControl w:val="0"/>
        <w:numPr>
          <w:ilvl w:val="0"/>
          <w:numId w:val="18"/>
        </w:numPr>
        <w:tabs>
          <w:tab w:val="num" w:pos="360"/>
        </w:tabs>
        <w:suppressAutoHyphens/>
        <w:ind w:left="360"/>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Przedstawicielem Zamawiającego – koordynatorem będzie Pan Marcin Pasik- kierownik Sekcji Administracyjno- Organizacyjnej Ośrodka, w sprawach organizacyjnych,  w sprawach dot. bezpieczeństwa i organizacji ruchu Pan Jan </w:t>
      </w:r>
      <w:proofErr w:type="spellStart"/>
      <w:r w:rsidRPr="001E3E5C">
        <w:rPr>
          <w:rFonts w:asciiTheme="majorHAnsi" w:eastAsia="Times New Roman" w:hAnsiTheme="majorHAnsi" w:cstheme="majorHAnsi"/>
          <w:sz w:val="24"/>
          <w:szCs w:val="24"/>
        </w:rPr>
        <w:t>Gano</w:t>
      </w:r>
      <w:proofErr w:type="spellEnd"/>
      <w:r w:rsidRPr="001E3E5C">
        <w:rPr>
          <w:rFonts w:asciiTheme="majorHAnsi" w:eastAsia="Times New Roman" w:hAnsiTheme="majorHAnsi" w:cstheme="majorHAnsi"/>
          <w:sz w:val="24"/>
          <w:szCs w:val="24"/>
        </w:rPr>
        <w:t xml:space="preserve"> - kierownik Sekcji Ochrony.</w:t>
      </w:r>
    </w:p>
    <w:p w14:paraId="3A0A7A85" w14:textId="77777777" w:rsidR="001E3E5C" w:rsidRPr="001E3E5C" w:rsidRDefault="001E3E5C" w:rsidP="001E3E5C">
      <w:pPr>
        <w:widowControl w:val="0"/>
        <w:numPr>
          <w:ilvl w:val="0"/>
          <w:numId w:val="18"/>
        </w:numPr>
        <w:tabs>
          <w:tab w:val="num" w:pos="360"/>
        </w:tabs>
        <w:suppressAutoHyphens/>
        <w:ind w:left="360"/>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Osobą odpowiedzialną za realizację prac ze strony Wykonawcy będzie: …………………………………………, tel. …………………...…………………………..</w:t>
      </w:r>
    </w:p>
    <w:p w14:paraId="3F0B0926" w14:textId="77777777" w:rsidR="001E3E5C" w:rsidRPr="001E3E5C" w:rsidRDefault="001E3E5C" w:rsidP="001E3E5C">
      <w:pPr>
        <w:widowControl w:val="0"/>
        <w:suppressAutoHyphens/>
        <w:ind w:left="435"/>
        <w:rPr>
          <w:rFonts w:asciiTheme="majorHAnsi" w:eastAsia="Times New Roman" w:hAnsiTheme="majorHAnsi" w:cstheme="majorHAnsi"/>
          <w:sz w:val="24"/>
          <w:szCs w:val="24"/>
        </w:rPr>
      </w:pPr>
    </w:p>
    <w:p w14:paraId="256ABF90"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10</w:t>
      </w:r>
    </w:p>
    <w:p w14:paraId="0B43B91A"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ODBIÓR</w:t>
      </w:r>
    </w:p>
    <w:p w14:paraId="4020E05B"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Strony postanawiają, że przedmiotem odbioru końcowego będzie przedmiot umowy.</w:t>
      </w:r>
    </w:p>
    <w:p w14:paraId="484BC898"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Zamawiający wyznaczy termin i rozpoczęcie odbioru końcowego przedmiotu umowy </w:t>
      </w:r>
    </w:p>
    <w:p w14:paraId="1E5B3847"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W ciągu 14 dni od daty zawiadomienia go o osiągnięciu gotowości do odbioru </w:t>
      </w:r>
      <w:r w:rsidRPr="001E3E5C">
        <w:rPr>
          <w:rFonts w:asciiTheme="majorHAnsi" w:eastAsia="Times New Roman" w:hAnsiTheme="majorHAnsi" w:cstheme="majorHAnsi"/>
          <w:sz w:val="24"/>
          <w:szCs w:val="24"/>
        </w:rPr>
        <w:br/>
        <w:t>przez Wykonawcę.</w:t>
      </w:r>
    </w:p>
    <w:p w14:paraId="2C8AB317"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Jeżeli w toku czynności odbioru przedmiotu umowy zostaną stwierdzone wady, </w:t>
      </w:r>
      <w:r w:rsidRPr="001E3E5C">
        <w:rPr>
          <w:rFonts w:asciiTheme="majorHAnsi" w:eastAsia="Times New Roman" w:hAnsiTheme="majorHAnsi" w:cstheme="majorHAnsi"/>
          <w:sz w:val="24"/>
          <w:szCs w:val="24"/>
        </w:rPr>
        <w:br/>
      </w:r>
      <w:r w:rsidRPr="001E3E5C">
        <w:rPr>
          <w:rFonts w:asciiTheme="majorHAnsi" w:eastAsia="Times New Roman" w:hAnsiTheme="majorHAnsi" w:cstheme="majorHAnsi"/>
          <w:sz w:val="24"/>
          <w:szCs w:val="24"/>
        </w:rPr>
        <w:lastRenderedPageBreak/>
        <w:t>to Zamawiającemu przysługują następujące uprawnienia:</w:t>
      </w:r>
    </w:p>
    <w:p w14:paraId="60055524" w14:textId="77777777" w:rsidR="001E3E5C" w:rsidRPr="001E3E5C" w:rsidRDefault="001E3E5C" w:rsidP="001E3E5C">
      <w:pPr>
        <w:widowControl w:val="0"/>
        <w:numPr>
          <w:ilvl w:val="0"/>
          <w:numId w:val="21"/>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nadają się do usunięcia – może odmówić odbioru do czasu usunięcia wad;</w:t>
      </w:r>
    </w:p>
    <w:p w14:paraId="47A03379" w14:textId="77777777" w:rsidR="001E3E5C" w:rsidRPr="001E3E5C" w:rsidRDefault="001E3E5C" w:rsidP="001E3E5C">
      <w:pPr>
        <w:widowControl w:val="0"/>
        <w:numPr>
          <w:ilvl w:val="0"/>
          <w:numId w:val="21"/>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nie nadają się do usunięcia, to:</w:t>
      </w:r>
    </w:p>
    <w:p w14:paraId="67E38A49" w14:textId="77777777" w:rsidR="001E3E5C" w:rsidRPr="001E3E5C" w:rsidRDefault="001E3E5C" w:rsidP="001E3E5C">
      <w:pPr>
        <w:widowControl w:val="0"/>
        <w:numPr>
          <w:ilvl w:val="0"/>
          <w:numId w:val="17"/>
        </w:numPr>
        <w:tabs>
          <w:tab w:val="num" w:pos="993"/>
        </w:tabs>
        <w:suppressAutoHyphens/>
        <w:ind w:left="993"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nie uniemożliwiają one użytkowania przedmiotu odbioru zgodnie z przeznaczeniem – Zamawiający może obniżyć odpowiednio wynagrodzenie,</w:t>
      </w:r>
    </w:p>
    <w:p w14:paraId="1F3D10DA" w14:textId="77777777" w:rsidR="001E3E5C" w:rsidRPr="001E3E5C" w:rsidRDefault="001E3E5C" w:rsidP="001E3E5C">
      <w:pPr>
        <w:widowControl w:val="0"/>
        <w:numPr>
          <w:ilvl w:val="0"/>
          <w:numId w:val="17"/>
        </w:numPr>
        <w:tabs>
          <w:tab w:val="num" w:pos="993"/>
        </w:tabs>
        <w:suppressAutoHyphens/>
        <w:ind w:left="993"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uniemożliwiają użytkowanie zgodnie z przeznaczeniem – Zamawiający może odstąpić od umowy lub żądać wykonania przedmiotu umowy po raz drugi.</w:t>
      </w:r>
    </w:p>
    <w:p w14:paraId="04BC381E"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Strony postanawiają, że z czynności odbioru będzie spisany protokół zawierający wszelkie ustalenia dokonane w toku odbioru, jak też terminy wyznaczone na usunięcie stwierdzonych wad.</w:t>
      </w:r>
    </w:p>
    <w:p w14:paraId="71064C24" w14:textId="15B69A65" w:rsidR="001E3E5C" w:rsidRPr="00E6283D" w:rsidRDefault="001E3E5C" w:rsidP="00C825F9">
      <w:pPr>
        <w:widowControl w:val="0"/>
        <w:numPr>
          <w:ilvl w:val="0"/>
          <w:numId w:val="16"/>
        </w:numPr>
        <w:suppressAutoHyphens/>
        <w:jc w:val="both"/>
        <w:rPr>
          <w:rFonts w:asciiTheme="majorHAnsi" w:eastAsia="Times New Roman" w:hAnsiTheme="majorHAnsi" w:cstheme="majorHAnsi"/>
          <w:sz w:val="24"/>
          <w:szCs w:val="24"/>
        </w:rPr>
      </w:pPr>
      <w:r w:rsidRPr="00E6283D">
        <w:rPr>
          <w:rFonts w:asciiTheme="majorHAnsi" w:eastAsia="Times New Roman" w:hAnsiTheme="majorHAnsi" w:cstheme="majorHAnsi"/>
          <w:sz w:val="24"/>
          <w:szCs w:val="24"/>
        </w:rPr>
        <w:t>Wykonawca jest zobowiązany do zawiadomienia Zamawiającemu o usunięciu wad oraz do żądania wyznaczenia terminu na odbiór zakwestionowanych uprzednio robót, jako wadliwych.</w:t>
      </w:r>
    </w:p>
    <w:p w14:paraId="19A3FE83"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11</w:t>
      </w:r>
    </w:p>
    <w:p w14:paraId="791C2830"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KARY UMOWNE</w:t>
      </w:r>
    </w:p>
    <w:p w14:paraId="483EBE49" w14:textId="0EA840CA" w:rsidR="001E3E5C" w:rsidRPr="001E3E5C" w:rsidRDefault="001E3E5C" w:rsidP="001E3E5C">
      <w:pPr>
        <w:widowControl w:val="0"/>
        <w:suppressAutoHyphens/>
        <w:jc w:val="both"/>
        <w:rPr>
          <w:rFonts w:asciiTheme="majorHAnsi" w:eastAsia="Times New Roman" w:hAnsiTheme="majorHAnsi" w:cstheme="majorHAnsi"/>
          <w:sz w:val="24"/>
          <w:szCs w:val="24"/>
          <w:u w:val="single"/>
        </w:rPr>
      </w:pPr>
      <w:r w:rsidRPr="001E3E5C">
        <w:rPr>
          <w:rFonts w:asciiTheme="majorHAnsi" w:eastAsia="Times New Roman" w:hAnsiTheme="majorHAnsi" w:cstheme="majorHAnsi"/>
          <w:sz w:val="24"/>
          <w:szCs w:val="24"/>
        </w:rPr>
        <w:t xml:space="preserve">1.  Strony ustalają, że obowiązującą je formą odszkodowania </w:t>
      </w:r>
      <w:r w:rsidR="0029039A">
        <w:rPr>
          <w:rFonts w:asciiTheme="majorHAnsi" w:eastAsia="Times New Roman" w:hAnsiTheme="majorHAnsi" w:cstheme="majorHAnsi"/>
          <w:sz w:val="24"/>
          <w:szCs w:val="24"/>
        </w:rPr>
        <w:t xml:space="preserve">mogą być </w:t>
      </w:r>
      <w:r w:rsidRPr="001E3E5C">
        <w:rPr>
          <w:rFonts w:asciiTheme="majorHAnsi" w:eastAsia="Times New Roman" w:hAnsiTheme="majorHAnsi" w:cstheme="majorHAnsi"/>
          <w:sz w:val="24"/>
          <w:szCs w:val="24"/>
        </w:rPr>
        <w:t>kary umowne</w:t>
      </w:r>
      <w:r w:rsidRPr="001E3E5C">
        <w:rPr>
          <w:rFonts w:asciiTheme="majorHAnsi" w:eastAsia="Times New Roman" w:hAnsiTheme="majorHAnsi" w:cstheme="majorHAnsi"/>
          <w:sz w:val="24"/>
          <w:szCs w:val="24"/>
          <w:u w:val="single"/>
        </w:rPr>
        <w:t>:</w:t>
      </w:r>
    </w:p>
    <w:p w14:paraId="2A16D24F" w14:textId="6E7DAA71" w:rsidR="001E3E5C" w:rsidRPr="001E3E5C" w:rsidRDefault="001E3E5C" w:rsidP="001E3E5C">
      <w:pPr>
        <w:widowControl w:val="0"/>
        <w:suppressAutoHyphens/>
        <w:jc w:val="both"/>
        <w:rPr>
          <w:rFonts w:asciiTheme="majorHAnsi" w:eastAsia="Times New Roman" w:hAnsiTheme="majorHAnsi" w:cstheme="majorHAnsi"/>
          <w:sz w:val="24"/>
          <w:szCs w:val="24"/>
          <w:u w:val="words"/>
        </w:rPr>
      </w:pPr>
      <w:r w:rsidRPr="001E3E5C">
        <w:rPr>
          <w:rFonts w:asciiTheme="majorHAnsi" w:eastAsia="Times New Roman" w:hAnsiTheme="majorHAnsi" w:cstheme="majorHAnsi"/>
          <w:sz w:val="24"/>
          <w:szCs w:val="24"/>
          <w:u w:val="words"/>
        </w:rPr>
        <w:t xml:space="preserve">      1) Zamawiając</w:t>
      </w:r>
      <w:r w:rsidR="0029039A">
        <w:rPr>
          <w:rFonts w:asciiTheme="majorHAnsi" w:eastAsia="Times New Roman" w:hAnsiTheme="majorHAnsi" w:cstheme="majorHAnsi"/>
          <w:sz w:val="24"/>
          <w:szCs w:val="24"/>
          <w:u w:val="words"/>
        </w:rPr>
        <w:t xml:space="preserve">y może naliczyć następujące </w:t>
      </w:r>
      <w:r w:rsidRPr="001E3E5C">
        <w:rPr>
          <w:rFonts w:asciiTheme="majorHAnsi" w:eastAsia="Times New Roman" w:hAnsiTheme="majorHAnsi" w:cstheme="majorHAnsi"/>
          <w:sz w:val="24"/>
          <w:szCs w:val="24"/>
          <w:u w:val="words"/>
        </w:rPr>
        <w:t>kary umowne:</w:t>
      </w:r>
    </w:p>
    <w:p w14:paraId="488EE7BB" w14:textId="77777777" w:rsidR="001E3E5C" w:rsidRPr="001E3E5C" w:rsidRDefault="001E3E5C" w:rsidP="001E3E5C">
      <w:pPr>
        <w:widowControl w:val="0"/>
        <w:numPr>
          <w:ilvl w:val="1"/>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zwłokę w wykonaniu przedmiotu umowy z winy Wykonawcy w wysokości 1 % wynagrodzenia umownego za każdy dzień zwłoki;</w:t>
      </w:r>
    </w:p>
    <w:p w14:paraId="2D5CD244" w14:textId="77777777" w:rsidR="001E3E5C" w:rsidRPr="001E3E5C" w:rsidRDefault="001E3E5C" w:rsidP="001E3E5C">
      <w:pPr>
        <w:widowControl w:val="0"/>
        <w:numPr>
          <w:ilvl w:val="0"/>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 zwłokę w usunięciu wad stwierdzonych przy odbiorze lub w okresie gwarancji </w:t>
      </w:r>
      <w:r w:rsidRPr="001E3E5C">
        <w:rPr>
          <w:rFonts w:asciiTheme="majorHAnsi" w:eastAsia="Times New Roman" w:hAnsiTheme="majorHAnsi" w:cstheme="majorHAnsi"/>
          <w:sz w:val="24"/>
          <w:szCs w:val="24"/>
        </w:rPr>
        <w:br/>
        <w:t xml:space="preserve">w wysokości 1 % wynagrodzenia umownego za wykonany przedmiot odbioru </w:t>
      </w:r>
      <w:r w:rsidRPr="001E3E5C">
        <w:rPr>
          <w:rFonts w:asciiTheme="majorHAnsi" w:eastAsia="Times New Roman" w:hAnsiTheme="majorHAnsi" w:cstheme="majorHAnsi"/>
          <w:sz w:val="24"/>
          <w:szCs w:val="24"/>
        </w:rPr>
        <w:br/>
        <w:t>za każdy dzień zwłoki liczonej od dnia wyznaczonego na usunięcie wad;</w:t>
      </w:r>
    </w:p>
    <w:p w14:paraId="5CFB52AB" w14:textId="77777777" w:rsidR="001E3E5C" w:rsidRPr="001E3E5C" w:rsidRDefault="001E3E5C" w:rsidP="001E3E5C">
      <w:pPr>
        <w:widowControl w:val="0"/>
        <w:numPr>
          <w:ilvl w:val="0"/>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odstąpienie od umowy z przyczyn zależnych od Wykonawcy w wysokości 20 % wynagrodzenia umownego.</w:t>
      </w:r>
    </w:p>
    <w:p w14:paraId="309F4D67" w14:textId="24421139" w:rsidR="001E3E5C" w:rsidRPr="001E3E5C" w:rsidRDefault="001E3E5C" w:rsidP="001E3E5C">
      <w:pPr>
        <w:widowControl w:val="0"/>
        <w:suppressAutoHyphens/>
        <w:jc w:val="both"/>
        <w:rPr>
          <w:rFonts w:asciiTheme="majorHAnsi" w:eastAsia="Times New Roman" w:hAnsiTheme="majorHAnsi" w:cstheme="majorHAnsi"/>
          <w:sz w:val="24"/>
          <w:szCs w:val="24"/>
          <w:u w:val="words"/>
        </w:rPr>
      </w:pPr>
      <w:r w:rsidRPr="001E3E5C">
        <w:rPr>
          <w:rFonts w:asciiTheme="majorHAnsi" w:eastAsia="Times New Roman" w:hAnsiTheme="majorHAnsi" w:cstheme="majorHAnsi"/>
          <w:sz w:val="24"/>
          <w:szCs w:val="24"/>
          <w:u w:val="words"/>
        </w:rPr>
        <w:t xml:space="preserve">       2) Wykonawc</w:t>
      </w:r>
      <w:r w:rsidR="0029039A">
        <w:rPr>
          <w:rFonts w:asciiTheme="majorHAnsi" w:eastAsia="Times New Roman" w:hAnsiTheme="majorHAnsi" w:cstheme="majorHAnsi"/>
          <w:sz w:val="24"/>
          <w:szCs w:val="24"/>
          <w:u w:val="words"/>
        </w:rPr>
        <w:t xml:space="preserve">a może naliczyć </w:t>
      </w:r>
      <w:r w:rsidRPr="001E3E5C">
        <w:rPr>
          <w:rFonts w:asciiTheme="majorHAnsi" w:eastAsia="Times New Roman" w:hAnsiTheme="majorHAnsi" w:cstheme="majorHAnsi"/>
          <w:sz w:val="24"/>
          <w:szCs w:val="24"/>
          <w:u w:val="words"/>
        </w:rPr>
        <w:t>kary umowne:</w:t>
      </w:r>
    </w:p>
    <w:p w14:paraId="6A6935BE"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 zwłokę w przeprowadzeniu odbioru z przyczyn zależnych od Zamawiającego </w:t>
      </w:r>
      <w:r w:rsidRPr="001E3E5C">
        <w:rPr>
          <w:rFonts w:asciiTheme="majorHAnsi" w:eastAsia="Times New Roman" w:hAnsiTheme="majorHAnsi" w:cstheme="majorHAnsi"/>
          <w:sz w:val="24"/>
          <w:szCs w:val="24"/>
        </w:rPr>
        <w:br/>
        <w:t>w wysokości 1 % wynagrodzenia umownego za każdy dzień zwłoki;</w:t>
      </w:r>
    </w:p>
    <w:p w14:paraId="613FA53E"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 tytułu odstąpienia od umowy z przyczyn zależnych od Zamawiającego w wysokości 20% wynagrodzenia umownego;</w:t>
      </w:r>
    </w:p>
    <w:p w14:paraId="61B338F4"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zwłokę w zapłacie faktur, w wysokości odsetek ustawowych, za każdy dzień zwłoki.</w:t>
      </w:r>
    </w:p>
    <w:p w14:paraId="339CC507" w14:textId="77777777" w:rsidR="001E3E5C" w:rsidRPr="001E3E5C" w:rsidRDefault="001E3E5C" w:rsidP="001E3E5C">
      <w:pPr>
        <w:widowControl w:val="0"/>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2. Strony zastrzegają sobie prawo do odszkodowania uzupełniającego, przenoszącego wysokość kar umownych do wysokości rzeczywiście poniesionej szkody.</w:t>
      </w:r>
    </w:p>
    <w:p w14:paraId="203F75F6"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3D9D1EBB" w14:textId="77777777" w:rsidR="001E3E5C" w:rsidRPr="00E6283D" w:rsidRDefault="001E3E5C" w:rsidP="001E3E5C">
      <w:pPr>
        <w:widowControl w:val="0"/>
        <w:suppressAutoHyphens/>
        <w:jc w:val="center"/>
        <w:rPr>
          <w:rFonts w:asciiTheme="majorHAnsi" w:eastAsia="Times New Roman" w:hAnsiTheme="majorHAnsi" w:cstheme="majorHAnsi"/>
          <w:b/>
          <w:bCs/>
          <w:smallCaps/>
          <w:sz w:val="24"/>
          <w:szCs w:val="24"/>
        </w:rPr>
      </w:pPr>
      <w:r w:rsidRPr="00E6283D">
        <w:rPr>
          <w:rFonts w:asciiTheme="majorHAnsi" w:eastAsia="Times New Roman" w:hAnsiTheme="majorHAnsi" w:cstheme="majorHAnsi"/>
          <w:b/>
          <w:bCs/>
          <w:smallCaps/>
          <w:sz w:val="24"/>
          <w:szCs w:val="24"/>
        </w:rPr>
        <w:t>§ 12</w:t>
      </w:r>
    </w:p>
    <w:p w14:paraId="4FB0C6E5"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GWARANCJA I RĘKOJMIA</w:t>
      </w:r>
    </w:p>
    <w:p w14:paraId="4C7D37B2"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udzieli zamawiającemu ……. miesięcznej gwarancji jakości na wykonane roboty budowlane.</w:t>
      </w:r>
    </w:p>
    <w:p w14:paraId="7ACE7B81"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dla użytych materiałów udziela Zamawiającemu gwarancji na okres nie krótszy niż okres gwarancji wskazany w dokumentach gwarancyjnych producenta.</w:t>
      </w:r>
    </w:p>
    <w:p w14:paraId="5E650DE1"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Bieg okresów gwarancji rozpoczyna się : </w:t>
      </w:r>
    </w:p>
    <w:p w14:paraId="65D2610E" w14:textId="77777777" w:rsidR="001E3E5C" w:rsidRPr="001E3E5C" w:rsidRDefault="001E3E5C" w:rsidP="001E3E5C">
      <w:pPr>
        <w:widowControl w:val="0"/>
        <w:numPr>
          <w:ilvl w:val="1"/>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dniu zakończenia odbioru końcowego przedmiotu umowy – przy odbiorze bezusterkowym,</w:t>
      </w:r>
    </w:p>
    <w:p w14:paraId="52E23AA4" w14:textId="77777777" w:rsidR="001E3E5C" w:rsidRPr="001E3E5C" w:rsidRDefault="001E3E5C" w:rsidP="001E3E5C">
      <w:pPr>
        <w:widowControl w:val="0"/>
        <w:numPr>
          <w:ilvl w:val="1"/>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dniu potwierdzenia usunięcia wad przy odbiorze końcowym przedmiotu umowy – przy stwierdzeniu wad</w:t>
      </w:r>
    </w:p>
    <w:p w14:paraId="4BF07647"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przyjmuje odpowiedzialność za wszelkie naruszenia praw i szkody wyrządzone Zamawiającemu, a także osobom trzecim poprzez wadliwe wykonywanie przedmiotu umowy lub jej części.</w:t>
      </w:r>
    </w:p>
    <w:p w14:paraId="1E01203A"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lastRenderedPageBreak/>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529BF09"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ramach udzielonej przez Wykonawcę gwarancji po stwierdzeniu w przedmiocie umowy wad Zamawiający jest uprawniony żądać ich usunięcia na koszt Wykonawcy.</w:t>
      </w:r>
    </w:p>
    <w:p w14:paraId="4C89D6DA"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14:paraId="40BAAB62" w14:textId="77777777" w:rsidR="001E3E5C" w:rsidRPr="001E3E5C" w:rsidRDefault="001E3E5C" w:rsidP="001E3E5C">
      <w:pPr>
        <w:widowControl w:val="0"/>
        <w:numPr>
          <w:ilvl w:val="0"/>
          <w:numId w:val="30"/>
        </w:numPr>
        <w:tabs>
          <w:tab w:val="num" w:pos="426"/>
        </w:tabs>
        <w:suppressAutoHyphens/>
        <w:ind w:left="426" w:hanging="426"/>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Jeżeli Wykonawca nie usunie wad w wyznaczonym terminie Zamawiający może dokonać ich usunięcia w zastępstwie Wykonawcy i na jego koszt.</w:t>
      </w:r>
    </w:p>
    <w:p w14:paraId="4149B3F9"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297D8C2B"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Zamawiający może dochodzić roszczeń z tytułu gwarancji także po terminie określonym w pkt. 1 jeżeli zgłosił wadę przed upływem tego terminu.</w:t>
      </w:r>
    </w:p>
    <w:p w14:paraId="040124C3"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Zamawiający może wykonywać uprawnienia z tytułu gwarancji niezależnie od uprawnień z tytułu rękojmi za wady fizyczne przedmiotu umowy</w:t>
      </w:r>
    </w:p>
    <w:p w14:paraId="0A76195E"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ponosi pełną odpowiedzialność za jakość i trwałość wykonanych robót, a także ich wykonanie zgodnie z niniejszą umową, całością dokumentacji, o której mowa w § 1 niniejszej umowy oraz obowiązującymi przepisami.</w:t>
      </w:r>
    </w:p>
    <w:p w14:paraId="7EF52E7D"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Okres rękojmi za wady przedmiotu umowy wynosi </w:t>
      </w:r>
      <w:r w:rsidRPr="001E3E5C">
        <w:rPr>
          <w:rFonts w:asciiTheme="majorHAnsi" w:eastAsia="Calibri" w:hAnsiTheme="majorHAnsi" w:cstheme="majorHAnsi"/>
          <w:b/>
          <w:sz w:val="24"/>
          <w:szCs w:val="24"/>
        </w:rPr>
        <w:t>36 miesięcy</w:t>
      </w:r>
      <w:r w:rsidRPr="001E3E5C">
        <w:rPr>
          <w:rFonts w:asciiTheme="majorHAnsi" w:eastAsia="Calibri" w:hAnsiTheme="majorHAnsi" w:cstheme="majorHAnsi"/>
          <w:sz w:val="24"/>
          <w:szCs w:val="24"/>
        </w:rPr>
        <w:t xml:space="preserve"> od daty podpisania końcowego protokołu odbioru.</w:t>
      </w:r>
    </w:p>
    <w:p w14:paraId="1F0564BA"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2CF5FC07"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xml:space="preserve">§ 13 </w:t>
      </w:r>
    </w:p>
    <w:p w14:paraId="6972A2AE"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Wszelkie zmiany i uzupełnienia treści niniejszej umowy mogą nastąpić za zgodą obydwu stron w formie pisemnej.</w:t>
      </w:r>
    </w:p>
    <w:p w14:paraId="6DD7D7AE"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14</w:t>
      </w:r>
    </w:p>
    <w:p w14:paraId="46F742CF"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 sprawach nieuregulowanych niniejszą umową będą mieć zastosowanie przepisy Kodeksu cywilnego.</w:t>
      </w:r>
    </w:p>
    <w:p w14:paraId="16CAD3DF"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15</w:t>
      </w:r>
    </w:p>
    <w:p w14:paraId="64D0CD45"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Strony wyrażają zgodę, że spory mogące wyniknąć z niniejszej umowy będą rozpatrywane </w:t>
      </w:r>
      <w:r w:rsidRPr="001E3E5C">
        <w:rPr>
          <w:rFonts w:asciiTheme="majorHAnsi" w:eastAsia="Times New Roman" w:hAnsiTheme="majorHAnsi" w:cstheme="majorHAnsi"/>
          <w:sz w:val="24"/>
          <w:szCs w:val="24"/>
        </w:rPr>
        <w:br/>
        <w:t>i załatwiane polubownie, a w przypadku nie dojścia do porozumienia spory rozpatrywane będą przez właściwy sąd.</w:t>
      </w:r>
    </w:p>
    <w:p w14:paraId="395FAACE" w14:textId="77777777" w:rsidR="001E3E5C" w:rsidRPr="00E6283D" w:rsidRDefault="001E3E5C" w:rsidP="001E3E5C">
      <w:pPr>
        <w:widowControl w:val="0"/>
        <w:suppressAutoHyphens/>
        <w:jc w:val="center"/>
        <w:rPr>
          <w:rFonts w:asciiTheme="majorHAnsi" w:eastAsia="Times New Roman" w:hAnsiTheme="majorHAnsi" w:cstheme="majorHAnsi"/>
          <w:b/>
          <w:bCs/>
          <w:sz w:val="24"/>
          <w:szCs w:val="24"/>
        </w:rPr>
      </w:pPr>
      <w:r w:rsidRPr="00E6283D">
        <w:rPr>
          <w:rFonts w:asciiTheme="majorHAnsi" w:eastAsia="Times New Roman" w:hAnsiTheme="majorHAnsi" w:cstheme="majorHAnsi"/>
          <w:b/>
          <w:bCs/>
          <w:sz w:val="24"/>
          <w:szCs w:val="24"/>
        </w:rPr>
        <w:t>§ 16</w:t>
      </w:r>
    </w:p>
    <w:p w14:paraId="79C632B7"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Umowę niniejszą sporządzono w dwóch jednobrzmiących egzemplarzach, każdy na prawach oryginału, dwa egzemplarze dla Zamawiającego, jeden egzemplarz dla Wykonawcy.</w:t>
      </w:r>
    </w:p>
    <w:p w14:paraId="43948F91"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35547588"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042DC3AB"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1289181F" w14:textId="004B3CE3" w:rsidR="001E3E5C" w:rsidRDefault="001E3E5C" w:rsidP="001E3E5C">
      <w:r w:rsidRPr="00E6283D">
        <w:rPr>
          <w:rFonts w:asciiTheme="majorHAnsi" w:eastAsia="Times New Roman" w:hAnsiTheme="majorHAnsi" w:cstheme="majorHAnsi"/>
          <w:sz w:val="24"/>
          <w:szCs w:val="24"/>
        </w:rPr>
        <w:t>WYKONAWCA:</w:t>
      </w:r>
      <w:r w:rsidRPr="001E3E5C">
        <w:rPr>
          <w:rFonts w:asciiTheme="majorHAnsi" w:eastAsia="Times New Roman" w:hAnsiTheme="majorHAnsi" w:cstheme="majorHAnsi"/>
          <w:sz w:val="24"/>
          <w:szCs w:val="24"/>
        </w:rPr>
        <w:tab/>
      </w:r>
      <w:r w:rsidR="003F2FB8" w:rsidRPr="003F2FB8">
        <w:rPr>
          <w:rFonts w:asciiTheme="majorHAnsi" w:eastAsia="Times New Roman" w:hAnsiTheme="majorHAnsi" w:cstheme="majorHAnsi"/>
          <w:sz w:val="24"/>
          <w:szCs w:val="24"/>
        </w:rPr>
        <w:tab/>
      </w:r>
      <w:r w:rsidR="00E6283D">
        <w:rPr>
          <w:rFonts w:asciiTheme="majorHAnsi" w:eastAsia="Times New Roman" w:hAnsiTheme="majorHAnsi" w:cstheme="majorHAnsi"/>
          <w:sz w:val="24"/>
          <w:szCs w:val="24"/>
        </w:rPr>
        <w:tab/>
      </w:r>
      <w:r w:rsidR="00E6283D">
        <w:rPr>
          <w:rFonts w:asciiTheme="majorHAnsi" w:eastAsia="Times New Roman" w:hAnsiTheme="majorHAnsi" w:cstheme="majorHAnsi"/>
          <w:sz w:val="24"/>
          <w:szCs w:val="24"/>
        </w:rPr>
        <w:tab/>
      </w:r>
      <w:r w:rsidR="00E6283D">
        <w:rPr>
          <w:rFonts w:asciiTheme="majorHAnsi" w:eastAsia="Times New Roman" w:hAnsiTheme="majorHAnsi" w:cstheme="majorHAnsi"/>
          <w:sz w:val="24"/>
          <w:szCs w:val="24"/>
        </w:rPr>
        <w:tab/>
      </w:r>
      <w:r w:rsidR="00E6283D">
        <w:rPr>
          <w:rFonts w:asciiTheme="majorHAnsi" w:eastAsia="Times New Roman" w:hAnsiTheme="majorHAnsi" w:cstheme="majorHAnsi"/>
          <w:sz w:val="24"/>
          <w:szCs w:val="24"/>
        </w:rPr>
        <w:tab/>
      </w:r>
      <w:r w:rsidR="00E6283D">
        <w:rPr>
          <w:rFonts w:asciiTheme="majorHAnsi" w:eastAsia="Times New Roman" w:hAnsiTheme="majorHAnsi" w:cstheme="majorHAnsi"/>
          <w:sz w:val="24"/>
          <w:szCs w:val="24"/>
        </w:rPr>
        <w:tab/>
      </w:r>
      <w:r w:rsidR="003F2FB8" w:rsidRPr="003F2FB8">
        <w:rPr>
          <w:rFonts w:asciiTheme="majorHAnsi" w:eastAsia="Times New Roman" w:hAnsiTheme="majorHAnsi" w:cstheme="majorHAnsi"/>
          <w:sz w:val="24"/>
          <w:szCs w:val="24"/>
        </w:rPr>
        <w:t>ZAMAWIAJĄCY:</w:t>
      </w:r>
    </w:p>
    <w:p w14:paraId="32FE3083" w14:textId="77777777" w:rsidR="001E3E5C" w:rsidRDefault="001E3E5C" w:rsidP="00287794"/>
    <w:sectPr w:rsidR="001E3E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4CB0" w14:textId="77777777" w:rsidR="00127BCE" w:rsidRDefault="00127BCE" w:rsidP="00127BCE">
      <w:r>
        <w:separator/>
      </w:r>
    </w:p>
  </w:endnote>
  <w:endnote w:type="continuationSeparator" w:id="0">
    <w:p w14:paraId="567E2A20" w14:textId="77777777" w:rsidR="00127BCE" w:rsidRDefault="00127BCE" w:rsidP="0012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23273"/>
      <w:docPartObj>
        <w:docPartGallery w:val="Page Numbers (Bottom of Page)"/>
        <w:docPartUnique/>
      </w:docPartObj>
    </w:sdtPr>
    <w:sdtEndPr/>
    <w:sdtContent>
      <w:p w14:paraId="65B2E53E" w14:textId="03A8868E" w:rsidR="00127BCE" w:rsidRDefault="00127BCE">
        <w:pPr>
          <w:pStyle w:val="Stopka"/>
          <w:jc w:val="right"/>
        </w:pPr>
        <w:r>
          <w:fldChar w:fldCharType="begin"/>
        </w:r>
        <w:r>
          <w:instrText>PAGE   \* MERGEFORMAT</w:instrText>
        </w:r>
        <w:r>
          <w:fldChar w:fldCharType="separate"/>
        </w:r>
        <w:r>
          <w:t>2</w:t>
        </w:r>
        <w:r>
          <w:fldChar w:fldCharType="end"/>
        </w:r>
      </w:p>
    </w:sdtContent>
  </w:sdt>
  <w:p w14:paraId="2EBC1AB1" w14:textId="77777777" w:rsidR="00127BCE" w:rsidRDefault="00127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FC2B" w14:textId="77777777" w:rsidR="00127BCE" w:rsidRDefault="00127BCE" w:rsidP="00127BCE">
      <w:r>
        <w:separator/>
      </w:r>
    </w:p>
  </w:footnote>
  <w:footnote w:type="continuationSeparator" w:id="0">
    <w:p w14:paraId="25109DBD" w14:textId="77777777" w:rsidR="00127BCE" w:rsidRDefault="00127BCE" w:rsidP="0012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BB8F" w14:textId="18F00E7C" w:rsidR="00127BCE" w:rsidRDefault="00127BCE">
    <w:pPr>
      <w:pStyle w:val="Nagwek"/>
    </w:pPr>
    <w:r>
      <w:t>KOPSN/ZO5/2021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5C"/>
    <w:multiLevelType w:val="hybridMultilevel"/>
    <w:tmpl w:val="0A22F8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2017"/>
        </w:tabs>
        <w:ind w:left="196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53C7BF4"/>
    <w:multiLevelType w:val="hybridMultilevel"/>
    <w:tmpl w:val="84264936"/>
    <w:lvl w:ilvl="0" w:tplc="834C7E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A7016"/>
    <w:multiLevelType w:val="hybridMultilevel"/>
    <w:tmpl w:val="75687A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6" w15:restartNumberingAfterBreak="0">
    <w:nsid w:val="12CA736B"/>
    <w:multiLevelType w:val="hybridMultilevel"/>
    <w:tmpl w:val="D26E514E"/>
    <w:lvl w:ilvl="0" w:tplc="6780FC26">
      <w:start w:val="8"/>
      <w:numFmt w:val="upperRoman"/>
      <w:lvlText w:val="%1."/>
      <w:lvlJc w:val="left"/>
      <w:pPr>
        <w:ind w:left="1003" w:hanging="72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88E3AB2"/>
    <w:multiLevelType w:val="hybridMultilevel"/>
    <w:tmpl w:val="E1C265F0"/>
    <w:lvl w:ilvl="0" w:tplc="0415000F">
      <w:start w:val="1"/>
      <w:numFmt w:val="decimal"/>
      <w:lvlText w:val="%1."/>
      <w:lvlJc w:val="left"/>
      <w:pPr>
        <w:tabs>
          <w:tab w:val="num" w:pos="720"/>
        </w:tabs>
        <w:ind w:left="720" w:hanging="360"/>
      </w:pPr>
      <w:rPr>
        <w:rFonts w:hint="default"/>
      </w:rPr>
    </w:lvl>
    <w:lvl w:ilvl="1" w:tplc="BD701BC6">
      <w:start w:val="1"/>
      <w:numFmt w:val="lowerLetter"/>
      <w:lvlText w:val="%2)"/>
      <w:lvlJc w:val="left"/>
      <w:pPr>
        <w:ind w:left="1440" w:hanging="360"/>
      </w:pPr>
      <w:rPr>
        <w:rFonts w:hint="default"/>
      </w:rPr>
    </w:lvl>
    <w:lvl w:ilvl="2" w:tplc="1AD4993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440A2B"/>
    <w:multiLevelType w:val="hybridMultilevel"/>
    <w:tmpl w:val="120253B0"/>
    <w:lvl w:ilvl="0" w:tplc="B37E9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635A42"/>
    <w:multiLevelType w:val="hybridMultilevel"/>
    <w:tmpl w:val="2040A184"/>
    <w:lvl w:ilvl="0" w:tplc="555C1BB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85751E9"/>
    <w:multiLevelType w:val="hybridMultilevel"/>
    <w:tmpl w:val="E79C12C0"/>
    <w:lvl w:ilvl="0" w:tplc="A5763E1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562AD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13" w15:restartNumberingAfterBreak="0">
    <w:nsid w:val="2D804182"/>
    <w:multiLevelType w:val="hybridMultilevel"/>
    <w:tmpl w:val="D348F632"/>
    <w:lvl w:ilvl="0" w:tplc="F7A08164">
      <w:start w:val="9"/>
      <w:numFmt w:val="upperRoman"/>
      <w:lvlText w:val="%1."/>
      <w:lvlJc w:val="left"/>
      <w:pPr>
        <w:ind w:left="1428" w:hanging="72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7741"/>
    <w:multiLevelType w:val="singleLevel"/>
    <w:tmpl w:val="51C8DFB8"/>
    <w:lvl w:ilvl="0">
      <w:start w:val="1"/>
      <w:numFmt w:val="lowerLetter"/>
      <w:lvlText w:val="%1)"/>
      <w:lvlJc w:val="left"/>
      <w:pPr>
        <w:tabs>
          <w:tab w:val="num" w:pos="1320"/>
        </w:tabs>
        <w:ind w:left="1320" w:hanging="360"/>
      </w:pPr>
      <w:rPr>
        <w:rFonts w:ascii="Times New Roman" w:eastAsia="Times New Roman" w:hAnsi="Times New Roman" w:cs="Times New Roman"/>
      </w:rPr>
    </w:lvl>
  </w:abstractNum>
  <w:abstractNum w:abstractNumId="15" w15:restartNumberingAfterBreak="0">
    <w:nsid w:val="2FF209E9"/>
    <w:multiLevelType w:val="hybridMultilevel"/>
    <w:tmpl w:val="96663ADC"/>
    <w:lvl w:ilvl="0" w:tplc="60E4A1C6">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8E864DD"/>
    <w:multiLevelType w:val="hybridMultilevel"/>
    <w:tmpl w:val="8B9C7C26"/>
    <w:lvl w:ilvl="0" w:tplc="0415000F">
      <w:start w:val="1"/>
      <w:numFmt w:val="decimal"/>
      <w:lvlText w:val="%1."/>
      <w:lvlJc w:val="left"/>
      <w:pPr>
        <w:ind w:left="360" w:hanging="360"/>
      </w:pPr>
    </w:lvl>
    <w:lvl w:ilvl="1" w:tplc="63E26D1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3C483B"/>
    <w:multiLevelType w:val="singleLevel"/>
    <w:tmpl w:val="520E60B0"/>
    <w:lvl w:ilvl="0">
      <w:start w:val="1"/>
      <w:numFmt w:val="decimal"/>
      <w:lvlText w:val="%1."/>
      <w:lvlJc w:val="left"/>
      <w:pPr>
        <w:tabs>
          <w:tab w:val="num" w:pos="360"/>
        </w:tabs>
        <w:ind w:left="360" w:hanging="360"/>
      </w:pPr>
      <w:rPr>
        <w:b w:val="0"/>
        <w:i w:val="0"/>
        <w:strike w:val="0"/>
        <w:dstrike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6C601F"/>
    <w:multiLevelType w:val="hybridMultilevel"/>
    <w:tmpl w:val="A148F002"/>
    <w:lvl w:ilvl="0" w:tplc="04150011">
      <w:start w:val="1"/>
      <w:numFmt w:val="decimal"/>
      <w:lvlText w:val="%1)"/>
      <w:lvlJc w:val="left"/>
      <w:pPr>
        <w:ind w:left="720" w:hanging="360"/>
      </w:pPr>
    </w:lvl>
    <w:lvl w:ilvl="1" w:tplc="63E26D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76D7A"/>
    <w:multiLevelType w:val="hybridMultilevel"/>
    <w:tmpl w:val="20DE7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21291D"/>
    <w:multiLevelType w:val="hybridMultilevel"/>
    <w:tmpl w:val="123E4676"/>
    <w:lvl w:ilvl="0" w:tplc="6A0A60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A0C007A"/>
    <w:multiLevelType w:val="hybridMultilevel"/>
    <w:tmpl w:val="F66883FC"/>
    <w:lvl w:ilvl="0" w:tplc="4FAE53A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566C6C"/>
    <w:multiLevelType w:val="hybridMultilevel"/>
    <w:tmpl w:val="5A28480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15:restartNumberingAfterBreak="0">
    <w:nsid w:val="506A3702"/>
    <w:multiLevelType w:val="hybridMultilevel"/>
    <w:tmpl w:val="131C88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923A5"/>
    <w:multiLevelType w:val="hybridMultilevel"/>
    <w:tmpl w:val="9EBAF018"/>
    <w:lvl w:ilvl="0" w:tplc="5AB8BA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CB151F"/>
    <w:multiLevelType w:val="hybridMultilevel"/>
    <w:tmpl w:val="8B4424A4"/>
    <w:lvl w:ilvl="0" w:tplc="29AAAD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66CD7"/>
    <w:multiLevelType w:val="hybridMultilevel"/>
    <w:tmpl w:val="90CA3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47AF6"/>
    <w:multiLevelType w:val="hybridMultilevel"/>
    <w:tmpl w:val="E49240C6"/>
    <w:lvl w:ilvl="0" w:tplc="FFFFFFFF">
      <w:start w:val="1"/>
      <w:numFmt w:val="decimal"/>
      <w:lvlText w:val="%1."/>
      <w:lvlJc w:val="left"/>
      <w:pPr>
        <w:tabs>
          <w:tab w:val="num" w:pos="720"/>
        </w:tabs>
        <w:ind w:left="720" w:hanging="360"/>
      </w:pPr>
      <w:rPr>
        <w:rFonts w:hint="default"/>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CDE26AB"/>
    <w:multiLevelType w:val="hybridMultilevel"/>
    <w:tmpl w:val="8F0659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16"/>
  </w:num>
  <w:num w:numId="5">
    <w:abstractNumId w:val="3"/>
  </w:num>
  <w:num w:numId="6">
    <w:abstractNumId w:val="4"/>
  </w:num>
  <w:num w:numId="7">
    <w:abstractNumId w:val="27"/>
  </w:num>
  <w:num w:numId="8">
    <w:abstractNumId w:val="22"/>
  </w:num>
  <w:num w:numId="9">
    <w:abstractNumId w:val="26"/>
  </w:num>
  <w:num w:numId="10">
    <w:abstractNumId w:val="8"/>
  </w:num>
  <w:num w:numId="11">
    <w:abstractNumId w:val="12"/>
    <w:lvlOverride w:ilvl="0">
      <w:startOverride w:val="1"/>
    </w:lvlOverride>
  </w:num>
  <w:num w:numId="12">
    <w:abstractNumId w:val="6"/>
  </w:num>
  <w:num w:numId="13">
    <w:abstractNumId w:val="13"/>
  </w:num>
  <w:num w:numId="14">
    <w:abstractNumId w:val="9"/>
  </w:num>
  <w:num w:numId="15">
    <w:abstractNumId w:val="28"/>
  </w:num>
  <w:num w:numId="16">
    <w:abstractNumId w:val="11"/>
  </w:num>
  <w:num w:numId="17">
    <w:abstractNumId w:val="14"/>
  </w:num>
  <w:num w:numId="18">
    <w:abstractNumId w:val="7"/>
  </w:num>
  <w:num w:numId="19">
    <w:abstractNumId w:val="17"/>
  </w:num>
  <w:num w:numId="20">
    <w:abstractNumId w:val="29"/>
  </w:num>
  <w:num w:numId="21">
    <w:abstractNumId w:val="25"/>
  </w:num>
  <w:num w:numId="22">
    <w:abstractNumId w:val="2"/>
  </w:num>
  <w:num w:numId="23">
    <w:abstractNumId w:val="31"/>
  </w:num>
  <w:num w:numId="24">
    <w:abstractNumId w:val="19"/>
  </w:num>
  <w:num w:numId="25">
    <w:abstractNumId w:val="1"/>
  </w:num>
  <w:num w:numId="26">
    <w:abstractNumId w:val="21"/>
  </w:num>
  <w:num w:numId="27">
    <w:abstractNumId w:val="18"/>
  </w:num>
  <w:num w:numId="28">
    <w:abstractNumId w:val="0"/>
  </w:num>
  <w:num w:numId="29">
    <w:abstractNumId w:val="30"/>
  </w:num>
  <w:num w:numId="30">
    <w:abstractNumId w:val="24"/>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09"/>
    <w:rsid w:val="00054DBA"/>
    <w:rsid w:val="000622BA"/>
    <w:rsid w:val="000C2411"/>
    <w:rsid w:val="00127BCE"/>
    <w:rsid w:val="001578EC"/>
    <w:rsid w:val="001E3E5C"/>
    <w:rsid w:val="00287794"/>
    <w:rsid w:val="0029039A"/>
    <w:rsid w:val="00312459"/>
    <w:rsid w:val="003F2FB8"/>
    <w:rsid w:val="00400D79"/>
    <w:rsid w:val="0047762E"/>
    <w:rsid w:val="004D54D4"/>
    <w:rsid w:val="00507B6C"/>
    <w:rsid w:val="005C15FC"/>
    <w:rsid w:val="006774F2"/>
    <w:rsid w:val="0075163A"/>
    <w:rsid w:val="00767241"/>
    <w:rsid w:val="0080386F"/>
    <w:rsid w:val="00871F76"/>
    <w:rsid w:val="00894560"/>
    <w:rsid w:val="00907A49"/>
    <w:rsid w:val="009A465A"/>
    <w:rsid w:val="009B612D"/>
    <w:rsid w:val="00A11698"/>
    <w:rsid w:val="00A16EBA"/>
    <w:rsid w:val="00A23BBE"/>
    <w:rsid w:val="00A534FA"/>
    <w:rsid w:val="00B42FBD"/>
    <w:rsid w:val="00BD2D60"/>
    <w:rsid w:val="00BE6009"/>
    <w:rsid w:val="00C54D88"/>
    <w:rsid w:val="00C8038F"/>
    <w:rsid w:val="00D92FE6"/>
    <w:rsid w:val="00D93A50"/>
    <w:rsid w:val="00DA3CC5"/>
    <w:rsid w:val="00E6283D"/>
    <w:rsid w:val="00ED24F2"/>
    <w:rsid w:val="00EF0269"/>
    <w:rsid w:val="00FE6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F7F5"/>
  <w15:chartTrackingRefBased/>
  <w15:docId w15:val="{9BE14843-4D42-4478-A84C-40E8E511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600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07B6C"/>
    <w:pPr>
      <w:suppressLineNumbers/>
      <w:suppressAutoHyphens/>
    </w:pPr>
    <w:rPr>
      <w:rFonts w:ascii="Times New Roman" w:eastAsia="Times New Roman" w:hAnsi="Times New Roman" w:cs="Times New Roman"/>
      <w:sz w:val="20"/>
      <w:szCs w:val="24"/>
    </w:rPr>
  </w:style>
  <w:style w:type="paragraph" w:styleId="Akapitzlist">
    <w:name w:val="List Paragraph"/>
    <w:basedOn w:val="Normalny"/>
    <w:uiPriority w:val="34"/>
    <w:qFormat/>
    <w:rsid w:val="00507B6C"/>
    <w:pPr>
      <w:ind w:left="720"/>
      <w:contextualSpacing/>
    </w:pPr>
  </w:style>
  <w:style w:type="paragraph" w:styleId="Nagwek">
    <w:name w:val="header"/>
    <w:basedOn w:val="Normalny"/>
    <w:link w:val="NagwekZnak"/>
    <w:uiPriority w:val="99"/>
    <w:unhideWhenUsed/>
    <w:rsid w:val="00127BCE"/>
    <w:pPr>
      <w:tabs>
        <w:tab w:val="center" w:pos="4536"/>
        <w:tab w:val="right" w:pos="9072"/>
      </w:tabs>
    </w:pPr>
  </w:style>
  <w:style w:type="character" w:customStyle="1" w:styleId="NagwekZnak">
    <w:name w:val="Nagłówek Znak"/>
    <w:basedOn w:val="Domylnaczcionkaakapitu"/>
    <w:link w:val="Nagwek"/>
    <w:uiPriority w:val="99"/>
    <w:rsid w:val="00127BCE"/>
  </w:style>
  <w:style w:type="paragraph" w:styleId="Stopka">
    <w:name w:val="footer"/>
    <w:basedOn w:val="Normalny"/>
    <w:link w:val="StopkaZnak"/>
    <w:uiPriority w:val="99"/>
    <w:unhideWhenUsed/>
    <w:rsid w:val="00127BCE"/>
    <w:pPr>
      <w:tabs>
        <w:tab w:val="center" w:pos="4536"/>
        <w:tab w:val="right" w:pos="9072"/>
      </w:tabs>
    </w:pPr>
  </w:style>
  <w:style w:type="character" w:customStyle="1" w:styleId="StopkaZnak">
    <w:name w:val="Stopka Znak"/>
    <w:basedOn w:val="Domylnaczcionkaakapitu"/>
    <w:link w:val="Stopka"/>
    <w:uiPriority w:val="99"/>
    <w:rsid w:val="00127BCE"/>
  </w:style>
  <w:style w:type="table" w:styleId="Tabela-Siatka">
    <w:name w:val="Table Grid"/>
    <w:basedOn w:val="Standardowy"/>
    <w:uiPriority w:val="39"/>
    <w:rsid w:val="0012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10</Pages>
  <Words>3458</Words>
  <Characters>20752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29</cp:revision>
  <cp:lastPrinted>2021-10-05T10:36:00Z</cp:lastPrinted>
  <dcterms:created xsi:type="dcterms:W3CDTF">2021-09-23T13:04:00Z</dcterms:created>
  <dcterms:modified xsi:type="dcterms:W3CDTF">2021-10-05T10:36:00Z</dcterms:modified>
</cp:coreProperties>
</file>