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949CF" w14:textId="77777777" w:rsidR="00FB26A9" w:rsidRDefault="00FB26A9" w:rsidP="00FB26A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</w:pPr>
    </w:p>
    <w:p w14:paraId="7EA11578" w14:textId="42E39551" w:rsidR="00FB26A9" w:rsidRPr="00823F56" w:rsidRDefault="00FB26A9" w:rsidP="00FB26A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</w:pPr>
      <w:r w:rsidRPr="00823F56"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  <w:t xml:space="preserve">Nr sprawy </w:t>
      </w:r>
      <w:r>
        <w:rPr>
          <w:b/>
          <w:sz w:val="20"/>
        </w:rPr>
        <w:t>D25M/25</w:t>
      </w:r>
      <w:r w:rsidR="00A12584">
        <w:rPr>
          <w:b/>
          <w:sz w:val="20"/>
        </w:rPr>
        <w:t>1</w:t>
      </w:r>
      <w:r>
        <w:rPr>
          <w:b/>
          <w:sz w:val="20"/>
        </w:rPr>
        <w:t>/N/2</w:t>
      </w:r>
      <w:r w:rsidR="00A12584">
        <w:rPr>
          <w:b/>
          <w:sz w:val="20"/>
        </w:rPr>
        <w:t>1-44</w:t>
      </w:r>
      <w:r>
        <w:rPr>
          <w:b/>
          <w:sz w:val="20"/>
        </w:rPr>
        <w:t>rj/22</w:t>
      </w:r>
    </w:p>
    <w:p w14:paraId="04C1A857" w14:textId="77777777" w:rsidR="00FB26A9" w:rsidRDefault="00FB26A9" w:rsidP="00FB26A9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23F5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Gdynia, dnia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……………………..</w:t>
      </w:r>
    </w:p>
    <w:p w14:paraId="1463BBF1" w14:textId="77777777" w:rsidR="00FB26A9" w:rsidRDefault="00FB26A9" w:rsidP="00FB26A9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12DD814" w14:textId="77777777" w:rsidR="00FB26A9" w:rsidRPr="00823F56" w:rsidRDefault="00FB26A9" w:rsidP="00FB26A9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C754B3" w14:textId="77777777" w:rsidR="00FB26A9" w:rsidRPr="006658CD" w:rsidRDefault="00FB26A9" w:rsidP="00FB26A9">
      <w:pPr>
        <w:pStyle w:val="Akapitzlist"/>
        <w:numPr>
          <w:ilvl w:val="0"/>
          <w:numId w:val="2"/>
        </w:numPr>
        <w:tabs>
          <w:tab w:val="left" w:pos="1465"/>
        </w:tabs>
        <w:spacing w:after="0" w:line="240" w:lineRule="auto"/>
        <w:rPr>
          <w:rFonts w:cstheme="minorHAnsi"/>
          <w:b/>
          <w:sz w:val="20"/>
          <w:szCs w:val="20"/>
          <w:lang w:val="en-US"/>
        </w:rPr>
      </w:pPr>
      <w:proofErr w:type="spellStart"/>
      <w:r w:rsidRPr="006658CD">
        <w:rPr>
          <w:rFonts w:cstheme="minorHAnsi"/>
          <w:b/>
          <w:sz w:val="20"/>
          <w:szCs w:val="20"/>
          <w:lang w:val="en-US"/>
        </w:rPr>
        <w:t>wg</w:t>
      </w:r>
      <w:proofErr w:type="spellEnd"/>
      <w:r w:rsidRPr="006658CD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Pr="006658CD">
        <w:rPr>
          <w:rFonts w:cstheme="minorHAnsi"/>
          <w:b/>
          <w:sz w:val="20"/>
          <w:szCs w:val="20"/>
          <w:lang w:val="en-US"/>
        </w:rPr>
        <w:t>rozdzielnika</w:t>
      </w:r>
      <w:proofErr w:type="spellEnd"/>
    </w:p>
    <w:p w14:paraId="08094447" w14:textId="77777777" w:rsidR="00FB26A9" w:rsidRDefault="00FB26A9" w:rsidP="00FB26A9">
      <w:pPr>
        <w:numPr>
          <w:ilvl w:val="0"/>
          <w:numId w:val="2"/>
        </w:numPr>
        <w:tabs>
          <w:tab w:val="left" w:pos="1465"/>
        </w:tabs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23F56">
        <w:rPr>
          <w:rFonts w:asciiTheme="minorHAnsi" w:hAnsiTheme="minorHAnsi" w:cstheme="minorHAnsi"/>
          <w:b/>
          <w:sz w:val="20"/>
          <w:szCs w:val="20"/>
          <w:lang w:val="en-US"/>
        </w:rPr>
        <w:t>A/A</w:t>
      </w:r>
    </w:p>
    <w:p w14:paraId="668D04D3" w14:textId="77777777" w:rsidR="00FB26A9" w:rsidRDefault="00FB26A9" w:rsidP="00FB26A9">
      <w:pPr>
        <w:tabs>
          <w:tab w:val="left" w:pos="1465"/>
        </w:tabs>
        <w:spacing w:after="0" w:line="240" w:lineRule="auto"/>
        <w:ind w:left="6598"/>
        <w:contextualSpacing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4AFEF2DC" w14:textId="77777777" w:rsidR="00FB26A9" w:rsidRPr="00823F56" w:rsidRDefault="00FB26A9" w:rsidP="00FB26A9">
      <w:pPr>
        <w:tabs>
          <w:tab w:val="left" w:pos="1465"/>
        </w:tabs>
        <w:spacing w:after="0" w:line="240" w:lineRule="auto"/>
        <w:ind w:left="6598"/>
        <w:contextualSpacing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31B7C474" w14:textId="7D7DB882" w:rsidR="00FB26A9" w:rsidRPr="00823F56" w:rsidRDefault="00A12584" w:rsidP="00FB26A9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OGŁOSZENIE O WYNIKU </w:t>
      </w:r>
      <w:r w:rsidR="00B604E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POSTĘPOWANIA</w:t>
      </w:r>
    </w:p>
    <w:p w14:paraId="71F86A82" w14:textId="77777777" w:rsidR="00FB26A9" w:rsidRPr="00823F56" w:rsidRDefault="00FB26A9" w:rsidP="00FB26A9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6ECF006" w14:textId="77777777" w:rsidR="00B25F3C" w:rsidRDefault="00FB26A9" w:rsidP="00B25F3C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823F56">
        <w:rPr>
          <w:rFonts w:asciiTheme="minorHAnsi" w:hAnsiTheme="minorHAnsi" w:cstheme="minorHAnsi"/>
          <w:b/>
          <w:bCs/>
          <w:iCs/>
          <w:sz w:val="20"/>
        </w:rPr>
        <w:t xml:space="preserve">w postępowaniu </w:t>
      </w:r>
      <w:r w:rsidR="00A12584" w:rsidRPr="00DF4A63">
        <w:rPr>
          <w:b/>
          <w:bCs/>
          <w:iCs/>
          <w:sz w:val="20"/>
        </w:rPr>
        <w:t>o udzielenie zamówienia klasycznego o wartości równej lub przekraczającej progi unijne w trybie przetargu nieograniczonego</w:t>
      </w:r>
      <w:r w:rsidR="00A12584" w:rsidRPr="00823F56">
        <w:rPr>
          <w:rFonts w:asciiTheme="minorHAnsi" w:hAnsiTheme="minorHAnsi" w:cstheme="minorHAnsi"/>
          <w:b/>
          <w:bCs/>
          <w:iCs/>
          <w:sz w:val="20"/>
        </w:rPr>
        <w:t xml:space="preserve"> </w:t>
      </w:r>
      <w:r w:rsidRPr="00823F56">
        <w:rPr>
          <w:rFonts w:asciiTheme="minorHAnsi" w:hAnsiTheme="minorHAnsi" w:cstheme="minorHAnsi"/>
          <w:b/>
          <w:bCs/>
          <w:iCs/>
          <w:sz w:val="20"/>
        </w:rPr>
        <w:t xml:space="preserve">ustawy Prawo Zamówień Publicznych </w:t>
      </w:r>
      <w:r w:rsidRPr="00823F56">
        <w:rPr>
          <w:rFonts w:asciiTheme="minorHAnsi" w:hAnsiTheme="minorHAnsi" w:cstheme="minorHAnsi"/>
          <w:b/>
          <w:sz w:val="20"/>
        </w:rPr>
        <w:t>na:</w:t>
      </w:r>
      <w:r w:rsidRPr="00823F56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</w:t>
      </w:r>
    </w:p>
    <w:p w14:paraId="70B550E2" w14:textId="5F2259BF" w:rsidR="00B25F3C" w:rsidRPr="00DF4A63" w:rsidRDefault="00653132" w:rsidP="00B25F3C">
      <w:pPr>
        <w:jc w:val="center"/>
        <w:rPr>
          <w:b/>
        </w:rPr>
      </w:pPr>
      <w:r>
        <w:rPr>
          <w:b/>
          <w:i/>
        </w:rPr>
        <w:t>„</w:t>
      </w:r>
      <w:r w:rsidR="00B25F3C">
        <w:rPr>
          <w:b/>
          <w:i/>
        </w:rPr>
        <w:t>Zakup robota chirurgicznego na potrzeby Szpitala Morskiego im. PCK w Gdyni</w:t>
      </w:r>
      <w:r>
        <w:rPr>
          <w:b/>
          <w:i/>
        </w:rPr>
        <w:t>”</w:t>
      </w:r>
    </w:p>
    <w:p w14:paraId="3DC19601" w14:textId="77777777" w:rsidR="00FB26A9" w:rsidRPr="00823F56" w:rsidRDefault="00FB26A9" w:rsidP="00FB26A9">
      <w:pPr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23F56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Zamawiający:</w:t>
      </w:r>
    </w:p>
    <w:p w14:paraId="46A48492" w14:textId="77777777" w:rsidR="00FB26A9" w:rsidRPr="00823F56" w:rsidRDefault="00FB26A9" w:rsidP="00FB26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23F5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Szpitale Pomorskie Sp. z o.o.</w:t>
      </w:r>
    </w:p>
    <w:p w14:paraId="307EB792" w14:textId="77777777" w:rsidR="00FB26A9" w:rsidRPr="00823F56" w:rsidRDefault="00FB26A9" w:rsidP="00FB26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23F5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ul. Powstania Styczniowego 1,</w:t>
      </w:r>
    </w:p>
    <w:p w14:paraId="08553069" w14:textId="77777777" w:rsidR="00FB26A9" w:rsidRDefault="00FB26A9" w:rsidP="00FB26A9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23F5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81-519 Gdynia</w:t>
      </w:r>
    </w:p>
    <w:p w14:paraId="472EF3DA" w14:textId="77777777" w:rsidR="00FB26A9" w:rsidRPr="004D0943" w:rsidRDefault="00FB26A9" w:rsidP="00FB26A9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59F3232" w14:textId="3D90C0C7" w:rsidR="00FB26A9" w:rsidRPr="004D0943" w:rsidRDefault="00FB26A9" w:rsidP="00FB26A9">
      <w:pPr>
        <w:numPr>
          <w:ilvl w:val="0"/>
          <w:numId w:val="1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Ogłoszenie o przetargu ukazało się na stronie internetowej Zamawiającego </w:t>
      </w:r>
      <w:hyperlink r:id="rId8" w:history="1">
        <w:r w:rsidRPr="004D0943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lang w:eastAsia="pl-PL"/>
          </w:rPr>
          <w:t>www.szpitalepomorskie.eu</w:t>
        </w:r>
      </w:hyperlink>
      <w:r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hyperlink r:id="rId9" w:history="1">
        <w:r w:rsidRPr="004D0943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lang w:eastAsia="pl-PL"/>
          </w:rPr>
          <w:t>www.</w:t>
        </w:r>
      </w:hyperlink>
      <w:r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platformazakupowa.pl/pn/szpitalepomorskie oraz </w:t>
      </w:r>
      <w:r w:rsidR="00F467E4" w:rsidRPr="0077228E">
        <w:rPr>
          <w:rFonts w:eastAsia="Times New Roman" w:cstheme="minorHAnsi"/>
          <w:sz w:val="18"/>
          <w:szCs w:val="18"/>
          <w:lang w:eastAsia="pl-PL"/>
        </w:rPr>
        <w:t>w Dzienniku Urzędowym Unii Europejski</w:t>
      </w:r>
      <w:r w:rsidR="00F467E4">
        <w:rPr>
          <w:rFonts w:eastAsia="Times New Roman" w:cstheme="minorHAnsi"/>
          <w:sz w:val="18"/>
          <w:szCs w:val="18"/>
          <w:lang w:eastAsia="pl-PL"/>
        </w:rPr>
        <w:t>ej pod numerem 2022/S 114-320567 z dnia 15.06.2022 , zmienione ogłoszeniem 2022/S 128-364543 z dnia 06.07.2022</w:t>
      </w:r>
    </w:p>
    <w:p w14:paraId="17556888" w14:textId="77777777" w:rsidR="00FB26A9" w:rsidRPr="004D0943" w:rsidRDefault="00FB26A9" w:rsidP="00FB26A9">
      <w:pPr>
        <w:numPr>
          <w:ilvl w:val="0"/>
          <w:numId w:val="1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Zamawiający nie dopuszczał składania ofert wariantowych. </w:t>
      </w:r>
    </w:p>
    <w:p w14:paraId="4297DE02" w14:textId="77777777" w:rsidR="00FB26A9" w:rsidRPr="004D0943" w:rsidRDefault="00FB26A9" w:rsidP="00FB26A9">
      <w:pPr>
        <w:numPr>
          <w:ilvl w:val="0"/>
          <w:numId w:val="1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 nie dopuszczał składania ofert częściowych.</w:t>
      </w:r>
    </w:p>
    <w:p w14:paraId="572CB9D5" w14:textId="77777777" w:rsidR="00FB26A9" w:rsidRPr="002547F1" w:rsidRDefault="00FB26A9" w:rsidP="00FB26A9">
      <w:pPr>
        <w:numPr>
          <w:ilvl w:val="0"/>
          <w:numId w:val="1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>Liczba Wykonawców biorących udział w postępowaniu – 1,  Liczba ofert złożonych przez Wykonawców - 1,  Liczba ofert odrzuconych – 0,  Liczba Wykonawców wykluczonych – 0</w:t>
      </w:r>
    </w:p>
    <w:p w14:paraId="69E208AD" w14:textId="77777777" w:rsidR="00FB26A9" w:rsidRPr="00D31E00" w:rsidRDefault="00FB26A9" w:rsidP="00FB26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1E00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Informacja o Wykonawc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 w:rsidRPr="00D31E00">
        <w:rPr>
          <w:rFonts w:asciiTheme="minorHAnsi" w:eastAsia="Times New Roman" w:hAnsiTheme="minorHAnsi" w:cstheme="minorHAnsi"/>
          <w:sz w:val="20"/>
          <w:szCs w:val="20"/>
          <w:lang w:eastAsia="pl-PL"/>
        </w:rPr>
        <w:t>, który złoży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ł</w:t>
      </w:r>
      <w:r w:rsidRPr="00D31E0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ofert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Pr="00D31E0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niepodlegając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D31E0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odrzuceniu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oraz ilość uzyskanych punktów</w:t>
      </w:r>
      <w:r w:rsidRPr="00D31E0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1F73CF0F" w14:textId="77777777" w:rsidR="00FB26A9" w:rsidRPr="002C4B0D" w:rsidRDefault="00FB26A9" w:rsidP="00FB26A9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8DB2FBE" w14:textId="77777777" w:rsidR="00FB26A9" w:rsidRPr="002C4B0D" w:rsidRDefault="00FB26A9" w:rsidP="00FB26A9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10"/>
        <w:gridCol w:w="1559"/>
        <w:gridCol w:w="1559"/>
        <w:gridCol w:w="1276"/>
        <w:gridCol w:w="1276"/>
      </w:tblGrid>
      <w:tr w:rsidR="00FB26A9" w:rsidRPr="002C4B0D" w14:paraId="7923E9C5" w14:textId="77777777" w:rsidTr="000D5A15">
        <w:trPr>
          <w:trHeight w:val="1035"/>
          <w:tblHeader/>
        </w:trPr>
        <w:tc>
          <w:tcPr>
            <w:tcW w:w="846" w:type="dxa"/>
            <w:shd w:val="clear" w:color="auto" w:fill="auto"/>
            <w:vAlign w:val="center"/>
            <w:hideMark/>
          </w:tcPr>
          <w:p w14:paraId="4BC355D4" w14:textId="77777777" w:rsidR="00FB26A9" w:rsidRPr="002C4B0D" w:rsidRDefault="00FB26A9" w:rsidP="000D5A1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FC07CA3" w14:textId="77777777" w:rsidR="00FB26A9" w:rsidRPr="002C4B0D" w:rsidRDefault="00FB26A9" w:rsidP="000D5A1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7A2BCB" w14:textId="77777777" w:rsidR="00FB26A9" w:rsidRPr="002C4B0D" w:rsidRDefault="00FB26A9" w:rsidP="000D5A1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EED587" w14:textId="77777777" w:rsidR="00FB26A9" w:rsidRPr="002C4B0D" w:rsidRDefault="00FB26A9" w:rsidP="000D5A1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Punkty w kryterium „cena”</w:t>
            </w:r>
          </w:p>
        </w:tc>
        <w:tc>
          <w:tcPr>
            <w:tcW w:w="1276" w:type="dxa"/>
            <w:vAlign w:val="center"/>
          </w:tcPr>
          <w:p w14:paraId="70825A28" w14:textId="14061343" w:rsidR="00FB26A9" w:rsidRPr="002C4B0D" w:rsidRDefault="00FB26A9" w:rsidP="000D5A1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</w:t>
            </w:r>
            <w:r w:rsidR="00BB705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kty w kryterium „parametry techniczne</w:t>
            </w: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276" w:type="dxa"/>
            <w:vAlign w:val="center"/>
          </w:tcPr>
          <w:p w14:paraId="53C9A0A0" w14:textId="77777777" w:rsidR="00FB26A9" w:rsidRPr="002C4B0D" w:rsidRDefault="00FB26A9" w:rsidP="000D5A1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Punktacja razem</w:t>
            </w:r>
          </w:p>
        </w:tc>
      </w:tr>
      <w:tr w:rsidR="005A13DC" w:rsidRPr="002C4B0D" w14:paraId="68DD934F" w14:textId="77777777" w:rsidTr="000D5A15">
        <w:trPr>
          <w:trHeight w:val="780"/>
        </w:trPr>
        <w:tc>
          <w:tcPr>
            <w:tcW w:w="846" w:type="dxa"/>
            <w:shd w:val="clear" w:color="auto" w:fill="auto"/>
            <w:noWrap/>
            <w:vAlign w:val="center"/>
          </w:tcPr>
          <w:p w14:paraId="71CC2DFD" w14:textId="77777777" w:rsidR="005A13DC" w:rsidRPr="002C4B0D" w:rsidRDefault="005A13DC" w:rsidP="005A13DC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7C4CE2" w14:textId="77777777" w:rsidR="005A13DC" w:rsidRPr="0032230B" w:rsidRDefault="005A13DC" w:rsidP="005A13DC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</w:pPr>
            <w:r w:rsidRPr="0032230B"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  <w:t>SYNEKTIK S.A.</w:t>
            </w:r>
          </w:p>
          <w:p w14:paraId="739E2C73" w14:textId="77777777" w:rsidR="005A13DC" w:rsidRDefault="005A13DC" w:rsidP="005A13DC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ul. Józefa Piusa Dziekońskiego 3, 00-728 Warszawa</w:t>
            </w:r>
          </w:p>
          <w:p w14:paraId="328A1BAA" w14:textId="161C3A61" w:rsidR="005A13DC" w:rsidRPr="004C3A12" w:rsidRDefault="005A13DC" w:rsidP="005A13DC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NIP 5213197880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5425D1" w14:textId="1027DBE3" w:rsidR="005A13DC" w:rsidRPr="00AD0FB3" w:rsidRDefault="005A13DC" w:rsidP="005A13DC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8 498 937,01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3BB3B1" w14:textId="5E6E29F7" w:rsidR="005A13DC" w:rsidRPr="002C4B0D" w:rsidRDefault="00BB705D" w:rsidP="005A13DC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276" w:type="dxa"/>
            <w:vAlign w:val="center"/>
          </w:tcPr>
          <w:p w14:paraId="77697560" w14:textId="434CE244" w:rsidR="005A13DC" w:rsidRPr="00AD0FB3" w:rsidRDefault="00BB705D" w:rsidP="005A13DC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276" w:type="dxa"/>
            <w:vAlign w:val="center"/>
          </w:tcPr>
          <w:p w14:paraId="23C8C941" w14:textId="77777777" w:rsidR="005A13DC" w:rsidRPr="004C3A12" w:rsidRDefault="005A13DC" w:rsidP="005A13DC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C3A1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100,00</w:t>
            </w:r>
          </w:p>
        </w:tc>
      </w:tr>
    </w:tbl>
    <w:p w14:paraId="17692F98" w14:textId="77777777" w:rsidR="00FB26A9" w:rsidRPr="002C4B0D" w:rsidRDefault="00FB26A9" w:rsidP="00FB26A9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953914B" w14:textId="77777777" w:rsidR="00FB26A9" w:rsidRDefault="00FB26A9" w:rsidP="00FB26A9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 wybrał ofertę Wykonawcy:</w:t>
      </w:r>
    </w:p>
    <w:p w14:paraId="0779C5A9" w14:textId="77777777" w:rsidR="0082698B" w:rsidRPr="0032230B" w:rsidRDefault="0082698B" w:rsidP="0082698B">
      <w:pPr>
        <w:spacing w:after="0" w:line="240" w:lineRule="auto"/>
        <w:ind w:right="108"/>
        <w:jc w:val="both"/>
        <w:rPr>
          <w:rFonts w:asciiTheme="minorHAnsi" w:hAnsiTheme="minorHAnsi" w:cs="Calibri"/>
          <w:b/>
          <w:sz w:val="20"/>
          <w:szCs w:val="20"/>
          <w:lang w:eastAsia="pl-PL"/>
        </w:rPr>
      </w:pPr>
      <w:r w:rsidRPr="0032230B">
        <w:rPr>
          <w:rFonts w:asciiTheme="minorHAnsi" w:hAnsiTheme="minorHAnsi" w:cs="Calibri"/>
          <w:b/>
          <w:sz w:val="20"/>
          <w:szCs w:val="20"/>
          <w:lang w:eastAsia="pl-PL"/>
        </w:rPr>
        <w:t>SYNEKTIK S.A.</w:t>
      </w:r>
    </w:p>
    <w:p w14:paraId="65A09CF7" w14:textId="77777777" w:rsidR="0082698B" w:rsidRDefault="0082698B" w:rsidP="0082698B">
      <w:pPr>
        <w:spacing w:after="0" w:line="240" w:lineRule="auto"/>
        <w:ind w:right="108"/>
        <w:jc w:val="both"/>
        <w:rPr>
          <w:rFonts w:asciiTheme="minorHAnsi" w:hAnsiTheme="minorHAnsi" w:cs="Calibri"/>
          <w:sz w:val="20"/>
          <w:szCs w:val="20"/>
          <w:lang w:eastAsia="pl-PL"/>
        </w:rPr>
      </w:pPr>
      <w:r>
        <w:rPr>
          <w:rFonts w:asciiTheme="minorHAnsi" w:hAnsiTheme="minorHAnsi" w:cs="Calibri"/>
          <w:sz w:val="20"/>
          <w:szCs w:val="20"/>
          <w:lang w:eastAsia="pl-PL"/>
        </w:rPr>
        <w:t>ul. Józefa Piusa Dziekońskiego 3, 00-728 Warszawa</w:t>
      </w:r>
    </w:p>
    <w:p w14:paraId="55F9B121" w14:textId="5DB28EE3" w:rsidR="00FB26A9" w:rsidRDefault="0082698B" w:rsidP="0082698B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Calibri"/>
          <w:sz w:val="20"/>
          <w:szCs w:val="20"/>
          <w:lang w:eastAsia="pl-PL"/>
        </w:rPr>
        <w:t>NIP 5213197880</w:t>
      </w:r>
    </w:p>
    <w:p w14:paraId="19AED409" w14:textId="77777777" w:rsidR="00FB26A9" w:rsidRDefault="00FB26A9" w:rsidP="00FB26A9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BB9135" w14:textId="77777777" w:rsidR="00FB26A9" w:rsidRPr="002C4B0D" w:rsidRDefault="00FB26A9" w:rsidP="00FB26A9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Oferta uzyskała największą łą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czną liczbę punktów w kryterium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oceny ofert :</w:t>
      </w:r>
    </w:p>
    <w:p w14:paraId="60BE77DE" w14:textId="77777777" w:rsidR="00FB26A9" w:rsidRPr="002C4B0D" w:rsidRDefault="00FB26A9" w:rsidP="00FB26A9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Łączna punktacja – </w:t>
      </w: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100,00 pkt.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311F520C" w14:textId="77777777" w:rsidR="00FB26A9" w:rsidRPr="002C4B0D" w:rsidRDefault="00FB26A9" w:rsidP="00FB26A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54E779" w14:textId="77777777" w:rsidR="002A3F4D" w:rsidRDefault="002A3F4D" w:rsidP="00FB26A9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99B6377" w14:textId="77777777" w:rsidR="00FB26A9" w:rsidRPr="002C4B0D" w:rsidRDefault="00FB26A9" w:rsidP="00FB26A9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Wybrana oferta spełnia wszystkie wymagania określone w zapis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ach SWZ, nie podlega odrzuceniu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, a Wyk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onawca spełnia warunki udziału 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w postępowaniu i nie podlega wykluczeniu z postępowania.</w:t>
      </w:r>
    </w:p>
    <w:p w14:paraId="79437C2E" w14:textId="77777777" w:rsidR="00FB26A9" w:rsidRPr="002C4B0D" w:rsidRDefault="00FB26A9" w:rsidP="00FB26A9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0934B6" w14:textId="4B750A98" w:rsidR="00666052" w:rsidRPr="00666052" w:rsidRDefault="00666052" w:rsidP="006660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666052">
        <w:rPr>
          <w:rFonts w:asciiTheme="minorHAnsi" w:eastAsia="Times New Roman" w:hAnsiTheme="minorHAnsi" w:cstheme="minorHAnsi"/>
          <w:sz w:val="20"/>
          <w:szCs w:val="20"/>
        </w:rPr>
        <w:t>Zamawi</w:t>
      </w:r>
      <w:r>
        <w:rPr>
          <w:rFonts w:asciiTheme="minorHAnsi" w:eastAsia="Times New Roman" w:hAnsiTheme="minorHAnsi" w:cstheme="minorHAnsi"/>
          <w:sz w:val="20"/>
          <w:szCs w:val="20"/>
        </w:rPr>
        <w:t>ający informuje, iż umowa</w:t>
      </w:r>
      <w:r w:rsidRPr="00666052">
        <w:rPr>
          <w:rFonts w:asciiTheme="minorHAnsi" w:eastAsia="Times New Roman" w:hAnsiTheme="minorHAnsi" w:cstheme="minorHAnsi"/>
          <w:sz w:val="20"/>
          <w:szCs w:val="20"/>
        </w:rPr>
        <w:t xml:space="preserve"> w spr</w:t>
      </w:r>
      <w:r>
        <w:rPr>
          <w:rFonts w:asciiTheme="minorHAnsi" w:eastAsia="Times New Roman" w:hAnsiTheme="minorHAnsi" w:cstheme="minorHAnsi"/>
          <w:sz w:val="20"/>
          <w:szCs w:val="20"/>
        </w:rPr>
        <w:t>awie zamówienia publicznego może zostać zawarta</w:t>
      </w:r>
      <w:r w:rsidRPr="00666052">
        <w:rPr>
          <w:rFonts w:asciiTheme="minorHAnsi" w:eastAsia="Times New Roman" w:hAnsiTheme="minorHAnsi" w:cstheme="minorHAnsi"/>
          <w:sz w:val="20"/>
          <w:szCs w:val="20"/>
        </w:rPr>
        <w:t xml:space="preserve"> przed upływem terminu na wniesienie środków ochrony prawnej, ponieważ złożono jedną ofertę. 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val="en-US"/>
        </w:rPr>
        <w:t>Umowa</w:t>
      </w:r>
      <w:proofErr w:type="spellEnd"/>
      <w:r w:rsidRPr="00666052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val="en-US"/>
        </w:rPr>
        <w:t>zostanie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val="en-US"/>
        </w:rPr>
        <w:t>przesłana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do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val="en-US"/>
        </w:rPr>
        <w:t>Wykonawcy</w:t>
      </w:r>
      <w:proofErr w:type="spellEnd"/>
      <w:r w:rsidRPr="00666052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666052">
        <w:rPr>
          <w:rFonts w:asciiTheme="minorHAnsi" w:eastAsia="Times New Roman" w:hAnsiTheme="minorHAnsi" w:cstheme="minorHAnsi"/>
          <w:sz w:val="20"/>
          <w:szCs w:val="20"/>
          <w:lang w:val="en-US"/>
        </w:rPr>
        <w:t>pocztą</w:t>
      </w:r>
      <w:proofErr w:type="spellEnd"/>
      <w:r w:rsidRPr="00666052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. </w:t>
      </w:r>
    </w:p>
    <w:p w14:paraId="2CFFFA81" w14:textId="77777777" w:rsidR="00FB26A9" w:rsidRPr="00E10518" w:rsidRDefault="00FB26A9" w:rsidP="00FB26A9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373487B" w14:textId="77777777" w:rsidR="00FB26A9" w:rsidRPr="00237370" w:rsidRDefault="00FB26A9" w:rsidP="00FB26A9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8B0442A" w14:textId="77777777" w:rsidR="00FB26A9" w:rsidRPr="002C4B0D" w:rsidRDefault="00FB26A9" w:rsidP="00FB26A9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D33E2EA" w14:textId="77777777" w:rsidR="00FB26A9" w:rsidRPr="002C4B0D" w:rsidRDefault="00FB26A9" w:rsidP="00FB26A9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2C4B0D">
        <w:rPr>
          <w:rFonts w:asciiTheme="minorHAnsi" w:eastAsia="Times New Roman" w:hAnsiTheme="minorHAnsi" w:cstheme="minorHAnsi"/>
          <w:sz w:val="20"/>
          <w:szCs w:val="20"/>
        </w:rPr>
        <w:t>Z poważaniem</w:t>
      </w:r>
    </w:p>
    <w:p w14:paraId="3A94F4D0" w14:textId="77777777" w:rsidR="00FB26A9" w:rsidRPr="002C4B0D" w:rsidRDefault="00FB26A9" w:rsidP="00FB26A9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2C4B0D">
        <w:rPr>
          <w:rFonts w:asciiTheme="minorHAnsi" w:eastAsia="Times New Roman" w:hAnsiTheme="minorHAnsi" w:cstheme="minorHAnsi"/>
          <w:sz w:val="20"/>
          <w:szCs w:val="20"/>
        </w:rPr>
        <w:t xml:space="preserve">Zarząd </w:t>
      </w:r>
    </w:p>
    <w:p w14:paraId="7F80A62D" w14:textId="77777777" w:rsidR="00FB26A9" w:rsidRPr="002C4B0D" w:rsidRDefault="00FB26A9" w:rsidP="00FB26A9">
      <w:pPr>
        <w:spacing w:after="0"/>
        <w:contextualSpacing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</w:rPr>
        <w:t>Szpitali Pomorskich Sp. z o.o</w:t>
      </w:r>
      <w:r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05740BA8" w14:textId="77777777" w:rsidR="00FB26A9" w:rsidRDefault="00FB26A9" w:rsidP="00FB26A9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4FEFD085" w14:textId="77777777" w:rsidR="00FB26A9" w:rsidRDefault="00FB26A9" w:rsidP="00FB26A9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1F69C4" w14:textId="77777777" w:rsidR="00FB26A9" w:rsidRPr="004D0943" w:rsidRDefault="00FB26A9" w:rsidP="00FB26A9">
      <w:pPr>
        <w:spacing w:after="160" w:line="240" w:lineRule="auto"/>
        <w:ind w:left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FB26A9" w:rsidRPr="004D0943" w:rsidSect="00265C0D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7777777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5 874 5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F2583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B75E0"/>
    <w:multiLevelType w:val="hybridMultilevel"/>
    <w:tmpl w:val="E27426CA"/>
    <w:lvl w:ilvl="0" w:tplc="5840EC54">
      <w:start w:val="1"/>
      <w:numFmt w:val="decimal"/>
      <w:lvlText w:val="%1."/>
      <w:lvlJc w:val="left"/>
      <w:pPr>
        <w:ind w:left="6598" w:hanging="360"/>
      </w:pPr>
      <w:rPr>
        <w:rFonts w:ascii="Calibri" w:eastAsia="Calibri" w:hAnsi="Calibri" w:cstheme="minorHAnsi"/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54BD8"/>
    <w:rsid w:val="00144B8A"/>
    <w:rsid w:val="001A56F1"/>
    <w:rsid w:val="001B60F1"/>
    <w:rsid w:val="00265C0D"/>
    <w:rsid w:val="002A3F4D"/>
    <w:rsid w:val="002A77B1"/>
    <w:rsid w:val="00344AD2"/>
    <w:rsid w:val="00375EE9"/>
    <w:rsid w:val="003A64BB"/>
    <w:rsid w:val="003D48E1"/>
    <w:rsid w:val="00447B13"/>
    <w:rsid w:val="004656D4"/>
    <w:rsid w:val="004725EA"/>
    <w:rsid w:val="00522C07"/>
    <w:rsid w:val="00581E24"/>
    <w:rsid w:val="005A13DC"/>
    <w:rsid w:val="00600476"/>
    <w:rsid w:val="00653132"/>
    <w:rsid w:val="00656E84"/>
    <w:rsid w:val="00666052"/>
    <w:rsid w:val="007762CF"/>
    <w:rsid w:val="00781BC0"/>
    <w:rsid w:val="007B6969"/>
    <w:rsid w:val="007C17CA"/>
    <w:rsid w:val="00822BAF"/>
    <w:rsid w:val="0082698B"/>
    <w:rsid w:val="008368DE"/>
    <w:rsid w:val="00850762"/>
    <w:rsid w:val="008E3119"/>
    <w:rsid w:val="00931873"/>
    <w:rsid w:val="00983D8F"/>
    <w:rsid w:val="009B7280"/>
    <w:rsid w:val="00A12584"/>
    <w:rsid w:val="00A3764B"/>
    <w:rsid w:val="00AA25B2"/>
    <w:rsid w:val="00B057E4"/>
    <w:rsid w:val="00B25F3C"/>
    <w:rsid w:val="00B35179"/>
    <w:rsid w:val="00B604EC"/>
    <w:rsid w:val="00B83CBD"/>
    <w:rsid w:val="00BB705D"/>
    <w:rsid w:val="00BC016D"/>
    <w:rsid w:val="00C066BD"/>
    <w:rsid w:val="00C42614"/>
    <w:rsid w:val="00C77AE8"/>
    <w:rsid w:val="00D468CF"/>
    <w:rsid w:val="00D63A12"/>
    <w:rsid w:val="00DC0768"/>
    <w:rsid w:val="00DC4202"/>
    <w:rsid w:val="00DE0D25"/>
    <w:rsid w:val="00E42D6A"/>
    <w:rsid w:val="00F10C97"/>
    <w:rsid w:val="00F467E4"/>
    <w:rsid w:val="00FB26A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6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77A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77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7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77AE8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B26A9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B26A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7D77-9F22-4BFC-ABA3-724CE5E0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Zwara</cp:lastModifiedBy>
  <cp:revision>125</cp:revision>
  <dcterms:created xsi:type="dcterms:W3CDTF">2022-07-04T09:41:00Z</dcterms:created>
  <dcterms:modified xsi:type="dcterms:W3CDTF">2022-08-03T06:32:00Z</dcterms:modified>
</cp:coreProperties>
</file>