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168A" w14:textId="77777777" w:rsidR="00D7006E" w:rsidRPr="00B46166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2E17ABC" w14:textId="72BD9FE2" w:rsidR="00D7006E" w:rsidRPr="00B46166" w:rsidRDefault="0040077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EF7B8F" w:rsidRPr="00B4616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8290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829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/TP/IRŚ</w:t>
      </w:r>
    </w:p>
    <w:p w14:paraId="6F2E4686" w14:textId="77777777" w:rsidR="00D7006E" w:rsidRPr="00B46166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030D1" w:rsidRPr="00B4616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5486C7" w14:textId="77777777" w:rsidR="00D7006E" w:rsidRPr="00B46166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</w:p>
    <w:p w14:paraId="0EC36320" w14:textId="77777777" w:rsidR="006030D1" w:rsidRPr="00B46166" w:rsidRDefault="006030D1" w:rsidP="006030D1">
      <w:pPr>
        <w:suppressAutoHyphens/>
        <w:jc w:val="center"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  <w:t xml:space="preserve">ZOBOWIĄZANIE </w:t>
      </w:r>
      <w:r w:rsidRPr="00B46166">
        <w:rPr>
          <w:rFonts w:asciiTheme="minorHAnsi" w:hAnsiTheme="minorHAnsi" w:cstheme="minorHAnsi"/>
          <w:b/>
          <w:spacing w:val="4"/>
          <w:sz w:val="22"/>
          <w:szCs w:val="22"/>
        </w:rPr>
        <w:t>(wzór)</w:t>
      </w:r>
    </w:p>
    <w:p w14:paraId="78BE8C80" w14:textId="77777777" w:rsidR="006030D1" w:rsidRPr="00B46166" w:rsidRDefault="006030D1" w:rsidP="006030D1">
      <w:pPr>
        <w:suppressAutoHyphens/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>podmiotu udostępniającego zasoby do oddania Wykonawcy do dyspozycji niezbędnych zasobów na potrzeby realizacji danego zamówienia</w:t>
      </w:r>
    </w:p>
    <w:p w14:paraId="41210E73" w14:textId="77777777" w:rsidR="006030D1" w:rsidRPr="00B46166" w:rsidRDefault="006030D1" w:rsidP="006030D1">
      <w:pPr>
        <w:spacing w:line="360" w:lineRule="auto"/>
        <w:ind w:left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C3426AC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Ja  niżej podpisany, </w:t>
      </w:r>
      <w:r w:rsidRPr="00B46166">
        <w:rPr>
          <w:rFonts w:asciiTheme="minorHAnsi" w:hAnsiTheme="minorHAnsi" w:cstheme="minorHAnsi"/>
          <w:bCs/>
          <w:sz w:val="22"/>
          <w:szCs w:val="22"/>
        </w:rPr>
        <w:t>…………………………….….……………..………………………………………………………….</w:t>
      </w:r>
    </w:p>
    <w:p w14:paraId="67BC669B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i/>
          <w:sz w:val="22"/>
          <w:szCs w:val="22"/>
        </w:rPr>
        <w:t>(imię i nazwisko składającego zobowiązanie)</w:t>
      </w:r>
    </w:p>
    <w:p w14:paraId="41B92525" w14:textId="77777777" w:rsidR="006030D1" w:rsidRPr="00B46166" w:rsidRDefault="006030D1" w:rsidP="006030D1">
      <w:pPr>
        <w:ind w:left="5245" w:hanging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6D2D84D" w14:textId="77777777" w:rsidR="006030D1" w:rsidRPr="00B46166" w:rsidRDefault="006030D1" w:rsidP="006030D1">
      <w:pPr>
        <w:ind w:left="5245" w:hanging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działający w imieniu 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</w:t>
      </w:r>
    </w:p>
    <w:p w14:paraId="32B71E87" w14:textId="09D05303" w:rsidR="006030D1" w:rsidRPr="00B46166" w:rsidRDefault="006030D1" w:rsidP="00B46166">
      <w:pPr>
        <w:spacing w:line="360" w:lineRule="auto"/>
        <w:ind w:left="2832" w:firstLine="70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(wpisać nazwę i adres podmiotu) </w:t>
      </w:r>
    </w:p>
    <w:p w14:paraId="361B005A" w14:textId="77777777" w:rsidR="006030D1" w:rsidRPr="00B46166" w:rsidRDefault="006030D1" w:rsidP="006030D1">
      <w:pPr>
        <w:spacing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B46166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w ramach zamówienia publicznego realizowanego w trybie podstawowym pt. </w:t>
      </w:r>
      <w:r w:rsidR="0040077E" w:rsidRPr="00B46166">
        <w:rPr>
          <w:rFonts w:asciiTheme="minorHAnsi" w:hAnsiTheme="minorHAnsi" w:cstheme="minorHAnsi"/>
          <w:b/>
          <w:bCs/>
          <w:i/>
          <w:iCs/>
          <w:sz w:val="22"/>
          <w:szCs w:val="22"/>
          <w:lang w:val="x-none" w:eastAsia="x-none"/>
        </w:rPr>
        <w:t>Remont stropu nad piwnicą w obrębie części pomieszczeń parteru w siedzibie Zamawiającego Instytutu Rybactwa Śródlądowego im. Stanisława Sakowicza w Olsztynie (IRŚ) w budynku przy ul. Oczapowskiego 10 w Olsztynie</w:t>
      </w:r>
      <w:r w:rsidRPr="00B4616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na zasadach określonych w art. </w:t>
      </w:r>
      <w:r w:rsidRPr="00B46166">
        <w:rPr>
          <w:rFonts w:asciiTheme="minorHAnsi" w:hAnsiTheme="minorHAnsi" w:cstheme="minorHAnsi"/>
          <w:bCs/>
          <w:sz w:val="22"/>
          <w:szCs w:val="22"/>
          <w:lang w:eastAsia="x-none"/>
        </w:rPr>
        <w:t>118</w:t>
      </w:r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ustawy </w:t>
      </w:r>
      <w:proofErr w:type="spellStart"/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Pzp</w:t>
      </w:r>
      <w:proofErr w:type="spellEnd"/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udostępniamy Wykonawcy</w:t>
      </w:r>
      <w:r w:rsidRPr="00B46166">
        <w:rPr>
          <w:rFonts w:asciiTheme="minorHAnsi" w:hAnsiTheme="minorHAnsi" w:cstheme="minorHAnsi"/>
          <w:bCs/>
          <w:sz w:val="22"/>
          <w:szCs w:val="22"/>
          <w:lang w:eastAsia="x-none"/>
        </w:rPr>
        <w:t>:</w:t>
      </w:r>
    </w:p>
    <w:p w14:paraId="44E95855" w14:textId="77777777" w:rsidR="006030D1" w:rsidRPr="00B46166" w:rsidRDefault="006030D1" w:rsidP="006030D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6EE9456" w14:textId="77777777" w:rsidR="006030D1" w:rsidRPr="00B46166" w:rsidRDefault="006030D1" w:rsidP="006030D1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49BD90D1" w14:textId="77777777" w:rsidR="006030D1" w:rsidRPr="00B46166" w:rsidRDefault="006030D1" w:rsidP="006030D1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i/>
          <w:sz w:val="22"/>
          <w:szCs w:val="22"/>
          <w:lang w:eastAsia="ar-SA"/>
        </w:rPr>
        <w:t>(nazwa i adres Wykonawcy, któremu udostępniane są zasoby)</w:t>
      </w:r>
    </w:p>
    <w:p w14:paraId="08697925" w14:textId="77777777" w:rsidR="006030D1" w:rsidRPr="00B46166" w:rsidRDefault="006030D1" w:rsidP="006030D1">
      <w:pPr>
        <w:spacing w:after="120"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>nasze zasoby w zakresie:</w:t>
      </w:r>
    </w:p>
    <w:p w14:paraId="51594467" w14:textId="77777777" w:rsidR="006030D1" w:rsidRPr="00B46166" w:rsidRDefault="006030D1" w:rsidP="006030D1">
      <w:pPr>
        <w:numPr>
          <w:ilvl w:val="0"/>
          <w:numId w:val="34"/>
        </w:numPr>
        <w:suppressAutoHyphens/>
        <w:spacing w:after="160" w:line="360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zdolności technicznych lub zawodowych</w:t>
      </w:r>
    </w:p>
    <w:p w14:paraId="68A1F397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80ACF55" w14:textId="77777777" w:rsidR="006030D1" w:rsidRPr="00B46166" w:rsidRDefault="006030D1" w:rsidP="006030D1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1C0C3CC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odnośnie zakresu dostępnych Wykonawcy zasobów podmiotu udostępniającego zasoby:</w:t>
      </w:r>
    </w:p>
    <w:p w14:paraId="1B2453BC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5BAD18FB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A42C2E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odnośnie sposobu i okresu udostępnienia i wykorzystania zasobów podmiotu, który reprezentuję, przez Wykonawcę przy wykonaniu zamówienia</w:t>
      </w:r>
      <w:r w:rsidRPr="00B46166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p w14:paraId="273F8FC5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…………………………………………………………………………………………….</w:t>
      </w:r>
    </w:p>
    <w:p w14:paraId="56C9F71D" w14:textId="77777777" w:rsidR="006030D1" w:rsidRPr="00B46166" w:rsidRDefault="006030D1" w:rsidP="00B4616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19F9F7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 xml:space="preserve">czy i w jakim zakresie podmiot udostępniający zasoby zrealizuje </w:t>
      </w:r>
      <w:r w:rsidR="0040077E" w:rsidRPr="00B46166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roboty budowlane</w:t>
      </w:r>
      <w:r w:rsidRPr="00B4616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 xml:space="preserve"> których wskazane zdolności dotyczą:</w:t>
      </w:r>
    </w:p>
    <w:p w14:paraId="089737D3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79568089" w14:textId="77777777" w:rsidR="006030D1" w:rsidRPr="00B46166" w:rsidRDefault="006030D1" w:rsidP="00B46166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68E1011" w14:textId="77777777" w:rsidR="002C3E17" w:rsidRPr="00B46166" w:rsidRDefault="002C3E17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B46166">
        <w:rPr>
          <w:rFonts w:asciiTheme="minorHAnsi" w:hAnsiTheme="minorHAnsi" w:cstheme="minorHAnsi"/>
          <w:i/>
          <w:sz w:val="22"/>
          <w:szCs w:val="22"/>
        </w:rPr>
        <w:t>…..................., dnia ….................</w:t>
      </w:r>
    </w:p>
    <w:p w14:paraId="7DE12B40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452C0A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B743C9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B07325" w14:textId="0918285D" w:rsidR="002C3E17" w:rsidRPr="00B46166" w:rsidRDefault="002C3E17" w:rsidP="002C3E17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</w:t>
      </w:r>
      <w:r w:rsidR="001829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</w:t>
      </w:r>
      <w:r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B46166">
        <w:rPr>
          <w:rFonts w:asciiTheme="minorHAnsi" w:hAnsiTheme="minorHAnsi" w:cstheme="minorHAnsi"/>
          <w:bCs/>
          <w:color w:val="000000"/>
          <w:sz w:val="22"/>
          <w:szCs w:val="22"/>
        </w:rPr>
        <w:t>Podpis Wykonawcy zgodnie zapisami SWZ</w:t>
      </w:r>
    </w:p>
    <w:p w14:paraId="3B3E5FD5" w14:textId="77777777" w:rsidR="002C3E17" w:rsidRPr="00B46166" w:rsidRDefault="002C3E17" w:rsidP="002C3E17">
      <w:pPr>
        <w:outlineLvl w:val="8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sectPr w:rsidR="002C3E17" w:rsidRPr="00B46166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8437" w14:textId="77777777" w:rsidR="0059182D" w:rsidRDefault="0059182D">
      <w:r>
        <w:separator/>
      </w:r>
    </w:p>
  </w:endnote>
  <w:endnote w:type="continuationSeparator" w:id="0">
    <w:p w14:paraId="0F680CE7" w14:textId="77777777" w:rsidR="0059182D" w:rsidRDefault="005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20B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40077E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6DC6CD11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1C0E" w14:textId="6337943B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</w:t>
    </w:r>
    <w:r w:rsidR="0018290E">
      <w:rPr>
        <w:rFonts w:ascii="Calibri" w:eastAsia="Calibri" w:hAnsi="Calibri" w:cs="Calibri"/>
        <w:sz w:val="20"/>
        <w:szCs w:val="20"/>
      </w:rPr>
      <w:t xml:space="preserve"> w Olsztyn,</w:t>
    </w:r>
    <w:r>
      <w:rPr>
        <w:rFonts w:ascii="Calibri" w:eastAsia="Calibri" w:hAnsi="Calibri" w:cs="Calibri"/>
        <w:sz w:val="20"/>
        <w:szCs w:val="20"/>
      </w:rPr>
      <w:t xml:space="preserve"> ul. Oczapowskiego 10</w:t>
    </w:r>
    <w:r w:rsidR="0018290E">
      <w:rPr>
        <w:rFonts w:ascii="Calibri" w:eastAsia="Calibri" w:hAnsi="Calibri" w:cs="Calibri"/>
        <w:sz w:val="20"/>
        <w:szCs w:val="20"/>
      </w:rPr>
      <w:t xml:space="preserve">, </w:t>
    </w:r>
    <w:r w:rsidR="0018290E" w:rsidRPr="0018290E">
      <w:rPr>
        <w:rFonts w:ascii="Calibri" w:eastAsia="Calibri" w:hAnsi="Calibri" w:cs="Calibri"/>
        <w:sz w:val="20"/>
        <w:szCs w:val="20"/>
      </w:rPr>
      <w:t>10-719 Olsztyn</w:t>
    </w:r>
  </w:p>
  <w:p w14:paraId="10540D8B" w14:textId="77777777" w:rsidR="003857A9" w:rsidRPr="00C93D7C" w:rsidRDefault="0059182D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9D04" w14:textId="77777777" w:rsidR="0059182D" w:rsidRDefault="0059182D">
      <w:r>
        <w:separator/>
      </w:r>
    </w:p>
  </w:footnote>
  <w:footnote w:type="continuationSeparator" w:id="0">
    <w:p w14:paraId="6998ABEE" w14:textId="77777777" w:rsidR="0059182D" w:rsidRDefault="0059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882E" w14:textId="77777777" w:rsidR="00E30F81" w:rsidRPr="00C51147" w:rsidRDefault="0059182D" w:rsidP="00C51147">
    <w:pPr>
      <w:pStyle w:val="Nagwek"/>
    </w:pPr>
    <w:r>
      <w:rPr>
        <w:noProof/>
      </w:rPr>
      <w:object w:dxaOrig="1440" w:dyaOrig="1440" w14:anchorId="7C294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80178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5249574">
    <w:abstractNumId w:val="1"/>
  </w:num>
  <w:num w:numId="2" w16cid:durableId="1970091462">
    <w:abstractNumId w:val="0"/>
  </w:num>
  <w:num w:numId="3" w16cid:durableId="387921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823532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407236">
    <w:abstractNumId w:val="33"/>
  </w:num>
  <w:num w:numId="6" w16cid:durableId="1724326284">
    <w:abstractNumId w:val="5"/>
  </w:num>
  <w:num w:numId="7" w16cid:durableId="1969771875">
    <w:abstractNumId w:val="28"/>
  </w:num>
  <w:num w:numId="8" w16cid:durableId="1949770371">
    <w:abstractNumId w:val="11"/>
  </w:num>
  <w:num w:numId="9" w16cid:durableId="2133163752">
    <w:abstractNumId w:val="6"/>
  </w:num>
  <w:num w:numId="10" w16cid:durableId="401758145">
    <w:abstractNumId w:val="25"/>
  </w:num>
  <w:num w:numId="11" w16cid:durableId="30811267">
    <w:abstractNumId w:val="31"/>
  </w:num>
  <w:num w:numId="12" w16cid:durableId="1725832096">
    <w:abstractNumId w:val="18"/>
  </w:num>
  <w:num w:numId="13" w16cid:durableId="2055501379">
    <w:abstractNumId w:val="32"/>
  </w:num>
  <w:num w:numId="14" w16cid:durableId="1868638398">
    <w:abstractNumId w:val="13"/>
  </w:num>
  <w:num w:numId="15" w16cid:durableId="114645539">
    <w:abstractNumId w:val="4"/>
  </w:num>
  <w:num w:numId="16" w16cid:durableId="761268145">
    <w:abstractNumId w:val="24"/>
  </w:num>
  <w:num w:numId="17" w16cid:durableId="7535530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22858">
    <w:abstractNumId w:val="29"/>
  </w:num>
  <w:num w:numId="19" w16cid:durableId="627010280">
    <w:abstractNumId w:val="7"/>
  </w:num>
  <w:num w:numId="20" w16cid:durableId="535502648">
    <w:abstractNumId w:val="2"/>
  </w:num>
  <w:num w:numId="21" w16cid:durableId="1724794697">
    <w:abstractNumId w:val="10"/>
  </w:num>
  <w:num w:numId="22" w16cid:durableId="477384561">
    <w:abstractNumId w:val="23"/>
  </w:num>
  <w:num w:numId="23" w16cid:durableId="1702316938">
    <w:abstractNumId w:val="3"/>
  </w:num>
  <w:num w:numId="24" w16cid:durableId="880215315">
    <w:abstractNumId w:val="19"/>
  </w:num>
  <w:num w:numId="25" w16cid:durableId="1087582888">
    <w:abstractNumId w:val="20"/>
  </w:num>
  <w:num w:numId="26" w16cid:durableId="1454012401">
    <w:abstractNumId w:val="21"/>
  </w:num>
  <w:num w:numId="27" w16cid:durableId="913050661">
    <w:abstractNumId w:val="15"/>
  </w:num>
  <w:num w:numId="28" w16cid:durableId="765274370">
    <w:abstractNumId w:val="9"/>
  </w:num>
  <w:num w:numId="29" w16cid:durableId="1901208065">
    <w:abstractNumId w:val="16"/>
  </w:num>
  <w:num w:numId="30" w16cid:durableId="1831674743">
    <w:abstractNumId w:val="22"/>
  </w:num>
  <w:num w:numId="31" w16cid:durableId="392238643">
    <w:abstractNumId w:val="12"/>
  </w:num>
  <w:num w:numId="32" w16cid:durableId="1443380838">
    <w:abstractNumId w:val="30"/>
  </w:num>
  <w:num w:numId="33" w16cid:durableId="1530609610">
    <w:abstractNumId w:val="14"/>
  </w:num>
  <w:num w:numId="34" w16cid:durableId="12170900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106616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18BF"/>
    <w:rsid w:val="00104170"/>
    <w:rsid w:val="00110592"/>
    <w:rsid w:val="00113546"/>
    <w:rsid w:val="001145A0"/>
    <w:rsid w:val="00122263"/>
    <w:rsid w:val="00123E31"/>
    <w:rsid w:val="001277DC"/>
    <w:rsid w:val="00153F9B"/>
    <w:rsid w:val="00171CD6"/>
    <w:rsid w:val="0018119D"/>
    <w:rsid w:val="0018290E"/>
    <w:rsid w:val="001A2BED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63292"/>
    <w:rsid w:val="002817C2"/>
    <w:rsid w:val="00287BD9"/>
    <w:rsid w:val="002917D8"/>
    <w:rsid w:val="002A21CF"/>
    <w:rsid w:val="002A6659"/>
    <w:rsid w:val="002B5E3D"/>
    <w:rsid w:val="002B7D8E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0077E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182D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67B37"/>
    <w:rsid w:val="00671B13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1852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C53E9"/>
    <w:rsid w:val="009D0CC3"/>
    <w:rsid w:val="009D77D6"/>
    <w:rsid w:val="009E0815"/>
    <w:rsid w:val="009E7528"/>
    <w:rsid w:val="009F1E15"/>
    <w:rsid w:val="009F23B6"/>
    <w:rsid w:val="009F38D7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141E1"/>
    <w:rsid w:val="00B32B77"/>
    <w:rsid w:val="00B46166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E4E6D"/>
    <w:rsid w:val="00BF08BE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56B18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85E49"/>
    <w:rsid w:val="00EC1FAD"/>
    <w:rsid w:val="00EC46A7"/>
    <w:rsid w:val="00EC53CC"/>
    <w:rsid w:val="00ED0F3D"/>
    <w:rsid w:val="00ED71AE"/>
    <w:rsid w:val="00EE30B4"/>
    <w:rsid w:val="00EF009D"/>
    <w:rsid w:val="00EF7B8F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8F6A"/>
  <w15:docId w15:val="{E45163C2-C38D-4647-8511-221DF63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2A87-6639-451E-B469-9D5968D6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2022-06-29T12:24:00Z</dcterms:created>
  <dcterms:modified xsi:type="dcterms:W3CDTF">2022-06-29T12:24:00Z</dcterms:modified>
</cp:coreProperties>
</file>