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22BD" w14:textId="77777777" w:rsidR="00EF1B46" w:rsidRDefault="00EF1B46" w:rsidP="00EF1B46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14:paraId="560E5D90" w14:textId="6B6A3C58" w:rsidR="00EF1B46" w:rsidRPr="00BE3D97" w:rsidRDefault="00EF1B46" w:rsidP="00EF1B46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00283ECD" w14:textId="77777777" w:rsidR="00EF1B46" w:rsidRPr="00BE3D97" w:rsidRDefault="00EF1B46" w:rsidP="00EF1B46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14:paraId="22FDEEA7" w14:textId="77777777" w:rsidR="00EF1B46" w:rsidRPr="00BE3D97" w:rsidRDefault="00EF1B46" w:rsidP="00EF1B46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…………………………..</w:t>
      </w:r>
    </w:p>
    <w:p w14:paraId="02B94EA5" w14:textId="77777777" w:rsidR="00EF1B46" w:rsidRPr="00BE3D97" w:rsidRDefault="00EF1B46" w:rsidP="00EF1B46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14:paraId="1A0AC6DE" w14:textId="77777777" w:rsidR="00EF1B46" w:rsidRPr="00BE3D97" w:rsidRDefault="00EF1B46" w:rsidP="00EF1B46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Dane</w:t>
      </w:r>
      <w:r>
        <w:rPr>
          <w:rFonts w:ascii="Garamond" w:hAnsi="Garamond"/>
          <w:sz w:val="20"/>
          <w:szCs w:val="20"/>
        </w:rPr>
        <w:t xml:space="preserve"> pod</w:t>
      </w:r>
      <w:r w:rsidRPr="00BE3D97">
        <w:rPr>
          <w:rFonts w:ascii="Garamond" w:hAnsi="Garamond"/>
          <w:sz w:val="20"/>
          <w:szCs w:val="20"/>
        </w:rPr>
        <w:t>wykonawcy</w:t>
      </w:r>
    </w:p>
    <w:p w14:paraId="5B1667A6" w14:textId="77777777" w:rsidR="00E67CC9" w:rsidRDefault="00E67CC9" w:rsidP="00EF1B46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2A7BEB99" w14:textId="6599DF3F" w:rsidR="00EF1B46" w:rsidRPr="00BE3D97" w:rsidRDefault="00EF1B46" w:rsidP="00EF1B46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>Oświadczenie Podwykonawcy</w:t>
      </w:r>
    </w:p>
    <w:p w14:paraId="6F0A18DB" w14:textId="0C3384E3" w:rsidR="00EF1B46" w:rsidRPr="00BE3D97" w:rsidRDefault="00E67CC9" w:rsidP="00EF1B46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Dotyczące spełniania</w:t>
      </w:r>
      <w:r w:rsidR="00EF1B46" w:rsidRPr="00A03ABC">
        <w:rPr>
          <w:rFonts w:ascii="Garamond" w:hAnsi="Garamond" w:cs="Garamond"/>
          <w:b/>
          <w:bCs/>
          <w:sz w:val="20"/>
          <w:szCs w:val="20"/>
        </w:rPr>
        <w:t xml:space="preserve"> warunków udziału w </w:t>
      </w:r>
      <w:r w:rsidRPr="00A03ABC">
        <w:rPr>
          <w:rFonts w:ascii="Garamond" w:hAnsi="Garamond" w:cs="Garamond"/>
          <w:b/>
          <w:bCs/>
          <w:sz w:val="20"/>
          <w:szCs w:val="20"/>
        </w:rPr>
        <w:t>postępowaniu</w:t>
      </w:r>
      <w:r w:rsidR="00EF1B46" w:rsidRPr="00A03ABC">
        <w:rPr>
          <w:rFonts w:ascii="Garamond" w:hAnsi="Garamond" w:cs="Garamond"/>
          <w:b/>
          <w:bCs/>
          <w:sz w:val="20"/>
          <w:szCs w:val="20"/>
        </w:rPr>
        <w:t xml:space="preserve"> braku podstaw wykluczeni</w:t>
      </w:r>
      <w:r w:rsidR="00EF1B46">
        <w:rPr>
          <w:rFonts w:ascii="Garamond" w:hAnsi="Garamond" w:cs="Garamond"/>
          <w:b/>
          <w:bCs/>
          <w:sz w:val="20"/>
          <w:szCs w:val="20"/>
        </w:rPr>
        <w:t>a</w:t>
      </w:r>
      <w:r w:rsidR="00EF1B46" w:rsidRPr="00BE3D97">
        <w:rPr>
          <w:rFonts w:ascii="Garamond" w:hAnsi="Garamond" w:cs="Garamond"/>
          <w:b/>
          <w:bCs/>
          <w:sz w:val="20"/>
          <w:szCs w:val="20"/>
        </w:rPr>
        <w:t>, o którym mowa</w:t>
      </w:r>
      <w:r>
        <w:rPr>
          <w:rFonts w:ascii="Garamond" w:hAnsi="Garamond" w:cs="Garamond"/>
          <w:b/>
          <w:bCs/>
          <w:sz w:val="20"/>
          <w:szCs w:val="20"/>
        </w:rPr>
        <w:t xml:space="preserve">                           </w:t>
      </w:r>
      <w:r w:rsidR="00EF1B46" w:rsidRPr="00BE3D97">
        <w:rPr>
          <w:rFonts w:ascii="Garamond" w:hAnsi="Garamond" w:cs="Garamond"/>
          <w:b/>
          <w:bCs/>
          <w:sz w:val="20"/>
          <w:szCs w:val="20"/>
        </w:rPr>
        <w:t xml:space="preserve"> w </w:t>
      </w:r>
      <w:r w:rsidR="00EF1B46">
        <w:rPr>
          <w:rFonts w:ascii="Garamond" w:hAnsi="Garamond" w:cs="Garamond"/>
          <w:b/>
          <w:bCs/>
          <w:sz w:val="20"/>
          <w:szCs w:val="20"/>
        </w:rPr>
        <w:t xml:space="preserve">art. 125 ust. 1 i </w:t>
      </w:r>
      <w:r w:rsidR="00EF1B46" w:rsidRPr="00BE3D97">
        <w:rPr>
          <w:rFonts w:ascii="Garamond" w:hAnsi="Garamond" w:cs="Garamond"/>
          <w:b/>
          <w:bCs/>
          <w:sz w:val="20"/>
          <w:szCs w:val="20"/>
        </w:rPr>
        <w:t>art.</w:t>
      </w:r>
      <w:r w:rsidR="00EF1B46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="00EF1B46" w:rsidRPr="00BE3D97">
        <w:rPr>
          <w:rFonts w:ascii="Garamond" w:hAnsi="Garamond" w:cs="Garamond"/>
          <w:b/>
          <w:bCs/>
          <w:sz w:val="20"/>
          <w:szCs w:val="20"/>
        </w:rPr>
        <w:t>108 ustawy z dnia 11 września 2019 r. Prawo zam</w:t>
      </w:r>
      <w:r w:rsidR="00EF1B46">
        <w:rPr>
          <w:rFonts w:ascii="Garamond" w:hAnsi="Garamond" w:cs="Garamond"/>
          <w:b/>
          <w:bCs/>
          <w:sz w:val="20"/>
          <w:szCs w:val="20"/>
        </w:rPr>
        <w:t>ówień publicznych(Dz. U. z 2023 poz.1605</w:t>
      </w:r>
      <w:r w:rsidR="00EF1B46" w:rsidRPr="00BE3D97">
        <w:rPr>
          <w:rFonts w:ascii="Garamond" w:hAnsi="Garamond" w:cs="Garamond"/>
          <w:b/>
          <w:bCs/>
          <w:sz w:val="20"/>
          <w:szCs w:val="20"/>
        </w:rPr>
        <w:t>) zwanej dalej „ ustawą Pzp”</w:t>
      </w:r>
    </w:p>
    <w:p w14:paraId="71688650" w14:textId="77777777" w:rsidR="00EF1B46" w:rsidRDefault="00EF1B46" w:rsidP="00EF1B46">
      <w:pPr>
        <w:pStyle w:val="Standard"/>
        <w:spacing w:line="276" w:lineRule="auto"/>
        <w:jc w:val="both"/>
        <w:rPr>
          <w:rFonts w:ascii="Garamond" w:hAnsi="Garamond" w:cs="Garamond"/>
          <w:bCs/>
          <w:sz w:val="20"/>
          <w:szCs w:val="20"/>
        </w:rPr>
      </w:pPr>
    </w:p>
    <w:p w14:paraId="51F59589" w14:textId="6889191A" w:rsidR="00EF1B46" w:rsidRPr="00D76609" w:rsidRDefault="00EF1B46" w:rsidP="00E67CC9">
      <w:pPr>
        <w:spacing w:line="240" w:lineRule="auto"/>
        <w:jc w:val="both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Postępowania publiczne</w:t>
      </w:r>
      <w:r w:rsidRPr="00BE3D97">
        <w:rPr>
          <w:rFonts w:ascii="Garamond" w:hAnsi="Garamond" w:cs="Garamond"/>
          <w:bCs/>
          <w:sz w:val="20"/>
          <w:szCs w:val="20"/>
        </w:rPr>
        <w:t xml:space="preserve"> pn</w:t>
      </w:r>
      <w:r w:rsidRPr="00BE3D97">
        <w:rPr>
          <w:rFonts w:ascii="Garamond" w:hAnsi="Garamond" w:cs="Garamond"/>
          <w:b/>
          <w:bCs/>
          <w:sz w:val="20"/>
          <w:szCs w:val="20"/>
        </w:rPr>
        <w:t>.</w:t>
      </w:r>
      <w:r w:rsidRPr="00BE3D97">
        <w:rPr>
          <w:rFonts w:ascii="Garamond" w:hAnsi="Garamond" w:cs="Garamond"/>
          <w:b/>
          <w:sz w:val="20"/>
          <w:szCs w:val="20"/>
        </w:rPr>
        <w:t xml:space="preserve">: </w:t>
      </w:r>
      <w:r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AC780C">
        <w:rPr>
          <w:rFonts w:ascii="Garamond" w:hAnsi="Garamond" w:cs="Garamond"/>
          <w:b/>
          <w:sz w:val="20"/>
          <w:szCs w:val="20"/>
        </w:rPr>
        <w:t>D</w:t>
      </w:r>
      <w:r w:rsidR="00E67CC9">
        <w:rPr>
          <w:rFonts w:ascii="Garamond" w:hAnsi="Garamond" w:cs="Garamond"/>
          <w:b/>
          <w:sz w:val="20"/>
          <w:szCs w:val="20"/>
        </w:rPr>
        <w:t xml:space="preserve">ostawa  urządzeń robotycznych jako doposażenie Oddziału Rehabilitacji Neurologicznej w innowacyjny sprzęt do kończyn górnych oraz dolnych w Specjalistycznym Szpitalu im. ks bp Józefa Nathana w Branicach – znak sprawy TP 18/2023 </w:t>
      </w:r>
    </w:p>
    <w:p w14:paraId="3F2424D8" w14:textId="05928922" w:rsidR="00EF1B46" w:rsidRPr="00BE3D97" w:rsidRDefault="00EF1B46" w:rsidP="00EF1B46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bCs/>
          <w:sz w:val="20"/>
          <w:szCs w:val="20"/>
        </w:rPr>
        <w:t>oświadczam, co następuje:</w:t>
      </w:r>
    </w:p>
    <w:p w14:paraId="68A64304" w14:textId="77777777" w:rsidR="00EF1B46" w:rsidRPr="00A03ABC" w:rsidRDefault="00EF1B46" w:rsidP="00EF1B46">
      <w:pPr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4D65D468" w14:textId="65C22500" w:rsidR="00EF1B46" w:rsidRPr="002E3431" w:rsidRDefault="00EF1B46" w:rsidP="00EF1B46">
      <w:pPr>
        <w:spacing w:line="276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3F5357">
        <w:rPr>
          <w:rFonts w:ascii="Garamond" w:hAnsi="Garamond" w:cs="Garamond"/>
          <w:b/>
          <w:bCs/>
          <w:sz w:val="20"/>
          <w:szCs w:val="20"/>
        </w:rPr>
        <w:t xml:space="preserve">Oświadczenie podwykonawcy o spełnianiu warunków udziału w postępowaniu składane na podstawie </w:t>
      </w:r>
      <w:r w:rsidR="00E67CC9">
        <w:rPr>
          <w:rFonts w:ascii="Garamond" w:hAnsi="Garamond" w:cs="Garamond"/>
          <w:b/>
          <w:bCs/>
          <w:sz w:val="20"/>
          <w:szCs w:val="20"/>
        </w:rPr>
        <w:t xml:space="preserve">                         </w:t>
      </w:r>
      <w:r w:rsidRPr="003F5357">
        <w:rPr>
          <w:rFonts w:ascii="Garamond" w:hAnsi="Garamond" w:cs="Garamond"/>
          <w:b/>
          <w:bCs/>
          <w:sz w:val="20"/>
          <w:szCs w:val="20"/>
        </w:rPr>
        <w:t xml:space="preserve">art. </w:t>
      </w:r>
      <w:r w:rsidRPr="00A03ABC">
        <w:rPr>
          <w:rFonts w:ascii="Garamond" w:hAnsi="Garamond" w:cs="Garamond"/>
          <w:b/>
          <w:bCs/>
          <w:sz w:val="20"/>
          <w:szCs w:val="20"/>
        </w:rPr>
        <w:t xml:space="preserve">125 ust. 1 </w:t>
      </w:r>
      <w:r>
        <w:rPr>
          <w:rFonts w:ascii="Garamond" w:hAnsi="Garamond" w:cs="Garamond"/>
          <w:b/>
          <w:bCs/>
          <w:sz w:val="20"/>
          <w:szCs w:val="20"/>
        </w:rPr>
        <w:t>ustawy Pzp.</w:t>
      </w:r>
    </w:p>
    <w:p w14:paraId="56927F75" w14:textId="77777777" w:rsidR="00EF1B46" w:rsidRDefault="00EF1B46" w:rsidP="00EF1B46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</w:p>
    <w:p w14:paraId="4D309800" w14:textId="642CD646" w:rsidR="00EF1B46" w:rsidRPr="001B5CF7" w:rsidRDefault="00EF1B46" w:rsidP="00EF1B46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</w:t>
      </w:r>
      <w:r w:rsidRPr="001B5CF7">
        <w:rPr>
          <w:rFonts w:ascii="Garamond" w:hAnsi="Garamond" w:cs="Garamond"/>
          <w:b/>
          <w:bCs/>
          <w:sz w:val="20"/>
          <w:szCs w:val="20"/>
        </w:rPr>
        <w:t>Oświadczam</w:t>
      </w:r>
      <w:r w:rsidRPr="001B5CF7">
        <w:rPr>
          <w:rFonts w:ascii="Garamond" w:hAnsi="Garamond" w:cs="Garamond"/>
          <w:sz w:val="20"/>
          <w:szCs w:val="20"/>
        </w:rPr>
        <w:t xml:space="preserve">, że spełniam warunki udziału w postępowaniu określone przez zamawiającego w ogłoszeniu </w:t>
      </w:r>
      <w:r w:rsidR="00E67CC9">
        <w:rPr>
          <w:rFonts w:ascii="Garamond" w:hAnsi="Garamond" w:cs="Garamond"/>
          <w:sz w:val="20"/>
          <w:szCs w:val="20"/>
        </w:rPr>
        <w:t xml:space="preserve">                               </w:t>
      </w:r>
      <w:r w:rsidRPr="001B5CF7">
        <w:rPr>
          <w:rFonts w:ascii="Garamond" w:hAnsi="Garamond" w:cs="Garamond"/>
          <w:sz w:val="20"/>
          <w:szCs w:val="20"/>
        </w:rPr>
        <w:t>o zamówieniu oraz w specyfikacji warunków zamówienia.</w:t>
      </w:r>
    </w:p>
    <w:p w14:paraId="5C441270" w14:textId="77777777" w:rsidR="00EF1B46" w:rsidRPr="001B5CF7" w:rsidRDefault="00EF1B46" w:rsidP="00EF1B46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3A8435BE" w14:textId="726D03CD" w:rsidR="00EF1B46" w:rsidRPr="001B5CF7" w:rsidRDefault="00EF1B46" w:rsidP="00EF1B46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</w:t>
      </w:r>
      <w:r w:rsidRPr="001B5CF7">
        <w:rPr>
          <w:rFonts w:ascii="Garamond" w:hAnsi="Garamond" w:cs="Garamond"/>
          <w:b/>
          <w:bCs/>
          <w:sz w:val="20"/>
          <w:szCs w:val="20"/>
        </w:rPr>
        <w:t>Oświadczam</w:t>
      </w:r>
      <w:r w:rsidRPr="001B5CF7">
        <w:rPr>
          <w:rFonts w:ascii="Garamond" w:hAnsi="Garamond" w:cs="Garamond"/>
          <w:sz w:val="20"/>
          <w:szCs w:val="20"/>
        </w:rPr>
        <w:t xml:space="preserve">, że </w:t>
      </w:r>
      <w:r>
        <w:rPr>
          <w:rFonts w:ascii="Garamond" w:hAnsi="Garamond" w:cs="Garamond"/>
          <w:sz w:val="20"/>
          <w:szCs w:val="20"/>
        </w:rPr>
        <w:t>nie spełniam warunków</w:t>
      </w:r>
      <w:r w:rsidRPr="001B5CF7">
        <w:rPr>
          <w:rFonts w:ascii="Garamond" w:hAnsi="Garamond" w:cs="Garamond"/>
          <w:sz w:val="20"/>
          <w:szCs w:val="20"/>
        </w:rPr>
        <w:t xml:space="preserve"> udziału w postępowaniu określone przez zamawiającego w ogłoszeniu </w:t>
      </w:r>
      <w:r w:rsidR="00E67CC9">
        <w:rPr>
          <w:rFonts w:ascii="Garamond" w:hAnsi="Garamond" w:cs="Garamond"/>
          <w:sz w:val="20"/>
          <w:szCs w:val="20"/>
        </w:rPr>
        <w:t xml:space="preserve">                     </w:t>
      </w:r>
      <w:r w:rsidRPr="001B5CF7">
        <w:rPr>
          <w:rFonts w:ascii="Garamond" w:hAnsi="Garamond" w:cs="Garamond"/>
          <w:sz w:val="20"/>
          <w:szCs w:val="20"/>
        </w:rPr>
        <w:t>o zamówieniu oraz w specyfikacji warunków zamówienia.</w:t>
      </w:r>
    </w:p>
    <w:p w14:paraId="7D0E98CE" w14:textId="77777777" w:rsidR="00EF1B46" w:rsidRPr="00BE3D97" w:rsidRDefault="00EF1B46" w:rsidP="00EF1B46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34090E6C" w14:textId="09F150FD" w:rsidR="00EF1B46" w:rsidRPr="00D8639F" w:rsidRDefault="00EF1B46" w:rsidP="00E67CC9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 xml:space="preserve">Oświadczenie </w:t>
      </w:r>
      <w:r>
        <w:rPr>
          <w:rFonts w:ascii="Garamond" w:hAnsi="Garamond" w:cs="Garamond"/>
          <w:b/>
          <w:bCs/>
          <w:sz w:val="20"/>
          <w:szCs w:val="20"/>
        </w:rPr>
        <w:t>pod</w:t>
      </w:r>
      <w:r w:rsidRPr="00BE3D97">
        <w:rPr>
          <w:rFonts w:ascii="Garamond" w:hAnsi="Garamond" w:cs="Garamond"/>
          <w:b/>
          <w:bCs/>
          <w:sz w:val="20"/>
          <w:szCs w:val="20"/>
        </w:rPr>
        <w:t>wykonawcy</w:t>
      </w:r>
      <w:r w:rsidR="00E67CC9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BE3D97">
        <w:rPr>
          <w:rFonts w:ascii="Garamond" w:hAnsi="Garamond" w:cs="Garamond"/>
          <w:b/>
          <w:bCs/>
          <w:sz w:val="20"/>
          <w:szCs w:val="20"/>
        </w:rPr>
        <w:t>dotyczące przesłanek</w:t>
      </w:r>
      <w:r>
        <w:rPr>
          <w:rFonts w:ascii="Garamond" w:hAnsi="Garamond" w:cs="Garamond"/>
          <w:b/>
          <w:bCs/>
          <w:sz w:val="20"/>
          <w:szCs w:val="20"/>
        </w:rPr>
        <w:t xml:space="preserve"> wykluczenia z postę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powania, o którym mowa </w:t>
      </w:r>
      <w:r w:rsidR="00E67CC9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w art.108 </w:t>
      </w:r>
      <w:r>
        <w:rPr>
          <w:rFonts w:ascii="Garamond" w:hAnsi="Garamond" w:cs="Garamond"/>
          <w:b/>
          <w:bCs/>
          <w:sz w:val="20"/>
          <w:szCs w:val="20"/>
        </w:rPr>
        <w:t>ustawy Pzp.</w:t>
      </w:r>
    </w:p>
    <w:p w14:paraId="5A7B1B2D" w14:textId="77777777" w:rsidR="00EF1B46" w:rsidRPr="00BE3D97" w:rsidRDefault="00EF1B46" w:rsidP="00EF1B46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3FCE744D" w14:textId="77777777" w:rsidR="00EF1B46" w:rsidRPr="00BE3D97" w:rsidRDefault="00EF1B46" w:rsidP="00E67CC9">
      <w:pPr>
        <w:pStyle w:val="Standard"/>
        <w:numPr>
          <w:ilvl w:val="0"/>
          <w:numId w:val="6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*Nie podlegam wykluczeniu z postę</w:t>
      </w:r>
      <w:r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>ch w art. 108 ust. 1 ustawy Pzp.</w:t>
      </w:r>
    </w:p>
    <w:p w14:paraId="6E50777A" w14:textId="77777777" w:rsidR="00EF1B46" w:rsidRPr="00BE3D97" w:rsidRDefault="00EF1B46" w:rsidP="00E67CC9">
      <w:pPr>
        <w:pStyle w:val="Standard"/>
        <w:numPr>
          <w:ilvl w:val="0"/>
          <w:numId w:val="6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</w:t>
      </w:r>
      <w:r w:rsidRPr="00BE3D97">
        <w:rPr>
          <w:rFonts w:ascii="Garamond" w:hAnsi="Garamond" w:cs="Garamond"/>
          <w:sz w:val="20"/>
          <w:szCs w:val="20"/>
        </w:rPr>
        <w:t xml:space="preserve">Podlegam wykluczeniu z </w:t>
      </w:r>
      <w:r>
        <w:rPr>
          <w:rFonts w:ascii="Garamond" w:hAnsi="Garamond" w:cs="Garamond"/>
          <w:sz w:val="20"/>
          <w:szCs w:val="20"/>
        </w:rPr>
        <w:t>postę</w:t>
      </w:r>
      <w:r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>ch w art. 108 ust. 1 ustawy Pzp.</w:t>
      </w:r>
    </w:p>
    <w:p w14:paraId="2004646E" w14:textId="77777777" w:rsidR="00EF1B46" w:rsidRPr="002E3431" w:rsidRDefault="00EF1B46" w:rsidP="00EF1B46">
      <w:pPr>
        <w:pStyle w:val="Standard"/>
        <w:numPr>
          <w:ilvl w:val="0"/>
          <w:numId w:val="6"/>
        </w:numPr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 xml:space="preserve">Oświadczam, że wszystkie informacje podane w powyższych </w:t>
      </w:r>
      <w:r>
        <w:rPr>
          <w:rFonts w:ascii="Garamond" w:hAnsi="Garamond" w:cs="Garamond"/>
          <w:sz w:val="20"/>
          <w:szCs w:val="20"/>
        </w:rPr>
        <w:t xml:space="preserve">oświadczeniach </w:t>
      </w:r>
      <w:r w:rsidRPr="00BE3D97">
        <w:rPr>
          <w:rFonts w:ascii="Garamond" w:hAnsi="Garamond" w:cs="Garamond"/>
          <w:sz w:val="20"/>
          <w:szCs w:val="20"/>
        </w:rPr>
        <w:t>są aktualne i zgodne z prawdą oraz zostały przedstawione z pełną świadomością konsekwencji wprowadzenia Zamawiającego w błąd przy przedstawieniu informacji.</w:t>
      </w:r>
    </w:p>
    <w:p w14:paraId="638D9305" w14:textId="77777777" w:rsidR="00EF1B46" w:rsidRPr="00BE3D97" w:rsidRDefault="00EF1B46" w:rsidP="00EF1B46">
      <w:pPr>
        <w:pStyle w:val="Standard"/>
        <w:spacing w:line="276" w:lineRule="auto"/>
        <w:ind w:left="720"/>
        <w:jc w:val="both"/>
        <w:rPr>
          <w:rFonts w:ascii="Garamond" w:hAnsi="Garamond" w:cs="Garamond"/>
          <w:sz w:val="20"/>
          <w:szCs w:val="20"/>
        </w:rPr>
      </w:pPr>
    </w:p>
    <w:p w14:paraId="494E1676" w14:textId="77777777" w:rsidR="00EF1B46" w:rsidRPr="00BE3D97" w:rsidRDefault="00EF1B46" w:rsidP="00EF1B46">
      <w:pPr>
        <w:pStyle w:val="Standard"/>
        <w:spacing w:line="276" w:lineRule="auto"/>
        <w:ind w:left="720"/>
        <w:jc w:val="both"/>
        <w:rPr>
          <w:rFonts w:ascii="Garamond" w:hAnsi="Garamond" w:cs="Garamond"/>
          <w:sz w:val="20"/>
          <w:szCs w:val="20"/>
        </w:rPr>
      </w:pPr>
    </w:p>
    <w:p w14:paraId="19012385" w14:textId="77777777" w:rsidR="00E67CC9" w:rsidRDefault="00EF1B46" w:rsidP="00EF1B46">
      <w:pPr>
        <w:spacing w:line="240" w:lineRule="auto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 xml:space="preserve">…………………..………., dnia ……..……r.                             </w:t>
      </w:r>
    </w:p>
    <w:p w14:paraId="66701558" w14:textId="77777777" w:rsidR="00E67CC9" w:rsidRDefault="00E67CC9" w:rsidP="00EF1B46">
      <w:pPr>
        <w:spacing w:line="240" w:lineRule="auto"/>
        <w:rPr>
          <w:rFonts w:ascii="Garamond" w:hAnsi="Garamond" w:cs="Garamond"/>
          <w:b/>
          <w:bCs/>
          <w:sz w:val="20"/>
          <w:szCs w:val="20"/>
        </w:rPr>
      </w:pPr>
    </w:p>
    <w:p w14:paraId="2B7841DA" w14:textId="77777777" w:rsidR="00E67CC9" w:rsidRDefault="00E67CC9" w:rsidP="00EF1B46">
      <w:pPr>
        <w:spacing w:line="240" w:lineRule="auto"/>
        <w:rPr>
          <w:rFonts w:ascii="Garamond" w:hAnsi="Garamond" w:cs="Garamond"/>
          <w:b/>
          <w:bCs/>
          <w:sz w:val="20"/>
          <w:szCs w:val="20"/>
        </w:rPr>
      </w:pPr>
    </w:p>
    <w:p w14:paraId="23FA0DBD" w14:textId="77777777" w:rsidR="00E67CC9" w:rsidRDefault="00E67CC9" w:rsidP="00EF1B46">
      <w:pPr>
        <w:spacing w:line="240" w:lineRule="auto"/>
        <w:rPr>
          <w:rFonts w:ascii="Garamond" w:hAnsi="Garamond" w:cs="Garamond"/>
          <w:b/>
          <w:bCs/>
          <w:sz w:val="20"/>
          <w:szCs w:val="20"/>
        </w:rPr>
      </w:pPr>
    </w:p>
    <w:p w14:paraId="1F799FFD" w14:textId="77777777" w:rsidR="00E67CC9" w:rsidRDefault="00E67CC9" w:rsidP="00EF1B46">
      <w:pPr>
        <w:spacing w:line="240" w:lineRule="auto"/>
        <w:rPr>
          <w:rFonts w:ascii="Garamond" w:hAnsi="Garamond" w:cs="Garamond"/>
          <w:b/>
          <w:bCs/>
          <w:sz w:val="20"/>
          <w:szCs w:val="20"/>
        </w:rPr>
      </w:pPr>
    </w:p>
    <w:p w14:paraId="26B54DB3" w14:textId="77777777" w:rsidR="00E67CC9" w:rsidRDefault="00E67CC9" w:rsidP="00EF1B46">
      <w:pPr>
        <w:spacing w:line="240" w:lineRule="auto"/>
        <w:rPr>
          <w:rFonts w:ascii="Garamond" w:hAnsi="Garamond" w:cs="Garamond"/>
          <w:b/>
          <w:bCs/>
          <w:sz w:val="20"/>
          <w:szCs w:val="20"/>
        </w:rPr>
      </w:pPr>
    </w:p>
    <w:p w14:paraId="085214A6" w14:textId="4AEDCA60" w:rsidR="00E67CC9" w:rsidRDefault="00EF1B46" w:rsidP="00EF1B46">
      <w:pPr>
        <w:spacing w:line="240" w:lineRule="auto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53C07912" w14:textId="3539DFF9" w:rsidR="00EF1B46" w:rsidRPr="005F3F21" w:rsidRDefault="00EF1B46" w:rsidP="00E67CC9">
      <w:pPr>
        <w:spacing w:line="240" w:lineRule="auto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14:paraId="19F176F7" w14:textId="77777777" w:rsidR="00EF1B46" w:rsidRPr="005F3F21" w:rsidRDefault="00EF1B46" w:rsidP="00EF1B46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ubiegających się o udzielenie zamówienia</w:t>
      </w:r>
    </w:p>
    <w:p w14:paraId="5F6DA9E3" w14:textId="77777777" w:rsidR="00EF1B46" w:rsidRPr="002272A5" w:rsidRDefault="00EF1B46" w:rsidP="00EF1B46">
      <w:pPr>
        <w:pStyle w:val="Standard"/>
        <w:spacing w:line="276" w:lineRule="auto"/>
        <w:ind w:left="720"/>
        <w:rPr>
          <w:rFonts w:ascii="Garamond" w:hAnsi="Garamond" w:cs="Garamond"/>
          <w:b/>
          <w:bCs/>
          <w:sz w:val="20"/>
          <w:szCs w:val="20"/>
        </w:rPr>
      </w:pPr>
    </w:p>
    <w:p w14:paraId="0D1B403C" w14:textId="77777777" w:rsidR="00EF1B46" w:rsidRDefault="00EF1B46" w:rsidP="00EF1B46">
      <w:pPr>
        <w:pStyle w:val="Standard"/>
        <w:spacing w:line="276" w:lineRule="auto"/>
        <w:rPr>
          <w:rFonts w:ascii="Garamond" w:hAnsi="Garamond" w:cs="Garamond"/>
          <w:bCs/>
          <w:color w:val="000000"/>
          <w:sz w:val="20"/>
          <w:szCs w:val="20"/>
        </w:rPr>
      </w:pPr>
      <w:r w:rsidRPr="00BE3D97">
        <w:rPr>
          <w:rFonts w:ascii="Garamond" w:hAnsi="Garamond" w:cs="Garamond"/>
          <w:bCs/>
          <w:color w:val="000000"/>
          <w:sz w:val="20"/>
          <w:szCs w:val="20"/>
        </w:rPr>
        <w:t>* niepotrzebne skreślić</w:t>
      </w:r>
    </w:p>
    <w:p w14:paraId="697BFE4F" w14:textId="77777777" w:rsidR="00EF1B46" w:rsidRDefault="00EF1B46" w:rsidP="00EF1B46">
      <w:pPr>
        <w:pStyle w:val="Standard"/>
        <w:spacing w:line="276" w:lineRule="auto"/>
        <w:rPr>
          <w:rFonts w:ascii="Garamond" w:hAnsi="Garamond"/>
          <w:b/>
          <w:spacing w:val="-10"/>
          <w:sz w:val="20"/>
          <w:szCs w:val="20"/>
        </w:rPr>
      </w:pPr>
      <w:r w:rsidRPr="003F5357">
        <w:rPr>
          <w:rFonts w:ascii="Garamond" w:hAnsi="Garamond"/>
          <w:b/>
          <w:spacing w:val="-10"/>
          <w:sz w:val="20"/>
          <w:szCs w:val="20"/>
        </w:rPr>
        <w:t>Jeżeli Wykonawca nie powołuje się na zasoby podwykonawcy w celu wykazania spełniania warunków udz</w:t>
      </w:r>
      <w:r>
        <w:rPr>
          <w:rFonts w:ascii="Garamond" w:hAnsi="Garamond"/>
          <w:b/>
          <w:spacing w:val="-10"/>
          <w:sz w:val="20"/>
          <w:szCs w:val="20"/>
        </w:rPr>
        <w:t>iału wykonawcy w postę</w:t>
      </w:r>
      <w:r w:rsidRPr="003F5357">
        <w:rPr>
          <w:rFonts w:ascii="Garamond" w:hAnsi="Garamond"/>
          <w:b/>
          <w:spacing w:val="-10"/>
          <w:sz w:val="20"/>
          <w:szCs w:val="20"/>
        </w:rPr>
        <w:t>powaniu wówczas nie załącza do o</w:t>
      </w:r>
      <w:r>
        <w:rPr>
          <w:rFonts w:ascii="Garamond" w:hAnsi="Garamond"/>
          <w:b/>
          <w:spacing w:val="-10"/>
          <w:sz w:val="20"/>
          <w:szCs w:val="20"/>
        </w:rPr>
        <w:t>ferty niniejszego oświadczenia.</w:t>
      </w:r>
    </w:p>
    <w:p w14:paraId="54D80599" w14:textId="77777777" w:rsidR="00EF1B46" w:rsidRDefault="00EF1B46" w:rsidP="00EF1B46">
      <w:pPr>
        <w:rPr>
          <w:sz w:val="20"/>
          <w:szCs w:val="20"/>
        </w:rPr>
      </w:pPr>
      <w:r w:rsidRPr="00436F24">
        <w:rPr>
          <w:sz w:val="20"/>
          <w:szCs w:val="20"/>
        </w:rPr>
        <w:tab/>
      </w:r>
    </w:p>
    <w:p w14:paraId="725C083B" w14:textId="77777777" w:rsidR="00E67CC9" w:rsidRDefault="00E67CC9" w:rsidP="00EF1B46">
      <w:pPr>
        <w:rPr>
          <w:sz w:val="20"/>
          <w:szCs w:val="20"/>
        </w:rPr>
      </w:pPr>
    </w:p>
    <w:p w14:paraId="601810C7" w14:textId="77777777" w:rsidR="00E67CC9" w:rsidRDefault="00E67CC9" w:rsidP="00EF1B46">
      <w:pPr>
        <w:rPr>
          <w:sz w:val="20"/>
          <w:szCs w:val="20"/>
        </w:rPr>
      </w:pPr>
    </w:p>
    <w:sectPr w:rsidR="00E67CC9" w:rsidSect="00E67CC9">
      <w:headerReference w:type="default" r:id="rId7"/>
      <w:footerReference w:type="default" r:id="rId8"/>
      <w:pgSz w:w="11906" w:h="16838"/>
      <w:pgMar w:top="1135" w:right="1417" w:bottom="1417" w:left="1417" w:header="5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EE62" w14:textId="77777777" w:rsidR="00D7020E" w:rsidRDefault="00D7020E" w:rsidP="00E67CC9">
      <w:pPr>
        <w:spacing w:line="240" w:lineRule="auto"/>
      </w:pPr>
      <w:r>
        <w:separator/>
      </w:r>
    </w:p>
  </w:endnote>
  <w:endnote w:type="continuationSeparator" w:id="0">
    <w:p w14:paraId="13B1609F" w14:textId="77777777" w:rsidR="00D7020E" w:rsidRDefault="00D7020E" w:rsidP="00E67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159154"/>
      <w:docPartObj>
        <w:docPartGallery w:val="Page Numbers (Bottom of Page)"/>
        <w:docPartUnique/>
      </w:docPartObj>
    </w:sdtPr>
    <w:sdtContent>
      <w:p w14:paraId="6D96E324" w14:textId="77777777" w:rsidR="003B260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094BE89" w14:textId="77777777" w:rsidR="003B2605" w:rsidRDefault="003B2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6EB8" w14:textId="77777777" w:rsidR="00D7020E" w:rsidRDefault="00D7020E" w:rsidP="00E67CC9">
      <w:pPr>
        <w:spacing w:line="240" w:lineRule="auto"/>
      </w:pPr>
      <w:r>
        <w:separator/>
      </w:r>
    </w:p>
  </w:footnote>
  <w:footnote w:type="continuationSeparator" w:id="0">
    <w:p w14:paraId="1284D81F" w14:textId="77777777" w:rsidR="00D7020E" w:rsidRDefault="00D7020E" w:rsidP="00E67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BD79" w14:textId="77777777" w:rsidR="003B2605" w:rsidRDefault="003B2605">
    <w:pPr>
      <w:pStyle w:val="Nagwek"/>
    </w:pPr>
  </w:p>
  <w:p w14:paraId="3A48A8D8" w14:textId="5230D6F9" w:rsidR="003B2605" w:rsidRDefault="00E67CC9">
    <w:pPr>
      <w:pStyle w:val="Nagwek"/>
    </w:pPr>
    <w:r>
      <w:rPr>
        <w:noProof/>
      </w:rPr>
      <w:drawing>
        <wp:inline distT="0" distB="0" distL="0" distR="0" wp14:anchorId="0B0AB6DA" wp14:editId="5D745013">
          <wp:extent cx="5761355" cy="762000"/>
          <wp:effectExtent l="0" t="0" r="0" b="0"/>
          <wp:docPr id="13607947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F8D681" w14:textId="77777777" w:rsidR="00E67CC9" w:rsidRPr="00BE3D97" w:rsidRDefault="00E67CC9" w:rsidP="00E67CC9">
    <w:pPr>
      <w:pStyle w:val="Standard"/>
      <w:spacing w:line="276" w:lineRule="auto"/>
      <w:jc w:val="right"/>
      <w:rPr>
        <w:rFonts w:ascii="Garamond" w:hAnsi="Garamond" w:cs="Garamond"/>
        <w:b/>
        <w:bCs/>
        <w:sz w:val="20"/>
        <w:szCs w:val="20"/>
      </w:rPr>
    </w:pPr>
    <w:r>
      <w:rPr>
        <w:rFonts w:ascii="Garamond" w:hAnsi="Garamond" w:cs="Garamond"/>
        <w:b/>
        <w:bCs/>
        <w:sz w:val="20"/>
        <w:szCs w:val="20"/>
      </w:rPr>
      <w:t>Załącznik nr 5</w:t>
    </w:r>
    <w:r w:rsidRPr="00BE3D97">
      <w:rPr>
        <w:rFonts w:ascii="Garamond" w:hAnsi="Garamond" w:cs="Garamond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4045AB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5AA722E"/>
    <w:multiLevelType w:val="hybridMultilevel"/>
    <w:tmpl w:val="04127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E781F"/>
    <w:multiLevelType w:val="hybridMultilevel"/>
    <w:tmpl w:val="2F90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351C"/>
    <w:multiLevelType w:val="hybridMultilevel"/>
    <w:tmpl w:val="74B2472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F37E8F"/>
    <w:multiLevelType w:val="hybridMultilevel"/>
    <w:tmpl w:val="2F90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0274"/>
    <w:multiLevelType w:val="hybridMultilevel"/>
    <w:tmpl w:val="BA98CA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0859683">
    <w:abstractNumId w:val="1"/>
  </w:num>
  <w:num w:numId="2" w16cid:durableId="586773903">
    <w:abstractNumId w:val="0"/>
    <w:lvlOverride w:ilvl="0">
      <w:startOverride w:val="2"/>
    </w:lvlOverride>
  </w:num>
  <w:num w:numId="3" w16cid:durableId="156921082">
    <w:abstractNumId w:val="5"/>
  </w:num>
  <w:num w:numId="4" w16cid:durableId="553082250">
    <w:abstractNumId w:val="6"/>
  </w:num>
  <w:num w:numId="5" w16cid:durableId="383673561">
    <w:abstractNumId w:val="4"/>
  </w:num>
  <w:num w:numId="6" w16cid:durableId="1817145237">
    <w:abstractNumId w:val="3"/>
  </w:num>
  <w:num w:numId="7" w16cid:durableId="887687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6"/>
    <w:rsid w:val="00324440"/>
    <w:rsid w:val="003B2605"/>
    <w:rsid w:val="00691A55"/>
    <w:rsid w:val="00AC780C"/>
    <w:rsid w:val="00B14AB6"/>
    <w:rsid w:val="00CB1E70"/>
    <w:rsid w:val="00D7020E"/>
    <w:rsid w:val="00D93A25"/>
    <w:rsid w:val="00E67CC9"/>
    <w:rsid w:val="00EF1B46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FA885"/>
  <w15:chartTrackingRefBased/>
  <w15:docId w15:val="{3E2922F0-1D5B-4403-9AED-403DA731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B46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1B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EF1B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F1B46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1B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46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ust">
    <w:name w:val="ust"/>
    <w:rsid w:val="00EF1B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nhideWhenUsed/>
    <w:rsid w:val="00EF1B46"/>
    <w:pPr>
      <w:autoSpaceDN/>
      <w:spacing w:before="280" w:after="280" w:line="240" w:lineRule="auto"/>
      <w:jc w:val="both"/>
      <w:textAlignment w:val="auto"/>
    </w:pPr>
    <w:rPr>
      <w:kern w:val="0"/>
      <w:sz w:val="20"/>
      <w:szCs w:val="20"/>
      <w:lang w:eastAsia="ar-SA"/>
    </w:rPr>
  </w:style>
  <w:style w:type="paragraph" w:customStyle="1" w:styleId="Listawypunktowana1">
    <w:name w:val="Lista wypunktowana1"/>
    <w:basedOn w:val="Normalny"/>
    <w:rsid w:val="00EF1B46"/>
    <w:pPr>
      <w:autoSpaceDN/>
      <w:spacing w:line="300" w:lineRule="exact"/>
      <w:textAlignment w:val="auto"/>
    </w:pPr>
    <w:rPr>
      <w:rFonts w:ascii="Tahoma" w:eastAsia="Calibri" w:hAnsi="Tahoma" w:cs="Tahoma"/>
      <w:b/>
      <w:bCs/>
      <w:kern w:val="0"/>
      <w:sz w:val="20"/>
      <w:lang w:eastAsia="ar-SA"/>
    </w:rPr>
  </w:style>
  <w:style w:type="paragraph" w:customStyle="1" w:styleId="Zwykytekst2">
    <w:name w:val="Zwykły tekst2"/>
    <w:basedOn w:val="Normalny"/>
    <w:rsid w:val="00EF1B46"/>
    <w:pPr>
      <w:autoSpaceDN/>
      <w:spacing w:line="240" w:lineRule="auto"/>
      <w:textAlignment w:val="auto"/>
    </w:pPr>
    <w:rPr>
      <w:rFonts w:ascii="Courier New" w:hAnsi="Courier New"/>
      <w:kern w:val="0"/>
      <w:sz w:val="20"/>
      <w:szCs w:val="20"/>
      <w:lang w:eastAsia="ar-SA"/>
    </w:rPr>
  </w:style>
  <w:style w:type="paragraph" w:customStyle="1" w:styleId="Tekstpodstawowy34">
    <w:name w:val="Tekst podstawowy 34"/>
    <w:basedOn w:val="Normalny"/>
    <w:rsid w:val="00EF1B46"/>
    <w:pPr>
      <w:autoSpaceDN/>
      <w:spacing w:line="240" w:lineRule="auto"/>
      <w:textAlignment w:val="auto"/>
    </w:pPr>
    <w:rPr>
      <w:rFonts w:ascii="Arial" w:hAnsi="Arial" w:cs="Arial"/>
      <w:b/>
      <w:bCs/>
      <w:kern w:val="0"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EF1B46"/>
    <w:pPr>
      <w:suppressAutoHyphens w:val="0"/>
      <w:autoSpaceDN/>
      <w:textAlignment w:val="auto"/>
    </w:pPr>
    <w:rPr>
      <w:rFonts w:ascii="Arial Unicode MS" w:eastAsia="Arial Unicode MS" w:hAnsi="Arial Unicode MS" w:cs="Arial Unicode MS"/>
      <w:color w:val="00000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2023-10-30T11:13:00Z</dcterms:created>
  <dcterms:modified xsi:type="dcterms:W3CDTF">2023-11-02T06:50:00Z</dcterms:modified>
</cp:coreProperties>
</file>