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EE7CD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26.10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EE7CD4">
        <w:rPr>
          <w:rFonts w:ascii="CG Omega" w:hAnsi="CG Omega" w:cs="Tahoma"/>
          <w:spacing w:val="1"/>
          <w:lang w:eastAsia="ar-SA"/>
        </w:rPr>
        <w:t>271.34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  <w:bookmarkStart w:id="0" w:name="_GoBack"/>
      <w:bookmarkEnd w:id="0"/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86FEF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EE7CD4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Przebudowa dróg na terenie gminy Wiązownica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EE7CD4">
        <w:rPr>
          <w:rFonts w:ascii="CG Omega" w:hAnsi="CG Omega"/>
        </w:rPr>
        <w:t>łącznej wysokości  1 800 000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4A" w:rsidRDefault="00A3154A" w:rsidP="00EE7CD4">
      <w:pPr>
        <w:spacing w:after="0" w:line="240" w:lineRule="auto"/>
      </w:pPr>
      <w:r>
        <w:separator/>
      </w:r>
    </w:p>
  </w:endnote>
  <w:endnote w:type="continuationSeparator" w:id="0">
    <w:p w:rsidR="00A3154A" w:rsidRDefault="00A3154A" w:rsidP="00E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4A" w:rsidRDefault="00A3154A" w:rsidP="00EE7CD4">
      <w:pPr>
        <w:spacing w:after="0" w:line="240" w:lineRule="auto"/>
      </w:pPr>
      <w:r>
        <w:separator/>
      </w:r>
    </w:p>
  </w:footnote>
  <w:footnote w:type="continuationSeparator" w:id="0">
    <w:p w:rsidR="00A3154A" w:rsidRDefault="00A3154A" w:rsidP="00EE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D4" w:rsidRDefault="00EE7CD4" w:rsidP="00EE7CD4">
    <w:pPr>
      <w:pStyle w:val="Nagwek"/>
      <w:jc w:val="center"/>
    </w:pPr>
    <w:r w:rsidRPr="004A371E">
      <w:rPr>
        <w:rFonts w:eastAsia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4BF9E7C7" wp14:editId="4D3DA85D">
          <wp:extent cx="2714625" cy="733425"/>
          <wp:effectExtent l="0" t="0" r="9525" b="9525"/>
          <wp:docPr id="1" name="Obraz 1" descr="C:\Users\Inwest-1\AppData\Local\Microsoft\Windows\INetCache\Content.Outlook\UZ5YSNH9\polski lad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polski lad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986FEF"/>
    <w:rsid w:val="00A3154A"/>
    <w:rsid w:val="00A4270B"/>
    <w:rsid w:val="00C222CA"/>
    <w:rsid w:val="00C92136"/>
    <w:rsid w:val="00D720D5"/>
    <w:rsid w:val="00E05CD0"/>
    <w:rsid w:val="00EE7CD4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  <w:style w:type="paragraph" w:styleId="Stopka">
    <w:name w:val="footer"/>
    <w:basedOn w:val="Normalny"/>
    <w:link w:val="StopkaZnak"/>
    <w:uiPriority w:val="99"/>
    <w:unhideWhenUsed/>
    <w:rsid w:val="00EE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CD4"/>
  </w:style>
  <w:style w:type="paragraph" w:styleId="Tekstdymka">
    <w:name w:val="Balloon Text"/>
    <w:basedOn w:val="Normalny"/>
    <w:link w:val="TekstdymkaZnak"/>
    <w:uiPriority w:val="99"/>
    <w:semiHidden/>
    <w:unhideWhenUsed/>
    <w:rsid w:val="00EE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2023-10-26T06:47:00Z</cp:lastPrinted>
  <dcterms:created xsi:type="dcterms:W3CDTF">2021-03-09T08:04:00Z</dcterms:created>
  <dcterms:modified xsi:type="dcterms:W3CDTF">2023-10-26T06:50:00Z</dcterms:modified>
</cp:coreProperties>
</file>