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F44469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F44469" w:rsidRDefault="00A80AB5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A80AB5">
        <w:rPr>
          <w:rFonts w:ascii="Trebuchet MS" w:hAnsi="Trebuchet MS" w:cs="Segoe UI Semilight"/>
          <w:b/>
          <w:sz w:val="20"/>
          <w:szCs w:val="20"/>
        </w:rPr>
        <w:t>PUK Mosina 2-TP/2024</w:t>
      </w:r>
      <w:bookmarkStart w:id="0" w:name="_GoBack"/>
      <w:bookmarkEnd w:id="0"/>
    </w:p>
    <w:p w:rsidR="00BA0E71" w:rsidRPr="00F44469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F44469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6F603C" w:rsidRPr="00F44469">
        <w:rPr>
          <w:rFonts w:ascii="Trebuchet MS" w:hAnsi="Trebuchet MS" w:cs="Segoe UI Semilight"/>
          <w:b/>
          <w:sz w:val="20"/>
          <w:szCs w:val="20"/>
        </w:rPr>
        <w:t>2</w:t>
      </w:r>
      <w:r w:rsidR="00485701" w:rsidRPr="00F44469">
        <w:rPr>
          <w:rFonts w:ascii="Trebuchet MS" w:hAnsi="Trebuchet MS" w:cs="Segoe UI Semilight"/>
          <w:b/>
          <w:sz w:val="20"/>
          <w:szCs w:val="20"/>
        </w:rPr>
        <w:t>b</w:t>
      </w:r>
      <w:r w:rsidR="00071C7D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BA0E71" w:rsidRPr="00F44469" w:rsidRDefault="00BA0E71" w:rsidP="00BA0E7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FA27D5" w:rsidRPr="00F44469" w:rsidRDefault="00FA27D5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>…………………………………………</w:t>
      </w:r>
      <w:r w:rsidR="00F44469">
        <w:rPr>
          <w:rFonts w:ascii="Trebuchet MS" w:hAnsi="Trebuchet MS" w:cs="Segoe UI Semilight"/>
          <w:sz w:val="20"/>
          <w:szCs w:val="20"/>
        </w:rPr>
        <w:t>……….</w:t>
      </w:r>
    </w:p>
    <w:p w:rsidR="00485701" w:rsidRDefault="00485701" w:rsidP="0048570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F44469">
        <w:rPr>
          <w:rFonts w:ascii="Trebuchet MS" w:hAnsi="Trebuchet MS" w:cs="Segoe UI Semilight"/>
          <w:sz w:val="20"/>
          <w:szCs w:val="20"/>
          <w:vertAlign w:val="superscript"/>
        </w:rPr>
        <w:t>Nazwa Podmiotu udostępniającego zasoby oraz KRS/NIP/REGON</w:t>
      </w:r>
    </w:p>
    <w:p w:rsidR="008960A5" w:rsidRPr="00F44469" w:rsidRDefault="008960A5" w:rsidP="0048570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</w:p>
    <w:p w:rsidR="00F44469" w:rsidRPr="00F44469" w:rsidRDefault="00FA27D5" w:rsidP="00F4446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  <w:lang w:val="pl-PL"/>
        </w:rPr>
      </w:pPr>
      <w:r w:rsidRPr="00F44469">
        <w:rPr>
          <w:rFonts w:ascii="Trebuchet MS" w:hAnsi="Trebuchet MS" w:cs="Segoe UI Semilight"/>
          <w:sz w:val="24"/>
          <w:szCs w:val="20"/>
        </w:rPr>
        <w:t xml:space="preserve">Oświadczenie </w:t>
      </w:r>
      <w:r w:rsidR="00485701" w:rsidRPr="00F44469">
        <w:rPr>
          <w:rFonts w:ascii="Trebuchet MS" w:hAnsi="Trebuchet MS" w:cs="Segoe UI Semilight"/>
          <w:sz w:val="24"/>
          <w:szCs w:val="20"/>
          <w:lang w:val="pl-PL"/>
        </w:rPr>
        <w:t xml:space="preserve">podmiotu udostępniającego zasoby </w:t>
      </w:r>
      <w:r w:rsidRPr="00F44469">
        <w:rPr>
          <w:rFonts w:ascii="Trebuchet MS" w:hAnsi="Trebuchet MS" w:cs="Segoe UI Semilight"/>
          <w:sz w:val="24"/>
          <w:szCs w:val="20"/>
        </w:rPr>
        <w:t xml:space="preserve">o niepodleganiu wykluczeniu </w:t>
      </w:r>
    </w:p>
    <w:p w:rsidR="00BA0E71" w:rsidRPr="00F44469" w:rsidRDefault="00FA27D5" w:rsidP="00F4446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F44469">
        <w:rPr>
          <w:rFonts w:ascii="Trebuchet MS" w:hAnsi="Trebuchet MS" w:cs="Segoe UI Semilight"/>
          <w:sz w:val="24"/>
          <w:szCs w:val="20"/>
        </w:rPr>
        <w:t>oraz spełnianiu warunków udziału w postępowaniu</w:t>
      </w:r>
    </w:p>
    <w:p w:rsidR="00BA0E71" w:rsidRPr="00F44469" w:rsidRDefault="00BA0E71" w:rsidP="00BA0E7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F44469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BA0E71" w:rsidRPr="00F44469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F44469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BA0E71" w:rsidRPr="00F44469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8960A5" w:rsidRDefault="008960A5" w:rsidP="008960A5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>
        <w:rPr>
          <w:rFonts w:ascii="Trebuchet MS" w:hAnsi="Trebuchet MS" w:cs="Segoe UI Semilight"/>
          <w:b/>
          <w:sz w:val="24"/>
          <w:szCs w:val="20"/>
        </w:rPr>
        <w:t>„</w:t>
      </w:r>
      <w:r w:rsidR="000D3AF0" w:rsidRPr="000D3AF0">
        <w:rPr>
          <w:rFonts w:ascii="Trebuchet MS" w:hAnsi="Trebuchet MS" w:cs="Segoe UI Semilight"/>
          <w:b/>
          <w:sz w:val="24"/>
          <w:szCs w:val="20"/>
        </w:rPr>
        <w:t>dostawa kruszywa łamanego granitowego</w:t>
      </w:r>
      <w:r>
        <w:rPr>
          <w:rFonts w:ascii="Trebuchet MS" w:hAnsi="Trebuchet MS" w:cs="Segoe UI Semilight"/>
          <w:b/>
          <w:sz w:val="24"/>
          <w:szCs w:val="20"/>
        </w:rPr>
        <w:t>”</w:t>
      </w:r>
    </w:p>
    <w:p w:rsidR="00BA0E71" w:rsidRPr="00F44469" w:rsidRDefault="00BA0E71" w:rsidP="00BA0E7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BA0E71" w:rsidRPr="00F44469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składam </w:t>
      </w:r>
      <w:r w:rsidR="00485701" w:rsidRPr="00F44469">
        <w:rPr>
          <w:rFonts w:ascii="Trebuchet MS" w:hAnsi="Trebuchet MS" w:cs="Segoe UI Semilight"/>
          <w:color w:val="000000"/>
          <w:sz w:val="20"/>
          <w:szCs w:val="20"/>
        </w:rPr>
        <w:t>oświadczenie na podstawie art. 125 ust. 5 ustawy z dnia 11 września 2019 r. – Prawo zamówień publicznych</w:t>
      </w:r>
      <w:r w:rsidRPr="00F44469">
        <w:rPr>
          <w:rFonts w:ascii="Trebuchet MS" w:hAnsi="Trebuchet MS" w:cs="Segoe UI Semilight"/>
          <w:sz w:val="20"/>
          <w:szCs w:val="20"/>
        </w:rPr>
        <w:t>, w następującym zakresie:</w:t>
      </w:r>
    </w:p>
    <w:p w:rsidR="00BA0E71" w:rsidRPr="00F44469" w:rsidRDefault="00BA0E71" w:rsidP="00BA0E71">
      <w:pPr>
        <w:spacing w:after="0" w:line="276" w:lineRule="auto"/>
        <w:jc w:val="both"/>
        <w:rPr>
          <w:rFonts w:ascii="Trebuchet MS" w:hAnsi="Trebuchet MS" w:cs="Segoe UI Semilight"/>
          <w:sz w:val="20"/>
          <w:szCs w:val="20"/>
        </w:rPr>
      </w:pPr>
    </w:p>
    <w:p w:rsidR="006F603C" w:rsidRPr="00F44469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nie podlegam wykluczeniu</w:t>
      </w:r>
      <w:r w:rsidRPr="00F44469">
        <w:rPr>
          <w:rFonts w:ascii="Trebuchet MS" w:hAnsi="Trebuchet MS" w:cs="Segoe UI Semilight"/>
          <w:sz w:val="20"/>
          <w:szCs w:val="20"/>
        </w:rPr>
        <w:t xml:space="preserve"> z postępowania na podstawie art. 108 ust. 1 </w:t>
      </w:r>
      <w:r w:rsidR="00F44469">
        <w:rPr>
          <w:rFonts w:ascii="Trebuchet MS" w:hAnsi="Trebuchet MS" w:cs="Segoe UI Semilight"/>
          <w:sz w:val="20"/>
          <w:szCs w:val="20"/>
        </w:rPr>
        <w:br/>
      </w:r>
      <w:r w:rsidRPr="00F44469">
        <w:rPr>
          <w:rFonts w:ascii="Trebuchet MS" w:hAnsi="Trebuchet MS" w:cs="Segoe UI Semilight"/>
          <w:sz w:val="20"/>
          <w:szCs w:val="20"/>
        </w:rPr>
        <w:t>i art. 109 ust. 1 pkt 4 ustawy Pzp.</w:t>
      </w:r>
    </w:p>
    <w:p w:rsidR="00FA27D5" w:rsidRPr="00F44469" w:rsidRDefault="00FA27D5" w:rsidP="00FA27D5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b/>
          <w:bCs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nie zachodzą</w:t>
      </w:r>
      <w:r w:rsidRPr="00F44469">
        <w:rPr>
          <w:rFonts w:ascii="Trebuchet MS" w:hAnsi="Trebuchet MS" w:cs="Segoe UI Semilight"/>
          <w:sz w:val="20"/>
          <w:szCs w:val="20"/>
        </w:rPr>
        <w:t xml:space="preserve"> w stosunku </w:t>
      </w:r>
      <w:r w:rsidR="00F44469">
        <w:rPr>
          <w:rFonts w:ascii="Trebuchet MS" w:hAnsi="Trebuchet MS" w:cs="Segoe UI Semilight"/>
          <w:sz w:val="20"/>
          <w:szCs w:val="20"/>
        </w:rPr>
        <w:t xml:space="preserve">do mnie przesłanki wykluczenia </w:t>
      </w:r>
      <w:r w:rsidRPr="00F44469">
        <w:rPr>
          <w:rFonts w:ascii="Trebuchet MS" w:hAnsi="Trebuchet MS" w:cs="Segoe UI Semilight"/>
          <w:sz w:val="20"/>
          <w:szCs w:val="20"/>
        </w:rPr>
        <w:t xml:space="preserve">z postępowania na podstawie art. </w:t>
      </w:r>
      <w:r w:rsidRPr="00F44469">
        <w:rPr>
          <w:rFonts w:ascii="Trebuchet MS" w:eastAsia="Times New Roman" w:hAnsi="Trebuchet MS" w:cs="Segoe UI Semilight"/>
          <w:color w:val="222222"/>
          <w:sz w:val="20"/>
          <w:szCs w:val="20"/>
          <w:lang w:eastAsia="pl-PL"/>
        </w:rPr>
        <w:t xml:space="preserve">7 ust. 1 ustawy </w:t>
      </w:r>
      <w:r w:rsidRPr="00F44469">
        <w:rPr>
          <w:rFonts w:ascii="Trebuchet MS" w:hAnsi="Trebuchet MS" w:cs="Segoe UI Semilight"/>
          <w:color w:val="222222"/>
          <w:sz w:val="20"/>
          <w:szCs w:val="20"/>
        </w:rPr>
        <w:t>z dnia 13 kwietnia 2022 r.</w:t>
      </w:r>
      <w:r w:rsid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 </w:t>
      </w:r>
      <w:r w:rsidRP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o szczególnych rozwiązaniach </w:t>
      </w:r>
      <w:r w:rsid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br/>
      </w:r>
      <w:r w:rsidRP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F44469">
        <w:rPr>
          <w:rFonts w:ascii="Trebuchet MS" w:hAnsi="Trebuchet MS" w:cs="Segoe UI Semilight"/>
          <w:color w:val="222222"/>
          <w:sz w:val="20"/>
          <w:szCs w:val="20"/>
        </w:rPr>
        <w:t>(Dz. U. poz. 835)</w:t>
      </w:r>
      <w:r w:rsidRP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>.</w:t>
      </w:r>
    </w:p>
    <w:p w:rsidR="006F603C" w:rsidRPr="00F44469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zachodzą</w:t>
      </w:r>
      <w:r w:rsidRPr="00F44469">
        <w:rPr>
          <w:rFonts w:ascii="Trebuchet MS" w:hAnsi="Trebuchet MS" w:cs="Segoe UI Semilight"/>
          <w:sz w:val="20"/>
          <w:szCs w:val="20"/>
        </w:rPr>
        <w:t xml:space="preserve"> w stosunku do mnie podstawy wykluczenia z postępowania na podstawie art. ……………</w:t>
      </w:r>
      <w:r w:rsidR="00FA27D5" w:rsidRPr="00F44469">
        <w:rPr>
          <w:rFonts w:ascii="Trebuchet MS" w:hAnsi="Trebuchet MS" w:cs="Segoe UI Semilight"/>
          <w:sz w:val="20"/>
          <w:szCs w:val="20"/>
        </w:rPr>
        <w:t>*</w:t>
      </w:r>
      <w:r w:rsidRPr="00F44469">
        <w:rPr>
          <w:rFonts w:ascii="Trebuchet MS" w:hAnsi="Trebuchet MS" w:cs="Segoe UI Semilight"/>
          <w:sz w:val="20"/>
          <w:szCs w:val="20"/>
        </w:rPr>
        <w:t xml:space="preserve"> ustawy Pzp. </w:t>
      </w:r>
      <w:r w:rsidRPr="00F44469">
        <w:rPr>
          <w:rFonts w:ascii="Trebuchet MS" w:hAnsi="Trebuchet MS" w:cs="Segoe UI Semilight"/>
          <w:i/>
          <w:iCs/>
          <w:sz w:val="20"/>
          <w:szCs w:val="20"/>
        </w:rPr>
        <w:t xml:space="preserve">(podać mającą zastosowanie podstawę wykluczenia spośród wymienionych w art. 108 ust. 1 pkt 1, 2, 5 lub 6 ustawy Pzp). </w:t>
      </w:r>
      <w:r w:rsidRPr="00F44469">
        <w:rPr>
          <w:rFonts w:ascii="Trebuchet MS" w:hAnsi="Trebuchet MS" w:cs="Segoe UI Semilight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="00FA27D5" w:rsidRPr="00F44469">
        <w:rPr>
          <w:rFonts w:ascii="Trebuchet MS" w:hAnsi="Trebuchet MS" w:cs="Segoe UI Semilight"/>
          <w:sz w:val="20"/>
          <w:szCs w:val="20"/>
        </w:rPr>
        <w:t xml:space="preserve"> </w:t>
      </w:r>
      <w:r w:rsidRPr="00F44469">
        <w:rPr>
          <w:rFonts w:ascii="Trebuchet MS" w:hAnsi="Trebuchet MS" w:cs="Segoe UI Semilight"/>
          <w:sz w:val="20"/>
          <w:szCs w:val="20"/>
        </w:rPr>
        <w:t>…………………………………………</w:t>
      </w:r>
      <w:r w:rsidR="00FA27D5" w:rsidRPr="00F44469">
        <w:rPr>
          <w:rFonts w:ascii="Trebuchet MS" w:hAnsi="Trebuchet MS" w:cs="Segoe UI Semilight"/>
          <w:sz w:val="20"/>
          <w:szCs w:val="20"/>
        </w:rPr>
        <w:t>………………</w:t>
      </w:r>
      <w:r w:rsidR="00F44469">
        <w:rPr>
          <w:rFonts w:ascii="Trebuchet MS" w:hAnsi="Trebuchet MS" w:cs="Segoe UI Semilight"/>
          <w:sz w:val="20"/>
          <w:szCs w:val="20"/>
        </w:rPr>
        <w:t>………………………….</w:t>
      </w:r>
      <w:r w:rsidR="00FA27D5" w:rsidRPr="00F44469">
        <w:rPr>
          <w:rFonts w:ascii="Trebuchet MS" w:hAnsi="Trebuchet MS" w:cs="Segoe UI Semilight"/>
          <w:sz w:val="20"/>
          <w:szCs w:val="20"/>
        </w:rPr>
        <w:t>*</w:t>
      </w:r>
      <w:r w:rsidRPr="00F44469">
        <w:rPr>
          <w:rFonts w:ascii="Trebuchet MS" w:hAnsi="Trebuchet MS" w:cs="Segoe UI Semilight"/>
          <w:sz w:val="20"/>
          <w:szCs w:val="20"/>
        </w:rPr>
        <w:t xml:space="preserve"> </w:t>
      </w:r>
    </w:p>
    <w:p w:rsidR="00F44469" w:rsidRDefault="00485701" w:rsidP="0048570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spełniam warunki udziału</w:t>
      </w:r>
      <w:r w:rsidRPr="00F44469">
        <w:rPr>
          <w:rFonts w:ascii="Trebuchet MS" w:hAnsi="Trebuchet MS" w:cs="Segoe UI Semilight"/>
          <w:sz w:val="20"/>
          <w:szCs w:val="20"/>
        </w:rPr>
        <w:t xml:space="preserve"> w postępowaniu określone przez zamawiającego w </w:t>
      </w:r>
      <w:bookmarkStart w:id="1" w:name="_Hlk99016450"/>
      <w:r w:rsidRPr="00F44469">
        <w:rPr>
          <w:rFonts w:ascii="Trebuchet MS" w:hAnsi="Trebuchet MS" w:cs="Segoe UI Semilight"/>
          <w:sz w:val="20"/>
          <w:szCs w:val="20"/>
        </w:rPr>
        <w:t>…………………</w:t>
      </w:r>
      <w:bookmarkEnd w:id="1"/>
      <w:r w:rsidRPr="00F44469">
        <w:rPr>
          <w:rFonts w:ascii="Trebuchet MS" w:hAnsi="Trebuchet MS" w:cs="Segoe UI Semilight"/>
          <w:sz w:val="20"/>
          <w:szCs w:val="20"/>
        </w:rPr>
        <w:t>…</w:t>
      </w:r>
      <w:r w:rsidR="00F44469">
        <w:rPr>
          <w:rFonts w:ascii="Trebuchet MS" w:hAnsi="Trebuchet MS" w:cs="Segoe UI Semilight"/>
          <w:sz w:val="20"/>
          <w:szCs w:val="20"/>
        </w:rPr>
        <w:t>………</w:t>
      </w:r>
      <w:r w:rsidRPr="00F44469">
        <w:rPr>
          <w:rStyle w:val="Odwoanieprzypisudolnego"/>
          <w:rFonts w:ascii="Trebuchet MS" w:hAnsi="Trebuchet MS" w:cs="Segoe UI Semilight"/>
          <w:sz w:val="20"/>
          <w:szCs w:val="20"/>
        </w:rPr>
        <w:footnoteReference w:id="1"/>
      </w:r>
      <w:r w:rsidRPr="00F44469">
        <w:rPr>
          <w:rFonts w:ascii="Trebuchet MS" w:hAnsi="Trebuchet MS" w:cs="Segoe UI Semilight"/>
          <w:sz w:val="20"/>
          <w:szCs w:val="20"/>
        </w:rPr>
        <w:t xml:space="preserve"> w  nas</w:t>
      </w:r>
      <w:r w:rsidR="00F44469">
        <w:rPr>
          <w:rFonts w:ascii="Trebuchet MS" w:hAnsi="Trebuchet MS" w:cs="Segoe UI Semilight"/>
          <w:sz w:val="20"/>
          <w:szCs w:val="20"/>
        </w:rPr>
        <w:t>tępującym zakresie: ………………………………………………………………………*</w:t>
      </w:r>
    </w:p>
    <w:p w:rsidR="006F603C" w:rsidRPr="00F44469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wszystkie informacje podane w powyższych oświadczeniach są aktualne </w:t>
      </w:r>
      <w:r w:rsidR="00F44469">
        <w:rPr>
          <w:rFonts w:ascii="Trebuchet MS" w:hAnsi="Trebuchet MS" w:cs="Segoe UI Semilight"/>
          <w:sz w:val="20"/>
          <w:szCs w:val="20"/>
        </w:rPr>
        <w:br/>
      </w:r>
      <w:r w:rsidRPr="00F44469">
        <w:rPr>
          <w:rFonts w:ascii="Trebuchet MS" w:hAnsi="Trebuchet MS" w:cs="Segoe UI Semilight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BA0E71" w:rsidRPr="00F44469" w:rsidRDefault="00BA0E71" w:rsidP="00BA0E7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</w:p>
    <w:p w:rsidR="00BA0E71" w:rsidRPr="00F44469" w:rsidRDefault="00BA0E71" w:rsidP="00BA0E71">
      <w:pPr>
        <w:spacing w:after="0"/>
        <w:jc w:val="both"/>
        <w:rPr>
          <w:rFonts w:ascii="Trebuchet MS" w:hAnsi="Trebuchet MS" w:cs="Segoe UI Semilight"/>
          <w:i/>
          <w:sz w:val="20"/>
          <w:szCs w:val="20"/>
        </w:rPr>
      </w:pPr>
    </w:p>
    <w:p w:rsidR="00BA0E71" w:rsidRPr="00F44469" w:rsidRDefault="00BA0E71" w:rsidP="00BA0E71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BA0E71" w:rsidRPr="00F44469" w:rsidRDefault="00BA0E71" w:rsidP="00BA0E71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F44469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BA0E71" w:rsidRPr="00F44469" w:rsidRDefault="00BA0E71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p w:rsidR="00FA27D5" w:rsidRPr="00F44469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</w:rPr>
      </w:pPr>
      <w:r w:rsidRPr="00F44469">
        <w:rPr>
          <w:rFonts w:ascii="Trebuchet MS" w:hAnsi="Trebuchet MS" w:cs="Segoe UI Semilight"/>
          <w:sz w:val="16"/>
          <w:szCs w:val="20"/>
        </w:rPr>
        <w:t>* należy wypełnić (jeśli dotyczy) lub wpisać „nie dotyczy” lub przekreślić miejsce wykropkowane lub cały punkt</w:t>
      </w:r>
    </w:p>
    <w:p w:rsidR="00FA27D5" w:rsidRPr="00F44469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  <w:lang w:val="pl-PL"/>
        </w:rPr>
      </w:pPr>
      <w:r w:rsidRPr="00F44469">
        <w:rPr>
          <w:rFonts w:ascii="Trebuchet MS" w:hAnsi="Trebuchet MS" w:cs="Segoe UI Semilight"/>
          <w:sz w:val="16"/>
          <w:szCs w:val="20"/>
        </w:rPr>
        <w:t>W przypadku nie wykonania, żadnej czynności wyżej opisanej, Zamawiający przyjmie, że nie dotyczy to Wykonawcy.</w:t>
      </w:r>
    </w:p>
    <w:p w:rsidR="00FA27D5" w:rsidRPr="00F44469" w:rsidRDefault="00FA27D5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sectPr w:rsidR="00FA27D5" w:rsidRPr="00F44469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D8" w:rsidRDefault="006D70D8" w:rsidP="00810353">
      <w:pPr>
        <w:spacing w:after="0" w:line="240" w:lineRule="auto"/>
      </w:pPr>
      <w:r>
        <w:separator/>
      </w:r>
    </w:p>
  </w:endnote>
  <w:endnote w:type="continuationSeparator" w:id="0">
    <w:p w:rsidR="006D70D8" w:rsidRDefault="006D70D8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D8" w:rsidRDefault="006D70D8" w:rsidP="00810353">
      <w:pPr>
        <w:spacing w:after="0" w:line="240" w:lineRule="auto"/>
      </w:pPr>
      <w:r>
        <w:separator/>
      </w:r>
    </w:p>
  </w:footnote>
  <w:footnote w:type="continuationSeparator" w:id="0">
    <w:p w:rsidR="006D70D8" w:rsidRDefault="006D70D8" w:rsidP="00810353">
      <w:pPr>
        <w:spacing w:after="0" w:line="240" w:lineRule="auto"/>
      </w:pPr>
      <w:r>
        <w:continuationSeparator/>
      </w:r>
    </w:p>
  </w:footnote>
  <w:footnote w:id="1">
    <w:p w:rsidR="00485701" w:rsidRPr="00485701" w:rsidRDefault="00485701" w:rsidP="00485701">
      <w:pPr>
        <w:pStyle w:val="Tekstprzypisudolnego"/>
        <w:rPr>
          <w:rFonts w:ascii="Segoe UI Semilight" w:hAnsi="Segoe UI Semilight" w:cs="Segoe UI Semilight"/>
          <w:sz w:val="16"/>
        </w:rPr>
      </w:pPr>
      <w:r w:rsidRPr="00485701">
        <w:rPr>
          <w:rStyle w:val="Odwoanieprzypisudolnego"/>
          <w:rFonts w:ascii="Segoe UI Semilight" w:eastAsia="HG Mincho Light J" w:hAnsi="Segoe UI Semilight" w:cs="Segoe UI Semilight"/>
          <w:sz w:val="16"/>
        </w:rPr>
        <w:footnoteRef/>
      </w:r>
      <w:r w:rsidRPr="00485701">
        <w:rPr>
          <w:rFonts w:ascii="Segoe UI Semilight" w:hAnsi="Segoe UI Semilight" w:cs="Segoe UI Semilight"/>
          <w:sz w:val="16"/>
        </w:rPr>
        <w:t xml:space="preserve"> Wskazać dokument i właściwą jednostkę redakcyjną dokumentu, w której określono warunki udziału w postępowaniu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6D70D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6D70D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1C7D"/>
    <w:rsid w:val="000935D0"/>
    <w:rsid w:val="000D3AF0"/>
    <w:rsid w:val="00123CA3"/>
    <w:rsid w:val="001842EA"/>
    <w:rsid w:val="002613BA"/>
    <w:rsid w:val="00342FF6"/>
    <w:rsid w:val="00365CA2"/>
    <w:rsid w:val="003A519C"/>
    <w:rsid w:val="004055EB"/>
    <w:rsid w:val="00485701"/>
    <w:rsid w:val="004B02C2"/>
    <w:rsid w:val="004B1C6F"/>
    <w:rsid w:val="00532860"/>
    <w:rsid w:val="005A31C4"/>
    <w:rsid w:val="00672343"/>
    <w:rsid w:val="00675206"/>
    <w:rsid w:val="006D70D8"/>
    <w:rsid w:val="006F603C"/>
    <w:rsid w:val="0077461E"/>
    <w:rsid w:val="007A05E2"/>
    <w:rsid w:val="007F423C"/>
    <w:rsid w:val="00810353"/>
    <w:rsid w:val="008960A5"/>
    <w:rsid w:val="00950C93"/>
    <w:rsid w:val="00983CED"/>
    <w:rsid w:val="009848B0"/>
    <w:rsid w:val="009C27C2"/>
    <w:rsid w:val="00A00DBA"/>
    <w:rsid w:val="00A241D3"/>
    <w:rsid w:val="00A80AB5"/>
    <w:rsid w:val="00AA45C6"/>
    <w:rsid w:val="00AF14F8"/>
    <w:rsid w:val="00AF1FB7"/>
    <w:rsid w:val="00BA0E71"/>
    <w:rsid w:val="00BE3E20"/>
    <w:rsid w:val="00CB2C63"/>
    <w:rsid w:val="00D009B4"/>
    <w:rsid w:val="00D21718"/>
    <w:rsid w:val="00DF3280"/>
    <w:rsid w:val="00E40600"/>
    <w:rsid w:val="00F44469"/>
    <w:rsid w:val="00FA27D5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ADDF-0AB7-40FE-A1B8-7B24E6D5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19</cp:revision>
  <cp:lastPrinted>2021-07-09T12:15:00Z</cp:lastPrinted>
  <dcterms:created xsi:type="dcterms:W3CDTF">2021-07-22T09:12:00Z</dcterms:created>
  <dcterms:modified xsi:type="dcterms:W3CDTF">2024-02-15T05:41:00Z</dcterms:modified>
</cp:coreProperties>
</file>