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7666C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00950F51" w14:textId="28D11AF9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FA77BC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OŚWIADCZENIE SKŁADANE PRZEZ WYKONAWCĘ WRAZ Z OFERTĄ</w:t>
      </w:r>
    </w:p>
    <w:p w14:paraId="71793C0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3012C84" w14:textId="1431544A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</w:t>
      </w:r>
      <w:r w:rsidRPr="00FA77BC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</w:t>
      </w:r>
      <w:r w:rsidR="004850B6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4850B6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="004850B6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 </w:t>
      </w:r>
      <w:r w:rsidR="004850B6" w:rsidRPr="004850B6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</w:t>
      </w:r>
      <w:r w:rsidRPr="00FA77BC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      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Załącznik nr 4  do SWZ</w:t>
      </w:r>
    </w:p>
    <w:p w14:paraId="6F15A41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</w:p>
    <w:p w14:paraId="2C44BB8E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63DC0F3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ul. Trzebnicka 42-44</w:t>
      </w:r>
    </w:p>
    <w:p w14:paraId="0C40F95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50-230 Wrocław</w:t>
      </w:r>
    </w:p>
    <w:p w14:paraId="33AA4D3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760B27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Nazwa wykonawcy składającego oświadczenie: ………………………………………………………………………………………………..</w:t>
      </w:r>
    </w:p>
    <w:p w14:paraId="43AC1CC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3CD9076A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6CFE306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6E945A93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4C63B436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8054A5E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</w:t>
      </w:r>
    </w:p>
    <w:p w14:paraId="6E02CE50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Składane na podstawie art. 125 ust. 1 ustawy z dnia 11 września 2019 r., Prawo zamówień publicznych (dalej 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7CB1CEEA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DOTYCZĄCE PODSTAW WYKLUCZENIA Z POSTEPOWANIA I SPEŁNIANIA WARUNKÓW UDZIAŁU                                   W POSTĘPOWANIU</w:t>
      </w:r>
    </w:p>
    <w:p w14:paraId="4C5BF0F3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</w:t>
      </w:r>
    </w:p>
    <w:p w14:paraId="7E37838C" w14:textId="6E3B6D42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Działając w ramach postępowania o udzielenie zamówienia publicznego nr</w:t>
      </w:r>
      <w:r w:rsidRPr="00FA77BC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="004850B6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4850B6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="004850B6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 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pn. </w:t>
      </w:r>
      <w:bookmarkStart w:id="1" w:name="_Hlk69925246"/>
    </w:p>
    <w:p w14:paraId="552413E7" w14:textId="5B5C0701" w:rsidR="00FA77BC" w:rsidRPr="00D61E96" w:rsidRDefault="00FA77BC" w:rsidP="00FA77BC">
      <w:pPr>
        <w:spacing w:after="0" w:line="240" w:lineRule="auto"/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Ś</w:t>
      </w:r>
      <w:r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wiadczenie </w:t>
      </w:r>
      <w:r w:rsidRPr="00AF3A8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usługi eksperckiej</w:t>
      </w:r>
      <w:r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polegającej </w:t>
      </w:r>
      <w:r w:rsidRPr="00DD3301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 xml:space="preserve">na przygotowaniu i przeprowadzeniu </w:t>
      </w:r>
      <w:r w:rsidRPr="00DD330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 xml:space="preserve">wykładu i udziale w </w:t>
      </w:r>
      <w:r w:rsidRPr="00DD3301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>konferencji</w:t>
      </w:r>
      <w:r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regionalnej </w:t>
      </w:r>
      <w:r w:rsidRPr="00DD330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>„Dolnośląskie usługi społeczne – perspektywy i wyzwania dolnośląskiej polityki społecznej”</w:t>
      </w:r>
      <w:r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dla instytucji pomocy społecznej, podmiotów zajmujących się pomocą w ramach realizowanego projektu przez Dolnośląski Ośrodek Polityki Społecznej pn. „</w:t>
      </w:r>
      <w:r w:rsidRPr="00DD3301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Koordynacja działań w zakresie polityki społeczne</w:t>
      </w:r>
      <w:r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j</w:t>
      </w:r>
      <w:r w:rsidRPr="00DD3301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, w województwie dolnośląskim”</w:t>
      </w:r>
      <w:r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z podziałem na 3 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bloki tematyczne</w:t>
      </w:r>
      <w:bookmarkEnd w:id="1"/>
      <w:r w:rsidR="00D61E96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D61E96" w:rsidRPr="00D61E96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>wraz z przygotowaniem materiałów edukacyjnych</w:t>
      </w:r>
      <w:r w:rsidR="00D61E96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 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prowadzonego przez Dolnośląski Ośrodek Polityki Społecznej we Wrocławiu niniejszym oświadczam, że: </w:t>
      </w:r>
    </w:p>
    <w:p w14:paraId="641C79F4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37F7B34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a)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bookmarkStart w:id="2" w:name="_Hlk149045028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(niepotrzebne skreślić) </w:t>
      </w:r>
      <w:bookmarkEnd w:id="2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wykluczeniu z postępowania na podstawie art. 108 ust. 1 art. 109 ust. 1 pkt. 4</w:t>
      </w:r>
    </w:p>
    <w:p w14:paraId="3CA65381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3DE5EFE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•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Jednocześnie oświadczam, że w związku z ww. okolicznością, na podstawie art. 110 ust. 2 2 ustawy 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podjąłem następujące środki naprawcze …………………………………………………………………. **</w:t>
      </w:r>
    </w:p>
    <w:p w14:paraId="14EF1C07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41305A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8CC6142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niepotrzebne skreślić</w:t>
      </w:r>
    </w:p>
    <w:p w14:paraId="33BC046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bookmarkStart w:id="3" w:name="_Hlk172636697"/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** wypełnić jeżeli dotyczy</w:t>
      </w:r>
    </w:p>
    <w:bookmarkEnd w:id="3"/>
    <w:p w14:paraId="4F01E50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6BCB9F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13783A2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29C1D98F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b)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(niepotrzebne skreślić)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0CC4188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9ED6A6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0418B5B6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2FFBFFD" w14:textId="77777777" w:rsidR="00FA77BC" w:rsidRPr="00FA77BC" w:rsidRDefault="00FA77BC" w:rsidP="00FA77BC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eastAsia="Calibri" w:hAnsi="Calibri" w:cs="Calibri"/>
          <w:bCs/>
          <w:kern w:val="0"/>
          <w:sz w:val="20"/>
          <w14:ligatures w14:val="none"/>
        </w:rPr>
      </w:pPr>
      <w:r w:rsidRPr="00FA77BC">
        <w:rPr>
          <w:rFonts w:ascii="Calibri" w:eastAsia="Calibri" w:hAnsi="Calibri" w:cs="Calibri"/>
          <w:b/>
          <w:kern w:val="0"/>
          <w:sz w:val="20"/>
          <w14:ligatures w14:val="none"/>
        </w:rPr>
        <w:t xml:space="preserve">spełniam/nie spełniam* </w:t>
      </w:r>
      <w:r w:rsidRPr="00FA77BC">
        <w:rPr>
          <w:rFonts w:ascii="Calibri" w:eastAsia="Calibri" w:hAnsi="Calibri" w:cs="Calibri"/>
          <w:bCs/>
          <w:kern w:val="0"/>
          <w:sz w:val="20"/>
          <w14:ligatures w14:val="none"/>
        </w:rPr>
        <w:t xml:space="preserve">(niepotrzebne skreślić) warunków udziału w postępowaniu określone przez Zamawiającego w SWZ dotyczące posiadania Zdolności technicznej lub zawodowej </w:t>
      </w:r>
    </w:p>
    <w:p w14:paraId="68752194" w14:textId="72D69758" w:rsidR="00FA77BC" w:rsidRPr="00FA77BC" w:rsidRDefault="00FA77BC" w:rsidP="00FA77BC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14:ligatures w14:val="none"/>
        </w:rPr>
        <w:t xml:space="preserve">Warunki dotyczące wykształcenia i doświadczenia powinny być spełniane łącznie przez każdą </w:t>
      </w:r>
      <w:r w:rsidR="00AF3A85">
        <w:rPr>
          <w:rFonts w:ascii="Calibri" w:eastAsia="Calibri" w:hAnsi="Calibri" w:cs="Calibri"/>
          <w:kern w:val="0"/>
          <w:sz w:val="20"/>
          <w14:ligatures w14:val="none"/>
        </w:rPr>
        <w:t xml:space="preserve">z </w:t>
      </w:r>
      <w:r w:rsidRPr="00FA77BC">
        <w:rPr>
          <w:rFonts w:ascii="Calibri" w:eastAsia="Calibri" w:hAnsi="Calibri" w:cs="Calibri"/>
          <w:kern w:val="0"/>
          <w:sz w:val="20"/>
          <w14:ligatures w14:val="none"/>
        </w:rPr>
        <w:t>zaproponowan</w:t>
      </w:r>
      <w:r w:rsidR="00AF3A85">
        <w:rPr>
          <w:rFonts w:ascii="Calibri" w:eastAsia="Calibri" w:hAnsi="Calibri" w:cs="Calibri"/>
          <w:kern w:val="0"/>
          <w:sz w:val="20"/>
          <w14:ligatures w14:val="none"/>
        </w:rPr>
        <w:t>ych</w:t>
      </w:r>
      <w:r w:rsidRPr="00FA77BC">
        <w:rPr>
          <w:rFonts w:ascii="Calibri" w:eastAsia="Calibri" w:hAnsi="Calibri" w:cs="Calibri"/>
          <w:kern w:val="0"/>
          <w:sz w:val="20"/>
          <w14:ligatures w14:val="none"/>
        </w:rPr>
        <w:t xml:space="preserve"> przez wykonawcę os</w:t>
      </w:r>
      <w:r w:rsidR="00AF3A85">
        <w:rPr>
          <w:rFonts w:ascii="Calibri" w:eastAsia="Calibri" w:hAnsi="Calibri" w:cs="Calibri"/>
          <w:kern w:val="0"/>
          <w:sz w:val="20"/>
          <w14:ligatures w14:val="none"/>
        </w:rPr>
        <w:t>ób</w:t>
      </w:r>
      <w:r w:rsidRPr="00FA77BC">
        <w:rPr>
          <w:rFonts w:ascii="Calibri" w:eastAsia="Calibri" w:hAnsi="Calibri" w:cs="Calibri"/>
          <w:kern w:val="0"/>
          <w:sz w:val="20"/>
          <w14:ligatures w14:val="none"/>
        </w:rPr>
        <w:t xml:space="preserve"> do realizacji zamówienia.</w:t>
      </w:r>
    </w:p>
    <w:p w14:paraId="70960E5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7B12F2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736B5F5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93624FC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>Oświadczam, że w celu wykazania spełnienia warunków udziału w postępowaniu określonych przez Zamawiającego w Rozdziale 5 SWZ polegam na zasobach następujących podmiotów: …………………………………….; w  następującym zakresie: …………………………………………………**</w:t>
      </w:r>
    </w:p>
    <w:p w14:paraId="2D35CC5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3EDC62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43D2A77" w14:textId="77777777" w:rsidR="00AF3A85" w:rsidRPr="00FA77BC" w:rsidRDefault="00AF3A85" w:rsidP="00AF3A85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** wypełnić jeżeli dotyczy</w:t>
      </w:r>
    </w:p>
    <w:p w14:paraId="53D7B31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4FF3D6C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EE42291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10ECF5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2035456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4D76F9E7" w14:textId="77777777" w:rsidR="0099765E" w:rsidRPr="00E10222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685DED5B" w14:textId="77777777" w:rsidR="0099765E" w:rsidRPr="00E10222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przy przedstawianiu informacji oraz odpowiedzialności karnej z art. 297 Kodeksu karnego.</w:t>
      </w:r>
    </w:p>
    <w:p w14:paraId="222B2F57" w14:textId="77777777" w:rsidR="0099765E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6679F1C" w14:textId="4FA5AEAE" w:rsidR="0099765E" w:rsidRPr="00E10222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004FFA53" w14:textId="77777777" w:rsidR="0099765E" w:rsidRPr="00E10222" w:rsidRDefault="0099765E" w:rsidP="0099765E">
      <w:pPr>
        <w:rPr>
          <w:rFonts w:ascii="Calibri" w:eastAsia="Calibri" w:hAnsi="Calibri" w:cs="Times New Roman"/>
          <w:kern w:val="0"/>
          <w14:ligatures w14:val="none"/>
        </w:rPr>
      </w:pPr>
    </w:p>
    <w:p w14:paraId="36B53400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098AFD3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AE2FC21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0EF52E2" w14:textId="77777777" w:rsidR="00FA77BC" w:rsidRPr="00FA77BC" w:rsidRDefault="00FA77BC" w:rsidP="00FA77BC">
      <w:pPr>
        <w:autoSpaceDN w:val="0"/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</w:p>
    <w:p w14:paraId="684B7A39" w14:textId="77777777" w:rsidR="00FA77BC" w:rsidRPr="00FA77BC" w:rsidRDefault="00FA77BC" w:rsidP="00FA77BC">
      <w:pPr>
        <w:widowControl w:val="0"/>
        <w:suppressAutoHyphens/>
        <w:autoSpaceDN w:val="0"/>
        <w:spacing w:after="200" w:line="276" w:lineRule="auto"/>
        <w:jc w:val="center"/>
        <w:rPr>
          <w:rFonts w:ascii="Calibri" w:eastAsia="Calibri" w:hAnsi="Calibri" w:cs="Calibri"/>
          <w:b/>
          <w:color w:val="000000" w:themeColor="text1"/>
          <w:kern w:val="3"/>
          <w:szCs w:val="24"/>
          <w:lang w:eastAsia="pl-PL"/>
          <w14:ligatures w14:val="none"/>
        </w:rPr>
      </w:pPr>
    </w:p>
    <w:p w14:paraId="20641B88" w14:textId="1F6DFCCA" w:rsidR="00932BD4" w:rsidRPr="00261D29" w:rsidRDefault="00932BD4" w:rsidP="00261D29"/>
    <w:sectPr w:rsidR="00932BD4" w:rsidRPr="00261D29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4850B6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0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8"/>
    <w:lvlOverride w:ilvl="0">
      <w:startOverride w:val="1"/>
    </w:lvlOverride>
  </w:num>
  <w:num w:numId="6" w16cid:durableId="143015674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26"/>
  </w:num>
  <w:num w:numId="16" w16cid:durableId="1172838334">
    <w:abstractNumId w:val="25"/>
  </w:num>
  <w:num w:numId="17" w16cid:durableId="61803764">
    <w:abstractNumId w:val="16"/>
  </w:num>
  <w:num w:numId="18" w16cid:durableId="217283474">
    <w:abstractNumId w:val="32"/>
  </w:num>
  <w:num w:numId="19" w16cid:durableId="1602911427">
    <w:abstractNumId w:val="28"/>
  </w:num>
  <w:num w:numId="20" w16cid:durableId="338508651">
    <w:abstractNumId w:val="9"/>
  </w:num>
  <w:num w:numId="21" w16cid:durableId="1244416239">
    <w:abstractNumId w:val="6"/>
  </w:num>
  <w:num w:numId="22" w16cid:durableId="501241144">
    <w:abstractNumId w:val="0"/>
  </w:num>
  <w:num w:numId="23" w16cid:durableId="521666772">
    <w:abstractNumId w:val="24"/>
  </w:num>
  <w:num w:numId="24" w16cid:durableId="1106390794">
    <w:abstractNumId w:val="2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4"/>
  </w:num>
  <w:num w:numId="27" w16cid:durableId="1325157687">
    <w:abstractNumId w:val="11"/>
  </w:num>
  <w:num w:numId="28" w16cid:durableId="1689991398">
    <w:abstractNumId w:val="17"/>
  </w:num>
  <w:num w:numId="29" w16cid:durableId="1727681049">
    <w:abstractNumId w:val="18"/>
  </w:num>
  <w:num w:numId="30" w16cid:durableId="725295707">
    <w:abstractNumId w:val="14"/>
  </w:num>
  <w:num w:numId="31" w16cid:durableId="1106190776">
    <w:abstractNumId w:val="21"/>
  </w:num>
  <w:num w:numId="32" w16cid:durableId="644623813">
    <w:abstractNumId w:val="12"/>
  </w:num>
  <w:num w:numId="33" w16cid:durableId="1863934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95A11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412A66"/>
    <w:rsid w:val="00412F92"/>
    <w:rsid w:val="00420AE7"/>
    <w:rsid w:val="00424DA8"/>
    <w:rsid w:val="004257BC"/>
    <w:rsid w:val="00430039"/>
    <w:rsid w:val="00431F60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0B6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1CE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73C9"/>
    <w:rsid w:val="0099765E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7BB2"/>
    <w:rsid w:val="00AA2BFE"/>
    <w:rsid w:val="00AA78CA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3A85"/>
    <w:rsid w:val="00AF586F"/>
    <w:rsid w:val="00AF7D6F"/>
    <w:rsid w:val="00B0127D"/>
    <w:rsid w:val="00B05A20"/>
    <w:rsid w:val="00B06D6A"/>
    <w:rsid w:val="00B157B0"/>
    <w:rsid w:val="00B2099F"/>
    <w:rsid w:val="00B22E7B"/>
    <w:rsid w:val="00B252EB"/>
    <w:rsid w:val="00B25D83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44A"/>
    <w:rsid w:val="00BF456A"/>
    <w:rsid w:val="00BF636A"/>
    <w:rsid w:val="00C02495"/>
    <w:rsid w:val="00C03405"/>
    <w:rsid w:val="00C05B8B"/>
    <w:rsid w:val="00C10043"/>
    <w:rsid w:val="00C254DF"/>
    <w:rsid w:val="00C25DF3"/>
    <w:rsid w:val="00C34570"/>
    <w:rsid w:val="00C47C6D"/>
    <w:rsid w:val="00C50888"/>
    <w:rsid w:val="00C52978"/>
    <w:rsid w:val="00C54FF9"/>
    <w:rsid w:val="00C66A95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4192"/>
    <w:rsid w:val="00D57A00"/>
    <w:rsid w:val="00D61E96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28D5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534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7</cp:revision>
  <cp:lastPrinted>2024-03-21T12:42:00Z</cp:lastPrinted>
  <dcterms:created xsi:type="dcterms:W3CDTF">2024-07-22T11:55:00Z</dcterms:created>
  <dcterms:modified xsi:type="dcterms:W3CDTF">2024-07-26T08:25:00Z</dcterms:modified>
</cp:coreProperties>
</file>