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0E526BC1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4154C8">
        <w:rPr>
          <w:sz w:val="24"/>
          <w:lang w:val="pl-PL"/>
        </w:rPr>
        <w:t>14</w:t>
      </w:r>
      <w:r w:rsidR="004001BE">
        <w:rPr>
          <w:sz w:val="24"/>
          <w:lang w:val="pl-PL"/>
        </w:rPr>
        <w:t>.1</w:t>
      </w:r>
      <w:r w:rsidR="004154C8">
        <w:rPr>
          <w:sz w:val="24"/>
          <w:lang w:val="pl-PL"/>
        </w:rPr>
        <w:t>1</w:t>
      </w:r>
      <w:r w:rsidR="00156972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2023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0DDB666E" w14:textId="77777777" w:rsidR="00E77B69" w:rsidRPr="00E77B69" w:rsidRDefault="00E77B69" w:rsidP="00E77B69">
      <w:pPr>
        <w:rPr>
          <w:lang w:val="x-none" w:eastAsia="ar-SA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6C001D26" w:rsidR="0077270D" w:rsidRPr="008B4B4E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8B4B4E">
        <w:rPr>
          <w:b/>
          <w:bCs/>
          <w:i/>
          <w:sz w:val="24"/>
        </w:rPr>
        <w:t>„</w:t>
      </w:r>
      <w:r w:rsidR="004154C8" w:rsidRPr="004154C8">
        <w:rPr>
          <w:b/>
          <w:bCs/>
          <w:i/>
          <w:sz w:val="24"/>
        </w:rPr>
        <w:t>Dostawa drobnego sprzętu medycznego oraz wyposażenia do aparatury medycznej (części zużywane cz.2)</w:t>
      </w:r>
      <w:r w:rsidR="008B4B4E" w:rsidRPr="008B4B4E">
        <w:rPr>
          <w:b/>
          <w:bCs/>
          <w:i/>
          <w:sz w:val="24"/>
        </w:rPr>
        <w:t>”</w:t>
      </w:r>
    </w:p>
    <w:p w14:paraId="01EEBF5E" w14:textId="39C3E47E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4001BE">
        <w:rPr>
          <w:i/>
          <w:sz w:val="24"/>
        </w:rPr>
        <w:t>4</w:t>
      </w:r>
      <w:r w:rsidR="004154C8">
        <w:rPr>
          <w:i/>
          <w:sz w:val="24"/>
        </w:rPr>
        <w:t>4</w:t>
      </w:r>
      <w:r w:rsidRPr="00685D63">
        <w:rPr>
          <w:i/>
          <w:sz w:val="24"/>
        </w:rPr>
        <w:t>/202</w:t>
      </w:r>
      <w:r w:rsidR="008C10ED" w:rsidRPr="00685D63">
        <w:rPr>
          <w:i/>
          <w:sz w:val="24"/>
        </w:rPr>
        <w:t>3</w:t>
      </w:r>
    </w:p>
    <w:p w14:paraId="3F303923" w14:textId="62A20DD3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4154C8">
        <w:rPr>
          <w:i/>
          <w:sz w:val="24"/>
        </w:rPr>
        <w:t>14</w:t>
      </w:r>
      <w:r w:rsidR="004001BE">
        <w:rPr>
          <w:i/>
          <w:sz w:val="24"/>
        </w:rPr>
        <w:t>.1</w:t>
      </w:r>
      <w:r w:rsidR="004154C8">
        <w:rPr>
          <w:i/>
          <w:sz w:val="24"/>
        </w:rPr>
        <w:t>1</w:t>
      </w:r>
      <w:r w:rsidR="00C96320">
        <w:rPr>
          <w:i/>
          <w:sz w:val="24"/>
        </w:rPr>
        <w:t>.2023</w:t>
      </w:r>
      <w:r w:rsidRPr="00685D63">
        <w:rPr>
          <w:i/>
          <w:sz w:val="24"/>
        </w:rPr>
        <w:t xml:space="preserve"> r. – godz. </w:t>
      </w:r>
      <w:r w:rsidR="004001BE">
        <w:rPr>
          <w:i/>
          <w:sz w:val="24"/>
        </w:rPr>
        <w:t>1</w:t>
      </w:r>
      <w:r w:rsidR="004154C8">
        <w:rPr>
          <w:i/>
          <w:sz w:val="24"/>
        </w:rPr>
        <w:t>1</w:t>
      </w:r>
      <w:r w:rsidR="00C96320">
        <w:rPr>
          <w:i/>
          <w:sz w:val="24"/>
        </w:rPr>
        <w:t>:05</w:t>
      </w:r>
    </w:p>
    <w:p w14:paraId="2C6D8A11" w14:textId="77777777" w:rsidR="00AD7DCA" w:rsidRPr="00C65613" w:rsidRDefault="00AD7DCA" w:rsidP="005B3AB4">
      <w:pPr>
        <w:widowControl w:val="0"/>
        <w:jc w:val="both"/>
      </w:pPr>
    </w:p>
    <w:p w14:paraId="25A7B7A0" w14:textId="7922EDEB" w:rsidR="003A417E" w:rsidRDefault="000F19B7" w:rsidP="005B3AB4">
      <w:pPr>
        <w:widowControl w:val="0"/>
        <w:jc w:val="both"/>
      </w:pPr>
      <w:r w:rsidRPr="00FE1221">
        <w:t>Do dnia</w:t>
      </w:r>
      <w:r w:rsidR="00C96320" w:rsidRPr="00FE1221">
        <w:t xml:space="preserve"> </w:t>
      </w:r>
      <w:r w:rsidR="00BE0F5E">
        <w:t>14</w:t>
      </w:r>
      <w:r w:rsidR="004001BE">
        <w:t>.1</w:t>
      </w:r>
      <w:r w:rsidR="00BE0F5E">
        <w:t>1</w:t>
      </w:r>
      <w:r w:rsidR="004001BE">
        <w:t>.2023</w:t>
      </w:r>
      <w:r w:rsidR="00C96320" w:rsidRPr="00FE1221">
        <w:t xml:space="preserve"> r.</w:t>
      </w:r>
      <w:r w:rsidRPr="00FE1221">
        <w:t xml:space="preserve">, do godz. </w:t>
      </w:r>
      <w:r w:rsidR="004001BE">
        <w:t>1</w:t>
      </w:r>
      <w:r w:rsidR="00BE0F5E">
        <w:t>1</w:t>
      </w:r>
      <w:r w:rsidR="00C96320" w:rsidRPr="00FE1221">
        <w:t>:0</w:t>
      </w:r>
      <w:r w:rsidR="005912D8" w:rsidRPr="00FE1221">
        <w:t>0</w:t>
      </w:r>
      <w:r w:rsidR="00DF5F98" w:rsidRPr="00FE1221">
        <w:t xml:space="preserve"> </w:t>
      </w:r>
      <w:r w:rsidRPr="00FE1221">
        <w:t xml:space="preserve">tj. do wyznaczonego terminu składania ofert, </w:t>
      </w:r>
      <w:r w:rsidRPr="003F59C0">
        <w:t>wpłynęł</w:t>
      </w:r>
      <w:r w:rsidR="00A56EDC" w:rsidRPr="003F59C0">
        <w:t>o</w:t>
      </w:r>
      <w:r w:rsidR="003F59C0" w:rsidRPr="003F59C0">
        <w:t xml:space="preserve"> 9</w:t>
      </w:r>
      <w:r w:rsidR="006338A0" w:rsidRPr="003F59C0">
        <w:t xml:space="preserve"> </w:t>
      </w:r>
      <w:r w:rsidRPr="003F59C0">
        <w:t>ofert</w:t>
      </w:r>
      <w:r w:rsidR="003A417E" w:rsidRPr="003F59C0">
        <w:t>,</w:t>
      </w:r>
      <w:r w:rsidR="003A417E" w:rsidRPr="00FE1221">
        <w:t xml:space="preserve"> zestawienie złożon</w:t>
      </w:r>
      <w:r w:rsidR="00B06BC0" w:rsidRPr="00FE1221">
        <w:t>ych</w:t>
      </w:r>
      <w:r w:rsidR="003A417E" w:rsidRPr="00FE1221">
        <w:t xml:space="preserve"> ofert przedstawia</w:t>
      </w:r>
      <w:r w:rsidR="004001BE">
        <w:t xml:space="preserve"> poniższa tabela</w:t>
      </w:r>
      <w:r w:rsidR="001F257B" w:rsidRPr="00FE1221">
        <w:t>.</w:t>
      </w:r>
    </w:p>
    <w:p w14:paraId="1AFABF97" w14:textId="77777777" w:rsidR="0032573A" w:rsidRPr="00FE1221" w:rsidRDefault="0032573A" w:rsidP="005B3AB4">
      <w:pPr>
        <w:widowControl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486"/>
        <w:gridCol w:w="991"/>
        <w:gridCol w:w="3823"/>
      </w:tblGrid>
      <w:tr w:rsidR="004001BE" w14:paraId="1E8B9241" w14:textId="77777777" w:rsidTr="00345BF5">
        <w:trPr>
          <w:trHeight w:val="2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2216434D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B20B51E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0D11910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pakietu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0BB5A7F" w14:textId="77777777" w:rsidR="004001BE" w:rsidRDefault="00400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[zł brutto]</w:t>
            </w:r>
          </w:p>
        </w:tc>
      </w:tr>
      <w:tr w:rsidR="00BE0F5E" w14:paraId="166D84B8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7F6C6" w14:textId="01799ACF" w:rsidR="00BE0F5E" w:rsidRDefault="003F59C0">
            <w:pPr>
              <w:jc w:val="center"/>
            </w:pPr>
            <w:r>
              <w:t>1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300B1" w14:textId="13834CAA" w:rsidR="00BE0F5E" w:rsidRPr="002F0D4E" w:rsidRDefault="003F59C0">
            <w:pPr>
              <w:pStyle w:val="Default"/>
            </w:pPr>
            <w:r>
              <w:t>P.I.H. Varia Sp. z o.o.</w:t>
            </w:r>
            <w:r>
              <w:br/>
              <w:t xml:space="preserve">ul. Biecka 10, 60-473 Poznań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5C51" w14:textId="7752C9A8" w:rsidR="00BE0F5E" w:rsidRDefault="00721C15">
            <w:pPr>
              <w:jc w:val="center"/>
            </w:pPr>
            <w:r>
              <w:t>8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87D58" w14:textId="1C195959" w:rsidR="00BE0F5E" w:rsidRPr="002F0D4E" w:rsidRDefault="00721C15">
            <w:pPr>
              <w:jc w:val="center"/>
            </w:pPr>
            <w:r>
              <w:t>4853,52</w:t>
            </w:r>
          </w:p>
        </w:tc>
      </w:tr>
      <w:tr w:rsidR="00BE0F5E" w14:paraId="29340741" w14:textId="77777777" w:rsidTr="00345BF5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2EF1F" w14:textId="138559DE" w:rsidR="00BE0F5E" w:rsidRDefault="00721C15">
            <w:pPr>
              <w:jc w:val="center"/>
            </w:pPr>
            <w:r>
              <w:t>2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FEE83" w14:textId="77777777" w:rsidR="00BE0F5E" w:rsidRDefault="00721C15">
            <w:pPr>
              <w:pStyle w:val="Default"/>
            </w:pPr>
            <w:r w:rsidRPr="00721C15">
              <w:t xml:space="preserve">GE </w:t>
            </w:r>
            <w:proofErr w:type="spellStart"/>
            <w:r w:rsidRPr="00721C15">
              <w:t>Medical</w:t>
            </w:r>
            <w:proofErr w:type="spellEnd"/>
            <w:r w:rsidRPr="00721C15">
              <w:t xml:space="preserve"> Systems Polska </w:t>
            </w:r>
            <w:proofErr w:type="spellStart"/>
            <w:r w:rsidRPr="00721C15">
              <w:t>S</w:t>
            </w:r>
            <w:r>
              <w:t>p</w:t>
            </w:r>
            <w:proofErr w:type="spellEnd"/>
            <w:r w:rsidRPr="00721C15">
              <w:t xml:space="preserve"> z.o.o</w:t>
            </w:r>
            <w:r>
              <w:t>.</w:t>
            </w:r>
          </w:p>
          <w:p w14:paraId="292C3AE0" w14:textId="4846EBAD" w:rsidR="00721C15" w:rsidRPr="002F0D4E" w:rsidRDefault="00721C15">
            <w:pPr>
              <w:pStyle w:val="Default"/>
            </w:pPr>
            <w:r w:rsidRPr="00721C15">
              <w:t>Ul. Wołoska 9, 02-583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B6936" w14:textId="66D86611" w:rsidR="00BE0F5E" w:rsidRDefault="00721C15">
            <w:pPr>
              <w:jc w:val="center"/>
            </w:pPr>
            <w:r>
              <w:t>7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FFB2F" w14:textId="0F4FE520" w:rsidR="00BE0F5E" w:rsidRPr="002F0D4E" w:rsidRDefault="00721C15">
            <w:pPr>
              <w:jc w:val="center"/>
            </w:pPr>
            <w:r>
              <w:t>37576,50</w:t>
            </w:r>
          </w:p>
        </w:tc>
      </w:tr>
      <w:tr w:rsidR="00BE0F5E" w14:paraId="2558AA22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2CED8" w14:textId="0715C396" w:rsidR="00BE0F5E" w:rsidRDefault="00721C15">
            <w:pPr>
              <w:jc w:val="center"/>
            </w:pPr>
            <w:r>
              <w:t>3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4D16F" w14:textId="77777777" w:rsidR="00BE0F5E" w:rsidRDefault="00721C15">
            <w:pPr>
              <w:pStyle w:val="Default"/>
            </w:pPr>
            <w:proofErr w:type="spellStart"/>
            <w:r w:rsidRPr="00721C15">
              <w:t>Dräger</w:t>
            </w:r>
            <w:proofErr w:type="spellEnd"/>
            <w:r w:rsidRPr="00721C15">
              <w:t xml:space="preserve"> Polska </w:t>
            </w:r>
            <w:r>
              <w:t>S</w:t>
            </w:r>
            <w:r w:rsidRPr="00721C15">
              <w:t>p. z o. o.</w:t>
            </w:r>
          </w:p>
          <w:p w14:paraId="54460DEF" w14:textId="1566E0FF" w:rsidR="00721C15" w:rsidRPr="002F0D4E" w:rsidRDefault="00721C15">
            <w:pPr>
              <w:pStyle w:val="Default"/>
            </w:pPr>
            <w:r w:rsidRPr="00721C15">
              <w:t>ul. Posag 7 Panien 1, 02-495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15F05" w14:textId="26D26264" w:rsidR="00BE0F5E" w:rsidRDefault="00721C15">
            <w:pPr>
              <w:jc w:val="center"/>
            </w:pPr>
            <w:r>
              <w:t>5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70A73" w14:textId="1A9812B5" w:rsidR="00BE0F5E" w:rsidRPr="002F0D4E" w:rsidRDefault="00721C15">
            <w:pPr>
              <w:jc w:val="center"/>
            </w:pPr>
            <w:r>
              <w:t>12798,00</w:t>
            </w:r>
          </w:p>
        </w:tc>
      </w:tr>
      <w:tr w:rsidR="00BE0F5E" w14:paraId="0BB56DA7" w14:textId="77777777" w:rsidTr="0032573A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3194" w14:textId="571278F4" w:rsidR="00BE0F5E" w:rsidRDefault="00721C15">
            <w:pPr>
              <w:jc w:val="center"/>
            </w:pPr>
            <w:r>
              <w:t>4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97118" w14:textId="77777777" w:rsidR="00BE0F5E" w:rsidRDefault="00721C15">
            <w:pPr>
              <w:pStyle w:val="Default"/>
            </w:pPr>
            <w:proofErr w:type="spellStart"/>
            <w:r w:rsidRPr="00721C15">
              <w:t>Dutchmed</w:t>
            </w:r>
            <w:proofErr w:type="spellEnd"/>
            <w:r w:rsidRPr="00721C15">
              <w:t xml:space="preserve"> PL Sp. z o.o.</w:t>
            </w:r>
          </w:p>
          <w:p w14:paraId="0A26CFD0" w14:textId="1C9492E4" w:rsidR="00721C15" w:rsidRPr="002F0D4E" w:rsidRDefault="00721C15">
            <w:pPr>
              <w:pStyle w:val="Default"/>
            </w:pPr>
            <w:r>
              <w:rPr>
                <w:rFonts w:ascii="Times-Roman" w:hAnsi="Times-Roman" w:cs="Times-Roman"/>
              </w:rPr>
              <w:t>ul. Szajnochy 14, 85-738 Bydgoszcz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F1843" w14:textId="095BCA2F" w:rsidR="00BE0F5E" w:rsidRDefault="00721C15">
            <w:pPr>
              <w:jc w:val="center"/>
            </w:pPr>
            <w:r>
              <w:t>5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27093" w14:textId="1DEF57A0" w:rsidR="00BE0F5E" w:rsidRPr="002F0D4E" w:rsidRDefault="00721C15">
            <w:pPr>
              <w:jc w:val="center"/>
            </w:pPr>
            <w:r>
              <w:t>7354,80</w:t>
            </w:r>
          </w:p>
        </w:tc>
      </w:tr>
      <w:tr w:rsidR="00AC4EC5" w14:paraId="7B02CDF6" w14:textId="77777777" w:rsidTr="00AC4EC5">
        <w:trPr>
          <w:trHeight w:val="555"/>
        </w:trPr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B4E4" w14:textId="02015D49" w:rsidR="00AC4EC5" w:rsidRDefault="00AC4EC5">
            <w:pPr>
              <w:jc w:val="center"/>
            </w:pPr>
            <w:r>
              <w:t>5</w:t>
            </w:r>
          </w:p>
        </w:tc>
        <w:tc>
          <w:tcPr>
            <w:tcW w:w="2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BE232" w14:textId="77777777" w:rsidR="00AC4EC5" w:rsidRDefault="00AC4EC5">
            <w:pPr>
              <w:pStyle w:val="Default"/>
            </w:pPr>
            <w:r w:rsidRPr="00AC4EC5">
              <w:t>CENTRUM ZAOPATRZENIA MEDYCZNEGO „CEZAL” S.A. WROCŁAW ODDZIAŁ KRAKÓW</w:t>
            </w:r>
          </w:p>
          <w:p w14:paraId="484D7422" w14:textId="6C4028BB" w:rsidR="00AC4EC5" w:rsidRPr="002F0D4E" w:rsidRDefault="00AC4EC5">
            <w:pPr>
              <w:pStyle w:val="Default"/>
            </w:pPr>
            <w:r w:rsidRPr="00AC4EC5">
              <w:t>Ul. Balicka 117; 30-149 Kraków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D0601" w14:textId="4F1F044A" w:rsidR="00AC4EC5" w:rsidRDefault="00AC4EC5">
            <w:pPr>
              <w:jc w:val="center"/>
            </w:pPr>
            <w:r>
              <w:t>1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4369" w14:textId="5D968038" w:rsidR="00AC4EC5" w:rsidRPr="002F0D4E" w:rsidRDefault="00AC4EC5">
            <w:pPr>
              <w:jc w:val="center"/>
            </w:pPr>
            <w:r>
              <w:t>10829,70</w:t>
            </w:r>
          </w:p>
        </w:tc>
      </w:tr>
      <w:tr w:rsidR="00AC4EC5" w14:paraId="34D3E4E1" w14:textId="77777777" w:rsidTr="002F0D4E">
        <w:trPr>
          <w:trHeight w:val="555"/>
        </w:trPr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23852" w14:textId="77777777" w:rsidR="00AC4EC5" w:rsidRDefault="00AC4EC5">
            <w:pPr>
              <w:jc w:val="center"/>
            </w:pPr>
          </w:p>
        </w:tc>
        <w:tc>
          <w:tcPr>
            <w:tcW w:w="2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78A17" w14:textId="77777777" w:rsidR="00AC4EC5" w:rsidRPr="00AC4EC5" w:rsidRDefault="00AC4EC5">
            <w:pPr>
              <w:pStyle w:val="Default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6834" w14:textId="73F4689E" w:rsidR="00AC4EC5" w:rsidRDefault="00AC4EC5">
            <w:pPr>
              <w:jc w:val="center"/>
            </w:pPr>
            <w:r>
              <w:t>8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F5030" w14:textId="4D41B5A1" w:rsidR="00AC4EC5" w:rsidRPr="002F0D4E" w:rsidRDefault="00AC4EC5">
            <w:pPr>
              <w:jc w:val="center"/>
            </w:pPr>
            <w:r>
              <w:t>26415,30</w:t>
            </w:r>
          </w:p>
        </w:tc>
      </w:tr>
      <w:tr w:rsidR="00BE0F5E" w14:paraId="0ABC56BE" w14:textId="77777777" w:rsidTr="0032573A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36AA5" w14:textId="6CE1B9FA" w:rsidR="00BE0F5E" w:rsidRDefault="00AC4EC5">
            <w:pPr>
              <w:jc w:val="center"/>
            </w:pPr>
            <w:r>
              <w:t>6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2B4EB" w14:textId="77777777" w:rsidR="00BE0F5E" w:rsidRDefault="00AC4EC5">
            <w:pPr>
              <w:pStyle w:val="Default"/>
            </w:pPr>
            <w:proofErr w:type="spellStart"/>
            <w:r w:rsidRPr="00AC4EC5">
              <w:t>Medtronic</w:t>
            </w:r>
            <w:proofErr w:type="spellEnd"/>
            <w:r w:rsidRPr="00AC4EC5">
              <w:t xml:space="preserve"> Poland Sp. z o.o.</w:t>
            </w:r>
          </w:p>
          <w:p w14:paraId="54BF26DD" w14:textId="1D593688" w:rsidR="00AC4EC5" w:rsidRPr="002F0D4E" w:rsidRDefault="00AC4EC5">
            <w:pPr>
              <w:pStyle w:val="Default"/>
            </w:pPr>
            <w:r w:rsidRPr="00AC4EC5">
              <w:t>ul. Polna 11, 00-633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2CDD8" w14:textId="28733959" w:rsidR="00BE0F5E" w:rsidRDefault="00AC4EC5">
            <w:pPr>
              <w:jc w:val="center"/>
            </w:pPr>
            <w:r>
              <w:t>6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F9DFA" w14:textId="5465BD98" w:rsidR="00BE0F5E" w:rsidRPr="002F0D4E" w:rsidRDefault="00AC4EC5">
            <w:pPr>
              <w:jc w:val="center"/>
            </w:pPr>
            <w:r>
              <w:t>20154,10</w:t>
            </w:r>
          </w:p>
        </w:tc>
      </w:tr>
      <w:tr w:rsidR="00BE0F5E" w14:paraId="77327AEF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0A55" w14:textId="3B32CE9A" w:rsidR="00BE0F5E" w:rsidRDefault="00AC4EC5">
            <w:pPr>
              <w:jc w:val="center"/>
            </w:pPr>
            <w:r>
              <w:t>7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072E0" w14:textId="77777777" w:rsidR="00BE0F5E" w:rsidRDefault="00AC4EC5">
            <w:pPr>
              <w:pStyle w:val="Default"/>
            </w:pPr>
            <w:r w:rsidRPr="00AC4EC5">
              <w:t>LM LINE</w:t>
            </w:r>
            <w:r>
              <w:t xml:space="preserve"> </w:t>
            </w:r>
            <w:r w:rsidRPr="00AC4EC5">
              <w:t>SP. Z O.O.</w:t>
            </w:r>
          </w:p>
          <w:p w14:paraId="156357AB" w14:textId="56414A8D" w:rsidR="00AC4EC5" w:rsidRPr="002F0D4E" w:rsidRDefault="00AC4EC5">
            <w:pPr>
              <w:pStyle w:val="Default"/>
            </w:pPr>
            <w:r w:rsidRPr="00AC4EC5">
              <w:t>UL. KNIEWSKA 2K, 70-846 SZCZECIN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E71B" w14:textId="272CC19D" w:rsidR="00BE0F5E" w:rsidRDefault="00AC4EC5">
            <w:pPr>
              <w:jc w:val="center"/>
            </w:pPr>
            <w:r>
              <w:t>8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C230" w14:textId="524D80E8" w:rsidR="00BE0F5E" w:rsidRPr="002F0D4E" w:rsidRDefault="00AC4EC5">
            <w:pPr>
              <w:jc w:val="center"/>
            </w:pPr>
            <w:r>
              <w:t>8748,00</w:t>
            </w:r>
          </w:p>
        </w:tc>
      </w:tr>
      <w:tr w:rsidR="00BE0F5E" w14:paraId="06300A33" w14:textId="77777777" w:rsidTr="0032573A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E34F6" w14:textId="0257161B" w:rsidR="00BE0F5E" w:rsidRDefault="00AC4EC5">
            <w:pPr>
              <w:jc w:val="center"/>
            </w:pPr>
            <w:r>
              <w:t>8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4E14B" w14:textId="77777777" w:rsidR="00BE0F5E" w:rsidRDefault="00AC4EC5">
            <w:pPr>
              <w:pStyle w:val="Default"/>
            </w:pPr>
            <w:r w:rsidRPr="00AC4EC5">
              <w:t>BTL POLSKA</w:t>
            </w:r>
            <w:r>
              <w:t xml:space="preserve"> </w:t>
            </w:r>
            <w:r w:rsidRPr="00AC4EC5">
              <w:t>Spółka z ograniczoną odpowiedzialnością</w:t>
            </w:r>
          </w:p>
          <w:p w14:paraId="74F2A698" w14:textId="1B038E4D" w:rsidR="00AC4EC5" w:rsidRPr="002F0D4E" w:rsidRDefault="00AC4EC5">
            <w:pPr>
              <w:pStyle w:val="Default"/>
            </w:pPr>
            <w:r w:rsidRPr="00AC4EC5">
              <w:t>Ul. Leonidasa 49, 02-239 Warszawa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FE45" w14:textId="1F771786" w:rsidR="00BE0F5E" w:rsidRDefault="00AC4EC5">
            <w:pPr>
              <w:jc w:val="center"/>
            </w:pPr>
            <w:r>
              <w:t>9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406A05" w14:textId="45D551FE" w:rsidR="00BE0F5E" w:rsidRPr="002F0D4E" w:rsidRDefault="00AC4EC5">
            <w:pPr>
              <w:jc w:val="center"/>
            </w:pPr>
            <w:r>
              <w:t>64411,20</w:t>
            </w:r>
          </w:p>
        </w:tc>
      </w:tr>
      <w:tr w:rsidR="00BE0F5E" w14:paraId="14F9D743" w14:textId="77777777" w:rsidTr="002F0D4E">
        <w:trPr>
          <w:trHeight w:val="412"/>
        </w:trPr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082AC" w14:textId="23B767F9" w:rsidR="00BE0F5E" w:rsidRDefault="00AC4EC5">
            <w:pPr>
              <w:jc w:val="center"/>
            </w:pPr>
            <w:r>
              <w:t>9</w:t>
            </w:r>
          </w:p>
        </w:tc>
        <w:tc>
          <w:tcPr>
            <w:tcW w:w="2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64B59" w14:textId="77777777" w:rsidR="00BE0F5E" w:rsidRDefault="00AC4EC5">
            <w:pPr>
              <w:pStyle w:val="Default"/>
            </w:pPr>
            <w:r w:rsidRPr="00AC4EC5">
              <w:t>MEDSEVEN Sp. z o.o.</w:t>
            </w:r>
          </w:p>
          <w:p w14:paraId="57B8193F" w14:textId="77777777" w:rsidR="00AC4EC5" w:rsidRDefault="00AC4EC5" w:rsidP="00AC4EC5">
            <w:pPr>
              <w:pStyle w:val="Default"/>
            </w:pPr>
            <w:r>
              <w:t>ul. Michała Kleofasa Ogińskiego 2, 85-092</w:t>
            </w:r>
          </w:p>
          <w:p w14:paraId="48F1E629" w14:textId="4CAD5FE0" w:rsidR="00AC4EC5" w:rsidRPr="002F0D4E" w:rsidRDefault="00AC4EC5" w:rsidP="00AC4EC5">
            <w:pPr>
              <w:pStyle w:val="Default"/>
            </w:pPr>
            <w:r>
              <w:t>Bydgoszcz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79F65" w14:textId="13B32AFC" w:rsidR="00BE0F5E" w:rsidRDefault="00AC4EC5">
            <w:pPr>
              <w:jc w:val="center"/>
            </w:pPr>
            <w:r>
              <w:t>3</w:t>
            </w:r>
          </w:p>
        </w:tc>
        <w:tc>
          <w:tcPr>
            <w:tcW w:w="19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A99C4" w14:textId="1A6A0137" w:rsidR="00BE0F5E" w:rsidRPr="002F0D4E" w:rsidRDefault="00AC4EC5">
            <w:pPr>
              <w:jc w:val="center"/>
            </w:pPr>
            <w:r>
              <w:t>20627,99</w:t>
            </w:r>
          </w:p>
        </w:tc>
      </w:tr>
    </w:tbl>
    <w:p w14:paraId="3DDA1278" w14:textId="1CC4B85C" w:rsidR="008B4B4E" w:rsidRDefault="008B4B4E" w:rsidP="0015545F">
      <w:pPr>
        <w:widowControl w:val="0"/>
        <w:ind w:right="69"/>
        <w:jc w:val="both"/>
        <w:rPr>
          <w:color w:val="FF0000"/>
        </w:rPr>
      </w:pPr>
    </w:p>
    <w:p w14:paraId="1AD6F1F4" w14:textId="77777777" w:rsidR="009B00D7" w:rsidRPr="00046CE2" w:rsidRDefault="009B00D7" w:rsidP="00046CE2">
      <w:pPr>
        <w:widowControl w:val="0"/>
        <w:ind w:left="5670"/>
        <w:jc w:val="center"/>
        <w:rPr>
          <w:iCs/>
        </w:rPr>
      </w:pPr>
      <w:r>
        <w:rPr>
          <w:iCs/>
        </w:rPr>
        <w:t>Starszy s</w:t>
      </w:r>
      <w:r w:rsidRPr="00046CE2">
        <w:rPr>
          <w:iCs/>
        </w:rPr>
        <w:t>pecjalista ds. zamówień publicznych</w:t>
      </w:r>
    </w:p>
    <w:p w14:paraId="430CE499" w14:textId="77777777" w:rsidR="009B00D7" w:rsidRPr="00046CE2" w:rsidRDefault="009B00D7" w:rsidP="00046CE2">
      <w:pPr>
        <w:widowControl w:val="0"/>
        <w:ind w:left="5670"/>
        <w:jc w:val="center"/>
        <w:rPr>
          <w:iCs/>
        </w:rPr>
      </w:pPr>
      <w:r w:rsidRPr="00046CE2">
        <w:rPr>
          <w:iCs/>
        </w:rPr>
        <w:t>mgr inż. Kinga Polak-Wiatrowska</w:t>
      </w:r>
    </w:p>
    <w:p w14:paraId="32584322" w14:textId="77777777" w:rsidR="00B015D1" w:rsidRPr="006F5CD0" w:rsidRDefault="00B015D1" w:rsidP="00C55F1D">
      <w:pPr>
        <w:widowControl w:val="0"/>
        <w:ind w:left="5670"/>
        <w:jc w:val="center"/>
        <w:rPr>
          <w:color w:val="FF0000"/>
        </w:rPr>
      </w:pPr>
    </w:p>
    <w:sectPr w:rsidR="00B015D1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410942142" name="Obraz 141094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B00D7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61467960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616613421" name="Obraz 1616613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860586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2082E"/>
    <w:rsid w:val="0004001A"/>
    <w:rsid w:val="00053448"/>
    <w:rsid w:val="00071BB5"/>
    <w:rsid w:val="00072CDD"/>
    <w:rsid w:val="00076347"/>
    <w:rsid w:val="00076BE9"/>
    <w:rsid w:val="0008652A"/>
    <w:rsid w:val="000B48DC"/>
    <w:rsid w:val="000B6DF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368C5"/>
    <w:rsid w:val="00140350"/>
    <w:rsid w:val="0015545F"/>
    <w:rsid w:val="00156972"/>
    <w:rsid w:val="00160FE8"/>
    <w:rsid w:val="00167628"/>
    <w:rsid w:val="0018593B"/>
    <w:rsid w:val="001B4A7F"/>
    <w:rsid w:val="001D7A65"/>
    <w:rsid w:val="001E222D"/>
    <w:rsid w:val="001E2812"/>
    <w:rsid w:val="001F257B"/>
    <w:rsid w:val="002008CC"/>
    <w:rsid w:val="00220ABB"/>
    <w:rsid w:val="002221F4"/>
    <w:rsid w:val="00235370"/>
    <w:rsid w:val="00250CA0"/>
    <w:rsid w:val="00260E97"/>
    <w:rsid w:val="0026734F"/>
    <w:rsid w:val="0027041B"/>
    <w:rsid w:val="00270ABA"/>
    <w:rsid w:val="0027633C"/>
    <w:rsid w:val="0028240B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0D4E"/>
    <w:rsid w:val="00303313"/>
    <w:rsid w:val="00323179"/>
    <w:rsid w:val="0032573A"/>
    <w:rsid w:val="00334CD3"/>
    <w:rsid w:val="00345BF5"/>
    <w:rsid w:val="0039075B"/>
    <w:rsid w:val="003A39C4"/>
    <w:rsid w:val="003A417E"/>
    <w:rsid w:val="003B75FC"/>
    <w:rsid w:val="003D106E"/>
    <w:rsid w:val="003D4F63"/>
    <w:rsid w:val="003E1D14"/>
    <w:rsid w:val="003F19F9"/>
    <w:rsid w:val="003F59C0"/>
    <w:rsid w:val="004001BE"/>
    <w:rsid w:val="0040160F"/>
    <w:rsid w:val="0041145A"/>
    <w:rsid w:val="00413D79"/>
    <w:rsid w:val="004154C8"/>
    <w:rsid w:val="00426325"/>
    <w:rsid w:val="0044017F"/>
    <w:rsid w:val="004471F2"/>
    <w:rsid w:val="00455E5B"/>
    <w:rsid w:val="00463B77"/>
    <w:rsid w:val="00474757"/>
    <w:rsid w:val="00493580"/>
    <w:rsid w:val="004A00EF"/>
    <w:rsid w:val="004A5203"/>
    <w:rsid w:val="004A72A5"/>
    <w:rsid w:val="004B2EA9"/>
    <w:rsid w:val="004B33A2"/>
    <w:rsid w:val="004D4DBD"/>
    <w:rsid w:val="0050330D"/>
    <w:rsid w:val="00510054"/>
    <w:rsid w:val="00522FB6"/>
    <w:rsid w:val="00563EB5"/>
    <w:rsid w:val="00576027"/>
    <w:rsid w:val="00583B59"/>
    <w:rsid w:val="0058737D"/>
    <w:rsid w:val="00587A0E"/>
    <w:rsid w:val="005912D8"/>
    <w:rsid w:val="005968A8"/>
    <w:rsid w:val="005B362D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4194D"/>
    <w:rsid w:val="00663B68"/>
    <w:rsid w:val="00663F60"/>
    <w:rsid w:val="00663FD6"/>
    <w:rsid w:val="00674680"/>
    <w:rsid w:val="00685D63"/>
    <w:rsid w:val="00687ECD"/>
    <w:rsid w:val="006A504A"/>
    <w:rsid w:val="006A727B"/>
    <w:rsid w:val="006E2A73"/>
    <w:rsid w:val="006F0CB2"/>
    <w:rsid w:val="006F5CD0"/>
    <w:rsid w:val="006F7D8B"/>
    <w:rsid w:val="00711600"/>
    <w:rsid w:val="0072127C"/>
    <w:rsid w:val="00721C15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4B4E"/>
    <w:rsid w:val="008B69A3"/>
    <w:rsid w:val="008C10ED"/>
    <w:rsid w:val="008D2021"/>
    <w:rsid w:val="008D301D"/>
    <w:rsid w:val="008D50DE"/>
    <w:rsid w:val="008D5666"/>
    <w:rsid w:val="008E1DF0"/>
    <w:rsid w:val="008E6E59"/>
    <w:rsid w:val="008F3CFB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00D7"/>
    <w:rsid w:val="009B323E"/>
    <w:rsid w:val="009C1F95"/>
    <w:rsid w:val="009C28DA"/>
    <w:rsid w:val="009C71E0"/>
    <w:rsid w:val="009D51D8"/>
    <w:rsid w:val="009D57AA"/>
    <w:rsid w:val="009E493C"/>
    <w:rsid w:val="009F5B66"/>
    <w:rsid w:val="00A02D2B"/>
    <w:rsid w:val="00A05121"/>
    <w:rsid w:val="00A16DF7"/>
    <w:rsid w:val="00A17119"/>
    <w:rsid w:val="00A35E16"/>
    <w:rsid w:val="00A35E3B"/>
    <w:rsid w:val="00A4712B"/>
    <w:rsid w:val="00A54830"/>
    <w:rsid w:val="00A56EDC"/>
    <w:rsid w:val="00A75AFE"/>
    <w:rsid w:val="00A76AE2"/>
    <w:rsid w:val="00A85F07"/>
    <w:rsid w:val="00AB5441"/>
    <w:rsid w:val="00AC4EC5"/>
    <w:rsid w:val="00AC6540"/>
    <w:rsid w:val="00AD7DCA"/>
    <w:rsid w:val="00B015D1"/>
    <w:rsid w:val="00B06BC0"/>
    <w:rsid w:val="00B154D6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24F6"/>
    <w:rsid w:val="00BD375E"/>
    <w:rsid w:val="00BD7139"/>
    <w:rsid w:val="00BE0F5E"/>
    <w:rsid w:val="00BF055D"/>
    <w:rsid w:val="00BF6F35"/>
    <w:rsid w:val="00C11A66"/>
    <w:rsid w:val="00C11DD2"/>
    <w:rsid w:val="00C15527"/>
    <w:rsid w:val="00C254EF"/>
    <w:rsid w:val="00C26522"/>
    <w:rsid w:val="00C34303"/>
    <w:rsid w:val="00C55F1D"/>
    <w:rsid w:val="00C563B9"/>
    <w:rsid w:val="00C56928"/>
    <w:rsid w:val="00C65613"/>
    <w:rsid w:val="00C65A1E"/>
    <w:rsid w:val="00C66B7E"/>
    <w:rsid w:val="00C71A07"/>
    <w:rsid w:val="00C74803"/>
    <w:rsid w:val="00C75F59"/>
    <w:rsid w:val="00C83153"/>
    <w:rsid w:val="00C84B07"/>
    <w:rsid w:val="00C92B3E"/>
    <w:rsid w:val="00C96320"/>
    <w:rsid w:val="00CA27A3"/>
    <w:rsid w:val="00CA63C1"/>
    <w:rsid w:val="00CA65EB"/>
    <w:rsid w:val="00CB50BF"/>
    <w:rsid w:val="00CC03EE"/>
    <w:rsid w:val="00CC7AA3"/>
    <w:rsid w:val="00CD02B1"/>
    <w:rsid w:val="00CD4CE8"/>
    <w:rsid w:val="00CE3464"/>
    <w:rsid w:val="00CE3603"/>
    <w:rsid w:val="00CE4EED"/>
    <w:rsid w:val="00CE7C3D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72A42"/>
    <w:rsid w:val="00D86186"/>
    <w:rsid w:val="00D94F93"/>
    <w:rsid w:val="00DB35E3"/>
    <w:rsid w:val="00DB48C1"/>
    <w:rsid w:val="00DB53A7"/>
    <w:rsid w:val="00DB54EE"/>
    <w:rsid w:val="00DC44D3"/>
    <w:rsid w:val="00DE374C"/>
    <w:rsid w:val="00DF5F98"/>
    <w:rsid w:val="00E0008F"/>
    <w:rsid w:val="00E177CF"/>
    <w:rsid w:val="00E20A42"/>
    <w:rsid w:val="00E307F8"/>
    <w:rsid w:val="00E47EAE"/>
    <w:rsid w:val="00E51AEA"/>
    <w:rsid w:val="00E61B0D"/>
    <w:rsid w:val="00E62800"/>
    <w:rsid w:val="00E62E55"/>
    <w:rsid w:val="00E77B69"/>
    <w:rsid w:val="00E82660"/>
    <w:rsid w:val="00E922A8"/>
    <w:rsid w:val="00E964BE"/>
    <w:rsid w:val="00EA5454"/>
    <w:rsid w:val="00EA6AF7"/>
    <w:rsid w:val="00EB4524"/>
    <w:rsid w:val="00EB58C5"/>
    <w:rsid w:val="00EC0375"/>
    <w:rsid w:val="00EC7AEE"/>
    <w:rsid w:val="00ED6E6F"/>
    <w:rsid w:val="00EE2918"/>
    <w:rsid w:val="00EE75D5"/>
    <w:rsid w:val="00EE7C00"/>
    <w:rsid w:val="00EF0D9B"/>
    <w:rsid w:val="00EF4F45"/>
    <w:rsid w:val="00F00BB9"/>
    <w:rsid w:val="00F0428E"/>
    <w:rsid w:val="00F33EAF"/>
    <w:rsid w:val="00F3469A"/>
    <w:rsid w:val="00F365D6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D6073"/>
    <w:rsid w:val="00FE1221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1245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3</cp:revision>
  <cp:lastPrinted>2023-11-14T10:52:00Z</cp:lastPrinted>
  <dcterms:created xsi:type="dcterms:W3CDTF">2023-11-14T10:53:00Z</dcterms:created>
  <dcterms:modified xsi:type="dcterms:W3CDTF">2023-11-14T10:53:00Z</dcterms:modified>
</cp:coreProperties>
</file>