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103BE" w14:textId="77777777" w:rsidR="00E04C23" w:rsidRDefault="00E04C23" w:rsidP="000937E9">
      <w:pPr>
        <w:rPr>
          <w:b/>
          <w:bCs/>
        </w:rPr>
      </w:pPr>
    </w:p>
    <w:p w14:paraId="13057E25" w14:textId="77777777" w:rsidR="00E7454E" w:rsidRPr="00E7454E" w:rsidRDefault="00E7454E" w:rsidP="00E7454E">
      <w:pPr>
        <w:jc w:val="center"/>
        <w:rPr>
          <w:rFonts w:ascii="Times New Roman" w:eastAsia="Calibri" w:hAnsi="Times New Roman" w:cs="Times New Roman"/>
          <w:b/>
        </w:rPr>
      </w:pPr>
      <w:r w:rsidRPr="00E7454E">
        <w:rPr>
          <w:rFonts w:ascii="Times New Roman" w:eastAsia="Calibri" w:hAnsi="Times New Roman" w:cs="Times New Roman"/>
          <w:b/>
        </w:rPr>
        <w:t>OPIS PRZEDMIOTU ZAMÓWIENIA</w:t>
      </w:r>
    </w:p>
    <w:p w14:paraId="54C50F55" w14:textId="77777777" w:rsidR="00E7454E" w:rsidRPr="00E7454E" w:rsidRDefault="00E7454E" w:rsidP="00E7454E">
      <w:pPr>
        <w:spacing w:line="240" w:lineRule="auto"/>
        <w:rPr>
          <w:rFonts w:ascii="Times New Roman" w:eastAsia="Calibri" w:hAnsi="Times New Roman" w:cs="Times New Roman"/>
          <w:b/>
        </w:rPr>
      </w:pPr>
      <w:r w:rsidRPr="00E7454E">
        <w:rPr>
          <w:rFonts w:ascii="Times New Roman" w:eastAsia="Calibri" w:hAnsi="Times New Roman" w:cs="Times New Roman"/>
          <w:b/>
        </w:rPr>
        <w:t xml:space="preserve">CZĘŚĆ 1 </w:t>
      </w:r>
    </w:p>
    <w:p w14:paraId="3779E020" w14:textId="77777777" w:rsidR="00E04C23" w:rsidRPr="00E04C23" w:rsidRDefault="00E04C23" w:rsidP="00E04C23">
      <w:pPr>
        <w:pStyle w:val="Akapitzlist"/>
      </w:pPr>
    </w:p>
    <w:p w14:paraId="0627A68F" w14:textId="5F396238" w:rsidR="000937E9" w:rsidRPr="00FB1832" w:rsidRDefault="000937E9" w:rsidP="000937E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B1832">
        <w:rPr>
          <w:rFonts w:ascii="Times New Roman" w:hAnsi="Times New Roman" w:cs="Times New Roman"/>
          <w:b/>
          <w:bCs/>
        </w:rPr>
        <w:t>Zestaw próżniowy</w:t>
      </w:r>
      <w:r w:rsidRPr="00FB1832">
        <w:rPr>
          <w:rFonts w:ascii="Times New Roman" w:hAnsi="Times New Roman" w:cs="Times New Roman"/>
        </w:rPr>
        <w:t xml:space="preserve"> </w:t>
      </w:r>
      <w:proofErr w:type="spellStart"/>
      <w:r w:rsidRPr="00FB1832">
        <w:rPr>
          <w:rFonts w:ascii="Times New Roman" w:hAnsi="Times New Roman" w:cs="Times New Roman"/>
          <w:b/>
          <w:bCs/>
        </w:rPr>
        <w:t>Vacuubrand</w:t>
      </w:r>
      <w:proofErr w:type="spellEnd"/>
      <w:r w:rsidRPr="00FB1832">
        <w:rPr>
          <w:rFonts w:ascii="Times New Roman" w:hAnsi="Times New Roman" w:cs="Times New Roman"/>
        </w:rPr>
        <w:t xml:space="preserve"> </w:t>
      </w:r>
      <w:r w:rsidRPr="00FB1832">
        <w:rPr>
          <w:rFonts w:ascii="Times New Roman" w:hAnsi="Times New Roman" w:cs="Times New Roman"/>
          <w:b/>
          <w:bCs/>
        </w:rPr>
        <w:t>RZ2.5</w:t>
      </w:r>
      <w:r w:rsidRPr="00FB1832">
        <w:rPr>
          <w:rFonts w:ascii="Times New Roman" w:hAnsi="Times New Roman" w:cs="Times New Roman"/>
        </w:rPr>
        <w:t xml:space="preserve"> </w:t>
      </w:r>
      <w:r w:rsidRPr="00FB1832">
        <w:rPr>
          <w:rFonts w:ascii="Times New Roman" w:hAnsi="Times New Roman" w:cs="Times New Roman"/>
          <w:b/>
          <w:bCs/>
        </w:rPr>
        <w:t xml:space="preserve">z akcesoriami, 4 </w:t>
      </w:r>
      <w:proofErr w:type="spellStart"/>
      <w:r w:rsidRPr="00FB1832">
        <w:rPr>
          <w:rFonts w:ascii="Times New Roman" w:hAnsi="Times New Roman" w:cs="Times New Roman"/>
          <w:b/>
          <w:bCs/>
        </w:rPr>
        <w:t>kpl</w:t>
      </w:r>
      <w:proofErr w:type="spellEnd"/>
      <w:r w:rsidRPr="00FB1832">
        <w:rPr>
          <w:rFonts w:ascii="Times New Roman" w:hAnsi="Times New Roman" w:cs="Times New Roman"/>
          <w:b/>
          <w:bCs/>
        </w:rPr>
        <w:t xml:space="preserve">. </w:t>
      </w:r>
      <w:r w:rsidRPr="00FB1832">
        <w:rPr>
          <w:rFonts w:ascii="Times New Roman" w:hAnsi="Times New Roman" w:cs="Times New Roman"/>
        </w:rPr>
        <w:t>lub równoważny, spełniający poniższe wymagania minimalne:</w:t>
      </w:r>
    </w:p>
    <w:p w14:paraId="3A2D798A" w14:textId="77777777" w:rsidR="000937E9" w:rsidRPr="00FB1832" w:rsidRDefault="000937E9" w:rsidP="00FB1832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FB1832">
        <w:rPr>
          <w:rFonts w:ascii="Times New Roman" w:hAnsi="Times New Roman" w:cs="Times New Roman"/>
          <w:b/>
          <w:bCs/>
        </w:rPr>
        <w:t xml:space="preserve">Pompa próżniowa olejowa </w:t>
      </w:r>
      <w:proofErr w:type="spellStart"/>
      <w:r w:rsidRPr="00FB1832">
        <w:rPr>
          <w:rFonts w:ascii="Times New Roman" w:hAnsi="Times New Roman" w:cs="Times New Roman"/>
          <w:b/>
          <w:bCs/>
        </w:rPr>
        <w:t>Vacuubrand</w:t>
      </w:r>
      <w:proofErr w:type="spellEnd"/>
      <w:r w:rsidRPr="00FB1832">
        <w:rPr>
          <w:rFonts w:ascii="Times New Roman" w:hAnsi="Times New Roman" w:cs="Times New Roman"/>
          <w:b/>
          <w:bCs/>
        </w:rPr>
        <w:t xml:space="preserve"> RZ2.5, </w:t>
      </w:r>
      <w:r w:rsidRPr="00FB1832">
        <w:rPr>
          <w:rFonts w:ascii="Times New Roman" w:hAnsi="Times New Roman" w:cs="Times New Roman"/>
        </w:rPr>
        <w:t>spełniająca poniższe wymagania minimalne:</w:t>
      </w:r>
    </w:p>
    <w:p w14:paraId="7D9C88CF" w14:textId="77777777" w:rsidR="000937E9" w:rsidRPr="00FB1832" w:rsidRDefault="000937E9" w:rsidP="000937E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B1832">
        <w:rPr>
          <w:rFonts w:ascii="Times New Roman" w:hAnsi="Times New Roman" w:cs="Times New Roman"/>
        </w:rPr>
        <w:t>dwustopniowa,</w:t>
      </w:r>
    </w:p>
    <w:p w14:paraId="793959B1" w14:textId="77777777" w:rsidR="000937E9" w:rsidRPr="00FB1832" w:rsidRDefault="000937E9" w:rsidP="000937E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B1832">
        <w:rPr>
          <w:rFonts w:ascii="Times New Roman" w:hAnsi="Times New Roman" w:cs="Times New Roman"/>
        </w:rPr>
        <w:t xml:space="preserve">gotowa do pracy, napełniona olejem, </w:t>
      </w:r>
    </w:p>
    <w:p w14:paraId="2832DC1B" w14:textId="77777777" w:rsidR="000937E9" w:rsidRPr="00FB1832" w:rsidRDefault="000937E9" w:rsidP="000937E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B1832">
        <w:rPr>
          <w:rFonts w:ascii="Times New Roman" w:hAnsi="Times New Roman" w:cs="Times New Roman"/>
        </w:rPr>
        <w:t>objętość oleju - maksymalna 0,3l</w:t>
      </w:r>
    </w:p>
    <w:p w14:paraId="4232B493" w14:textId="77777777" w:rsidR="000937E9" w:rsidRPr="00FB1832" w:rsidRDefault="000937E9" w:rsidP="000937E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B1832">
        <w:rPr>
          <w:rFonts w:ascii="Times New Roman" w:hAnsi="Times New Roman" w:cs="Times New Roman"/>
        </w:rPr>
        <w:t>objętościowe natężenie przepływu przynajmniej 2,3 m</w:t>
      </w:r>
      <w:r w:rsidRPr="00FB1832">
        <w:rPr>
          <w:rFonts w:ascii="Times New Roman" w:hAnsi="Times New Roman" w:cs="Times New Roman"/>
          <w:vertAlign w:val="superscript"/>
        </w:rPr>
        <w:t>3</w:t>
      </w:r>
      <w:r w:rsidRPr="00FB1832">
        <w:rPr>
          <w:rFonts w:ascii="Times New Roman" w:hAnsi="Times New Roman" w:cs="Times New Roman"/>
        </w:rPr>
        <w:t xml:space="preserve">/h przy częstotliwości 50 </w:t>
      </w:r>
      <w:proofErr w:type="spellStart"/>
      <w:r w:rsidRPr="00FB1832">
        <w:rPr>
          <w:rFonts w:ascii="Times New Roman" w:hAnsi="Times New Roman" w:cs="Times New Roman"/>
        </w:rPr>
        <w:t>Hz</w:t>
      </w:r>
      <w:proofErr w:type="spellEnd"/>
    </w:p>
    <w:p w14:paraId="2E465128" w14:textId="77777777" w:rsidR="000937E9" w:rsidRPr="00FB1832" w:rsidRDefault="000937E9" w:rsidP="000937E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B1832">
        <w:rPr>
          <w:rFonts w:ascii="Times New Roman" w:hAnsi="Times New Roman" w:cs="Times New Roman"/>
        </w:rPr>
        <w:t>ciśnienie końcowe (cząstkowe) bez gazu balastowego nie większe niż 4 </w:t>
      </w:r>
      <w:r w:rsidRPr="00FB1832">
        <w:rPr>
          <w:rFonts w:ascii="Times New Roman" w:hAnsi="Times New Roman" w:cs="Times New Roman"/>
        </w:rPr>
        <w:sym w:font="Symbol" w:char="F0B4"/>
      </w:r>
      <w:r w:rsidRPr="00FB1832">
        <w:rPr>
          <w:rFonts w:ascii="Times New Roman" w:hAnsi="Times New Roman" w:cs="Times New Roman"/>
        </w:rPr>
        <w:t> 10</w:t>
      </w:r>
      <w:r w:rsidRPr="00FB1832">
        <w:rPr>
          <w:rFonts w:ascii="Times New Roman" w:hAnsi="Times New Roman" w:cs="Times New Roman"/>
          <w:vertAlign w:val="superscript"/>
        </w:rPr>
        <w:t>-4</w:t>
      </w:r>
      <w:r w:rsidRPr="00FB1832">
        <w:rPr>
          <w:rFonts w:ascii="Times New Roman" w:hAnsi="Times New Roman" w:cs="Times New Roman"/>
        </w:rPr>
        <w:t xml:space="preserve"> </w:t>
      </w:r>
      <w:proofErr w:type="spellStart"/>
      <w:r w:rsidRPr="00FB1832">
        <w:rPr>
          <w:rFonts w:ascii="Times New Roman" w:hAnsi="Times New Roman" w:cs="Times New Roman"/>
        </w:rPr>
        <w:t>mbar</w:t>
      </w:r>
      <w:proofErr w:type="spellEnd"/>
    </w:p>
    <w:p w14:paraId="5AA438A2" w14:textId="77777777" w:rsidR="000937E9" w:rsidRPr="00FB1832" w:rsidRDefault="000937E9" w:rsidP="000937E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B1832">
        <w:rPr>
          <w:rFonts w:ascii="Times New Roman" w:hAnsi="Times New Roman" w:cs="Times New Roman"/>
        </w:rPr>
        <w:t>ciśnienie końcowe (całkowite) nie większe niż:</w:t>
      </w:r>
    </w:p>
    <w:p w14:paraId="691D752B" w14:textId="77777777" w:rsidR="000937E9" w:rsidRPr="00FB1832" w:rsidRDefault="000937E9" w:rsidP="000937E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B1832">
        <w:rPr>
          <w:rFonts w:ascii="Times New Roman" w:hAnsi="Times New Roman" w:cs="Times New Roman"/>
        </w:rPr>
        <w:t>bez gazu balastowego - 2 </w:t>
      </w:r>
      <w:r w:rsidRPr="00FB1832">
        <w:rPr>
          <w:rFonts w:ascii="Times New Roman" w:hAnsi="Times New Roman" w:cs="Times New Roman"/>
        </w:rPr>
        <w:sym w:font="Symbol" w:char="F0B4"/>
      </w:r>
      <w:r w:rsidRPr="00FB1832">
        <w:rPr>
          <w:rFonts w:ascii="Times New Roman" w:hAnsi="Times New Roman" w:cs="Times New Roman"/>
        </w:rPr>
        <w:t> 10</w:t>
      </w:r>
      <w:r w:rsidRPr="00FB1832">
        <w:rPr>
          <w:rFonts w:ascii="Times New Roman" w:hAnsi="Times New Roman" w:cs="Times New Roman"/>
          <w:vertAlign w:val="superscript"/>
        </w:rPr>
        <w:t>-3</w:t>
      </w:r>
      <w:r w:rsidRPr="00FB1832">
        <w:rPr>
          <w:rFonts w:ascii="Times New Roman" w:hAnsi="Times New Roman" w:cs="Times New Roman"/>
        </w:rPr>
        <w:t xml:space="preserve"> </w:t>
      </w:r>
      <w:proofErr w:type="spellStart"/>
      <w:r w:rsidRPr="00FB1832">
        <w:rPr>
          <w:rFonts w:ascii="Times New Roman" w:hAnsi="Times New Roman" w:cs="Times New Roman"/>
        </w:rPr>
        <w:t>mbar</w:t>
      </w:r>
      <w:proofErr w:type="spellEnd"/>
      <w:r w:rsidRPr="00FB1832">
        <w:rPr>
          <w:rFonts w:ascii="Times New Roman" w:hAnsi="Times New Roman" w:cs="Times New Roman"/>
        </w:rPr>
        <w:t>, (1,5 </w:t>
      </w:r>
      <w:r w:rsidRPr="00FB1832">
        <w:rPr>
          <w:rFonts w:ascii="Times New Roman" w:hAnsi="Times New Roman" w:cs="Times New Roman"/>
        </w:rPr>
        <w:sym w:font="Symbol" w:char="F0B4"/>
      </w:r>
      <w:r w:rsidRPr="00FB1832">
        <w:rPr>
          <w:rFonts w:ascii="Times New Roman" w:hAnsi="Times New Roman" w:cs="Times New Roman"/>
        </w:rPr>
        <w:t> 10</w:t>
      </w:r>
      <w:r w:rsidRPr="00FB1832">
        <w:rPr>
          <w:rFonts w:ascii="Times New Roman" w:hAnsi="Times New Roman" w:cs="Times New Roman"/>
          <w:vertAlign w:val="superscript"/>
        </w:rPr>
        <w:t xml:space="preserve">-3 </w:t>
      </w:r>
      <w:proofErr w:type="spellStart"/>
      <w:r w:rsidRPr="00FB1832">
        <w:rPr>
          <w:rFonts w:ascii="Times New Roman" w:hAnsi="Times New Roman" w:cs="Times New Roman"/>
        </w:rPr>
        <w:t>torr</w:t>
      </w:r>
      <w:proofErr w:type="spellEnd"/>
      <w:r w:rsidRPr="00FB1832">
        <w:rPr>
          <w:rFonts w:ascii="Times New Roman" w:hAnsi="Times New Roman" w:cs="Times New Roman"/>
        </w:rPr>
        <w:t>)</w:t>
      </w:r>
    </w:p>
    <w:p w14:paraId="2A24D60D" w14:textId="77777777" w:rsidR="000937E9" w:rsidRPr="00FB1832" w:rsidRDefault="000937E9" w:rsidP="000937E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B1832">
        <w:rPr>
          <w:rFonts w:ascii="Times New Roman" w:hAnsi="Times New Roman" w:cs="Times New Roman"/>
        </w:rPr>
        <w:t>z gazem balastow</w:t>
      </w:r>
      <w:bookmarkStart w:id="0" w:name="_GoBack"/>
      <w:bookmarkEnd w:id="0"/>
      <w:r w:rsidRPr="00FB1832">
        <w:rPr>
          <w:rFonts w:ascii="Times New Roman" w:hAnsi="Times New Roman" w:cs="Times New Roman"/>
        </w:rPr>
        <w:t>ym- 1 </w:t>
      </w:r>
      <w:r w:rsidRPr="00FB1832">
        <w:rPr>
          <w:rFonts w:ascii="Times New Roman" w:hAnsi="Times New Roman" w:cs="Times New Roman"/>
        </w:rPr>
        <w:sym w:font="Symbol" w:char="F0B4"/>
      </w:r>
      <w:r w:rsidRPr="00FB1832">
        <w:rPr>
          <w:rFonts w:ascii="Times New Roman" w:hAnsi="Times New Roman" w:cs="Times New Roman"/>
        </w:rPr>
        <w:t> 10</w:t>
      </w:r>
      <w:r w:rsidRPr="00FB1832">
        <w:rPr>
          <w:rFonts w:ascii="Times New Roman" w:hAnsi="Times New Roman" w:cs="Times New Roman"/>
          <w:vertAlign w:val="superscript"/>
        </w:rPr>
        <w:t>-2</w:t>
      </w:r>
      <w:r w:rsidRPr="00FB1832">
        <w:rPr>
          <w:rFonts w:ascii="Times New Roman" w:hAnsi="Times New Roman" w:cs="Times New Roman"/>
        </w:rPr>
        <w:t xml:space="preserve"> </w:t>
      </w:r>
      <w:proofErr w:type="spellStart"/>
      <w:r w:rsidRPr="00FB1832">
        <w:rPr>
          <w:rFonts w:ascii="Times New Roman" w:hAnsi="Times New Roman" w:cs="Times New Roman"/>
        </w:rPr>
        <w:t>mbar</w:t>
      </w:r>
      <w:proofErr w:type="spellEnd"/>
      <w:r w:rsidRPr="00FB1832">
        <w:rPr>
          <w:rFonts w:ascii="Times New Roman" w:hAnsi="Times New Roman" w:cs="Times New Roman"/>
        </w:rPr>
        <w:t xml:space="preserve"> (0,75 </w:t>
      </w:r>
      <w:r w:rsidRPr="00FB1832">
        <w:rPr>
          <w:rFonts w:ascii="Times New Roman" w:hAnsi="Times New Roman" w:cs="Times New Roman"/>
        </w:rPr>
        <w:sym w:font="Symbol" w:char="F0B4"/>
      </w:r>
      <w:r w:rsidRPr="00FB1832">
        <w:rPr>
          <w:rFonts w:ascii="Times New Roman" w:hAnsi="Times New Roman" w:cs="Times New Roman"/>
        </w:rPr>
        <w:t> 10</w:t>
      </w:r>
      <w:r w:rsidRPr="00FB1832">
        <w:rPr>
          <w:rFonts w:ascii="Times New Roman" w:hAnsi="Times New Roman" w:cs="Times New Roman"/>
          <w:vertAlign w:val="superscript"/>
        </w:rPr>
        <w:t>-2</w:t>
      </w:r>
      <w:r w:rsidRPr="00FB1832">
        <w:rPr>
          <w:rFonts w:ascii="Times New Roman" w:hAnsi="Times New Roman" w:cs="Times New Roman"/>
        </w:rPr>
        <w:t xml:space="preserve"> </w:t>
      </w:r>
      <w:proofErr w:type="spellStart"/>
      <w:r w:rsidRPr="00FB1832">
        <w:rPr>
          <w:rFonts w:ascii="Times New Roman" w:hAnsi="Times New Roman" w:cs="Times New Roman"/>
        </w:rPr>
        <w:t>torr</w:t>
      </w:r>
      <w:proofErr w:type="spellEnd"/>
      <w:r w:rsidRPr="00FB1832">
        <w:rPr>
          <w:rFonts w:ascii="Times New Roman" w:hAnsi="Times New Roman" w:cs="Times New Roman"/>
        </w:rPr>
        <w:t>)</w:t>
      </w:r>
    </w:p>
    <w:p w14:paraId="62348BFC" w14:textId="77777777" w:rsidR="000937E9" w:rsidRPr="00FB1832" w:rsidRDefault="000937E9" w:rsidP="000937E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B1832">
        <w:rPr>
          <w:rFonts w:ascii="Times New Roman" w:hAnsi="Times New Roman" w:cs="Times New Roman"/>
        </w:rPr>
        <w:t xml:space="preserve">tolerancja pary wodnej przynajmniej 40 </w:t>
      </w:r>
      <w:proofErr w:type="spellStart"/>
      <w:r w:rsidRPr="00FB1832">
        <w:rPr>
          <w:rFonts w:ascii="Times New Roman" w:hAnsi="Times New Roman" w:cs="Times New Roman"/>
        </w:rPr>
        <w:t>mbar</w:t>
      </w:r>
      <w:proofErr w:type="spellEnd"/>
    </w:p>
    <w:p w14:paraId="14EB2588" w14:textId="77777777" w:rsidR="000937E9" w:rsidRPr="00FB1832" w:rsidRDefault="000937E9" w:rsidP="000937E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B1832">
        <w:rPr>
          <w:rFonts w:ascii="Times New Roman" w:hAnsi="Times New Roman" w:cs="Times New Roman"/>
        </w:rPr>
        <w:t>pojemność pary wodnej przynajmniej 65g/h</w:t>
      </w:r>
    </w:p>
    <w:p w14:paraId="1C0B83DD" w14:textId="77777777" w:rsidR="000937E9" w:rsidRPr="00FB1832" w:rsidRDefault="000937E9" w:rsidP="00FB1832">
      <w:pPr>
        <w:pStyle w:val="Nagwek3"/>
        <w:numPr>
          <w:ilvl w:val="0"/>
          <w:numId w:val="2"/>
        </w:numPr>
        <w:tabs>
          <w:tab w:val="num" w:pos="709"/>
        </w:tabs>
        <w:spacing w:before="0" w:line="240" w:lineRule="auto"/>
        <w:ind w:left="0" w:firstLine="284"/>
        <w:rPr>
          <w:rFonts w:ascii="Times New Roman" w:hAnsi="Times New Roman" w:cs="Times New Roman"/>
          <w:color w:val="auto"/>
          <w:sz w:val="22"/>
          <w:szCs w:val="22"/>
        </w:rPr>
      </w:pPr>
      <w:r w:rsidRPr="00FB1832">
        <w:rPr>
          <w:rFonts w:ascii="Times New Roman" w:hAnsi="Times New Roman" w:cs="Times New Roman"/>
          <w:color w:val="auto"/>
          <w:sz w:val="22"/>
          <w:szCs w:val="22"/>
        </w:rPr>
        <w:t>dopuszczalny zakres temperatury otoczenia dla pracy nie węższy niż 12-40°C</w:t>
      </w:r>
    </w:p>
    <w:p w14:paraId="00CE6445" w14:textId="77777777" w:rsidR="000937E9" w:rsidRPr="00FB1832" w:rsidRDefault="000937E9" w:rsidP="000937E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B1832">
        <w:rPr>
          <w:rFonts w:ascii="Times New Roman" w:hAnsi="Times New Roman" w:cs="Times New Roman"/>
        </w:rPr>
        <w:t>złącze przy wlocie (małe złącze kołnierzowe) 16NW</w:t>
      </w:r>
    </w:p>
    <w:p w14:paraId="08E95A46" w14:textId="77777777" w:rsidR="000937E9" w:rsidRPr="00FB1832" w:rsidRDefault="000937E9" w:rsidP="000937E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B1832">
        <w:rPr>
          <w:rFonts w:ascii="Times New Roman" w:hAnsi="Times New Roman" w:cs="Times New Roman"/>
        </w:rPr>
        <w:t>złącze przy wylocie (końcówka wylotowa węża) 10NW</w:t>
      </w:r>
    </w:p>
    <w:p w14:paraId="7B38F38A" w14:textId="77777777" w:rsidR="000937E9" w:rsidRPr="00FB1832" w:rsidRDefault="000937E9" w:rsidP="000937E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B1832">
        <w:rPr>
          <w:rFonts w:ascii="Times New Roman" w:hAnsi="Times New Roman" w:cs="Times New Roman"/>
        </w:rPr>
        <w:t>waga nie większa niż 12kg</w:t>
      </w:r>
    </w:p>
    <w:p w14:paraId="52E3DEBE" w14:textId="77777777" w:rsidR="000937E9" w:rsidRPr="00FB1832" w:rsidRDefault="000937E9" w:rsidP="000937E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B1832">
        <w:rPr>
          <w:rFonts w:ascii="Times New Roman" w:hAnsi="Times New Roman" w:cs="Times New Roman"/>
        </w:rPr>
        <w:t>zabezpieczenie przed przeciążeniem</w:t>
      </w:r>
    </w:p>
    <w:p w14:paraId="0AE50CF2" w14:textId="77777777" w:rsidR="000937E9" w:rsidRPr="00FB1832" w:rsidRDefault="000937E9" w:rsidP="000937E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B1832">
        <w:rPr>
          <w:rFonts w:ascii="Times New Roman" w:hAnsi="Times New Roman" w:cs="Times New Roman"/>
        </w:rPr>
        <w:t>przewód zasilający z wtyczką</w:t>
      </w:r>
    </w:p>
    <w:p w14:paraId="102E654D" w14:textId="77777777" w:rsidR="000937E9" w:rsidRPr="00FB1832" w:rsidRDefault="000937E9" w:rsidP="000937E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B1832">
        <w:rPr>
          <w:rFonts w:ascii="Times New Roman" w:hAnsi="Times New Roman" w:cs="Times New Roman"/>
        </w:rPr>
        <w:t>włącznik</w:t>
      </w:r>
    </w:p>
    <w:p w14:paraId="5EF0F617" w14:textId="77777777" w:rsidR="000937E9" w:rsidRPr="00FB1832" w:rsidRDefault="000937E9" w:rsidP="000937E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B1832">
        <w:rPr>
          <w:rFonts w:ascii="Times New Roman" w:hAnsi="Times New Roman" w:cs="Times New Roman"/>
        </w:rPr>
        <w:t>małe złącze kołnierzowe</w:t>
      </w:r>
    </w:p>
    <w:p w14:paraId="5D1DB642" w14:textId="77777777" w:rsidR="000937E9" w:rsidRPr="00FB1832" w:rsidRDefault="000937E9" w:rsidP="000937E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B1832">
        <w:rPr>
          <w:rFonts w:ascii="Times New Roman" w:hAnsi="Times New Roman" w:cs="Times New Roman"/>
        </w:rPr>
        <w:t>pierścienie centrujący i zaciskowy do wlotu</w:t>
      </w:r>
    </w:p>
    <w:p w14:paraId="57E5DD03" w14:textId="77777777" w:rsidR="000937E9" w:rsidRPr="00FB1832" w:rsidRDefault="000937E9" w:rsidP="000937E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B1832">
        <w:rPr>
          <w:rFonts w:ascii="Times New Roman" w:hAnsi="Times New Roman" w:cs="Times New Roman"/>
        </w:rPr>
        <w:t>wszelkie materiały i akcesoria niezbędne do montażu, uruchomienia i pracy zgodnie z przeznaczeniem,</w:t>
      </w:r>
    </w:p>
    <w:p w14:paraId="285CB088" w14:textId="77777777" w:rsidR="000937E9" w:rsidRPr="00FB1832" w:rsidRDefault="000937E9" w:rsidP="00FB1832">
      <w:pPr>
        <w:pStyle w:val="Nagwek3"/>
        <w:numPr>
          <w:ilvl w:val="0"/>
          <w:numId w:val="2"/>
        </w:numPr>
        <w:tabs>
          <w:tab w:val="num" w:pos="709"/>
        </w:tabs>
        <w:spacing w:before="0" w:line="240" w:lineRule="auto"/>
        <w:ind w:left="284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FB1832">
        <w:rPr>
          <w:rFonts w:ascii="Times New Roman" w:hAnsi="Times New Roman" w:cs="Times New Roman"/>
          <w:color w:val="auto"/>
          <w:sz w:val="22"/>
          <w:szCs w:val="22"/>
        </w:rPr>
        <w:t>stopień ochrony IP40</w:t>
      </w:r>
    </w:p>
    <w:p w14:paraId="06ED0F3A" w14:textId="77777777" w:rsidR="000937E9" w:rsidRPr="00FB1832" w:rsidRDefault="000937E9" w:rsidP="000937E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B1832">
        <w:rPr>
          <w:rFonts w:ascii="Times New Roman" w:hAnsi="Times New Roman" w:cs="Times New Roman"/>
        </w:rPr>
        <w:t>generowany hałas nie większy niż 44dBA</w:t>
      </w:r>
    </w:p>
    <w:p w14:paraId="4F6DD1ED" w14:textId="77777777" w:rsidR="000937E9" w:rsidRPr="00FB1832" w:rsidRDefault="000937E9" w:rsidP="000937E9">
      <w:pPr>
        <w:spacing w:after="0" w:line="240" w:lineRule="auto"/>
        <w:ind w:left="720"/>
        <w:jc w:val="both"/>
        <w:rPr>
          <w:rFonts w:ascii="Times New Roman" w:hAnsi="Times New Roman" w:cs="Times New Roman"/>
          <w:highlight w:val="yellow"/>
        </w:rPr>
      </w:pPr>
    </w:p>
    <w:p w14:paraId="431B513B" w14:textId="77777777" w:rsidR="000937E9" w:rsidRPr="00FB1832" w:rsidRDefault="000937E9" w:rsidP="000937E9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FB1832">
        <w:rPr>
          <w:rFonts w:ascii="Times New Roman" w:hAnsi="Times New Roman" w:cs="Times New Roman"/>
          <w:b/>
          <w:bCs/>
        </w:rPr>
        <w:t>Miernik próżni z sondą pomiarową</w:t>
      </w:r>
      <w:r w:rsidRPr="00FB1832">
        <w:rPr>
          <w:rFonts w:ascii="Times New Roman" w:hAnsi="Times New Roman" w:cs="Times New Roman"/>
        </w:rPr>
        <w:t xml:space="preserve"> </w:t>
      </w:r>
      <w:r w:rsidRPr="00FB1832">
        <w:rPr>
          <w:rFonts w:ascii="Times New Roman" w:hAnsi="Times New Roman" w:cs="Times New Roman"/>
          <w:b/>
          <w:bCs/>
        </w:rPr>
        <w:t>DCP 3000</w:t>
      </w:r>
      <w:r w:rsidRPr="00FB1832">
        <w:rPr>
          <w:rFonts w:ascii="Times New Roman" w:hAnsi="Times New Roman" w:cs="Times New Roman"/>
        </w:rPr>
        <w:t>, spełniający wymagania minimalne opisane poniżej:</w:t>
      </w:r>
    </w:p>
    <w:p w14:paraId="0A082000" w14:textId="77777777" w:rsidR="000937E9" w:rsidRPr="00FB1832" w:rsidRDefault="000937E9" w:rsidP="000937E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FB1832">
        <w:rPr>
          <w:rFonts w:ascii="Times New Roman" w:hAnsi="Times New Roman" w:cs="Times New Roman"/>
        </w:rPr>
        <w:t xml:space="preserve">wyświetlacz cyfrowy, </w:t>
      </w:r>
    </w:p>
    <w:p w14:paraId="74C05220" w14:textId="77777777" w:rsidR="000937E9" w:rsidRPr="00FB1832" w:rsidRDefault="000937E9" w:rsidP="000937E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FB1832">
        <w:rPr>
          <w:rFonts w:ascii="Times New Roman" w:hAnsi="Times New Roman" w:cs="Times New Roman"/>
        </w:rPr>
        <w:t>wytrzymały chemicznie sensor w głowicy sondy pomiarowej,</w:t>
      </w:r>
    </w:p>
    <w:p w14:paraId="111B8353" w14:textId="77777777" w:rsidR="000937E9" w:rsidRPr="00FB1832" w:rsidRDefault="000937E9" w:rsidP="000937E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FB1832">
        <w:rPr>
          <w:rFonts w:ascii="Times New Roman" w:hAnsi="Times New Roman" w:cs="Times New Roman"/>
        </w:rPr>
        <w:t>zakres pomiarowy nie węższy niż 1000 - 1x10</w:t>
      </w:r>
      <w:r w:rsidRPr="00FB1832">
        <w:rPr>
          <w:rFonts w:ascii="Times New Roman" w:hAnsi="Times New Roman" w:cs="Times New Roman"/>
          <w:vertAlign w:val="superscript"/>
        </w:rPr>
        <w:t>-3</w:t>
      </w:r>
      <w:r w:rsidRPr="00FB1832">
        <w:rPr>
          <w:rFonts w:ascii="Times New Roman" w:hAnsi="Times New Roman" w:cs="Times New Roman"/>
        </w:rPr>
        <w:t> </w:t>
      </w:r>
      <w:proofErr w:type="spellStart"/>
      <w:r w:rsidRPr="00FB1832">
        <w:rPr>
          <w:rFonts w:ascii="Times New Roman" w:hAnsi="Times New Roman" w:cs="Times New Roman"/>
        </w:rPr>
        <w:t>mbar</w:t>
      </w:r>
      <w:proofErr w:type="spellEnd"/>
      <w:r w:rsidRPr="00FB1832">
        <w:rPr>
          <w:rFonts w:ascii="Times New Roman" w:hAnsi="Times New Roman" w:cs="Times New Roman"/>
        </w:rPr>
        <w:t xml:space="preserve">, </w:t>
      </w:r>
    </w:p>
    <w:p w14:paraId="6789B7A1" w14:textId="77777777" w:rsidR="000937E9" w:rsidRPr="00FB1832" w:rsidRDefault="000937E9" w:rsidP="000937E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FB1832">
        <w:rPr>
          <w:rFonts w:ascii="Times New Roman" w:hAnsi="Times New Roman" w:cs="Times New Roman"/>
        </w:rPr>
        <w:t>niepewność pomiaru +/- 15% wskazanej wartości w zakresie 0.01-10 </w:t>
      </w:r>
      <w:proofErr w:type="spellStart"/>
      <w:r w:rsidRPr="00FB1832">
        <w:rPr>
          <w:rFonts w:ascii="Times New Roman" w:hAnsi="Times New Roman" w:cs="Times New Roman"/>
        </w:rPr>
        <w:t>mbar</w:t>
      </w:r>
      <w:proofErr w:type="spellEnd"/>
      <w:r w:rsidRPr="00FB1832">
        <w:rPr>
          <w:rFonts w:ascii="Times New Roman" w:hAnsi="Times New Roman" w:cs="Times New Roman"/>
        </w:rPr>
        <w:t xml:space="preserve">, </w:t>
      </w:r>
    </w:p>
    <w:p w14:paraId="29568956" w14:textId="77777777" w:rsidR="000937E9" w:rsidRPr="00FB1832" w:rsidRDefault="000937E9" w:rsidP="000937E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FB1832">
        <w:rPr>
          <w:rFonts w:ascii="Times New Roman" w:hAnsi="Times New Roman" w:cs="Times New Roman"/>
        </w:rPr>
        <w:t>kabel przyłączeniowy do sieci elektrycznej (230 V);</w:t>
      </w:r>
    </w:p>
    <w:p w14:paraId="77DF66A8" w14:textId="77777777" w:rsidR="000937E9" w:rsidRPr="00FB1832" w:rsidRDefault="000937E9" w:rsidP="000937E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FB1832">
        <w:rPr>
          <w:rFonts w:ascii="Times New Roman" w:hAnsi="Times New Roman" w:cs="Times New Roman"/>
        </w:rPr>
        <w:t>wszelkie materiały i akcesoria niezbędne do montażu, uruchomienia i pracy zgodnie z przeznaczeniem,</w:t>
      </w:r>
    </w:p>
    <w:p w14:paraId="507220A2" w14:textId="77777777" w:rsidR="000937E9" w:rsidRPr="00FB1832" w:rsidRDefault="000937E9" w:rsidP="000937E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FB1832">
        <w:rPr>
          <w:rFonts w:ascii="Times New Roman" w:hAnsi="Times New Roman" w:cs="Times New Roman"/>
        </w:rPr>
        <w:t>waga nie większa niż 0,5 kg</w:t>
      </w:r>
    </w:p>
    <w:p w14:paraId="455ACC61" w14:textId="77777777" w:rsidR="000937E9" w:rsidRPr="00FB1832" w:rsidRDefault="000937E9" w:rsidP="000937E9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</w:rPr>
      </w:pPr>
    </w:p>
    <w:p w14:paraId="475F83CC" w14:textId="77777777" w:rsidR="000937E9" w:rsidRPr="00FB1832" w:rsidRDefault="000937E9" w:rsidP="000937E9">
      <w:pPr>
        <w:tabs>
          <w:tab w:val="left" w:pos="426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</w:rPr>
      </w:pPr>
      <w:r w:rsidRPr="00FB1832">
        <w:rPr>
          <w:rFonts w:ascii="Times New Roman" w:hAnsi="Times New Roman" w:cs="Times New Roman"/>
          <w:b/>
          <w:bCs/>
        </w:rPr>
        <w:t>Dalsze wymagania:</w:t>
      </w:r>
    </w:p>
    <w:p w14:paraId="539613C4" w14:textId="77777777" w:rsidR="000937E9" w:rsidRPr="00FB1832" w:rsidRDefault="000937E9" w:rsidP="000937E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B1832">
        <w:rPr>
          <w:rFonts w:ascii="Times New Roman" w:hAnsi="Times New Roman" w:cs="Times New Roman"/>
        </w:rPr>
        <w:t xml:space="preserve">filtr mgły olejowej na wyjściu z pompy, </w:t>
      </w:r>
    </w:p>
    <w:p w14:paraId="3F811A46" w14:textId="77777777" w:rsidR="000937E9" w:rsidRPr="00FB1832" w:rsidRDefault="000937E9" w:rsidP="000937E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B1832">
        <w:rPr>
          <w:rFonts w:ascii="Times New Roman" w:hAnsi="Times New Roman" w:cs="Times New Roman"/>
        </w:rPr>
        <w:t>zawór motylkowy,</w:t>
      </w:r>
      <w:r w:rsidRPr="00FB1832">
        <w:rPr>
          <w:rFonts w:ascii="Times New Roman" w:hAnsi="Times New Roman" w:cs="Times New Roman"/>
          <w:b/>
        </w:rPr>
        <w:t xml:space="preserve"> </w:t>
      </w:r>
    </w:p>
    <w:p w14:paraId="56D9C1A0" w14:textId="77777777" w:rsidR="000937E9" w:rsidRPr="00FB1832" w:rsidRDefault="000937E9" w:rsidP="000937E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B1832">
        <w:rPr>
          <w:rFonts w:ascii="Times New Roman" w:hAnsi="Times New Roman" w:cs="Times New Roman"/>
        </w:rPr>
        <w:t>złączka z małym kołnierzem w kształcie litery T (lub Y)</w:t>
      </w:r>
    </w:p>
    <w:p w14:paraId="7AE5FAED" w14:textId="77777777" w:rsidR="000937E9" w:rsidRPr="00FB1832" w:rsidRDefault="000937E9" w:rsidP="000937E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B1832">
        <w:rPr>
          <w:rFonts w:ascii="Times New Roman" w:hAnsi="Times New Roman" w:cs="Times New Roman"/>
        </w:rPr>
        <w:t>obejmy z uszczelkami o</w:t>
      </w:r>
      <w:r w:rsidRPr="00FB1832">
        <w:rPr>
          <w:rFonts w:ascii="Times New Roman" w:hAnsi="Times New Roman" w:cs="Times New Roman"/>
        </w:rPr>
        <w:noBreakHyphen/>
        <w:t>ringowymi, pierścienie zaciskowe i wszelkie materiały i  akcesoria niezbędne, aby zestaw był gotowy do użycia i podłączenia do układu roboczego poprzez wąż próżniowy,</w:t>
      </w:r>
    </w:p>
    <w:p w14:paraId="333D973D" w14:textId="77777777" w:rsidR="00072EB5" w:rsidRPr="00FB1832" w:rsidRDefault="00072EB5" w:rsidP="00072EB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B1832">
        <w:rPr>
          <w:rFonts w:ascii="Times New Roman" w:hAnsi="Times New Roman" w:cs="Times New Roman"/>
          <w:b/>
        </w:rPr>
        <w:lastRenderedPageBreak/>
        <w:t>certyfikat ISO 9001 producenta – dołączyć do oferty</w:t>
      </w:r>
    </w:p>
    <w:p w14:paraId="5CDFBD20" w14:textId="2618FD67" w:rsidR="00072EB5" w:rsidRPr="00FB1832" w:rsidRDefault="00072EB5" w:rsidP="00072EB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FB1832">
        <w:rPr>
          <w:rFonts w:ascii="Times New Roman" w:hAnsi="Times New Roman" w:cs="Times New Roman"/>
          <w:b/>
        </w:rPr>
        <w:t>instalacja wykonana przez autoryzowany serwis</w:t>
      </w:r>
      <w:r w:rsidR="00FB1832">
        <w:rPr>
          <w:rFonts w:ascii="Times New Roman" w:hAnsi="Times New Roman" w:cs="Times New Roman"/>
          <w:b/>
        </w:rPr>
        <w:t>.</w:t>
      </w:r>
      <w:r w:rsidRPr="00FB1832">
        <w:rPr>
          <w:rFonts w:ascii="Times New Roman" w:hAnsi="Times New Roman" w:cs="Times New Roman"/>
          <w:b/>
        </w:rPr>
        <w:t xml:space="preserve"> </w:t>
      </w:r>
    </w:p>
    <w:p w14:paraId="63D85433" w14:textId="522D5581" w:rsidR="000937E9" w:rsidRPr="00FB1832" w:rsidRDefault="000937E9" w:rsidP="000937E9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7F8BDA2B" w14:textId="2D790E8C" w:rsidR="00072EB5" w:rsidRPr="00FB1832" w:rsidRDefault="00072EB5" w:rsidP="00072EB5">
      <w:pPr>
        <w:spacing w:after="0" w:line="240" w:lineRule="auto"/>
        <w:rPr>
          <w:rFonts w:ascii="Times New Roman" w:hAnsi="Times New Roman" w:cs="Times New Roman"/>
        </w:rPr>
      </w:pPr>
    </w:p>
    <w:p w14:paraId="7D231D56" w14:textId="435E6CF2" w:rsidR="000937E9" w:rsidRPr="00FB1832" w:rsidRDefault="000937E9" w:rsidP="000937E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B1832">
        <w:rPr>
          <w:rFonts w:ascii="Times New Roman" w:hAnsi="Times New Roman" w:cs="Times New Roman"/>
          <w:b/>
          <w:bCs/>
        </w:rPr>
        <w:t xml:space="preserve">Termin realizacji: </w:t>
      </w:r>
      <w:r w:rsidRPr="00FB1832">
        <w:rPr>
          <w:rFonts w:ascii="Times New Roman" w:hAnsi="Times New Roman" w:cs="Times New Roman"/>
        </w:rPr>
        <w:t xml:space="preserve">nie </w:t>
      </w:r>
      <w:r w:rsidR="00072EB5" w:rsidRPr="00FB1832">
        <w:rPr>
          <w:rFonts w:ascii="Times New Roman" w:hAnsi="Times New Roman" w:cs="Times New Roman"/>
        </w:rPr>
        <w:t>dłuższy niż 180</w:t>
      </w:r>
      <w:r w:rsidRPr="00FB1832">
        <w:rPr>
          <w:rFonts w:ascii="Times New Roman" w:hAnsi="Times New Roman" w:cs="Times New Roman"/>
        </w:rPr>
        <w:t xml:space="preserve"> dni</w:t>
      </w:r>
    </w:p>
    <w:p w14:paraId="47297343" w14:textId="77777777" w:rsidR="000937E9" w:rsidRPr="00FB1832" w:rsidRDefault="000937E9" w:rsidP="000937E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B1832">
        <w:rPr>
          <w:rFonts w:ascii="Times New Roman" w:hAnsi="Times New Roman" w:cs="Times New Roman"/>
          <w:b/>
          <w:bCs/>
        </w:rPr>
        <w:t xml:space="preserve">Gwarancja: </w:t>
      </w:r>
      <w:r w:rsidRPr="00FB1832">
        <w:rPr>
          <w:rFonts w:ascii="Times New Roman" w:hAnsi="Times New Roman" w:cs="Times New Roman"/>
        </w:rPr>
        <w:t>okres gwarancji na cały zestaw i wszystkie jego elementy nie krótszy niż 24 miesiące, lecz nie krótszy niż producenta.</w:t>
      </w:r>
      <w:r w:rsidRPr="00FB1832">
        <w:rPr>
          <w:rFonts w:ascii="Times New Roman" w:hAnsi="Times New Roman" w:cs="Times New Roman"/>
          <w:b/>
          <w:bCs/>
        </w:rPr>
        <w:t xml:space="preserve"> </w:t>
      </w:r>
    </w:p>
    <w:p w14:paraId="1C37B778" w14:textId="77777777" w:rsidR="000937E9" w:rsidRPr="00FB1832" w:rsidRDefault="000937E9" w:rsidP="000937E9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2086402D" w14:textId="77777777" w:rsidR="000937E9" w:rsidRPr="00FB1832" w:rsidRDefault="000937E9" w:rsidP="000937E9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FB1832">
        <w:rPr>
          <w:rFonts w:ascii="Times New Roman" w:hAnsi="Times New Roman" w:cs="Times New Roman"/>
          <w:u w:val="single"/>
        </w:rPr>
        <w:t xml:space="preserve">Miejsce dostawy i instalacji zestawów: </w:t>
      </w:r>
    </w:p>
    <w:p w14:paraId="5958C00F" w14:textId="738CC47D" w:rsidR="000937E9" w:rsidRPr="00FB1832" w:rsidRDefault="00FB1832" w:rsidP="000937E9">
      <w:pPr>
        <w:spacing w:after="0" w:line="240" w:lineRule="auto"/>
        <w:rPr>
          <w:rFonts w:ascii="Times New Roman" w:hAnsi="Times New Roman" w:cs="Times New Roman"/>
        </w:rPr>
      </w:pPr>
      <w:r w:rsidRPr="00FB1832">
        <w:rPr>
          <w:rFonts w:ascii="Times New Roman" w:hAnsi="Times New Roman" w:cs="Times New Roman"/>
        </w:rPr>
        <w:t>Politechnika Warszawska, Wydział Chemiczny, Gmach Chemii, 00-664 Warszawa, ul. Noakowskiego 3, 2 szt. parter pom. 38, 1 szt. pom. 411a IV piętro, 1 szt. pom. 116 I piętro</w:t>
      </w:r>
      <w:r w:rsidR="000937E9" w:rsidRPr="00FB1832">
        <w:rPr>
          <w:rFonts w:ascii="Times New Roman" w:hAnsi="Times New Roman" w:cs="Times New Roman"/>
        </w:rPr>
        <w:br/>
      </w:r>
    </w:p>
    <w:p w14:paraId="519EE398" w14:textId="77777777" w:rsidR="005D082E" w:rsidRPr="00FB1832" w:rsidRDefault="005D082E">
      <w:pPr>
        <w:rPr>
          <w:rFonts w:ascii="Times New Roman" w:hAnsi="Times New Roman" w:cs="Times New Roman"/>
        </w:rPr>
      </w:pPr>
    </w:p>
    <w:sectPr w:rsidR="005D082E" w:rsidRPr="00FB18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719FA" w14:textId="77777777" w:rsidR="007A4190" w:rsidRDefault="007A4190" w:rsidP="00E7454E">
      <w:pPr>
        <w:spacing w:after="0" w:line="240" w:lineRule="auto"/>
      </w:pPr>
      <w:r>
        <w:separator/>
      </w:r>
    </w:p>
  </w:endnote>
  <w:endnote w:type="continuationSeparator" w:id="0">
    <w:p w14:paraId="059893BE" w14:textId="77777777" w:rsidR="007A4190" w:rsidRDefault="007A4190" w:rsidP="00E74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2A2D1" w14:textId="77777777" w:rsidR="007A4190" w:rsidRDefault="007A4190" w:rsidP="00E7454E">
      <w:pPr>
        <w:spacing w:after="0" w:line="240" w:lineRule="auto"/>
      </w:pPr>
      <w:r>
        <w:separator/>
      </w:r>
    </w:p>
  </w:footnote>
  <w:footnote w:type="continuationSeparator" w:id="0">
    <w:p w14:paraId="1BF34231" w14:textId="77777777" w:rsidR="007A4190" w:rsidRDefault="007A4190" w:rsidP="00E74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2CC61" w14:textId="77777777" w:rsidR="00E7454E" w:rsidRPr="00E7454E" w:rsidRDefault="00E7454E" w:rsidP="00E7454E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i/>
        <w:sz w:val="18"/>
        <w:szCs w:val="18"/>
      </w:rPr>
    </w:pPr>
    <w:r w:rsidRPr="00E7454E">
      <w:rPr>
        <w:rFonts w:ascii="Times New Roman" w:eastAsia="Calibri" w:hAnsi="Times New Roman" w:cs="Times New Roman"/>
        <w:i/>
        <w:sz w:val="18"/>
        <w:szCs w:val="18"/>
      </w:rPr>
      <w:t xml:space="preserve">Załącznik nr 1 </w:t>
    </w:r>
  </w:p>
  <w:p w14:paraId="4F3776C2" w14:textId="77777777" w:rsidR="00E7454E" w:rsidRPr="00E7454E" w:rsidRDefault="00E7454E" w:rsidP="00E7454E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i/>
        <w:sz w:val="18"/>
        <w:szCs w:val="18"/>
      </w:rPr>
    </w:pPr>
    <w:r w:rsidRPr="00E7454E">
      <w:rPr>
        <w:rFonts w:ascii="Times New Roman" w:eastAsia="Calibri" w:hAnsi="Times New Roman" w:cs="Times New Roman"/>
        <w:i/>
        <w:sz w:val="18"/>
        <w:szCs w:val="18"/>
      </w:rPr>
      <w:t>do Zaproszenia do składania ofert</w:t>
    </w:r>
  </w:p>
  <w:p w14:paraId="1DD3E24C" w14:textId="77777777" w:rsidR="00E7454E" w:rsidRPr="00E7454E" w:rsidRDefault="00E7454E" w:rsidP="00E7454E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i/>
        <w:sz w:val="18"/>
        <w:szCs w:val="18"/>
      </w:rPr>
    </w:pPr>
    <w:r w:rsidRPr="00E7454E">
      <w:rPr>
        <w:rFonts w:ascii="Times New Roman" w:eastAsia="Calibri" w:hAnsi="Times New Roman" w:cs="Times New Roman"/>
        <w:i/>
        <w:sz w:val="18"/>
        <w:szCs w:val="18"/>
      </w:rPr>
      <w:t xml:space="preserve">nr postęp. </w:t>
    </w:r>
    <w:r w:rsidRPr="00E7454E">
      <w:rPr>
        <w:rFonts w:ascii="Times New Roman" w:eastAsia="Calibri" w:hAnsi="Times New Roman" w:cs="Times New Roman"/>
        <w:bCs/>
        <w:i/>
        <w:color w:val="242424"/>
        <w:sz w:val="18"/>
        <w:szCs w:val="18"/>
        <w:shd w:val="clear" w:color="auto" w:fill="FFFFFF"/>
      </w:rPr>
      <w:t>WCh.262.10.2022</w:t>
    </w:r>
    <w:r w:rsidRPr="00E7454E">
      <w:rPr>
        <w:rFonts w:ascii="Times New Roman" w:eastAsia="Calibri" w:hAnsi="Times New Roman" w:cs="Times New Roman"/>
        <w:i/>
        <w:color w:val="242424"/>
        <w:sz w:val="18"/>
        <w:szCs w:val="18"/>
        <w:shd w:val="clear" w:color="auto" w:fill="FFFFFF"/>
      </w:rPr>
      <w:t> </w:t>
    </w:r>
  </w:p>
  <w:p w14:paraId="4E5CCFEB" w14:textId="77777777" w:rsidR="00E7454E" w:rsidRDefault="00E745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21333"/>
    <w:multiLevelType w:val="hybridMultilevel"/>
    <w:tmpl w:val="39CCD5C8"/>
    <w:lvl w:ilvl="0" w:tplc="0A6AC9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7701E"/>
    <w:multiLevelType w:val="hybridMultilevel"/>
    <w:tmpl w:val="DFF416A8"/>
    <w:lvl w:ilvl="0" w:tplc="0A6AC9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B1287"/>
    <w:multiLevelType w:val="hybridMultilevel"/>
    <w:tmpl w:val="250A33EA"/>
    <w:lvl w:ilvl="0" w:tplc="0A6AC9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FE08EA"/>
    <w:multiLevelType w:val="hybridMultilevel"/>
    <w:tmpl w:val="2D8848CC"/>
    <w:lvl w:ilvl="0" w:tplc="4F0CD99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D35ABD"/>
    <w:multiLevelType w:val="hybridMultilevel"/>
    <w:tmpl w:val="CF242D8E"/>
    <w:lvl w:ilvl="0" w:tplc="0A6AC9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10"/>
    <w:rsid w:val="00072EB5"/>
    <w:rsid w:val="000937E9"/>
    <w:rsid w:val="0012786B"/>
    <w:rsid w:val="005D082E"/>
    <w:rsid w:val="007A4190"/>
    <w:rsid w:val="008D0310"/>
    <w:rsid w:val="00E04C23"/>
    <w:rsid w:val="00E32BE8"/>
    <w:rsid w:val="00E7454E"/>
    <w:rsid w:val="00FB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6A04F"/>
  <w15:chartTrackingRefBased/>
  <w15:docId w15:val="{B0011560-657C-4657-BE54-63FAFBC1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37E9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37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0937E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0937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454E"/>
  </w:style>
  <w:style w:type="paragraph" w:styleId="Stopka">
    <w:name w:val="footer"/>
    <w:basedOn w:val="Normalny"/>
    <w:link w:val="StopkaZnak"/>
    <w:uiPriority w:val="99"/>
    <w:unhideWhenUsed/>
    <w:rsid w:val="00E7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4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Milcarz Przemysław</dc:creator>
  <cp:keywords/>
  <dc:description/>
  <cp:lastModifiedBy>Piotrkowicz Monika</cp:lastModifiedBy>
  <cp:revision>6</cp:revision>
  <dcterms:created xsi:type="dcterms:W3CDTF">2022-09-26T12:49:00Z</dcterms:created>
  <dcterms:modified xsi:type="dcterms:W3CDTF">2022-12-19T11:43:00Z</dcterms:modified>
</cp:coreProperties>
</file>