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835D55">
        <w:t>1</w:t>
      </w:r>
      <w:r>
        <w:t xml:space="preserve"> do </w:t>
      </w:r>
      <w:r w:rsidR="00400DC3">
        <w:t>zaproszenia</w:t>
      </w:r>
    </w:p>
    <w:p w:rsidR="00400DC3" w:rsidRDefault="00400DC3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złożenia oferty cenowej</w:t>
      </w:r>
    </w:p>
    <w:p w:rsidR="004F3C91" w:rsidRDefault="00400DC3" w:rsidP="00400DC3">
      <w:pPr>
        <w:spacing w:after="0"/>
        <w:ind w:left="5664" w:firstLine="708"/>
        <w:jc w:val="both"/>
      </w:pPr>
      <w:r>
        <w:t xml:space="preserve">       Znak: Z/</w:t>
      </w:r>
      <w:r w:rsidR="00FB67F1">
        <w:t>KZ/8/24</w:t>
      </w:r>
    </w:p>
    <w:p w:rsidR="00400DC3" w:rsidRPr="005058D5" w:rsidRDefault="00400DC3" w:rsidP="00400DC3">
      <w:pPr>
        <w:spacing w:after="0"/>
        <w:ind w:left="5664" w:firstLine="708"/>
        <w:jc w:val="both"/>
      </w:pPr>
    </w:p>
    <w:p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:rsidR="005058D5" w:rsidRPr="002A12E7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B5783F" w:rsidRPr="00653353" w:rsidRDefault="00B5783F" w:rsidP="00653353">
      <w:pPr>
        <w:spacing w:after="0"/>
        <w:jc w:val="center"/>
        <w:rPr>
          <w:b/>
        </w:rPr>
      </w:pPr>
    </w:p>
    <w:p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:rsidR="00347579" w:rsidRPr="00B36D1B" w:rsidRDefault="00347579" w:rsidP="00347579">
      <w:pPr>
        <w:spacing w:after="0"/>
      </w:pPr>
    </w:p>
    <w:p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:rsidTr="008D4032">
        <w:trPr>
          <w:trHeight w:val="454"/>
        </w:trPr>
        <w:tc>
          <w:tcPr>
            <w:tcW w:w="9062" w:type="dxa"/>
            <w:vAlign w:val="center"/>
          </w:tcPr>
          <w:p w:rsidR="008D4032" w:rsidRDefault="008D4032" w:rsidP="008D4032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FB67F1" w:rsidRDefault="00FB67F1" w:rsidP="00FB67F1">
      <w:pPr>
        <w:spacing w:after="0" w:line="276" w:lineRule="auto"/>
        <w:jc w:val="both"/>
      </w:pPr>
      <w:r w:rsidRPr="00374C27">
        <w:rPr>
          <w:b/>
        </w:rPr>
        <w:t>N</w:t>
      </w:r>
      <w:r>
        <w:rPr>
          <w:b/>
        </w:rPr>
        <w:t>r KRS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67F1" w:rsidTr="005E4124">
        <w:trPr>
          <w:trHeight w:val="454"/>
        </w:trPr>
        <w:tc>
          <w:tcPr>
            <w:tcW w:w="9062" w:type="dxa"/>
            <w:vAlign w:val="center"/>
          </w:tcPr>
          <w:p w:rsidR="00FB67F1" w:rsidRDefault="00FB67F1" w:rsidP="005E4124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</w:pPr>
          </w:p>
        </w:tc>
      </w:tr>
    </w:tbl>
    <w:p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:rsidTr="00374C27">
        <w:trPr>
          <w:trHeight w:val="454"/>
        </w:trPr>
        <w:tc>
          <w:tcPr>
            <w:tcW w:w="9062" w:type="dxa"/>
            <w:vAlign w:val="center"/>
          </w:tcPr>
          <w:p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:rsidR="00400DC3" w:rsidRDefault="00400DC3" w:rsidP="00B5783F">
      <w:pPr>
        <w:spacing w:after="0" w:line="276" w:lineRule="auto"/>
        <w:jc w:val="both"/>
      </w:pPr>
    </w:p>
    <w:p w:rsidR="00400DC3" w:rsidRDefault="0052502C" w:rsidP="0052502C">
      <w:pPr>
        <w:pStyle w:val="Akapitzlist"/>
        <w:numPr>
          <w:ilvl w:val="0"/>
          <w:numId w:val="5"/>
        </w:numPr>
        <w:jc w:val="both"/>
      </w:pPr>
      <w:r w:rsidRPr="0052502C">
        <w:rPr>
          <w:rFonts w:cs="Calibri"/>
        </w:rPr>
        <w:t xml:space="preserve">Oferuję </w:t>
      </w:r>
      <w:r w:rsidRPr="0052502C">
        <w:rPr>
          <w:rFonts w:cs="Calibri"/>
          <w:b/>
        </w:rPr>
        <w:t>dzierżawę analizatora równowagi kwasowo – zasadowej z dostawą odczynników</w:t>
      </w:r>
      <w:r w:rsidRPr="0052502C">
        <w:rPr>
          <w:rFonts w:cs="Calibri"/>
        </w:rPr>
        <w:t xml:space="preserve"> za cenę ofertową brutto (zawierającą koszty transportu, podatek VAT, opłaty graniczne</w:t>
      </w:r>
      <w:r>
        <w:rPr>
          <w:rFonts w:cs="Calibri"/>
        </w:rPr>
        <w:t xml:space="preserve"> oraz wszelkie możliwe upusty)</w:t>
      </w:r>
      <w:r w:rsidR="004A327E" w:rsidRPr="004A327E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685"/>
      </w:tblGrid>
      <w:tr w:rsidR="00400DC3" w:rsidTr="00400DC3">
        <w:trPr>
          <w:trHeight w:val="397"/>
        </w:trPr>
        <w:tc>
          <w:tcPr>
            <w:tcW w:w="3685" w:type="dxa"/>
            <w:vAlign w:val="center"/>
          </w:tcPr>
          <w:p w:rsidR="00400DC3" w:rsidRDefault="00400DC3" w:rsidP="00400DC3">
            <w:pPr>
              <w:pStyle w:val="Akapitzlist"/>
              <w:ind w:left="0"/>
            </w:pPr>
          </w:p>
        </w:tc>
      </w:tr>
    </w:tbl>
    <w:p w:rsidR="004A327E" w:rsidRPr="0052502C" w:rsidRDefault="0052502C" w:rsidP="0052502C">
      <w:pPr>
        <w:pStyle w:val="Akapitzlist"/>
        <w:spacing w:after="0"/>
        <w:ind w:left="360"/>
        <w:jc w:val="both"/>
        <w:rPr>
          <w:b/>
        </w:rPr>
      </w:pPr>
      <w:r w:rsidRPr="0052502C">
        <w:rPr>
          <w:b/>
        </w:rPr>
        <w:t>zgodnie z wyszczególnionymi  poniżej cenami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850"/>
        <w:gridCol w:w="3118"/>
        <w:gridCol w:w="1701"/>
        <w:gridCol w:w="1701"/>
        <w:gridCol w:w="1701"/>
      </w:tblGrid>
      <w:tr w:rsidR="0052502C" w:rsidTr="003F6228">
        <w:tc>
          <w:tcPr>
            <w:tcW w:w="850" w:type="dxa"/>
            <w:vAlign w:val="center"/>
          </w:tcPr>
          <w:p w:rsidR="0052502C" w:rsidRDefault="0052502C" w:rsidP="003F62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3118" w:type="dxa"/>
            <w:vAlign w:val="center"/>
          </w:tcPr>
          <w:p w:rsidR="0052502C" w:rsidRDefault="0052502C" w:rsidP="003F6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przedmiotu zamówienia</w:t>
            </w:r>
          </w:p>
        </w:tc>
        <w:tc>
          <w:tcPr>
            <w:tcW w:w="1701" w:type="dxa"/>
            <w:vAlign w:val="center"/>
          </w:tcPr>
          <w:p w:rsidR="0052502C" w:rsidRDefault="0052502C" w:rsidP="003F6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 w PLN</w:t>
            </w:r>
          </w:p>
        </w:tc>
        <w:tc>
          <w:tcPr>
            <w:tcW w:w="1701" w:type="dxa"/>
            <w:vAlign w:val="center"/>
          </w:tcPr>
          <w:p w:rsidR="0052502C" w:rsidRDefault="0052502C" w:rsidP="003F6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 w PLN</w:t>
            </w:r>
          </w:p>
        </w:tc>
        <w:tc>
          <w:tcPr>
            <w:tcW w:w="1701" w:type="dxa"/>
            <w:vAlign w:val="center"/>
          </w:tcPr>
          <w:p w:rsidR="0052502C" w:rsidRDefault="0052502C" w:rsidP="003F62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 w PLN</w:t>
            </w:r>
          </w:p>
        </w:tc>
      </w:tr>
      <w:tr w:rsidR="0052502C" w:rsidRPr="005266A4" w:rsidTr="003F6228">
        <w:tc>
          <w:tcPr>
            <w:tcW w:w="850" w:type="dxa"/>
            <w:vAlign w:val="center"/>
          </w:tcPr>
          <w:p w:rsidR="0052502C" w:rsidRPr="005266A4" w:rsidRDefault="0052502C" w:rsidP="003F6228">
            <w:pPr>
              <w:jc w:val="center"/>
              <w:rPr>
                <w:bCs/>
              </w:rPr>
            </w:pPr>
            <w:r w:rsidRPr="005266A4">
              <w:rPr>
                <w:bCs/>
              </w:rPr>
              <w:t>1</w:t>
            </w:r>
          </w:p>
        </w:tc>
        <w:tc>
          <w:tcPr>
            <w:tcW w:w="3118" w:type="dxa"/>
            <w:vAlign w:val="center"/>
          </w:tcPr>
          <w:p w:rsidR="0052502C" w:rsidRPr="005266A4" w:rsidRDefault="0052502C" w:rsidP="003F6228">
            <w:pPr>
              <w:rPr>
                <w:bCs/>
              </w:rPr>
            </w:pPr>
            <w:r>
              <w:rPr>
                <w:bCs/>
              </w:rPr>
              <w:t xml:space="preserve">Dzierżawa analizatora równowagi kwasowo-zasadowej w okresie 24 miesięcy </w:t>
            </w:r>
          </w:p>
        </w:tc>
        <w:tc>
          <w:tcPr>
            <w:tcW w:w="1701" w:type="dxa"/>
            <w:vAlign w:val="center"/>
          </w:tcPr>
          <w:p w:rsidR="0052502C" w:rsidRPr="005266A4" w:rsidRDefault="0052502C" w:rsidP="003F6228">
            <w:pPr>
              <w:jc w:val="both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2502C" w:rsidRPr="005266A4" w:rsidRDefault="0052502C" w:rsidP="003F6228">
            <w:pPr>
              <w:jc w:val="both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2502C" w:rsidRPr="005266A4" w:rsidRDefault="0052502C" w:rsidP="003F6228">
            <w:pPr>
              <w:jc w:val="both"/>
              <w:rPr>
                <w:bCs/>
              </w:rPr>
            </w:pPr>
          </w:p>
        </w:tc>
      </w:tr>
      <w:tr w:rsidR="0052502C" w:rsidRPr="005266A4" w:rsidTr="003F6228">
        <w:tc>
          <w:tcPr>
            <w:tcW w:w="850" w:type="dxa"/>
            <w:vAlign w:val="center"/>
          </w:tcPr>
          <w:p w:rsidR="0052502C" w:rsidRPr="005266A4" w:rsidRDefault="0052502C" w:rsidP="003F622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118" w:type="dxa"/>
            <w:vAlign w:val="center"/>
          </w:tcPr>
          <w:p w:rsidR="0052502C" w:rsidRPr="005266A4" w:rsidRDefault="0052502C" w:rsidP="003F6228">
            <w:pPr>
              <w:rPr>
                <w:bCs/>
              </w:rPr>
            </w:pPr>
            <w:r>
              <w:rPr>
                <w:bCs/>
              </w:rPr>
              <w:t>Dostawa odczynników kontroli, części zużywalnych niezbędnych do wykonywania badań w okresie 24 m-</w:t>
            </w:r>
            <w:proofErr w:type="spellStart"/>
            <w:r>
              <w:rPr>
                <w:bCs/>
              </w:rPr>
              <w:t>cy</w:t>
            </w:r>
            <w:proofErr w:type="spellEnd"/>
            <w:r>
              <w:rPr>
                <w:bCs/>
              </w:rPr>
              <w:t xml:space="preserve"> według tabeli asortymentowo-cenowej</w:t>
            </w:r>
          </w:p>
        </w:tc>
        <w:tc>
          <w:tcPr>
            <w:tcW w:w="1701" w:type="dxa"/>
            <w:vAlign w:val="center"/>
          </w:tcPr>
          <w:p w:rsidR="0052502C" w:rsidRPr="005266A4" w:rsidRDefault="0052502C" w:rsidP="003F6228">
            <w:pPr>
              <w:jc w:val="both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2502C" w:rsidRPr="005266A4" w:rsidRDefault="0052502C" w:rsidP="003F6228">
            <w:pPr>
              <w:jc w:val="both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2502C" w:rsidRPr="005266A4" w:rsidRDefault="0052502C" w:rsidP="003F6228">
            <w:pPr>
              <w:jc w:val="both"/>
              <w:rPr>
                <w:bCs/>
              </w:rPr>
            </w:pPr>
          </w:p>
        </w:tc>
      </w:tr>
      <w:tr w:rsidR="0052502C" w:rsidRPr="00EF0531" w:rsidTr="003F6228">
        <w:trPr>
          <w:trHeight w:val="567"/>
        </w:trPr>
        <w:tc>
          <w:tcPr>
            <w:tcW w:w="3968" w:type="dxa"/>
            <w:gridSpan w:val="2"/>
            <w:vAlign w:val="center"/>
          </w:tcPr>
          <w:p w:rsidR="0052502C" w:rsidRPr="00EF0531" w:rsidRDefault="0052502C" w:rsidP="003F6228">
            <w:pPr>
              <w:jc w:val="center"/>
              <w:rPr>
                <w:b/>
                <w:bCs/>
              </w:rPr>
            </w:pPr>
            <w:r w:rsidRPr="00EF0531">
              <w:rPr>
                <w:b/>
                <w:bCs/>
              </w:rPr>
              <w:t>RAZEM</w:t>
            </w:r>
          </w:p>
        </w:tc>
        <w:tc>
          <w:tcPr>
            <w:tcW w:w="1701" w:type="dxa"/>
            <w:vAlign w:val="center"/>
          </w:tcPr>
          <w:p w:rsidR="0052502C" w:rsidRPr="00EF0531" w:rsidRDefault="0052502C" w:rsidP="003F622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2502C" w:rsidRPr="00EF0531" w:rsidRDefault="0052502C" w:rsidP="003F622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2502C" w:rsidRPr="00EF0531" w:rsidRDefault="0052502C" w:rsidP="003F6228">
            <w:pPr>
              <w:jc w:val="center"/>
              <w:rPr>
                <w:b/>
                <w:bCs/>
              </w:rPr>
            </w:pPr>
          </w:p>
        </w:tc>
      </w:tr>
    </w:tbl>
    <w:p w:rsidR="0052502C" w:rsidRDefault="0052502C" w:rsidP="0052502C">
      <w:pPr>
        <w:spacing w:after="0"/>
        <w:jc w:val="both"/>
        <w:rPr>
          <w:b/>
        </w:rPr>
      </w:pPr>
    </w:p>
    <w:p w:rsidR="0052502C" w:rsidRPr="00C66139" w:rsidRDefault="0052502C" w:rsidP="0052502C">
      <w:pPr>
        <w:spacing w:after="0"/>
        <w:jc w:val="both"/>
        <w:rPr>
          <w:b/>
        </w:rPr>
      </w:pPr>
      <w:r w:rsidRPr="00C66139">
        <w:rPr>
          <w:b/>
        </w:rPr>
        <w:t>Tabela asortymentowo – cenowa (wzór)</w:t>
      </w:r>
      <w:r w:rsidRPr="00C66139">
        <w:rPr>
          <w:b/>
        </w:rPr>
        <w:tab/>
      </w:r>
    </w:p>
    <w:p w:rsidR="0052502C" w:rsidRDefault="0052502C" w:rsidP="0052502C">
      <w:pPr>
        <w:spacing w:after="0"/>
        <w:jc w:val="both"/>
      </w:pPr>
    </w:p>
    <w:tbl>
      <w:tblPr>
        <w:tblStyle w:val="Tabela-Siatka"/>
        <w:tblW w:w="9281" w:type="dxa"/>
        <w:tblLook w:val="04A0" w:firstRow="1" w:lastRow="0" w:firstColumn="1" w:lastColumn="0" w:noHBand="0" w:noVBand="1"/>
      </w:tblPr>
      <w:tblGrid>
        <w:gridCol w:w="598"/>
        <w:gridCol w:w="1536"/>
        <w:gridCol w:w="1085"/>
        <w:gridCol w:w="1142"/>
        <w:gridCol w:w="1079"/>
        <w:gridCol w:w="977"/>
        <w:gridCol w:w="966"/>
        <w:gridCol w:w="932"/>
        <w:gridCol w:w="966"/>
      </w:tblGrid>
      <w:tr w:rsidR="0052502C" w:rsidTr="003F6228">
        <w:tc>
          <w:tcPr>
            <w:tcW w:w="598" w:type="dxa"/>
            <w:vAlign w:val="center"/>
          </w:tcPr>
          <w:p w:rsidR="0052502C" w:rsidRPr="00093975" w:rsidRDefault="0052502C" w:rsidP="003F6228">
            <w:pPr>
              <w:jc w:val="center"/>
              <w:rPr>
                <w:b/>
                <w:sz w:val="18"/>
                <w:szCs w:val="18"/>
              </w:rPr>
            </w:pPr>
            <w:r w:rsidRPr="0009397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536" w:type="dxa"/>
            <w:vAlign w:val="center"/>
          </w:tcPr>
          <w:p w:rsidR="0052502C" w:rsidRPr="00093975" w:rsidRDefault="0052502C" w:rsidP="003F6228">
            <w:pPr>
              <w:jc w:val="center"/>
              <w:rPr>
                <w:b/>
                <w:sz w:val="18"/>
                <w:szCs w:val="18"/>
              </w:rPr>
            </w:pPr>
            <w:r w:rsidRPr="00093975">
              <w:rPr>
                <w:b/>
                <w:sz w:val="18"/>
                <w:szCs w:val="18"/>
              </w:rPr>
              <w:t>Odczynniki/ kontrole/</w:t>
            </w:r>
          </w:p>
          <w:p w:rsidR="0052502C" w:rsidRPr="00093975" w:rsidRDefault="0052502C" w:rsidP="003F6228">
            <w:pPr>
              <w:jc w:val="center"/>
              <w:rPr>
                <w:b/>
                <w:sz w:val="18"/>
                <w:szCs w:val="18"/>
              </w:rPr>
            </w:pPr>
            <w:r w:rsidRPr="00093975">
              <w:rPr>
                <w:b/>
                <w:sz w:val="18"/>
                <w:szCs w:val="18"/>
              </w:rPr>
              <w:t xml:space="preserve">części </w:t>
            </w:r>
            <w:r>
              <w:rPr>
                <w:b/>
                <w:sz w:val="18"/>
                <w:szCs w:val="18"/>
              </w:rPr>
              <w:t>zuży</w:t>
            </w:r>
            <w:r w:rsidRPr="00093975">
              <w:rPr>
                <w:b/>
                <w:sz w:val="18"/>
                <w:szCs w:val="18"/>
              </w:rPr>
              <w:t>walne</w:t>
            </w:r>
          </w:p>
        </w:tc>
        <w:tc>
          <w:tcPr>
            <w:tcW w:w="1085" w:type="dxa"/>
            <w:vAlign w:val="center"/>
          </w:tcPr>
          <w:p w:rsidR="0052502C" w:rsidRPr="00093975" w:rsidRDefault="0052502C" w:rsidP="003F6228">
            <w:pPr>
              <w:jc w:val="center"/>
              <w:rPr>
                <w:b/>
                <w:sz w:val="18"/>
                <w:szCs w:val="18"/>
              </w:rPr>
            </w:pPr>
            <w:r w:rsidRPr="00093975">
              <w:rPr>
                <w:b/>
                <w:sz w:val="18"/>
                <w:szCs w:val="18"/>
              </w:rPr>
              <w:t>Nr katalogowy</w:t>
            </w:r>
          </w:p>
        </w:tc>
        <w:tc>
          <w:tcPr>
            <w:tcW w:w="1142" w:type="dxa"/>
            <w:vAlign w:val="center"/>
          </w:tcPr>
          <w:p w:rsidR="0052502C" w:rsidRPr="00093975" w:rsidRDefault="0052502C" w:rsidP="003F6228">
            <w:pPr>
              <w:jc w:val="center"/>
              <w:rPr>
                <w:b/>
                <w:sz w:val="18"/>
                <w:szCs w:val="18"/>
              </w:rPr>
            </w:pPr>
            <w:r w:rsidRPr="00093975">
              <w:rPr>
                <w:b/>
                <w:sz w:val="18"/>
                <w:szCs w:val="18"/>
              </w:rPr>
              <w:t>Ilość w opakowaniu</w:t>
            </w:r>
          </w:p>
        </w:tc>
        <w:tc>
          <w:tcPr>
            <w:tcW w:w="1079" w:type="dxa"/>
            <w:vAlign w:val="center"/>
          </w:tcPr>
          <w:p w:rsidR="0052502C" w:rsidRPr="00093975" w:rsidRDefault="000E7724" w:rsidP="003F62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opakowań/ 24</w:t>
            </w:r>
            <w:r w:rsidR="0052502C" w:rsidRPr="00093975">
              <w:rPr>
                <w:b/>
                <w:sz w:val="18"/>
                <w:szCs w:val="18"/>
              </w:rPr>
              <w:t xml:space="preserve"> m-</w:t>
            </w:r>
            <w:proofErr w:type="spellStart"/>
            <w:r w:rsidR="0052502C" w:rsidRPr="00093975">
              <w:rPr>
                <w:b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977" w:type="dxa"/>
            <w:vAlign w:val="center"/>
          </w:tcPr>
          <w:p w:rsidR="0052502C" w:rsidRPr="00093975" w:rsidRDefault="0052502C" w:rsidP="003F6228">
            <w:pPr>
              <w:jc w:val="center"/>
              <w:rPr>
                <w:b/>
                <w:sz w:val="18"/>
                <w:szCs w:val="18"/>
              </w:rPr>
            </w:pPr>
            <w:r w:rsidRPr="00093975">
              <w:rPr>
                <w:b/>
                <w:sz w:val="18"/>
                <w:szCs w:val="18"/>
              </w:rPr>
              <w:t>Cena netto/op. W PLN</w:t>
            </w:r>
          </w:p>
        </w:tc>
        <w:tc>
          <w:tcPr>
            <w:tcW w:w="966" w:type="dxa"/>
            <w:vAlign w:val="center"/>
          </w:tcPr>
          <w:p w:rsidR="0052502C" w:rsidRDefault="0052502C" w:rsidP="003F6228">
            <w:pPr>
              <w:jc w:val="center"/>
              <w:rPr>
                <w:b/>
                <w:sz w:val="18"/>
                <w:szCs w:val="18"/>
              </w:rPr>
            </w:pPr>
            <w:r w:rsidRPr="00093975">
              <w:rPr>
                <w:b/>
                <w:sz w:val="18"/>
                <w:szCs w:val="18"/>
              </w:rPr>
              <w:t xml:space="preserve">Wartość netto </w:t>
            </w:r>
          </w:p>
          <w:p w:rsidR="0052502C" w:rsidRPr="00093975" w:rsidRDefault="0052502C" w:rsidP="003F6228">
            <w:pPr>
              <w:jc w:val="center"/>
              <w:rPr>
                <w:b/>
                <w:sz w:val="18"/>
                <w:szCs w:val="18"/>
              </w:rPr>
            </w:pPr>
            <w:r w:rsidRPr="00093975">
              <w:rPr>
                <w:b/>
                <w:sz w:val="18"/>
                <w:szCs w:val="18"/>
              </w:rPr>
              <w:t>w PLN</w:t>
            </w:r>
          </w:p>
        </w:tc>
        <w:tc>
          <w:tcPr>
            <w:tcW w:w="932" w:type="dxa"/>
            <w:vAlign w:val="center"/>
          </w:tcPr>
          <w:p w:rsidR="0052502C" w:rsidRDefault="0052502C" w:rsidP="003F6228">
            <w:pPr>
              <w:jc w:val="center"/>
              <w:rPr>
                <w:b/>
                <w:sz w:val="18"/>
                <w:szCs w:val="18"/>
              </w:rPr>
            </w:pPr>
            <w:r w:rsidRPr="00093975">
              <w:rPr>
                <w:b/>
                <w:sz w:val="18"/>
                <w:szCs w:val="18"/>
              </w:rPr>
              <w:t xml:space="preserve">VAT </w:t>
            </w:r>
          </w:p>
          <w:p w:rsidR="0052502C" w:rsidRPr="00093975" w:rsidRDefault="0052502C" w:rsidP="003F6228">
            <w:pPr>
              <w:jc w:val="center"/>
              <w:rPr>
                <w:b/>
                <w:sz w:val="18"/>
                <w:szCs w:val="18"/>
              </w:rPr>
            </w:pPr>
            <w:r w:rsidRPr="00093975">
              <w:rPr>
                <w:b/>
                <w:sz w:val="18"/>
                <w:szCs w:val="18"/>
              </w:rPr>
              <w:t>w PLN</w:t>
            </w:r>
          </w:p>
        </w:tc>
        <w:tc>
          <w:tcPr>
            <w:tcW w:w="966" w:type="dxa"/>
            <w:vAlign w:val="center"/>
          </w:tcPr>
          <w:p w:rsidR="0052502C" w:rsidRDefault="0052502C" w:rsidP="003F6228">
            <w:pPr>
              <w:jc w:val="center"/>
              <w:rPr>
                <w:b/>
                <w:sz w:val="18"/>
                <w:szCs w:val="18"/>
              </w:rPr>
            </w:pPr>
            <w:r w:rsidRPr="00093975">
              <w:rPr>
                <w:b/>
                <w:sz w:val="18"/>
                <w:szCs w:val="18"/>
              </w:rPr>
              <w:t xml:space="preserve">Wartość brutto </w:t>
            </w:r>
          </w:p>
          <w:p w:rsidR="0052502C" w:rsidRPr="00093975" w:rsidRDefault="0052502C" w:rsidP="003F6228">
            <w:pPr>
              <w:jc w:val="center"/>
              <w:rPr>
                <w:b/>
                <w:sz w:val="18"/>
                <w:szCs w:val="18"/>
              </w:rPr>
            </w:pPr>
            <w:r w:rsidRPr="00093975">
              <w:rPr>
                <w:b/>
                <w:sz w:val="18"/>
                <w:szCs w:val="18"/>
              </w:rPr>
              <w:t>w PLN</w:t>
            </w:r>
          </w:p>
        </w:tc>
      </w:tr>
      <w:tr w:rsidR="0052502C" w:rsidTr="003F6228">
        <w:tc>
          <w:tcPr>
            <w:tcW w:w="598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</w:tr>
      <w:tr w:rsidR="0052502C" w:rsidTr="003F6228">
        <w:tc>
          <w:tcPr>
            <w:tcW w:w="598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</w:tcPr>
          <w:p w:rsidR="0052502C" w:rsidRPr="00093975" w:rsidRDefault="0052502C" w:rsidP="003F6228">
            <w:pPr>
              <w:jc w:val="both"/>
              <w:rPr>
                <w:sz w:val="20"/>
                <w:szCs w:val="20"/>
              </w:rPr>
            </w:pPr>
          </w:p>
        </w:tc>
      </w:tr>
      <w:tr w:rsidR="0052502C" w:rsidTr="003F6228">
        <w:tc>
          <w:tcPr>
            <w:tcW w:w="6417" w:type="dxa"/>
            <w:gridSpan w:val="6"/>
            <w:vAlign w:val="center"/>
          </w:tcPr>
          <w:p w:rsidR="0052502C" w:rsidRPr="00E9527C" w:rsidRDefault="0052502C" w:rsidP="003F622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66" w:type="dxa"/>
          </w:tcPr>
          <w:p w:rsidR="0052502C" w:rsidRPr="00E9527C" w:rsidRDefault="0052502C" w:rsidP="003F62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52502C" w:rsidRPr="00E9527C" w:rsidRDefault="0052502C" w:rsidP="003F62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52502C" w:rsidRPr="00E9527C" w:rsidRDefault="0052502C" w:rsidP="003F622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2502C" w:rsidRPr="00400DC3" w:rsidRDefault="0052502C" w:rsidP="0052502C">
      <w:pPr>
        <w:pStyle w:val="Akapitzlist"/>
        <w:spacing w:after="0"/>
        <w:ind w:left="360"/>
        <w:jc w:val="both"/>
      </w:pPr>
    </w:p>
    <w:p w:rsidR="00AA7D3B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:rsidR="00AA7D3B" w:rsidRPr="0052502C" w:rsidRDefault="009919DD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 xml:space="preserve">Oświadczam, że zapoznałem się </w:t>
      </w:r>
      <w:r w:rsidR="00C62C90">
        <w:t>z treścią Zaproszenia do złożenia oferty cenowej</w:t>
      </w:r>
      <w:r>
        <w:t xml:space="preserve"> </w:t>
      </w:r>
      <w:r>
        <w:br/>
        <w:t>i nie wnoszę do niej zastrzeżeń oraz zdobyłem niezbędne informacje do przygotowania oferty.</w:t>
      </w:r>
    </w:p>
    <w:p w:rsidR="0052502C" w:rsidRPr="0052502C" w:rsidRDefault="0052502C" w:rsidP="00AA7D3B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 dostawa analizatora nastąpi w ciągu (</w:t>
      </w:r>
      <w:r w:rsidR="00BA1A45">
        <w:t xml:space="preserve">15 </w:t>
      </w:r>
      <w:r>
        <w:t>dni</w:t>
      </w:r>
      <w:r w:rsidR="00BA1A45">
        <w:t xml:space="preserve"> od daty zawarcia umowy</w:t>
      </w:r>
      <w:r>
        <w:t>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515"/>
      </w:tblGrid>
      <w:tr w:rsidR="0052502C" w:rsidTr="0052502C">
        <w:trPr>
          <w:trHeight w:val="397"/>
        </w:trPr>
        <w:tc>
          <w:tcPr>
            <w:tcW w:w="3515" w:type="dxa"/>
            <w:vAlign w:val="center"/>
          </w:tcPr>
          <w:p w:rsidR="0052502C" w:rsidRDefault="0052502C" w:rsidP="0052502C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:rsidR="0052502C" w:rsidRPr="0052502C" w:rsidRDefault="0052502C" w:rsidP="0052502C">
      <w:pPr>
        <w:pStyle w:val="Akapitzlist"/>
        <w:numPr>
          <w:ilvl w:val="1"/>
          <w:numId w:val="5"/>
        </w:numPr>
        <w:spacing w:line="276" w:lineRule="auto"/>
        <w:jc w:val="both"/>
      </w:pPr>
      <w:r>
        <w:t>Oświadczamy, że oferowany analizator</w:t>
      </w:r>
      <w:r w:rsidR="00BA1A45">
        <w:t xml:space="preserve"> </w:t>
      </w:r>
      <w:r>
        <w:t>nie był przedmiotem wystaw i prezentacji, a po dostarczeniu i zamontowaniu przez Wykonawcę będzie służył zgodnie z przeznaczeniem b</w:t>
      </w:r>
      <w:r w:rsidR="00BA1A45">
        <w:t>ez dodatkowych zakupów i dostaw.</w:t>
      </w:r>
    </w:p>
    <w:p w:rsidR="009919DD" w:rsidRPr="005058D5" w:rsidRDefault="009919DD" w:rsidP="00C62C90">
      <w:pPr>
        <w:pStyle w:val="Akapitzlist"/>
        <w:numPr>
          <w:ilvl w:val="1"/>
          <w:numId w:val="5"/>
        </w:numPr>
        <w:spacing w:line="276" w:lineRule="auto"/>
        <w:jc w:val="both"/>
        <w:rPr>
          <w:b/>
          <w:u w:val="single"/>
        </w:rPr>
      </w:pPr>
      <w:r>
        <w:t>Oświadczam, że*</w:t>
      </w:r>
    </w:p>
    <w:p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A4F4C">
        <w:rPr>
          <w:rFonts w:cstheme="minorHAnsi"/>
        </w:rPr>
      </w:r>
      <w:r w:rsidR="00EA4F4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EA4F4C">
        <w:rPr>
          <w:rFonts w:cstheme="minorHAnsi"/>
        </w:rPr>
      </w:r>
      <w:r w:rsidR="00EA4F4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:rsidTr="00A13C4A">
        <w:trPr>
          <w:trHeight w:val="454"/>
        </w:trPr>
        <w:tc>
          <w:tcPr>
            <w:tcW w:w="9062" w:type="dxa"/>
            <w:vAlign w:val="center"/>
          </w:tcPr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:rsidR="00753957" w:rsidRPr="00C62C90" w:rsidRDefault="00753957" w:rsidP="00C62C9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:rsidR="00C62C90" w:rsidRDefault="00C62C90" w:rsidP="00C62C90">
      <w:pPr>
        <w:pStyle w:val="Akapitzlist"/>
        <w:numPr>
          <w:ilvl w:val="1"/>
          <w:numId w:val="5"/>
        </w:numPr>
        <w:spacing w:after="0"/>
        <w:jc w:val="both"/>
        <w:rPr>
          <w:rFonts w:cs="Calibri"/>
        </w:rPr>
      </w:pPr>
      <w:r>
        <w:rPr>
          <w:rFonts w:cs="Calibri"/>
        </w:rPr>
        <w:t>p</w:t>
      </w:r>
      <w:r w:rsidRPr="005B692F">
        <w:rPr>
          <w:rFonts w:cs="Calibri"/>
        </w:rPr>
        <w:t>rojekt umowy stanowiący załącznik nr</w:t>
      </w:r>
      <w:r w:rsidR="0009289B">
        <w:rPr>
          <w:rFonts w:cs="Calibri"/>
        </w:rPr>
        <w:t xml:space="preserve"> </w:t>
      </w:r>
      <w:r w:rsidR="00FB67F1">
        <w:rPr>
          <w:rFonts w:cs="Calibri"/>
        </w:rPr>
        <w:t>4</w:t>
      </w:r>
      <w:r w:rsidRPr="005B692F">
        <w:rPr>
          <w:rFonts w:cs="Calibri"/>
        </w:rPr>
        <w:t xml:space="preserve"> do zaproszenia do złożenia oferty cenowej został   przez nas zaakceptowany i  zobowiązujemy się w przypadku wyboru naszej oferty do  zawarcia umowy w miejscu i terminie wyznaczonym przez Zamawiającego.</w:t>
      </w:r>
    </w:p>
    <w:p w:rsidR="009919DD" w:rsidRPr="00BA1A45" w:rsidRDefault="009919DD" w:rsidP="00AC1777">
      <w:pPr>
        <w:pStyle w:val="Akapitzlist"/>
        <w:spacing w:after="0" w:line="276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BA1A45">
        <w:rPr>
          <w:rFonts w:cstheme="minorHAnsi"/>
        </w:rPr>
        <w:t xml:space="preserve"> </w:t>
      </w:r>
    </w:p>
    <w:p w:rsidR="009919DD" w:rsidRPr="00BA1A45" w:rsidRDefault="00BA1A45" w:rsidP="00BA1A45">
      <w:pPr>
        <w:pStyle w:val="Akapitzlist"/>
        <w:numPr>
          <w:ilvl w:val="0"/>
          <w:numId w:val="5"/>
        </w:numPr>
        <w:spacing w:line="276" w:lineRule="auto"/>
        <w:jc w:val="both"/>
      </w:pPr>
      <w:r>
        <w:t>Załącznikami do niniejszego formularza stanowiącymi integralną część oferty są: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Tr="0076346F">
        <w:tc>
          <w:tcPr>
            <w:tcW w:w="102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:rsidTr="0076346F">
        <w:tc>
          <w:tcPr>
            <w:tcW w:w="102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:rsidR="00E76632" w:rsidRDefault="00E76632" w:rsidP="00AA7D3B">
      <w:pPr>
        <w:spacing w:after="0" w:line="276" w:lineRule="auto"/>
        <w:jc w:val="both"/>
        <w:rPr>
          <w:i/>
        </w:rPr>
      </w:pPr>
    </w:p>
    <w:p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</w:t>
      </w:r>
      <w:r w:rsidR="0019550C">
        <w:rPr>
          <w:b/>
          <w:i/>
          <w:color w:val="FF0000"/>
        </w:rPr>
        <w:t>ną/uprawnione do reprezentowania</w:t>
      </w:r>
      <w:r w:rsidRPr="0027673D">
        <w:rPr>
          <w:b/>
          <w:i/>
          <w:color w:val="FF0000"/>
        </w:rPr>
        <w:t xml:space="preserve"> Wykonawcy.</w:t>
      </w:r>
    </w:p>
    <w:p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lastRenderedPageBreak/>
        <w:t>Podpis własnoręczny nie jest tożsamy z elektronicznym podpisem osobistym.</w:t>
      </w:r>
    </w:p>
    <w:p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</w:t>
      </w:r>
      <w:r w:rsidR="00B7454D">
        <w:rPr>
          <w:b/>
          <w:i/>
          <w:color w:val="FF0000"/>
        </w:rPr>
        <w:t>umentu po op</w:t>
      </w:r>
      <w:r w:rsidR="0019550C">
        <w:rPr>
          <w:b/>
          <w:i/>
          <w:color w:val="FF0000"/>
        </w:rPr>
        <w:t>atrzeniu ww. podpisem</w:t>
      </w:r>
      <w:r w:rsidRPr="00A833E5">
        <w:rPr>
          <w:b/>
          <w:i/>
          <w:color w:val="FF0000"/>
        </w:rPr>
        <w:t xml:space="preserve">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:rsidR="00E76632" w:rsidRPr="00E76632" w:rsidRDefault="00E76632" w:rsidP="00AA7D3B">
      <w:pPr>
        <w:spacing w:after="0" w:line="276" w:lineRule="auto"/>
        <w:jc w:val="both"/>
        <w:rPr>
          <w:i/>
        </w:rPr>
      </w:pPr>
      <w:bookmarkStart w:id="0" w:name="_GoBack"/>
      <w:bookmarkEnd w:id="0"/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4C" w:rsidRDefault="00EA4F4C" w:rsidP="00347579">
      <w:pPr>
        <w:spacing w:after="0" w:line="240" w:lineRule="auto"/>
      </w:pPr>
      <w:r>
        <w:separator/>
      </w:r>
    </w:p>
  </w:endnote>
  <w:endnote w:type="continuationSeparator" w:id="0">
    <w:p w:rsidR="00EA4F4C" w:rsidRDefault="00EA4F4C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4C" w:rsidRDefault="00EA4F4C" w:rsidP="00347579">
      <w:pPr>
        <w:spacing w:after="0" w:line="240" w:lineRule="auto"/>
      </w:pPr>
      <w:r>
        <w:separator/>
      </w:r>
    </w:p>
  </w:footnote>
  <w:footnote w:type="continuationSeparator" w:id="0">
    <w:p w:rsidR="00EA4F4C" w:rsidRDefault="00EA4F4C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3C4652E" wp14:editId="706A483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B5019"/>
    <w:multiLevelType w:val="hybridMultilevel"/>
    <w:tmpl w:val="47F4B020"/>
    <w:lvl w:ilvl="0" w:tplc="44FE1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4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51D24"/>
    <w:rsid w:val="0009289B"/>
    <w:rsid w:val="000E7724"/>
    <w:rsid w:val="00176357"/>
    <w:rsid w:val="0019550C"/>
    <w:rsid w:val="00223119"/>
    <w:rsid w:val="00234522"/>
    <w:rsid w:val="002505FA"/>
    <w:rsid w:val="00347579"/>
    <w:rsid w:val="003522BB"/>
    <w:rsid w:val="00374C27"/>
    <w:rsid w:val="00383760"/>
    <w:rsid w:val="003A1232"/>
    <w:rsid w:val="003A2A66"/>
    <w:rsid w:val="00400DC3"/>
    <w:rsid w:val="00442BE0"/>
    <w:rsid w:val="00473779"/>
    <w:rsid w:val="004A327E"/>
    <w:rsid w:val="004D31F0"/>
    <w:rsid w:val="004F3C91"/>
    <w:rsid w:val="005058D5"/>
    <w:rsid w:val="0052502C"/>
    <w:rsid w:val="00575ABB"/>
    <w:rsid w:val="00580EC3"/>
    <w:rsid w:val="005D2F02"/>
    <w:rsid w:val="00653353"/>
    <w:rsid w:val="00753957"/>
    <w:rsid w:val="0076346F"/>
    <w:rsid w:val="007C6451"/>
    <w:rsid w:val="00825B21"/>
    <w:rsid w:val="00835D55"/>
    <w:rsid w:val="008C0AC8"/>
    <w:rsid w:val="008D4032"/>
    <w:rsid w:val="00926235"/>
    <w:rsid w:val="009810D0"/>
    <w:rsid w:val="009919DD"/>
    <w:rsid w:val="00A13972"/>
    <w:rsid w:val="00A13C4A"/>
    <w:rsid w:val="00A4728C"/>
    <w:rsid w:val="00AA7D3B"/>
    <w:rsid w:val="00AC1777"/>
    <w:rsid w:val="00AE7B86"/>
    <w:rsid w:val="00B411D0"/>
    <w:rsid w:val="00B5783F"/>
    <w:rsid w:val="00B7454D"/>
    <w:rsid w:val="00BA1A45"/>
    <w:rsid w:val="00BB166B"/>
    <w:rsid w:val="00C62C90"/>
    <w:rsid w:val="00CA767A"/>
    <w:rsid w:val="00CC7A41"/>
    <w:rsid w:val="00CD55D7"/>
    <w:rsid w:val="00CF5CEC"/>
    <w:rsid w:val="00D25D01"/>
    <w:rsid w:val="00D81494"/>
    <w:rsid w:val="00D95D01"/>
    <w:rsid w:val="00DD62EE"/>
    <w:rsid w:val="00E40818"/>
    <w:rsid w:val="00E66FE4"/>
    <w:rsid w:val="00E76632"/>
    <w:rsid w:val="00EA4F4C"/>
    <w:rsid w:val="00EB0019"/>
    <w:rsid w:val="00EB29C5"/>
    <w:rsid w:val="00F81A82"/>
    <w:rsid w:val="00FB67F1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134C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7</cp:revision>
  <cp:lastPrinted>2021-10-27T08:10:00Z</cp:lastPrinted>
  <dcterms:created xsi:type="dcterms:W3CDTF">2022-03-09T12:45:00Z</dcterms:created>
  <dcterms:modified xsi:type="dcterms:W3CDTF">2024-03-27T11:30:00Z</dcterms:modified>
</cp:coreProperties>
</file>