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AE5D8" w14:textId="669E3BC6" w:rsidR="0048447F" w:rsidRDefault="0048447F" w:rsidP="0048447F">
      <w:pPr>
        <w:pStyle w:val="Nagwek"/>
        <w:jc w:val="center"/>
        <w:rPr>
          <w:noProof/>
        </w:rPr>
      </w:pPr>
      <w:r>
        <w:rPr>
          <w:noProof/>
        </w:rPr>
        <w:drawing>
          <wp:inline distT="0" distB="0" distL="0" distR="0" wp14:anchorId="2FD07450" wp14:editId="41D6C05B">
            <wp:extent cx="5749925" cy="650875"/>
            <wp:effectExtent l="0" t="0" r="3175" b="0"/>
            <wp:docPr id="1" name="Obraz 1" descr="bel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elka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085EF" w14:textId="77777777" w:rsidR="0048447F" w:rsidRDefault="0048447F" w:rsidP="0048447F">
      <w:pPr>
        <w:pStyle w:val="Stopka"/>
        <w:rPr>
          <w:sz w:val="16"/>
          <w:szCs w:val="16"/>
        </w:rPr>
      </w:pPr>
      <w:r>
        <w:rPr>
          <w:sz w:val="16"/>
          <w:szCs w:val="16"/>
        </w:rPr>
        <w:tab/>
        <w:t>Projekt „Kształcenie, kompetencje, komunikacja i konkurencyjność - cztery filary rozwoju Uniwersytetu Medycznego w Poznaniu”</w:t>
      </w:r>
      <w:r>
        <w:rPr>
          <w:sz w:val="16"/>
          <w:szCs w:val="16"/>
        </w:rPr>
        <w:tab/>
      </w:r>
    </w:p>
    <w:p w14:paraId="7F2E5DDA" w14:textId="77777777" w:rsidR="0048447F" w:rsidRDefault="0048447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51CC8B73" w14:textId="77777777" w:rsidR="00206291" w:rsidRDefault="0080183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Załącznik nr   do SIWZ</w:t>
      </w:r>
    </w:p>
    <w:p w14:paraId="2F0E8E66" w14:textId="77777777" w:rsidR="00206291" w:rsidRDefault="002062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A0D91DA" w14:textId="77777777" w:rsidR="00206291" w:rsidRDefault="0080183B">
      <w:pPr>
        <w:pBdr>
          <w:top w:val="nil"/>
          <w:left w:val="nil"/>
          <w:bottom w:val="nil"/>
          <w:right w:val="nil"/>
          <w:between w:val="nil"/>
        </w:pBdr>
        <w:tabs>
          <w:tab w:val="right" w:pos="3686"/>
        </w:tabs>
        <w:spacing w:line="259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Model/typ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p w14:paraId="75A1620F" w14:textId="77777777" w:rsidR="00206291" w:rsidRDefault="00206291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line="259" w:lineRule="auto"/>
        <w:ind w:left="426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14:paraId="4B3BE20B" w14:textId="77777777" w:rsidR="00206291" w:rsidRDefault="0080183B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line="259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Producent/kraj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p w14:paraId="535B9EEE" w14:textId="77777777" w:rsidR="00206291" w:rsidRDefault="00206291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line="259" w:lineRule="auto"/>
        <w:ind w:left="426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14:paraId="7CECEF9E" w14:textId="77777777" w:rsidR="00206291" w:rsidRDefault="0080183B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line="259" w:lineRule="auto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Rok produkcji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p w14:paraId="28B17477" w14:textId="77777777" w:rsidR="00206291" w:rsidRDefault="002062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3ACDBAA5" w14:textId="77777777" w:rsidR="00206291" w:rsidRDefault="002062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17E1560" w14:textId="340C0596" w:rsidR="00206291" w:rsidRDefault="0080183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PARAMETRY TECHNICZNE  AUDIO</w:t>
      </w:r>
      <w:r w:rsidR="003B0F41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</w:t>
      </w:r>
      <w:bookmarkStart w:id="0" w:name="_GoBack"/>
      <w:bookmarkEnd w:id="0"/>
    </w:p>
    <w:tbl>
      <w:tblPr>
        <w:tblStyle w:val="a"/>
        <w:tblW w:w="1063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30"/>
        <w:gridCol w:w="4774"/>
        <w:gridCol w:w="1383"/>
        <w:gridCol w:w="2645"/>
      </w:tblGrid>
      <w:tr w:rsidR="00206291" w14:paraId="4CA42D62" w14:textId="77777777" w:rsidTr="00990817">
        <w:trPr>
          <w:jc w:val="center"/>
        </w:trPr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D06B7A6" w14:textId="77777777" w:rsidR="00206291" w:rsidRDefault="00801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Minimalne funkcje, parametry techniczne i warunki wymagane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5C048D9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Wymagane parametry </w:t>
            </w:r>
            <w:r>
              <w:rPr>
                <w:rFonts w:ascii="Calibri" w:eastAsia="Calibri" w:hAnsi="Calibri" w:cs="Calibri"/>
                <w:b/>
                <w:color w:val="000000"/>
              </w:rPr>
              <w:br/>
              <w:t>i warunki konieczne: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CB7A791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Parametry i warunki zaoferowane przez Wykonawcę</w:t>
            </w:r>
          </w:p>
        </w:tc>
      </w:tr>
      <w:tr w:rsidR="00206291" w14:paraId="18B9E008" w14:textId="77777777" w:rsidTr="00990817">
        <w:trPr>
          <w:trHeight w:val="640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DDBEC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3"/>
              </w:tabs>
              <w:spacing w:line="259" w:lineRule="auto"/>
              <w:ind w:right="8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9C81D" w14:textId="13CC0FBD" w:rsidR="00206291" w:rsidRPr="00882FD4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Profesjonalna karta audio, 1 szt.</w:t>
            </w:r>
          </w:p>
          <w:p w14:paraId="166EAE52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2F223298" w14:textId="77777777" w:rsidR="00206291" w:rsidRDefault="008018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profesjonalna wielokanałowa karta audio, z transmisją danych do/z komputera za pomocą technologii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Thunderbolt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(kompatybilność do wersji 1 i 2),</w:t>
            </w:r>
          </w:p>
          <w:p w14:paraId="4DFBAA8A" w14:textId="77777777" w:rsidR="00206291" w:rsidRDefault="008018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minimum 18 wejść audio; 22 wyjścia audio,</w:t>
            </w:r>
          </w:p>
          <w:p w14:paraId="4ACA4840" w14:textId="77777777" w:rsidR="00206291" w:rsidRDefault="008018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maksymalna częstotliwość próbkowania: 192 kHz, rozdzielczość bitowa: 24-bity,</w:t>
            </w:r>
          </w:p>
          <w:p w14:paraId="4D428A1A" w14:textId="77777777" w:rsidR="00206291" w:rsidRDefault="008018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minimum 8 wejść analogowych z możliwością emulacji przedwzmacniaczy w czasie rzeczywistym,  </w:t>
            </w:r>
          </w:p>
          <w:p w14:paraId="0CB8F2E5" w14:textId="77777777" w:rsidR="00206291" w:rsidRDefault="008018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preampy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mikrofonowe muszą posiadać: filtr górnoprzepustowy, zasilanie napięciem 48V, funkcja pad, zmiana polaryzacji, parowanie kanałów w stereo,</w:t>
            </w:r>
          </w:p>
          <w:p w14:paraId="2E4B00CD" w14:textId="77777777" w:rsidR="00206291" w:rsidRDefault="008018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minimum 10 wyjść analogowych symetrycznych oraz 2 wyjścia słuchawkowe, </w:t>
            </w:r>
          </w:p>
          <w:p w14:paraId="0E6A8880" w14:textId="77777777" w:rsidR="00206291" w:rsidRDefault="008018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karta umożliwia pracę z sygnałem maksymalnie +24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dBu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co zapewnia natychmiastową kompatybilność z profesjonalnymi mikserami i innym profesjonalnym sprzętem audio,</w:t>
            </w:r>
          </w:p>
          <w:p w14:paraId="280349AE" w14:textId="77777777" w:rsidR="00206291" w:rsidRDefault="008018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umożliwia emulacje analogowych urządzeń w czasie rzeczywistym, topowych marek</w:t>
            </w:r>
          </w:p>
          <w:p w14:paraId="212E4E03" w14:textId="77777777" w:rsidR="00206291" w:rsidRDefault="008018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zawiera system złożony z 6 procesorów DSP, dzięki którym można pracować z latencją bliską zeru,</w:t>
            </w:r>
          </w:p>
          <w:p w14:paraId="08738C9B" w14:textId="77777777" w:rsidR="00206291" w:rsidRDefault="008018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zewnętrzny zasilacz, </w:t>
            </w:r>
          </w:p>
          <w:p w14:paraId="53E5BCAC" w14:textId="77777777" w:rsidR="00206291" w:rsidRDefault="008018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posiada specjalistyczne oprogramowanie do sterowania wewnętrznym mikserem urządzenia,</w:t>
            </w:r>
          </w:p>
          <w:p w14:paraId="2F83EC53" w14:textId="77777777" w:rsidR="00206291" w:rsidRDefault="008018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spięcia do 4 kart w łańcuch urządzeń działających wspólnie,</w:t>
            </w:r>
          </w:p>
          <w:p w14:paraId="730DFDD2" w14:textId="77777777" w:rsidR="00206291" w:rsidRDefault="008018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spięcia dodatkowych 6 specjalistycznych procesorów dźwięku,</w:t>
            </w:r>
          </w:p>
          <w:p w14:paraId="7ACF610A" w14:textId="77777777" w:rsidR="00206291" w:rsidRDefault="008018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umożliwia sterowanie odsłuchem z poziomu fizycznych przycisków (włączenie alternatywnego odsłuchu, funkcja przyciszenia, oraz sprawdzenie kompatybilności z mono),</w:t>
            </w:r>
          </w:p>
          <w:p w14:paraId="00CAB14D" w14:textId="77777777" w:rsidR="00206291" w:rsidRDefault="008018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zawiera pakiet specjalistycznego oprogramowania emulacji urządzeń fizycznych,</w:t>
            </w:r>
          </w:p>
          <w:p w14:paraId="7B008367" w14:textId="77777777" w:rsidR="00206291" w:rsidRDefault="008018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 darmowe wsparcie techniczne od doświadczonych inżynierów dźwięku,</w:t>
            </w:r>
          </w:p>
          <w:p w14:paraId="5DBDFB9B" w14:textId="77777777" w:rsidR="00206291" w:rsidRDefault="008018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dwa złącza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Thunderbolt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2 do łączenia urządzeń w łańcuch</w:t>
            </w:r>
          </w:p>
          <w:p w14:paraId="5C6A51FB" w14:textId="77777777" w:rsidR="00206291" w:rsidRDefault="008018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Złącza wejściowe: </w:t>
            </w:r>
          </w:p>
          <w:p w14:paraId="75D800DE" w14:textId="77777777" w:rsidR="00206291" w:rsidRDefault="008018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minimum 8 złącz XLR/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combo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do podłączenia mikrofonów lub źródeł liniowych</w:t>
            </w:r>
          </w:p>
          <w:p w14:paraId="7AA63A0F" w14:textId="77777777" w:rsidR="00206291" w:rsidRDefault="008018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złącze D-Sub25 do podłączenia 8 symetrycznych wejść liniowych </w:t>
            </w:r>
          </w:p>
          <w:p w14:paraId="560E4390" w14:textId="77777777" w:rsidR="00206291" w:rsidRDefault="008018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minimum 2 niesymetryczne wejścia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wysokoimpedancyjne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1/4" 1/4" 1/4 TS, </w:t>
            </w:r>
          </w:p>
          <w:p w14:paraId="7C42DDBA" w14:textId="77777777" w:rsidR="00206291" w:rsidRDefault="008018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 2 wejścia optyczne TOSLINK</w:t>
            </w:r>
          </w:p>
          <w:p w14:paraId="2C41106C" w14:textId="77777777" w:rsidR="00206291" w:rsidRDefault="008018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BNC Word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Clock</w:t>
            </w:r>
            <w:proofErr w:type="spellEnd"/>
          </w:p>
          <w:p w14:paraId="571FCFC8" w14:textId="77777777" w:rsidR="00206291" w:rsidRDefault="0080183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Złącza wyjściowe:</w:t>
            </w:r>
          </w:p>
          <w:p w14:paraId="7A730F9B" w14:textId="77777777" w:rsidR="00206291" w:rsidRDefault="008018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minimum dwa wyjście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1/4" TRS - monitor out,</w:t>
            </w:r>
          </w:p>
          <w:p w14:paraId="2B2AB95A" w14:textId="77777777" w:rsidR="00206291" w:rsidRDefault="008018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minimum dwa wyjścia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TRS - słuchawkowe,</w:t>
            </w:r>
          </w:p>
          <w:p w14:paraId="211577E8" w14:textId="77777777" w:rsidR="00206291" w:rsidRDefault="008018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 złącze D-Sub25 do podłączenia 8 symetrycznych wyjść liniowych,</w:t>
            </w:r>
          </w:p>
          <w:p w14:paraId="4FA5BA53" w14:textId="77777777" w:rsidR="00206291" w:rsidRDefault="008018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BNC Word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Clock</w:t>
            </w:r>
            <w:proofErr w:type="spellEnd"/>
          </w:p>
          <w:p w14:paraId="23E9E117" w14:textId="77777777" w:rsidR="00206291" w:rsidRDefault="008018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Wysokość = 4,5 cm ( 1U).</w:t>
            </w:r>
          </w:p>
          <w:p w14:paraId="5E6CE826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</w:p>
          <w:p w14:paraId="1312EDDF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C4559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1B3D5029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  <w:p w14:paraId="1A38ECCB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  <w:p w14:paraId="14E0EE8E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C8A04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0BB7796C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95"/>
              </w:tabs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ab/>
            </w:r>
          </w:p>
        </w:tc>
      </w:tr>
      <w:tr w:rsidR="00206291" w14:paraId="3B1C4C29" w14:textId="77777777" w:rsidTr="00882FD4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4446F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5"/>
              <w:rPr>
                <w:rFonts w:ascii="Calibri" w:eastAsia="Calibri" w:hAnsi="Calibri" w:cs="Calibri"/>
                <w:color w:val="000000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232A3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Przenośny rejestrator/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interface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audio, 1 szt.</w:t>
            </w:r>
          </w:p>
          <w:p w14:paraId="436D68A9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5755063E" w14:textId="77777777" w:rsidR="00206291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Zaawansowany przenośny rejestrator/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interface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audio i odtwarzacz plików WAV, MP3.</w:t>
            </w:r>
          </w:p>
          <w:p w14:paraId="73DD531C" w14:textId="77777777" w:rsidR="00206291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Pasmo przenoszenia: minimum 20 Hz-20 kHz,</w:t>
            </w:r>
          </w:p>
          <w:p w14:paraId="0CCA4A2B" w14:textId="77777777" w:rsidR="00206291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Złącza: </w:t>
            </w:r>
          </w:p>
          <w:p w14:paraId="478C03CD" w14:textId="77777777" w:rsidR="00206291" w:rsidRDefault="0080183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minimum 2 złącza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combo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XLR, wejście liniowe/mikrofonowe:</w:t>
            </w:r>
          </w:p>
          <w:p w14:paraId="617AA171" w14:textId="77777777" w:rsidR="00206291" w:rsidRDefault="0080183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wejście mikrofonów zewnętrznych: mini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¼” stereo, </w:t>
            </w:r>
          </w:p>
          <w:p w14:paraId="38906150" w14:textId="77777777" w:rsidR="00206291" w:rsidRDefault="0080183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posiada wyjście słuchawkowe/liniowe: mini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¼” stereo, </w:t>
            </w:r>
          </w:p>
          <w:p w14:paraId="15F21E2B" w14:textId="77777777" w:rsidR="00206291" w:rsidRDefault="0080183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złącze pilota (pilot w opcji), </w:t>
            </w:r>
          </w:p>
          <w:p w14:paraId="047C24E0" w14:textId="77777777" w:rsidR="00206291" w:rsidRDefault="0080183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USB 2.0, złącze zasilacza,</w:t>
            </w:r>
          </w:p>
          <w:p w14:paraId="299F6344" w14:textId="77777777" w:rsidR="00206291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Procesor sygnału: </w:t>
            </w:r>
          </w:p>
          <w:p w14:paraId="62B002E4" w14:textId="77777777" w:rsidR="00206291" w:rsidRPr="00483040" w:rsidRDefault="0080183B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lang w:val="en-US"/>
              </w:rPr>
            </w:pPr>
            <w:proofErr w:type="spellStart"/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>konwersja</w:t>
            </w:r>
            <w:proofErr w:type="spellEnd"/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 xml:space="preserve"> AD: minimum 24-bit × 128 oversampling, </w:t>
            </w:r>
          </w:p>
          <w:p w14:paraId="156BC0D8" w14:textId="77777777" w:rsidR="00206291" w:rsidRDefault="0080183B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konwersja DA: minimum 24-bit × 128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oversampling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61D1D40A" w14:textId="77777777" w:rsidR="00206291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umożliwia wybór częstotliwości próbkowania: 44,1/48/96 kHz,</w:t>
            </w:r>
          </w:p>
          <w:p w14:paraId="49C07EF7" w14:textId="77777777" w:rsidR="00206291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umożliwia kompresję MP3: minimum 48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kbps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VBR,</w:t>
            </w:r>
          </w:p>
          <w:p w14:paraId="78D3A2D1" w14:textId="77777777" w:rsidR="00206291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maksymalna Ilość rejestrowanych ścieżek: 4, </w:t>
            </w:r>
          </w:p>
          <w:p w14:paraId="6A1A2B00" w14:textId="77777777" w:rsidR="00206291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maksymalny rozmiar pliku jednoczesnego nagrywania: 2 GB,</w:t>
            </w:r>
          </w:p>
          <w:p w14:paraId="08F0A19B" w14:textId="77777777" w:rsidR="00206291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Nośnik danych: Karta SD: 16 MB – 2 GB, Karta SDHC: 4 GB – 32 GB,</w:t>
            </w:r>
          </w:p>
          <w:p w14:paraId="12745B6D" w14:textId="77777777" w:rsidR="00206291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Typ danych: WAV, MP3,</w:t>
            </w:r>
          </w:p>
          <w:p w14:paraId="14E42D35" w14:textId="77777777" w:rsidR="00206291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Procesor efektów: minimum 2 moduły (53 typy, 60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patch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),</w:t>
            </w:r>
          </w:p>
          <w:p w14:paraId="10A6FE1C" w14:textId="77777777" w:rsidR="00206291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możliwe tryby pracy: nagrywanie stereo, nagrywanie czterech kanałów, </w:t>
            </w:r>
          </w:p>
          <w:p w14:paraId="716F1FF5" w14:textId="77777777" w:rsidR="00206291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 specjalny tryb pracy z  oszczędzaniem baterii,</w:t>
            </w:r>
          </w:p>
          <w:p w14:paraId="4F29E527" w14:textId="77777777" w:rsidR="00206291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kompresor z limiterem; </w:t>
            </w:r>
          </w:p>
          <w:p w14:paraId="1548D96B" w14:textId="77777777" w:rsidR="00206291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wbudowany filtr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dolnozaporowy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(80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Hz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); </w:t>
            </w:r>
          </w:p>
          <w:p w14:paraId="26C9A5F4" w14:textId="77777777" w:rsidR="00206291" w:rsidRPr="00483040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lang w:val="en-US"/>
              </w:rPr>
            </w:pPr>
            <w:proofErr w:type="spellStart"/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>posiada</w:t>
            </w:r>
            <w:proofErr w:type="spellEnd"/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 xml:space="preserve"> tuner </w:t>
            </w:r>
            <w:proofErr w:type="spellStart"/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>chromatyczny</w:t>
            </w:r>
            <w:proofErr w:type="spellEnd"/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 xml:space="preserve">: Chromatic, Guitar, Bass, Open A/D/E/G, DADGAD; </w:t>
            </w:r>
          </w:p>
          <w:p w14:paraId="20F05171" w14:textId="77777777" w:rsidR="00206291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metronom: 40 - 250 BPM; </w:t>
            </w:r>
          </w:p>
          <w:p w14:paraId="3E7120AF" w14:textId="77777777" w:rsidR="00206291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zawiera wbudowane mikrofony elektretowe pracujące w konfiguracji XY wraz z kontrolką pracy LED; </w:t>
            </w:r>
          </w:p>
          <w:p w14:paraId="14FFC21A" w14:textId="77777777" w:rsidR="00206291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regulowany kąt pracy mikrofonów: 90-120 stopni; </w:t>
            </w:r>
          </w:p>
          <w:p w14:paraId="32C621D5" w14:textId="77777777" w:rsidR="00206291" w:rsidRPr="00483040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lang w:val="en-US"/>
              </w:rPr>
            </w:pPr>
            <w:proofErr w:type="spellStart"/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>posiada</w:t>
            </w:r>
            <w:proofErr w:type="spellEnd"/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 xml:space="preserve"> Mid/Side stereo </w:t>
            </w:r>
            <w:proofErr w:type="spellStart"/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>dekoder</w:t>
            </w:r>
            <w:proofErr w:type="spellEnd"/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 xml:space="preserve">; </w:t>
            </w:r>
          </w:p>
          <w:p w14:paraId="760CBFAB" w14:textId="77777777" w:rsidR="00206291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Możliwość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markerowania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(A-B); </w:t>
            </w:r>
          </w:p>
          <w:p w14:paraId="6221F469" w14:textId="77777777" w:rsidR="00206291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zmiany tempa odtwarzania (50% wolniej, 150% szybciej),</w:t>
            </w:r>
          </w:p>
          <w:p w14:paraId="4BAA528F" w14:textId="77777777" w:rsidR="00206291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umożliwia automatyczne włączanie/wyłączanie nagrywania (detektor poziomu),</w:t>
            </w:r>
          </w:p>
          <w:p w14:paraId="602E1FCC" w14:textId="77777777" w:rsidR="00206291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wbudowany głośnik: 400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mW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6486CBDE" w14:textId="77777777" w:rsidR="00206291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 zasilanie Phantom: +48V, +24V,</w:t>
            </w:r>
          </w:p>
          <w:p w14:paraId="22480008" w14:textId="77777777" w:rsidR="00206291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 wyświetlacz: LCD, podświetlany,</w:t>
            </w:r>
          </w:p>
          <w:p w14:paraId="3F35FA77" w14:textId="77777777" w:rsidR="00206291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zasilanie urządzenia za pomocą dwóch ogniw AA, poprzez USB lub zasilacz dedykowany,</w:t>
            </w:r>
          </w:p>
          <w:p w14:paraId="14D66C9E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  <w:p w14:paraId="0111A485" w14:textId="77777777" w:rsidR="00206291" w:rsidRDefault="0020629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141DC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8499A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384DB562" w14:textId="77777777" w:rsidTr="0099081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28D5C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5D717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Monitory odsłuchowe, 1 para</w:t>
            </w:r>
          </w:p>
          <w:p w14:paraId="5AE970EF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489E6A06" w14:textId="77777777" w:rsidR="00206291" w:rsidRDefault="0080183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Dwudrożny pasywny studyjny monitor odsłuchowy bliskiego pola uznanej marki,</w:t>
            </w:r>
          </w:p>
          <w:p w14:paraId="005642EC" w14:textId="77777777" w:rsidR="00206291" w:rsidRDefault="0080183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Impedancja nominalna - 8 Ohm,</w:t>
            </w:r>
          </w:p>
          <w:p w14:paraId="085209F1" w14:textId="77777777" w:rsidR="00206291" w:rsidRDefault="0080183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Rekomendowana moc wzmacniacza - 30 do 150 watów,</w:t>
            </w:r>
          </w:p>
          <w:p w14:paraId="4E540A7D" w14:textId="77777777" w:rsidR="00206291" w:rsidRDefault="0080183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Pasmo przenoszenia - 35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Hz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do 30 KHz,</w:t>
            </w:r>
          </w:p>
          <w:p w14:paraId="09233E83" w14:textId="77777777" w:rsidR="00206291" w:rsidRDefault="0080183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Czułość - 88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linear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 przy 1 W z 1 m,</w:t>
            </w:r>
          </w:p>
          <w:p w14:paraId="2821DB5E" w14:textId="77777777" w:rsidR="00206291" w:rsidRDefault="0080183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Przetwornik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niskotonowy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- 6,5" z gumowym zawieszeniem,</w:t>
            </w:r>
          </w:p>
          <w:p w14:paraId="35E96C55" w14:textId="77777777" w:rsidR="00206291" w:rsidRDefault="0080183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Przetwornik wysokotonowy - 1" jedwabny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kopułkowy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56EDC1C8" w14:textId="77777777" w:rsidR="00206291" w:rsidRDefault="0080183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Głośnik wysokotonowy z zestawu głośnikowego nie jest ustawiony symetrycznie względem głośnika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niskotonowego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7A300BBD" w14:textId="77777777" w:rsidR="00206291" w:rsidRDefault="0080183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crossover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- pasywną zwrotnicę, </w:t>
            </w:r>
          </w:p>
          <w:p w14:paraId="203F5C0E" w14:textId="77777777" w:rsidR="00206291" w:rsidRDefault="0080183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możliwość podłączenia równoległego obydwu głośników lub praca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bi-amp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39BB4B72" w14:textId="77777777" w:rsidR="00206291" w:rsidRDefault="0080183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Kanał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bass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reflex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z przodu,</w:t>
            </w:r>
          </w:p>
          <w:p w14:paraId="614A1D64" w14:textId="77777777" w:rsidR="00206291" w:rsidRDefault="0080183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 osłonę przednia zakładana w specjalne wgłębienia/gniazda w przedniej płycie głośnika, w celu osłony przetworników,</w:t>
            </w:r>
          </w:p>
          <w:p w14:paraId="73568261" w14:textId="77777777" w:rsidR="00206291" w:rsidRDefault="0080183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Waga: ok. 12 kg.</w:t>
            </w:r>
          </w:p>
          <w:p w14:paraId="58D4C982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36D3F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2EEBE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06A03DEE" w14:textId="77777777" w:rsidTr="0099081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43996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5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1DFD3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45445B33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Wzmacniacz mocy studyjny, 1 szt.</w:t>
            </w:r>
          </w:p>
          <w:p w14:paraId="6A6B7A2F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Parametry: </w:t>
            </w:r>
          </w:p>
          <w:p w14:paraId="383B41EE" w14:textId="77777777" w:rsidR="00206291" w:rsidRDefault="0080183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Studyjny wzmacniacz mocy, do monitorów odsłuchowych uznanego producenta,</w:t>
            </w:r>
          </w:p>
          <w:p w14:paraId="545D0DAB" w14:textId="77777777" w:rsidR="00206291" w:rsidRDefault="0080183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Odpowiedź częstotliwościowa: 20Hz-20kHz +/- 0.5dB,</w:t>
            </w:r>
          </w:p>
          <w:p w14:paraId="10E23A88" w14:textId="77777777" w:rsidR="00206291" w:rsidRDefault="0080183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Moc wyjściowa: </w:t>
            </w:r>
          </w:p>
          <w:p w14:paraId="51EC2BFA" w14:textId="77777777" w:rsidR="00206291" w:rsidRDefault="0080183B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200W przy 8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ohm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(stereo); </w:t>
            </w:r>
          </w:p>
          <w:p w14:paraId="6C5FF4FA" w14:textId="77777777" w:rsidR="00206291" w:rsidRDefault="0080183B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300W przy 4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ohm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(stereo); </w:t>
            </w:r>
          </w:p>
          <w:p w14:paraId="38460EE3" w14:textId="77777777" w:rsidR="00206291" w:rsidRDefault="0080183B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500W przy mostku 8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ohm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(mono),</w:t>
            </w:r>
          </w:p>
          <w:p w14:paraId="72B5DBE0" w14:textId="77777777" w:rsidR="00206291" w:rsidRDefault="0080183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Zniekształcenia: poniżej 0.05%,</w:t>
            </w:r>
          </w:p>
          <w:p w14:paraId="45C1102B" w14:textId="77777777" w:rsidR="00206291" w:rsidRDefault="0080183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Odstęp sygnału do szumu: nie mniej niż 94dB,</w:t>
            </w:r>
          </w:p>
          <w:p w14:paraId="1A961BC3" w14:textId="77777777" w:rsidR="00206291" w:rsidRDefault="0080183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Impedancja wejściowa: (zbalansowana) około 20KΩ (niezbalansowana) około10kΩ,</w:t>
            </w:r>
          </w:p>
          <w:p w14:paraId="0BB3CF06" w14:textId="77777777" w:rsidR="00206291" w:rsidRDefault="0080183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Damping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Factor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(100Hz, 8Ω): 250,</w:t>
            </w:r>
          </w:p>
          <w:p w14:paraId="0C19E217" w14:textId="77777777" w:rsidR="00206291" w:rsidRDefault="0080183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Odstęp sygnału od szumu (A- ważony): &gt;103dB,</w:t>
            </w:r>
          </w:p>
          <w:p w14:paraId="580335B7" w14:textId="77777777" w:rsidR="00206291" w:rsidRDefault="0080183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Klasa pracy: A/B,</w:t>
            </w:r>
          </w:p>
          <w:p w14:paraId="0E309183" w14:textId="77777777" w:rsidR="00206291" w:rsidRPr="00483040" w:rsidRDefault="0080183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lang w:val="en-US"/>
              </w:rPr>
            </w:pPr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>Slew rate (</w:t>
            </w:r>
            <w:proofErr w:type="spellStart"/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>przy</w:t>
            </w:r>
            <w:proofErr w:type="spellEnd"/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 xml:space="preserve"> 1KHz): 28V/us +/- 5%,</w:t>
            </w:r>
          </w:p>
          <w:p w14:paraId="784B14DF" w14:textId="77777777" w:rsidR="00206291" w:rsidRDefault="0080183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Czułość wejściowa (1KHz): 0.775V (0dBU),</w:t>
            </w:r>
          </w:p>
          <w:p w14:paraId="736C9762" w14:textId="77777777" w:rsidR="00206291" w:rsidRDefault="0080183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Całkowite zniekształcenia harmoniczne (1KHz): </w:t>
            </w:r>
            <w:r>
              <w:rPr>
                <w:rFonts w:ascii="MS Gothic" w:eastAsia="MS Gothic" w:hAnsi="MS Gothic" w:cs="MS Gothic"/>
                <w:color w:val="000000"/>
              </w:rPr>
              <w:t xml:space="preserve">mniej niż </w:t>
            </w:r>
            <w:r>
              <w:rPr>
                <w:rFonts w:ascii="Calibri" w:eastAsia="Calibri" w:hAnsi="Calibri" w:cs="Calibri"/>
                <w:color w:val="000000"/>
              </w:rPr>
              <w:t>0.1%,</w:t>
            </w:r>
          </w:p>
          <w:p w14:paraId="27F88BDB" w14:textId="77777777" w:rsidR="00206291" w:rsidRDefault="0080183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Zniekształcenia intermodulacyjne (przy 10% szacowanej mocy przy 1KHz): maksymalnie 0.1%,</w:t>
            </w:r>
          </w:p>
          <w:p w14:paraId="051A10C7" w14:textId="77777777" w:rsidR="00206291" w:rsidRDefault="0080183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Crosstalk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: około -70dB.</w:t>
            </w:r>
          </w:p>
          <w:p w14:paraId="540248F4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5AE5A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E9A3F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0B6C6D10" w14:textId="77777777" w:rsidTr="0099081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47B2C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5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62B2A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Stereofoniczny separator masy, 1 szt.</w:t>
            </w:r>
          </w:p>
          <w:p w14:paraId="20D2BE7B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4FE22E74" w14:textId="77777777" w:rsidR="00206291" w:rsidRDefault="0080183B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Stereofoniczny, pasywny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dibox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331CF3B4" w14:textId="77777777" w:rsidR="00206291" w:rsidRDefault="0080183B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Urządzenie pasywne, z wysokiej klasy transformatorem (przekładnia ok. 12:1),</w:t>
            </w:r>
          </w:p>
          <w:p w14:paraId="78BE18E1" w14:textId="77777777" w:rsidR="00206291" w:rsidRDefault="0080183B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Pasmo przenoszenia: 20Hz ~ 18.5KHz (± 0.2dB),</w:t>
            </w:r>
          </w:p>
          <w:p w14:paraId="2FCD5D6F" w14:textId="77777777" w:rsidR="00206291" w:rsidRDefault="0080183B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Zakres dynamiki: minimum 128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7486422A" w14:textId="77777777" w:rsidR="00206291" w:rsidRPr="00483040" w:rsidRDefault="0080183B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lang w:val="en-US"/>
              </w:rPr>
            </w:pPr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>THD: 0.01% from 20Hz~20kHz @-10dB,</w:t>
            </w:r>
          </w:p>
          <w:p w14:paraId="5DA5331A" w14:textId="77777777" w:rsidR="00206291" w:rsidRDefault="0080183B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Odchylenia fazy: 1° @ 100Hz; 8° @ 20Hz (+/-5%),</w:t>
            </w:r>
          </w:p>
          <w:p w14:paraId="25A65160" w14:textId="77777777" w:rsidR="00206291" w:rsidRDefault="0080183B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Impedancja wejściowa: około 140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kOhm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788C9D0C" w14:textId="77777777" w:rsidR="00206291" w:rsidRDefault="0080183B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Impedancja wyjściowa: około 150 Ohm,</w:t>
            </w:r>
          </w:p>
          <w:p w14:paraId="4571D902" w14:textId="77777777" w:rsidR="00206291" w:rsidRDefault="0080183B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Maksymalny poziom wejściowy: maksimum +18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@ 20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Hz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3B9F011C" w14:textId="77777777" w:rsidR="00206291" w:rsidRDefault="0080183B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Złącza wejściowe: Jack 1/4", RCA, Jack 3,5 mm,</w:t>
            </w:r>
          </w:p>
          <w:p w14:paraId="5DFA71C7" w14:textId="77777777" w:rsidR="00206291" w:rsidRDefault="0080183B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Złącza wyjściowe: XLR.</w:t>
            </w:r>
          </w:p>
          <w:p w14:paraId="6BEBBAA1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39C70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54889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3BF02570" w14:textId="77777777" w:rsidTr="00882FD4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0C89E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D3785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Mikrofon do interkomu, 1 szt.</w:t>
            </w:r>
          </w:p>
          <w:p w14:paraId="2F87AA81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02A4F1C1" w14:textId="77777777" w:rsidR="00206291" w:rsidRDefault="0080183B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Mikrofon powierzchniowy/stołowy </w:t>
            </w:r>
          </w:p>
          <w:p w14:paraId="0CDB3941" w14:textId="77777777" w:rsidR="00206291" w:rsidRDefault="0080183B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Pojemnościowy, elektretowy,</w:t>
            </w:r>
          </w:p>
          <w:p w14:paraId="513038AC" w14:textId="77777777" w:rsidR="00206291" w:rsidRDefault="0080183B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 włącznik on/off ze wskaźnikiem diodowym,</w:t>
            </w:r>
          </w:p>
          <w:p w14:paraId="41FB08F3" w14:textId="77777777" w:rsidR="00206291" w:rsidRDefault="0080183B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filtr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dolnozaporowy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oraz tłumik 10dB, ,</w:t>
            </w:r>
          </w:p>
          <w:p w14:paraId="5693211A" w14:textId="77777777" w:rsidR="00206291" w:rsidRDefault="0080183B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wbudowany układ elektroniczny do bezpośredniego podłączenia do zasilania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phantom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17-48V,</w:t>
            </w:r>
          </w:p>
          <w:p w14:paraId="6569BF94" w14:textId="77777777" w:rsidR="00206291" w:rsidRDefault="0080183B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wyjście sygnału audio z transformatorem symetryzującym,</w:t>
            </w:r>
          </w:p>
          <w:p w14:paraId="24E78881" w14:textId="77777777" w:rsidR="00206291" w:rsidRDefault="0080183B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minimum 6m kabel połączeniowy z 3-pinowym złączem mini XLR/XLR,</w:t>
            </w:r>
          </w:p>
          <w:p w14:paraId="616C7A61" w14:textId="77777777" w:rsidR="00206291" w:rsidRDefault="0080183B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Charakterystyka: pół-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superkardioida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199FB9F3" w14:textId="77777777" w:rsidR="00206291" w:rsidRDefault="0080183B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Pasmo przenoszenia: 30-20000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Hz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1FAD6989" w14:textId="77777777" w:rsidR="00206291" w:rsidRDefault="0080183B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Impedancja nominalna: około 250 Ω,</w:t>
            </w:r>
          </w:p>
          <w:p w14:paraId="5AB66078" w14:textId="77777777" w:rsidR="00206291" w:rsidRDefault="0080183B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Czułość: 22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mV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/Pa (+/-5%),</w:t>
            </w:r>
          </w:p>
          <w:p w14:paraId="219FC22C" w14:textId="77777777" w:rsidR="00206291" w:rsidRDefault="0080183B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Max poziom dźwięku: około 130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08E8DF04" w14:textId="77777777" w:rsidR="00206291" w:rsidRDefault="0080183B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Zasilanie:17-48V DC,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phantom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68C04570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3334C13D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09E61C0D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EDEDC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88A58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5E9FBCA7" w14:textId="77777777" w:rsidTr="00882FD4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920DE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  <w:p w14:paraId="52CE9CB2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E2D68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Mikrofon bezprzewodowy, 2 szt.</w:t>
            </w:r>
          </w:p>
          <w:p w14:paraId="4700D954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069E5099" w14:textId="77777777" w:rsidR="00206291" w:rsidRDefault="0080183B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bezprzewodowy system mikrofonowy, składający się z:</w:t>
            </w:r>
          </w:p>
          <w:p w14:paraId="0286B256" w14:textId="77777777" w:rsidR="00206291" w:rsidRDefault="0080183B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nadajnika typu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bodypack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04743BED" w14:textId="77777777" w:rsidR="00206291" w:rsidRDefault="0080183B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stacjonarnego modułu odbiornika, wysokości 1U i szerokości połowy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rack'a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19",</w:t>
            </w:r>
          </w:p>
          <w:p w14:paraId="7A2BACCB" w14:textId="77777777" w:rsidR="00206291" w:rsidRDefault="0080183B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nadajnik typu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bodypack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posiada możliwość zdalnego sterowania,</w:t>
            </w:r>
          </w:p>
          <w:p w14:paraId="7890D355" w14:textId="77777777" w:rsidR="00206291" w:rsidRDefault="0080183B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Zakres częstotliwości: 558 - 626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Mhz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; </w:t>
            </w:r>
          </w:p>
          <w:p w14:paraId="67084EA6" w14:textId="77777777" w:rsidR="00206291" w:rsidRDefault="0080183B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minimum 20 banków częstotliwości, po 32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presety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w każdym,</w:t>
            </w:r>
          </w:p>
          <w:p w14:paraId="44BE305D" w14:textId="77777777" w:rsidR="00206291" w:rsidRDefault="0080183B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Maksymalnie do 32 systemów pracujących jednocześnie,</w:t>
            </w:r>
          </w:p>
          <w:p w14:paraId="4F523581" w14:textId="77777777" w:rsidR="00206291" w:rsidRDefault="0080183B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połączenie sieciowe LAN do obsługi odbiornika i nadajnika </w:t>
            </w:r>
          </w:p>
          <w:p w14:paraId="1FDB67E9" w14:textId="77777777" w:rsidR="00206291" w:rsidRDefault="0080183B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Pasmo przenoszenia: 25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Hz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do 18 kHz,</w:t>
            </w:r>
          </w:p>
          <w:p w14:paraId="3F2E2B83" w14:textId="77777777" w:rsidR="00206291" w:rsidRDefault="0080183B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umożliwia synchronizację nadajnika z odbiornikiem za pomocą podczerwieni,</w:t>
            </w:r>
          </w:p>
          <w:p w14:paraId="69482092" w14:textId="77777777" w:rsidR="00206291" w:rsidRDefault="0080183B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nadajnik posiada styki ładujące,</w:t>
            </w:r>
          </w:p>
          <w:p w14:paraId="0F167508" w14:textId="77777777" w:rsidR="00206291" w:rsidRDefault="0080183B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automatyczne skanowanie wolnych częstotliwości, </w:t>
            </w:r>
          </w:p>
          <w:p w14:paraId="6B946E46" w14:textId="77777777" w:rsidR="00206291" w:rsidRDefault="0080183B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zawiera zintegrowane EQ,</w:t>
            </w:r>
          </w:p>
          <w:p w14:paraId="38576060" w14:textId="77777777" w:rsidR="00206291" w:rsidRDefault="0080183B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pozwala na ciągłą kontrolę siły sygnału radiowego oraz audio z odczytem na wyświetlaczu,</w:t>
            </w:r>
          </w:p>
          <w:p w14:paraId="0B1920EA" w14:textId="77777777" w:rsidR="00206291" w:rsidRDefault="0080183B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 kompander 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 xml:space="preserve"> specjalnym systemem redukcji szumów, zwiększający dynamikę sygnału,</w:t>
            </w:r>
          </w:p>
          <w:p w14:paraId="5E1062E9" w14:textId="77777777" w:rsidR="00206291" w:rsidRDefault="0080183B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Przełączana moc nadawania: m.in. 10/30/50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mW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35AF5D6F" w14:textId="77777777" w:rsidR="00206291" w:rsidRDefault="0080183B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dwa złącza antenowe BNC, </w:t>
            </w:r>
          </w:p>
          <w:p w14:paraId="23A04E88" w14:textId="77777777" w:rsidR="00206291" w:rsidRDefault="0080183B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kontroli odbiornika i nadajnika z poziomu aplikacji na tablet.</w:t>
            </w:r>
          </w:p>
          <w:p w14:paraId="57F17DC3" w14:textId="77777777" w:rsidR="00206291" w:rsidRDefault="0080183B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 komplecie dodatkowo:</w:t>
            </w:r>
          </w:p>
          <w:p w14:paraId="6672912E" w14:textId="77777777" w:rsidR="00206291" w:rsidRDefault="0080183B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uchwyt do montażu w skrzyni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54388EC4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przewód połączeniowy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bodpack’a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z np. gitarą, zakończone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1/4“.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9D51D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18032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649D21D2" w14:textId="77777777" w:rsidTr="00882FD4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53F3E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7E892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Splitter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antenowy do systemu transmisji bezprzewodowej, 1 szt.</w:t>
            </w:r>
          </w:p>
          <w:p w14:paraId="7111E19B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5608FCD4" w14:textId="77777777" w:rsidR="00206291" w:rsidRDefault="0080183B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Aktywny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spliter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antenowy z funkcją zasilania podłączonych do niego odbiorników,</w:t>
            </w:r>
          </w:p>
          <w:p w14:paraId="31D8453B" w14:textId="77777777" w:rsidR="00206291" w:rsidRDefault="0080183B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Zaprojektowany do współpracy z systemami bezprzewodowymi z powyższej pozycji,</w:t>
            </w:r>
          </w:p>
          <w:p w14:paraId="50E4B7B5" w14:textId="77777777" w:rsidR="00206291" w:rsidRDefault="0080183B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 4 wyjścia zasilające, do zasilania zestawów bezprzewodowych,</w:t>
            </w:r>
          </w:p>
          <w:p w14:paraId="71687B55" w14:textId="77777777" w:rsidR="00206291" w:rsidRDefault="0080183B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podłączenia do 4 zestawów bezprzewodowych</w:t>
            </w:r>
          </w:p>
          <w:p w14:paraId="50507140" w14:textId="77777777" w:rsidR="00206291" w:rsidRDefault="0080183B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zawiera zasilacz </w:t>
            </w:r>
          </w:p>
          <w:p w14:paraId="39158A61" w14:textId="77777777" w:rsidR="00206291" w:rsidRDefault="0080183B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 gniazd BNC do podłączenia z odbiornikami,</w:t>
            </w:r>
          </w:p>
          <w:p w14:paraId="0A6A74D2" w14:textId="77777777" w:rsidR="00206291" w:rsidRDefault="0080183B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zestaw zawiera 8 przewodów BNC.</w:t>
            </w:r>
          </w:p>
          <w:p w14:paraId="5BF30B4D" w14:textId="29F951CC" w:rsidR="00206291" w:rsidRDefault="0080183B" w:rsidP="00D2383F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kompatybilny z mikrofonem bezprzewodowym z pozycji 7 </w:t>
            </w:r>
            <w:r w:rsidR="00D2383F">
              <w:rPr>
                <w:rFonts w:ascii="Calibri" w:eastAsia="Calibri" w:hAnsi="Calibri" w:cs="Calibri"/>
              </w:rPr>
              <w:t>części pakietu</w:t>
            </w:r>
            <w:r>
              <w:rPr>
                <w:rFonts w:ascii="Calibri" w:eastAsia="Calibri" w:hAnsi="Calibri" w:cs="Calibri"/>
              </w:rPr>
              <w:t xml:space="preserve"> nr 5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578FE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F70F4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4B97771F" w14:textId="77777777" w:rsidTr="00882FD4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765C1" w14:textId="77777777" w:rsidR="00206291" w:rsidRDefault="00483040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</w:t>
            </w:r>
            <w:r w:rsidR="0080183B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78F9B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Uchwyt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rack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splittera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antenowego, 1 szt.</w:t>
            </w:r>
          </w:p>
          <w:p w14:paraId="52CCF5C3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1BFD2C7C" w14:textId="77777777" w:rsidR="00206291" w:rsidRDefault="0080183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Dedykowany uchwyt umożliwiający zamontowanie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splittera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antenowego z pozycji w szafie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5AA04113" w14:textId="752AA5D2" w:rsidR="00206291" w:rsidRDefault="0080183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kompatybilny z pozycją 8 </w:t>
            </w:r>
            <w:r w:rsidR="00D2383F">
              <w:rPr>
                <w:rFonts w:ascii="Calibri" w:eastAsia="Calibri" w:hAnsi="Calibri" w:cs="Calibri"/>
              </w:rPr>
              <w:t>części pakietu nr 5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14:paraId="50ED604D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4411D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2D8E3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13E3D5A6" w14:textId="77777777" w:rsidTr="00882FD4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1C771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67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010CF21A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07DD3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7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Mikrofon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lavalier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, 2 szt.</w:t>
            </w:r>
          </w:p>
          <w:p w14:paraId="55D7F233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58737F12" w14:textId="77777777" w:rsidR="00206291" w:rsidRDefault="0080183B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Mikrofon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lavalier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z kompletem akcesoriów,</w:t>
            </w:r>
          </w:p>
          <w:p w14:paraId="61DEA8A2" w14:textId="77777777" w:rsidR="00206291" w:rsidRDefault="0080183B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Typ wkładki: wstępnie spolaryzowana pojemnościowa,</w:t>
            </w:r>
          </w:p>
          <w:p w14:paraId="35F8398D" w14:textId="77777777" w:rsidR="00206291" w:rsidRDefault="0080183B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Pasmo przenoszenia: 20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Hz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- 20 kHz,</w:t>
            </w:r>
          </w:p>
          <w:p w14:paraId="0EC4A2E1" w14:textId="77777777" w:rsidR="00206291" w:rsidRDefault="0080183B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Czułość nominalna, ±3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przy 1 kHz 20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mV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/Pa; -34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re. 1 V/Pa,</w:t>
            </w:r>
          </w:p>
          <w:p w14:paraId="28A93E3F" w14:textId="77777777" w:rsidR="00206291" w:rsidRDefault="0080183B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Równoważny poziom szumu, A-ważony: 23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(A) re. 20 µPa (max. 26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(A)) +/-5%,</w:t>
            </w:r>
          </w:p>
          <w:p w14:paraId="7FC5CCAD" w14:textId="77777777" w:rsidR="00206291" w:rsidRDefault="0080183B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Równoważny poziom szumu, ITU-R BS.468-4 Typ. 35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(max. 38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 +/-5%,</w:t>
            </w:r>
          </w:p>
          <w:p w14:paraId="624A0839" w14:textId="77777777" w:rsidR="00206291" w:rsidRDefault="0080183B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Stosunek S/N (A-ważony), re. 1 kHz przy 1 Pa (94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SPL) Typ. 71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(A) +/-5%,</w:t>
            </w:r>
          </w:p>
          <w:p w14:paraId="4D2A6AD1" w14:textId="77777777" w:rsidR="00206291" w:rsidRPr="00483040" w:rsidRDefault="0080183B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n-US"/>
              </w:rPr>
            </w:pPr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 xml:space="preserve">THD - &lt; 1% THD </w:t>
            </w:r>
            <w:proofErr w:type="spellStart"/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>do</w:t>
            </w:r>
            <w:proofErr w:type="spellEnd"/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 xml:space="preserve"> 129 dB SPL peak +/-5%,</w:t>
            </w:r>
          </w:p>
          <w:p w14:paraId="6F50B448" w14:textId="77777777" w:rsidR="00206291" w:rsidRDefault="0080183B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Zakres dynamiki: 106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+/-5%,</w:t>
            </w:r>
          </w:p>
          <w:p w14:paraId="06211EA1" w14:textId="77777777" w:rsidR="00206291" w:rsidRDefault="0080183B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Max. SPL: 134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+/-5%,</w:t>
            </w:r>
          </w:p>
          <w:p w14:paraId="3FA0AC54" w14:textId="77777777" w:rsidR="00206291" w:rsidRDefault="0080183B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Impedancja wyjściowa 30-40 Ω,</w:t>
            </w:r>
          </w:p>
          <w:p w14:paraId="11FFE1F1" w14:textId="77777777" w:rsidR="00206291" w:rsidRDefault="0080183B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Złącze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MicroDot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208BA2B5" w14:textId="77777777" w:rsidR="00206291" w:rsidRDefault="0080183B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Dodatkowe akcesoria: </w:t>
            </w:r>
          </w:p>
          <w:p w14:paraId="27EDD086" w14:textId="77777777" w:rsidR="00206291" w:rsidRDefault="0080183B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adapter na złącze XLR; </w:t>
            </w:r>
          </w:p>
          <w:p w14:paraId="69656531" w14:textId="77777777" w:rsidR="00206291" w:rsidRDefault="0080183B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ochronna nakładka zwiększająca czułość na wysokie częstotliwości; </w:t>
            </w:r>
          </w:p>
          <w:p w14:paraId="71E7F1B3" w14:textId="77777777" w:rsidR="00206291" w:rsidRDefault="0080183B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specjalny uchwyt do dookólnego mikrofonu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lavalier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utrzymujący dystans od ubioru osoby go noszącej.</w:t>
            </w:r>
          </w:p>
          <w:p w14:paraId="6A304541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DB7BD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EA16E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643E6BAA" w14:textId="77777777" w:rsidTr="00882FD4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80F3B" w14:textId="77777777" w:rsidR="00206291" w:rsidRDefault="00483040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  <w:r w:rsidR="0080183B"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D20AD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Adapter dla mikrofonu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lavalier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do podłączenia do systemu bezprzewodowego, 2 szt.</w:t>
            </w:r>
          </w:p>
          <w:p w14:paraId="0E9B6950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2998973C" w14:textId="135FDFD5" w:rsidR="00206291" w:rsidRDefault="0080183B" w:rsidP="0080183B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Adapter ze złącza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MicroDot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na złącze kompatybilne z systemem bezprzewodowym z pozycji 7 w części Pakietu nr 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EB422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1664D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35C0418F" w14:textId="77777777" w:rsidTr="00882FD4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554D7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48E27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Uchwyt do mikrofonu, 2 szt.</w:t>
            </w:r>
          </w:p>
          <w:p w14:paraId="144E440A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1994ED41" w14:textId="77777777" w:rsidR="00206291" w:rsidRDefault="0080183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Uchwyt typu “żabka”, umożliwia zamontowanie mikrofonu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lavalier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na ubraniu,</w:t>
            </w:r>
          </w:p>
          <w:p w14:paraId="015EA43E" w14:textId="77777777" w:rsidR="00206291" w:rsidRDefault="0080183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montażu mikrofonu w pozycji w górę, w dół, w lewo lub prawo, zapewnia elastyczne pozycjonowanie dla szerokiej gamy zastosowań,</w:t>
            </w:r>
          </w:p>
          <w:p w14:paraId="26CF98E5" w14:textId="77777777" w:rsidR="00206291" w:rsidRDefault="0080183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Uchwyt posiada wiele mocowań do kabla mikrofonu, aby zapewnić jak najlepszy efekt wizualny,</w:t>
            </w:r>
          </w:p>
          <w:p w14:paraId="05294FC7" w14:textId="77777777" w:rsidR="00206291" w:rsidRDefault="0080183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Kolor: czarny.</w:t>
            </w:r>
          </w:p>
          <w:p w14:paraId="1CE64852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12467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8E64DD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33F46162" w14:textId="77777777" w:rsidTr="00882FD4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FEB89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B9F6B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Przewód audio 2m, 2 szt.</w:t>
            </w:r>
          </w:p>
          <w:p w14:paraId="0BBF8BA3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4E5CB5CB" w14:textId="77777777" w:rsidR="00206291" w:rsidRDefault="0080183B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przewód audio wysokiej jakości, </w:t>
            </w:r>
          </w:p>
          <w:p w14:paraId="55B714D2" w14:textId="77777777" w:rsidR="00206291" w:rsidRDefault="0080183B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przewód typu insert,</w:t>
            </w:r>
          </w:p>
          <w:p w14:paraId="6BA6A197" w14:textId="77777777" w:rsidR="00206291" w:rsidRDefault="0080183B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złącza: </w:t>
            </w:r>
          </w:p>
          <w:p w14:paraId="72920DDF" w14:textId="77777777" w:rsidR="00206291" w:rsidRDefault="0080183B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 wtyk stereo mini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3.5 mm, </w:t>
            </w:r>
          </w:p>
          <w:p w14:paraId="682B1321" w14:textId="77777777" w:rsidR="00206291" w:rsidRDefault="0080183B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 wtyki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mono 6.3 mm, </w:t>
            </w:r>
          </w:p>
          <w:p w14:paraId="5789C136" w14:textId="77777777" w:rsidR="00206291" w:rsidRDefault="0080183B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złącza zalewane,</w:t>
            </w:r>
          </w:p>
          <w:p w14:paraId="5AC627DB" w14:textId="77777777" w:rsidR="00206291" w:rsidRDefault="0080183B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długość: 2m.</w:t>
            </w:r>
          </w:p>
          <w:p w14:paraId="7EF3E455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B80AB" w14:textId="77777777" w:rsidR="00206291" w:rsidRDefault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420A0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78A81BF0" w14:textId="77777777" w:rsidTr="00882FD4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8BC7A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35FED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Przewód audio 6m, 1 szt.</w:t>
            </w:r>
          </w:p>
          <w:p w14:paraId="4B33C523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Parametry: </w:t>
            </w:r>
          </w:p>
          <w:p w14:paraId="1C1EB8D7" w14:textId="77777777" w:rsidR="00206291" w:rsidRDefault="0080183B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przewód audio wysokiej jakości,</w:t>
            </w:r>
          </w:p>
          <w:p w14:paraId="61A5E3E0" w14:textId="77777777" w:rsidR="00206291" w:rsidRDefault="0080183B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przewód typu insert,</w:t>
            </w:r>
          </w:p>
          <w:p w14:paraId="3423E510" w14:textId="77777777" w:rsidR="00206291" w:rsidRDefault="0080183B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złącza: </w:t>
            </w:r>
          </w:p>
          <w:p w14:paraId="601764BC" w14:textId="77777777" w:rsidR="00206291" w:rsidRDefault="0080183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 wtyk stereo mini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3.5 mm, </w:t>
            </w:r>
          </w:p>
          <w:p w14:paraId="7C807CE6" w14:textId="77777777" w:rsidR="00206291" w:rsidRDefault="0080183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 wtyki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mono 6.3 mm,</w:t>
            </w:r>
          </w:p>
          <w:p w14:paraId="68448661" w14:textId="77777777" w:rsidR="00206291" w:rsidRDefault="0080183B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złącza zalewane,</w:t>
            </w:r>
          </w:p>
          <w:p w14:paraId="27E416C6" w14:textId="77777777" w:rsidR="00206291" w:rsidRDefault="0080183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długość: 6m.</w:t>
            </w:r>
          </w:p>
          <w:p w14:paraId="744A741B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52944" w14:textId="77777777" w:rsidR="00206291" w:rsidRDefault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D007A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60803AF1" w14:textId="77777777" w:rsidTr="00882FD4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4BB4C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24F37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Przewód symetryczny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¼” TRS -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¼” TRS 5m, 2 szt.</w:t>
            </w:r>
          </w:p>
          <w:p w14:paraId="0E35CD72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4117476F" w14:textId="77777777" w:rsidR="00206291" w:rsidRDefault="0080183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Parametry kabla: </w:t>
            </w:r>
          </w:p>
          <w:p w14:paraId="351C4FEE" w14:textId="77777777" w:rsidR="00206291" w:rsidRDefault="0080183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typ przewodu: mikrofonowy,</w:t>
            </w:r>
          </w:p>
          <w:p w14:paraId="1A3338CD" w14:textId="77777777" w:rsidR="00206291" w:rsidRDefault="0080183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ilość żył: dwie żyły w bardzo gęstym oplocie ekranującym i izolacji PCV, </w:t>
            </w:r>
          </w:p>
          <w:p w14:paraId="3A16D40F" w14:textId="77777777" w:rsidR="00206291" w:rsidRDefault="0080183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przekrój żył: 2 x 0,22 mm2,</w:t>
            </w:r>
          </w:p>
          <w:p w14:paraId="18D21726" w14:textId="77777777" w:rsidR="00206291" w:rsidRDefault="0080183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wymiar zewnętrzny: średnica 6 mm,</w:t>
            </w:r>
          </w:p>
          <w:p w14:paraId="4ECEBC29" w14:textId="77777777" w:rsidR="00206291" w:rsidRDefault="0080183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pojemność żyła/ekran: +/- 90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pF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6C1542F0" w14:textId="77777777" w:rsidR="00206291" w:rsidRDefault="0080183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pojemność żyła/żyła: +/- 50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pF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06B5ED6C" w14:textId="77777777" w:rsidR="00206291" w:rsidRDefault="0080183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kolor: czarny,</w:t>
            </w:r>
          </w:p>
          <w:p w14:paraId="0C620202" w14:textId="77777777" w:rsidR="00206291" w:rsidRDefault="0080183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 wtyczek:</w:t>
            </w:r>
          </w:p>
          <w:p w14:paraId="26F3BBED" w14:textId="77777777" w:rsidR="00206291" w:rsidRDefault="008018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Obciążalność napięciowa: 50V,</w:t>
            </w:r>
          </w:p>
          <w:p w14:paraId="6F7D4B96" w14:textId="77777777" w:rsidR="00206291" w:rsidRDefault="008018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Rezystancja dielektryka: &gt;2 GΩ,</w:t>
            </w:r>
          </w:p>
          <w:p w14:paraId="34C9A730" w14:textId="77777777" w:rsidR="00206291" w:rsidRDefault="008018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Odporność napięciowa dielektryka: 1000V DC,</w:t>
            </w:r>
          </w:p>
          <w:p w14:paraId="371FB348" w14:textId="77777777" w:rsidR="00206291" w:rsidRDefault="008018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Niklowane złącza,</w:t>
            </w:r>
          </w:p>
          <w:p w14:paraId="562D98A3" w14:textId="77777777" w:rsidR="00206291" w:rsidRDefault="008018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Złącza klasy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Neutrik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2E4589FF" w14:textId="77777777" w:rsidR="00206291" w:rsidRDefault="0080183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cechy: wykonany z miedzi beztlenowej, doskonałe pasmo przenoszonych częstotliwości audio, małe straty sygnału, bawełna wypełniająca pod oplotem ekranującym,</w:t>
            </w:r>
          </w:p>
          <w:p w14:paraId="3CCBBAE0" w14:textId="77777777" w:rsidR="00206291" w:rsidRDefault="0080183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Średnica kabla 4 - 7mm,</w:t>
            </w:r>
          </w:p>
          <w:p w14:paraId="6ECD08E6" w14:textId="77777777" w:rsidR="00206291" w:rsidRDefault="0080183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Długość: 5m.</w:t>
            </w:r>
          </w:p>
          <w:p w14:paraId="4ADB647A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A7F26" w14:textId="77777777" w:rsidR="00206291" w:rsidRDefault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CC50B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2B2B96E5" w14:textId="77777777" w:rsidTr="00882FD4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22ACF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11951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Przewód wieloparowy, 2 szt.</w:t>
            </w:r>
          </w:p>
          <w:p w14:paraId="5A053BA0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15CD4511" w14:textId="77777777" w:rsidR="00206291" w:rsidRDefault="0080183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Przewód/przejściówka ze złącza D-Sub25m na 8 x XLR (żeński), </w:t>
            </w:r>
          </w:p>
          <w:p w14:paraId="7EDF4BC7" w14:textId="77777777" w:rsidR="00206291" w:rsidRDefault="0080183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Średnica przewodu- 12-15mm, </w:t>
            </w:r>
          </w:p>
          <w:p w14:paraId="576B10BF" w14:textId="77777777" w:rsidR="00206291" w:rsidRDefault="0080183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Długość: 3m.</w:t>
            </w:r>
          </w:p>
          <w:p w14:paraId="416E482D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3C98E" w14:textId="77777777" w:rsidR="00206291" w:rsidRDefault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812F1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1A52D1C6" w14:textId="77777777" w:rsidTr="00882FD4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8A5E2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0AF02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Przewód wieloparowy, 2. szt.</w:t>
            </w:r>
          </w:p>
          <w:p w14:paraId="3316CCC0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0CB9A052" w14:textId="77777777" w:rsidR="00206291" w:rsidRDefault="0080183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Przewód/przejściówka ze złącza D-Sub25m na  8 x XLR (męski), </w:t>
            </w:r>
          </w:p>
          <w:p w14:paraId="4848109A" w14:textId="77777777" w:rsidR="00206291" w:rsidRDefault="0080183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Średnica przewodu- 12-15mm, </w:t>
            </w:r>
          </w:p>
          <w:p w14:paraId="0FB1C13C" w14:textId="77777777" w:rsidR="00206291" w:rsidRDefault="0080183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Długość: 3m.</w:t>
            </w:r>
          </w:p>
          <w:p w14:paraId="314ED3BE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DFBA9" w14:textId="77777777" w:rsidR="00206291" w:rsidRDefault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C61DA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0345673A" w14:textId="77777777" w:rsidTr="00882FD4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649DB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C47DB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Przewód mikrofonowy XLR - XLR 1m, 6 szt.</w:t>
            </w:r>
          </w:p>
          <w:p w14:paraId="7DAD423E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7AD352BC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typ przewodu: audio, symetryczny, </w:t>
            </w:r>
          </w:p>
          <w:p w14:paraId="1819F89A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ilość żył: 2 żyły w oplocie ekranującym,</w:t>
            </w:r>
          </w:p>
          <w:p w14:paraId="3762DAA0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przekrój żył: 2 x 0,22 mm2, </w:t>
            </w:r>
          </w:p>
          <w:p w14:paraId="666A0C2E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wymiar zewnętrzny: 5-7 mm,</w:t>
            </w:r>
          </w:p>
          <w:p w14:paraId="0D623BAC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pojemność żyła/oplot ekranujący: 90pF +/-5%, </w:t>
            </w:r>
          </w:p>
          <w:p w14:paraId="0C97EBBC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kolor: czarny,</w:t>
            </w:r>
          </w:p>
          <w:p w14:paraId="3B3B5241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złącza: </w:t>
            </w:r>
          </w:p>
          <w:p w14:paraId="6DCF61F9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wtyk męski XLR</w:t>
            </w:r>
          </w:p>
          <w:p w14:paraId="47EE8FE8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gniazdo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nakablowe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żeńskie XLR,</w:t>
            </w:r>
          </w:p>
          <w:p w14:paraId="26139A43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 złącz XLR</w:t>
            </w:r>
          </w:p>
          <w:p w14:paraId="5911D428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temperaturowy zakres pracy -30 °C to +80 °C,</w:t>
            </w:r>
          </w:p>
          <w:p w14:paraId="1C04D7E1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stopień ochrony IP40,</w:t>
            </w:r>
          </w:p>
          <w:p w14:paraId="00DA81F3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obudowa wykonana z odlewu cynkowego, z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zagłuszką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wykonaną z tworzywa,</w:t>
            </w:r>
          </w:p>
          <w:p w14:paraId="59B7E506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stosowania przewodów do 8mm średnicy,</w:t>
            </w:r>
          </w:p>
          <w:p w14:paraId="7ED9F54A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złącza XLR umożliwiają kodowanie kolorami za pomocą kolorowych pierścieni</w:t>
            </w:r>
          </w:p>
          <w:p w14:paraId="0AA40296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cechy: miedź beztlenowa (OFC), ekranujący oplot siatkowy, pod ekranem bawełna wypełniająca pustą przestrzeń,</w:t>
            </w:r>
          </w:p>
          <w:p w14:paraId="5103DAC8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długość: 1m.</w:t>
            </w:r>
          </w:p>
          <w:p w14:paraId="1BECFD88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6F9D5" w14:textId="77777777" w:rsidR="00206291" w:rsidRDefault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B5FC3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361AAB97" w14:textId="77777777" w:rsidTr="00882FD4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95D611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21448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Przewód symetryczny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¼” TRS - XLR męski 3m, 2 szt.</w:t>
            </w:r>
          </w:p>
          <w:p w14:paraId="4D10F149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Parametry:</w:t>
            </w:r>
          </w:p>
          <w:p w14:paraId="1E056346" w14:textId="77777777" w:rsidR="00206291" w:rsidRDefault="0080183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typ przewodu: audio, symetryczny,  </w:t>
            </w:r>
          </w:p>
          <w:p w14:paraId="4FBE4188" w14:textId="77777777" w:rsidR="00206291" w:rsidRDefault="0080183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ilość żył: 2 żyły w oplocie ekranującym</w:t>
            </w:r>
          </w:p>
          <w:p w14:paraId="50E4D4B9" w14:textId="77777777" w:rsidR="00206291" w:rsidRDefault="0080183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przekrój żył: 2 x 0,22 mm2 </w:t>
            </w:r>
          </w:p>
          <w:p w14:paraId="75C1A0A2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wymiar zewnętrzny: 5-7 mm,</w:t>
            </w:r>
          </w:p>
          <w:p w14:paraId="203C687B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pojemność żyła/oplot ekranujący: 90pF +/-5%, </w:t>
            </w:r>
          </w:p>
          <w:p w14:paraId="4880F373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kolor: czarny,</w:t>
            </w:r>
          </w:p>
          <w:p w14:paraId="16086888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złącza: </w:t>
            </w:r>
          </w:p>
          <w:p w14:paraId="5B9EF682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wtyk męski XLR</w:t>
            </w:r>
          </w:p>
          <w:p w14:paraId="7C63AF8A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wtyk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¼”</w:t>
            </w:r>
            <w:r>
              <w:rPr>
                <w:rFonts w:ascii="Calibri" w:eastAsia="Calibri" w:hAnsi="Calibri" w:cs="Calibri"/>
                <w:color w:val="000000"/>
              </w:rPr>
              <w:t>TRS,</w:t>
            </w:r>
          </w:p>
          <w:p w14:paraId="17524AEE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 złącza XLR:</w:t>
            </w:r>
          </w:p>
          <w:p w14:paraId="4B11416F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temperaturowy zakres pracy -30 °C to +80 °C,</w:t>
            </w:r>
          </w:p>
          <w:p w14:paraId="70082945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stopień ochrony IP40,</w:t>
            </w:r>
          </w:p>
          <w:p w14:paraId="04243621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obudowa wykonana z odlewu cynkowego, z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zagłuszką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wykonaną z tworzywa,</w:t>
            </w:r>
          </w:p>
          <w:p w14:paraId="7C3D3F6A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stosowania przewodów do 8mm średnicy,</w:t>
            </w:r>
          </w:p>
          <w:p w14:paraId="54B6C4E3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złącza XLR umożliwiają kodowanie kolorami za pomocą kolorowych pierścieni</w:t>
            </w:r>
          </w:p>
          <w:p w14:paraId="02AC0A37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parametry złącza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TRS:</w:t>
            </w:r>
          </w:p>
          <w:p w14:paraId="1D1099FA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temperaturowy zakres pracy -20 °C to +65 °C,</w:t>
            </w:r>
          </w:p>
          <w:p w14:paraId="20EFD5EE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obudowa wykonana z odlewu cynkowego, z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zagłuszką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wykonaną z tworzywa,</w:t>
            </w:r>
          </w:p>
          <w:p w14:paraId="2BEEC83B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stosowania przewodów do 7mm średnicy,</w:t>
            </w:r>
          </w:p>
          <w:p w14:paraId="02843ED4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złącza XLR umożliwiają kodowanie kolorami za pomocą kolorowych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zagłuszek</w:t>
            </w:r>
            <w:proofErr w:type="spellEnd"/>
          </w:p>
          <w:p w14:paraId="266AF1C1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cechy: miedź beztlenowa (OFC), ekranujący oplot siatkowy, pod ekranem bawełna wypełniająca pustą przestrzeń</w:t>
            </w:r>
          </w:p>
          <w:p w14:paraId="6FC94F6E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długość: 3m.</w:t>
            </w:r>
          </w:p>
          <w:p w14:paraId="18F92966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5DA0A" w14:textId="77777777" w:rsidR="00206291" w:rsidRDefault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A7D03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31B8E2BF" w14:textId="77777777" w:rsidTr="0099081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58EFB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B05D4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Przewód głośnikowy, 2 szt.</w:t>
            </w:r>
          </w:p>
          <w:p w14:paraId="16DB7D45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7D617F3A" w14:textId="77777777" w:rsidR="00206291" w:rsidRDefault="0080183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Typ przewodu: głośnikowy klasy estradowej,</w:t>
            </w:r>
          </w:p>
          <w:p w14:paraId="205AD8FF" w14:textId="77777777" w:rsidR="00206291" w:rsidRDefault="0080183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Długość: 2,5m,</w:t>
            </w:r>
          </w:p>
          <w:p w14:paraId="58436B1A" w14:textId="77777777" w:rsidR="00206291" w:rsidRDefault="0080183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Złącza: wtyki bananowe,</w:t>
            </w:r>
          </w:p>
          <w:p w14:paraId="2D70B4B0" w14:textId="77777777" w:rsidR="00206291" w:rsidRDefault="0080183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ilość żył: dwie żyły każda w izolacji PCV oraz dodatkowa wspólna okrągła izolacja PCV, </w:t>
            </w:r>
          </w:p>
          <w:p w14:paraId="57D0A186" w14:textId="77777777" w:rsidR="00206291" w:rsidRDefault="0080183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przekrój żył: minimum 1,5mm2,</w:t>
            </w:r>
          </w:p>
          <w:p w14:paraId="79D1667F" w14:textId="77777777" w:rsidR="00206291" w:rsidRDefault="0080183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wymiar zewnętrzny: średnica 5-8mm,</w:t>
            </w:r>
          </w:p>
          <w:p w14:paraId="715607A7" w14:textId="77777777" w:rsidR="00206291" w:rsidRDefault="0080183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kolor: czarny,</w:t>
            </w:r>
          </w:p>
          <w:p w14:paraId="0C7072B4" w14:textId="77777777" w:rsidR="00206291" w:rsidRDefault="0080183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cechy: wykonany z miedzi wysokiej czystości, </w:t>
            </w:r>
          </w:p>
          <w:p w14:paraId="50ED1F8F" w14:textId="77777777" w:rsidR="00206291" w:rsidRDefault="0080183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rezystancja  0,9 Ohm/100m, +/-5%,</w:t>
            </w:r>
          </w:p>
          <w:p w14:paraId="33E08552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elastyczny 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7627F" w14:textId="77777777" w:rsidR="00206291" w:rsidRDefault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A7575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42102919" w14:textId="77777777" w:rsidTr="0099081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F79AD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BB5D8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Przewód mikrofonowy XLR - XLR 5m, 11 szt.</w:t>
            </w:r>
          </w:p>
          <w:p w14:paraId="278BEAB3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3DB79697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typ przewodu: audio, symetryczny, </w:t>
            </w:r>
          </w:p>
          <w:p w14:paraId="4718F639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ilość żył: 2 żyły w oplocie ekranującym,</w:t>
            </w:r>
          </w:p>
          <w:p w14:paraId="23AABA9B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przekrój żył: 2 x 0,22 mm2, </w:t>
            </w:r>
          </w:p>
          <w:p w14:paraId="67C5943D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wymiar zewnętrzny: 5-7 mm,</w:t>
            </w:r>
          </w:p>
          <w:p w14:paraId="21D4D063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pojemność żyła/oplot ekranujący: 90pF +/-5%, </w:t>
            </w:r>
          </w:p>
          <w:p w14:paraId="7C4B32D7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kolor: czarny,</w:t>
            </w:r>
          </w:p>
          <w:p w14:paraId="6BEA49E1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złącza: </w:t>
            </w:r>
          </w:p>
          <w:p w14:paraId="16212C9C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wtyk męski XLR</w:t>
            </w:r>
          </w:p>
          <w:p w14:paraId="11B9177E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gniazdo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nakablowe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żeńskie XLR,</w:t>
            </w:r>
          </w:p>
          <w:p w14:paraId="04C706CE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 złącz XLR</w:t>
            </w:r>
          </w:p>
          <w:p w14:paraId="625CD1FE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temperaturowy zakres pracy -30 °C to +80 °C,</w:t>
            </w:r>
          </w:p>
          <w:p w14:paraId="1DF0F037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stopień ochrony IP40,</w:t>
            </w:r>
          </w:p>
          <w:p w14:paraId="3F3C39E2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obudowa wykonana z odlewu cynkowego, z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zagłuszką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wykonaną z tworzywa,</w:t>
            </w:r>
          </w:p>
          <w:p w14:paraId="04856D05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stosowania przewodów do 8mm średnicy,</w:t>
            </w:r>
          </w:p>
          <w:p w14:paraId="0DB40B19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złącza XLR umożliwiają kodowanie kolorami za pomocą kolorowych pierścieni</w:t>
            </w:r>
          </w:p>
          <w:p w14:paraId="4F1A6CFD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cechy: miedź beztlenowa (OFC), ekranujący oplot siatkowy, pod ekranem bawełna wypełniająca pustą przestrzeń,</w:t>
            </w:r>
          </w:p>
          <w:p w14:paraId="43D3F483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długość: 5m.</w:t>
            </w:r>
          </w:p>
          <w:p w14:paraId="35580DD2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170F07" w14:textId="77777777" w:rsidR="00206291" w:rsidRDefault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83BF0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5EBE80F2" w14:textId="77777777" w:rsidTr="0099081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585CB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A6AD4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Zestaw głośnikowy, odsłuchowy, 1 szt.</w:t>
            </w:r>
          </w:p>
          <w:p w14:paraId="7B1115B0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597A01F6" w14:textId="77777777" w:rsidR="00206291" w:rsidRDefault="0080183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Wzmacniacz minimum 150 W, w klasie D, </w:t>
            </w:r>
          </w:p>
          <w:p w14:paraId="38AA327A" w14:textId="77777777" w:rsidR="00206291" w:rsidRDefault="0080183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pełnopasmowy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współosiowy dwudrożny przetwornik,</w:t>
            </w:r>
          </w:p>
          <w:p w14:paraId="745F52AD" w14:textId="77777777" w:rsidR="00206291" w:rsidRDefault="0080183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minimum 3-kanałowy mikser cyfrowy, o niskim poziomie szumów, </w:t>
            </w:r>
          </w:p>
          <w:p w14:paraId="07F3A752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3-pasmową korekcja z regulacją dla każdego kanału, </w:t>
            </w:r>
          </w:p>
          <w:p w14:paraId="29669AA1" w14:textId="77777777" w:rsidR="00206291" w:rsidRDefault="0080183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wejścia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mikrofonowo-liniowe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typu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combo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XLR/TRS, z automatycznym przełącznikiem źródła, </w:t>
            </w:r>
          </w:p>
          <w:p w14:paraId="6046E1E9" w14:textId="77777777" w:rsidR="00206291" w:rsidRDefault="0080183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zintegrowany procesor wokalny, procesor DSP, </w:t>
            </w:r>
          </w:p>
          <w:p w14:paraId="1A55962B" w14:textId="77777777" w:rsidR="00206291" w:rsidRDefault="0080183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minimum 9 popularnych typów pogłosu, </w:t>
            </w:r>
          </w:p>
          <w:p w14:paraId="606EA006" w14:textId="77777777" w:rsidR="00206291" w:rsidRDefault="0080183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 system zabezpieczenia i kompensacji napięcia,</w:t>
            </w:r>
          </w:p>
          <w:p w14:paraId="0EFDED0F" w14:textId="77777777" w:rsidR="00206291" w:rsidRDefault="0080183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posiada funkcję usuwania wokalu z nagrania, </w:t>
            </w:r>
          </w:p>
          <w:p w14:paraId="3E7C1AFC" w14:textId="77777777" w:rsidR="00206291" w:rsidRDefault="0080183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 wejście instrumentalnego Hi-Z,</w:t>
            </w:r>
          </w:p>
          <w:p w14:paraId="3A241AC7" w14:textId="77777777" w:rsidR="00206291" w:rsidRDefault="0080183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dodatkowe wyjście audio Pass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Thru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</w:p>
          <w:p w14:paraId="162406FB" w14:textId="77777777" w:rsidR="00206291" w:rsidRDefault="0080183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wyposażony w zasilanie fantomowe 48V dla wejść mikrofonowych, </w:t>
            </w:r>
          </w:p>
          <w:p w14:paraId="7F2C97FB" w14:textId="77777777" w:rsidR="00206291" w:rsidRDefault="0080183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wejście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aux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z gniazdem 1/8” [3.5 mm] TRS, </w:t>
            </w:r>
          </w:p>
          <w:p w14:paraId="6CCF7F5A" w14:textId="77777777" w:rsidR="00206291" w:rsidRDefault="0080183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umożliwia mocowanie do statywu mikrofonowego za jednym kliknięciem, lub za pomocą specjalnego adaptera,</w:t>
            </w:r>
          </w:p>
          <w:p w14:paraId="6F55939B" w14:textId="77777777" w:rsidR="00206291" w:rsidRDefault="0080183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waga – ok. 3 kg, </w:t>
            </w:r>
          </w:p>
          <w:p w14:paraId="410CA183" w14:textId="77777777" w:rsidR="00206291" w:rsidRDefault="0080183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Wytrzymała obudowa ze specjalnego Polistyrenu [High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Impact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] z bardzo niskim rezonansem, </w:t>
            </w:r>
          </w:p>
          <w:p w14:paraId="1C9CF057" w14:textId="77777777" w:rsidR="00206291" w:rsidRDefault="0080183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umożliwia sterowanie efektami po podłączeniu do kompatybilnego mikrofonu,</w:t>
            </w:r>
          </w:p>
          <w:p w14:paraId="4BBCF399" w14:textId="77777777" w:rsidR="00206291" w:rsidRDefault="0080183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Wydajny układ zewnętrznego zasilania, z długim przewodem.</w:t>
            </w:r>
          </w:p>
          <w:p w14:paraId="2ADA250D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C2FDA" w14:textId="77777777" w:rsidR="00206291" w:rsidRDefault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486A6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10D6CC76" w14:textId="77777777" w:rsidTr="0099081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59A75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23</w:t>
            </w:r>
          </w:p>
          <w:p w14:paraId="4DE34C7A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9B339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Stereofoniczny separator masy, 1 szt.</w:t>
            </w:r>
          </w:p>
          <w:p w14:paraId="3D5D4F73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3FBDBC07" w14:textId="77777777" w:rsidR="00206291" w:rsidRDefault="0080183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stereofoniczny, aktywny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dibox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6CE33CCB" w14:textId="77777777" w:rsidR="00206291" w:rsidRDefault="0080183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urządzenie aktywne, transformatorowe,</w:t>
            </w:r>
          </w:p>
          <w:p w14:paraId="64A0394C" w14:textId="77777777" w:rsidR="00206291" w:rsidRDefault="0080183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zasilanie za pomocą napięcia Phantom 48V,</w:t>
            </w:r>
          </w:p>
          <w:p w14:paraId="71C2F4B2" w14:textId="77777777" w:rsidR="00206291" w:rsidRDefault="0080183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 funkcje SUM oraz SPLIT,</w:t>
            </w:r>
          </w:p>
          <w:p w14:paraId="5F323391" w14:textId="77777777" w:rsidR="00206291" w:rsidRDefault="0080183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 wysokiej jakości złącza wejściowe XLR oraz RCA,</w:t>
            </w:r>
          </w:p>
          <w:p w14:paraId="23F138E4" w14:textId="77777777" w:rsidR="00206291" w:rsidRDefault="0080183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niezależne zasilanie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phantom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dla każdego kanału,</w:t>
            </w:r>
          </w:p>
          <w:p w14:paraId="782035ED" w14:textId="77777777" w:rsidR="00206291" w:rsidRDefault="0080183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globalny przełącznik PAD -20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06C1C0A9" w14:textId="77777777" w:rsidR="00206291" w:rsidRDefault="0080183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wykonany z wytrzymałej aluminiowej obudowy z silikonową osłoną zabezpieczającą.</w:t>
            </w:r>
          </w:p>
          <w:p w14:paraId="5208B4BD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  <w:p w14:paraId="330A89FB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C3B6D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084E4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5C7898D4" w14:textId="77777777" w:rsidTr="0099081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E9619" w14:textId="77777777" w:rsidR="00206291" w:rsidRDefault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</w:t>
            </w:r>
            <w:r w:rsidR="0080183B">
              <w:rPr>
                <w:rFonts w:ascii="Calibri" w:eastAsia="Calibri" w:hAnsi="Calibri" w:cs="Calibri"/>
                <w:color w:val="000000"/>
              </w:rPr>
              <w:t>24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0FEA4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Mikrofon lektorski, 2 szt.</w:t>
            </w:r>
          </w:p>
          <w:p w14:paraId="7BB5D74E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0A11C3C0" w14:textId="77777777" w:rsidR="00206291" w:rsidRDefault="0080183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 komplecie dedykowany uchwyt typu pająk tej samej marki,</w:t>
            </w:r>
          </w:p>
          <w:p w14:paraId="668F4C54" w14:textId="77777777" w:rsidR="00206291" w:rsidRDefault="0080183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charakterystyka kierunkowa: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kardioidalna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22701978" w14:textId="77777777" w:rsidR="00206291" w:rsidRDefault="0080183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pasmo przenoszenia: 20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Hz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- 20 kHz,</w:t>
            </w:r>
          </w:p>
          <w:p w14:paraId="418DDA19" w14:textId="77777777" w:rsidR="00206291" w:rsidRDefault="0080183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czułość: 11mV/Pa @ 1kHz,</w:t>
            </w:r>
          </w:p>
          <w:p w14:paraId="79F4D230" w14:textId="77777777" w:rsidR="00206291" w:rsidRDefault="0080183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impedancja nominalna: około 50 Ohm,</w:t>
            </w:r>
          </w:p>
          <w:p w14:paraId="403064DD" w14:textId="77777777" w:rsidR="00206291" w:rsidRDefault="0080183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impedancja obciążenia: około 1kOhm,</w:t>
            </w:r>
          </w:p>
          <w:p w14:paraId="1B9A3BA4" w14:textId="77777777" w:rsidR="00206291" w:rsidRDefault="0080183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równoważny poziom szumu CCIR: 73dB +/-5%,</w:t>
            </w:r>
          </w:p>
          <w:p w14:paraId="06EED5C1" w14:textId="77777777" w:rsidR="00206291" w:rsidRDefault="0080183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równoważny poziom szumu A-ważony: 12dB +/-5%,</w:t>
            </w:r>
          </w:p>
          <w:p w14:paraId="138AF20E" w14:textId="77777777" w:rsidR="00206291" w:rsidRDefault="0080183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stosunek sygnału do szumu, CCIR: 73dB +/-5%,</w:t>
            </w:r>
          </w:p>
          <w:p w14:paraId="5474CB9E" w14:textId="77777777" w:rsidR="00206291" w:rsidRDefault="0080183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stosunek sygnału do szumu, A-ważony: 82dB +/-5%,</w:t>
            </w:r>
          </w:p>
          <w:p w14:paraId="1FB43FA5" w14:textId="77777777" w:rsidR="00206291" w:rsidRDefault="0080183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maksymalny SPL: 144dB +/-5%,</w:t>
            </w:r>
          </w:p>
          <w:p w14:paraId="60FA6F36" w14:textId="77777777" w:rsidR="00206291" w:rsidRDefault="0080183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maksymalne napięcie wyjściowe: 13dBu +/-5%,</w:t>
            </w:r>
          </w:p>
          <w:p w14:paraId="02895565" w14:textId="77777777" w:rsidR="00206291" w:rsidRDefault="0080183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napięcie zasilania (IEC 61938): 48V, ±4V,</w:t>
            </w:r>
          </w:p>
          <w:p w14:paraId="699DB0F2" w14:textId="77777777" w:rsidR="00206291" w:rsidRDefault="0080183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pobór prądu: 3.5mA +/-5%,</w:t>
            </w:r>
          </w:p>
          <w:p w14:paraId="619A2907" w14:textId="77777777" w:rsidR="00206291" w:rsidRDefault="0080183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złącze: XLR 3-Pin.</w:t>
            </w:r>
          </w:p>
          <w:p w14:paraId="7224DEB6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0DEE9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44E9C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39FC355C" w14:textId="77777777" w:rsidTr="0099081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BD4E9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73A498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Popfiltr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do mikrofonu, 3 szt.</w:t>
            </w:r>
          </w:p>
          <w:p w14:paraId="037E2CAB" w14:textId="77777777" w:rsidR="00206291" w:rsidRDefault="0080183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popfiltr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mocowany do statywu mikrofonowego za pomocą uchwytu z blachą, zakończoną gęsiej szyją, na końcu której zamocowany jest filtr wykonany z okrągłej ramy i materiału,</w:t>
            </w:r>
          </w:p>
          <w:p w14:paraId="1A84609C" w14:textId="77777777" w:rsidR="00206291" w:rsidRDefault="0080183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mocowania do statywów o różnych średnicach,</w:t>
            </w:r>
          </w:p>
          <w:p w14:paraId="637AF4E5" w14:textId="77777777" w:rsidR="00206291" w:rsidRDefault="0080183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Średnica filtra: min 100 mm.</w:t>
            </w:r>
          </w:p>
          <w:p w14:paraId="7F11E62E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B86F9D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ED271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4846AC26" w14:textId="77777777" w:rsidTr="0099081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97CB16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26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6DB78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Mikrofon reporterski, 1 szt.</w:t>
            </w:r>
          </w:p>
          <w:p w14:paraId="042E4138" w14:textId="77777777" w:rsidR="00206291" w:rsidRDefault="0080183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Dynamiczny mikrofon reporterski,</w:t>
            </w:r>
          </w:p>
          <w:p w14:paraId="7D88C4C7" w14:textId="77777777" w:rsidR="00206291" w:rsidRDefault="0080183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Pasmo przenoszenia: 80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Hz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do 20 kHz,</w:t>
            </w:r>
          </w:p>
          <w:p w14:paraId="02F1F26B" w14:textId="77777777" w:rsidR="00206291" w:rsidRDefault="0080183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Czułość (1 kHz): -56,5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dBV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/Pa / 1,5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mV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/Pa +/-5%,</w:t>
            </w:r>
          </w:p>
          <w:p w14:paraId="16EDAA8C" w14:textId="77777777" w:rsidR="00206291" w:rsidRDefault="0080183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Dookólna charakterystyka kierunkowa,</w:t>
            </w:r>
          </w:p>
          <w:p w14:paraId="36B46EC4" w14:textId="77777777" w:rsidR="00206291" w:rsidRDefault="0080183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 wewnętrzny uchwyt antywstrząsowy,</w:t>
            </w:r>
          </w:p>
          <w:p w14:paraId="430A1EA2" w14:textId="77777777" w:rsidR="00206291" w:rsidRDefault="0080183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wzmacniany grill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veraflex</w:t>
            </w:r>
            <w:proofErr w:type="spellEnd"/>
          </w:p>
          <w:p w14:paraId="764606FD" w14:textId="77777777" w:rsidR="00206291" w:rsidRDefault="0080183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Odporny na rdzę i wilgoć,</w:t>
            </w:r>
          </w:p>
          <w:p w14:paraId="77870574" w14:textId="77777777" w:rsidR="00206291" w:rsidRDefault="0080183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wbudowany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popfiltr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11E92290" w14:textId="77777777" w:rsidR="00206291" w:rsidRDefault="0080183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zawiera specjalną osłonę z mocowaniem na logo</w:t>
            </w:r>
          </w:p>
          <w:p w14:paraId="37DFA5AF" w14:textId="77777777" w:rsidR="00206291" w:rsidRDefault="0080183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Uchwyt o długości min. 23 cm.</w:t>
            </w:r>
          </w:p>
          <w:p w14:paraId="19E40D55" w14:textId="77777777" w:rsidR="00206291" w:rsidRDefault="0080183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gwarancja minimum 10 lat</w:t>
            </w:r>
          </w:p>
          <w:p w14:paraId="5CE038CA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F7F17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B69CD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09F8A958" w14:textId="77777777" w:rsidTr="0099081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6FD01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27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64E8FA" w14:textId="77777777" w:rsidR="00206291" w:rsidRDefault="0080183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Statyw mikrofonowy z przeciwwagą, 1 szt.</w:t>
            </w:r>
          </w:p>
          <w:p w14:paraId="6A4AA1F3" w14:textId="77777777" w:rsidR="00206291" w:rsidRDefault="0080183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4C33CD1B" w14:textId="77777777" w:rsidR="00206291" w:rsidRDefault="0080183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Statyw mikrofonowy z przeciwwagą,</w:t>
            </w:r>
          </w:p>
          <w:p w14:paraId="7A5058E0" w14:textId="77777777" w:rsidR="00206291" w:rsidRDefault="0080183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Wykonany z cienkościennych rurek stalowych,</w:t>
            </w:r>
          </w:p>
          <w:p w14:paraId="776E81EE" w14:textId="77777777" w:rsidR="00206291" w:rsidRDefault="0080183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Malowany proszkowo, kolor czarny mat,</w:t>
            </w:r>
          </w:p>
          <w:p w14:paraId="657B91B4" w14:textId="77777777" w:rsidR="00206291" w:rsidRDefault="0080183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Wysokość regulowana: 120 - 280cm,</w:t>
            </w:r>
          </w:p>
          <w:p w14:paraId="5091852D" w14:textId="77777777" w:rsidR="00206291" w:rsidRDefault="0080183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Maksymalna wysokość bez ramienia: 200cm,</w:t>
            </w:r>
          </w:p>
          <w:p w14:paraId="79AEE091" w14:textId="77777777" w:rsidR="00206291" w:rsidRDefault="0080183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Maksymalna długość ramienia teleskopowego: 165 cm.</w:t>
            </w:r>
          </w:p>
          <w:p w14:paraId="44EA16FB" w14:textId="77777777" w:rsidR="00206291" w:rsidRDefault="00206291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08235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02217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117B45FB" w14:textId="77777777" w:rsidTr="0099081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55868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28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D538A" w14:textId="77777777" w:rsidR="00206291" w:rsidRDefault="0080183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Ramię do mikrofonu, 1 szt.</w:t>
            </w:r>
          </w:p>
          <w:p w14:paraId="279AB318" w14:textId="77777777" w:rsidR="00206291" w:rsidRDefault="0080183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74D57103" w14:textId="77777777" w:rsidR="00206291" w:rsidRDefault="0080183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Ramię mikrofonowe dokręcane do statywu,</w:t>
            </w:r>
          </w:p>
          <w:p w14:paraId="3B5D835D" w14:textId="77777777" w:rsidR="00206291" w:rsidRDefault="0080183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Wykonane z cienkościennych rurek stalowych,</w:t>
            </w:r>
          </w:p>
          <w:p w14:paraId="0D85699E" w14:textId="77777777" w:rsidR="00206291" w:rsidRDefault="0080183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Malowane proszkowo, kolor czarny mat, wykończenie odporne na zadrapania i na uszkodzenia,</w:t>
            </w:r>
          </w:p>
          <w:p w14:paraId="52319C47" w14:textId="77777777" w:rsidR="00206291" w:rsidRDefault="0080183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 ramienia: min. 70 cm.</w:t>
            </w:r>
          </w:p>
          <w:p w14:paraId="54452D61" w14:textId="77777777" w:rsidR="00206291" w:rsidRDefault="00206291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AB70E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D859A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193EAB2B" w14:textId="77777777" w:rsidTr="0099081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86A47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29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1F332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Statyw mikrofonowy, 5 szt.</w:t>
            </w:r>
          </w:p>
          <w:p w14:paraId="5EEB90FD" w14:textId="77777777" w:rsidR="00206291" w:rsidRDefault="0080183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0E263339" w14:textId="77777777" w:rsidR="00206291" w:rsidRDefault="0080183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Statyw mikrofonowy,</w:t>
            </w:r>
          </w:p>
          <w:p w14:paraId="6A87C81A" w14:textId="77777777" w:rsidR="00206291" w:rsidRDefault="0080183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Wykonany z cienkościennych rurek stalowych,</w:t>
            </w:r>
          </w:p>
          <w:p w14:paraId="761488B3" w14:textId="77777777" w:rsidR="00206291" w:rsidRDefault="0080183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Malowany proszkowo, kolor czarny mat, </w:t>
            </w:r>
          </w:p>
          <w:p w14:paraId="0CCD3384" w14:textId="77777777" w:rsidR="00206291" w:rsidRDefault="0080183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Wyposażony w antypoślizgowe stopki,</w:t>
            </w:r>
          </w:p>
          <w:p w14:paraId="373E056D" w14:textId="77777777" w:rsidR="00206291" w:rsidRDefault="0080183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Przegub ramienia regulowany za pomocą jednego pokrętła,</w:t>
            </w:r>
          </w:p>
          <w:p w14:paraId="61630275" w14:textId="77777777" w:rsidR="00206291" w:rsidRDefault="0080183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Wysokość regulowana: 90-150 cm,</w:t>
            </w:r>
          </w:p>
          <w:p w14:paraId="2E6236DE" w14:textId="77777777" w:rsidR="00206291" w:rsidRDefault="0080183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 ramienia: min. 70 cm.</w:t>
            </w:r>
          </w:p>
          <w:p w14:paraId="08DFBFDD" w14:textId="77777777" w:rsidR="00206291" w:rsidRDefault="00206291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D03344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B7118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1741F662" w14:textId="77777777" w:rsidTr="0099081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9576E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BE363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Mikrofon typu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shotgun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, 1 szt.</w:t>
            </w:r>
          </w:p>
          <w:p w14:paraId="6CAF314B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1802EC7B" w14:textId="77777777" w:rsidR="00206291" w:rsidRDefault="008018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Bardzo niska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koloracja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brzmienia w ustawieniu pod kątem, w stosunku do sygnału z głównej osi mikrofonu,</w:t>
            </w:r>
          </w:p>
          <w:p w14:paraId="4336E341" w14:textId="77777777" w:rsidR="00206291" w:rsidRDefault="008018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Mikrofon przeznaczony do rejestracji dialogów na planach filmowych,</w:t>
            </w:r>
          </w:p>
          <w:p w14:paraId="2BB913C6" w14:textId="77777777" w:rsidR="00206291" w:rsidRDefault="008018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Posiadający trzy filtry umożliwiające dostosowanie do danej sytuacji nagraniowej:</w:t>
            </w:r>
          </w:p>
          <w:p w14:paraId="763860A1" w14:textId="77777777" w:rsidR="00206291" w:rsidRDefault="0080183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filtr podbijający wysokie częstotliwości (powyżej 10kHz)</w:t>
            </w:r>
          </w:p>
          <w:p w14:paraId="6BDFE830" w14:textId="77777777" w:rsidR="00206291" w:rsidRDefault="0080183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mocny filtr górnoprzepustowy 18dB/oktawę od ok 80Hz</w:t>
            </w:r>
          </w:p>
          <w:p w14:paraId="07DB6244" w14:textId="77777777" w:rsidR="00206291" w:rsidRDefault="0080183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delikatny filtr górnoprzepustowy 6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/oktawę od ok. 300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Hz</w:t>
            </w:r>
            <w:proofErr w:type="spellEnd"/>
          </w:p>
          <w:p w14:paraId="065582AE" w14:textId="77777777" w:rsidR="00206291" w:rsidRDefault="0080183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Wybranie opcji powinno być sygnalizowane diodą znajdującą się przy każdym przycisku.</w:t>
            </w:r>
          </w:p>
          <w:p w14:paraId="1982F4A0" w14:textId="77777777" w:rsidR="00206291" w:rsidRDefault="008018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Mikrofon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superkardioidalny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4FEF666E" w14:textId="77777777" w:rsidR="00206291" w:rsidRDefault="008018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Pasmo przenoszenia: 40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Hz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- 20 kHz,</w:t>
            </w:r>
          </w:p>
          <w:p w14:paraId="2E396EAA" w14:textId="77777777" w:rsidR="00206291" w:rsidRDefault="008018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Czułość: -35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(V/Pa), 18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mV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/Pa +/-5%,</w:t>
            </w:r>
          </w:p>
          <w:p w14:paraId="6C574E64" w14:textId="77777777" w:rsidR="00206291" w:rsidRDefault="008018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Poziom szumu(A- ważona): 13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+/-5%,</w:t>
            </w:r>
          </w:p>
          <w:p w14:paraId="6C673BFA" w14:textId="77777777" w:rsidR="00206291" w:rsidRDefault="008018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Poziom szumu(CCIR): 24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+/-5%,</w:t>
            </w:r>
          </w:p>
          <w:p w14:paraId="4F74C428" w14:textId="77777777" w:rsidR="00206291" w:rsidRDefault="008018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S/N ratio: (A-ważona): 81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+/-5%,</w:t>
            </w:r>
          </w:p>
          <w:p w14:paraId="4D960062" w14:textId="77777777" w:rsidR="00206291" w:rsidRDefault="008018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Maksymalne ciśnienie akustyczne (THD &lt; 0.5 %): 131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-SPL (P48) +/-5%,</w:t>
            </w:r>
          </w:p>
          <w:p w14:paraId="0E997EE1" w14:textId="77777777" w:rsidR="00206291" w:rsidRDefault="008018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Maksymalne napięcie wyjściowe: 1.3 V (2.5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dBV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) with 1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kΩ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load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+/-5%,</w:t>
            </w:r>
          </w:p>
          <w:p w14:paraId="31A537F5" w14:textId="77777777" w:rsidR="00206291" w:rsidRDefault="008018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Minimalna rekomendowana impedancja obciążenia:1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kΩ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+/-5%,</w:t>
            </w:r>
          </w:p>
          <w:p w14:paraId="2A609104" w14:textId="77777777" w:rsidR="00206291" w:rsidRDefault="008018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Impedancja wyjściowa: 50 Ω +/-5%,</w:t>
            </w:r>
          </w:p>
          <w:p w14:paraId="55A80637" w14:textId="77777777" w:rsidR="00206291" w:rsidRDefault="008018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Maksymalna długość przewodu&gt; 400 m,</w:t>
            </w:r>
          </w:p>
          <w:p w14:paraId="2A035BED" w14:textId="77777777" w:rsidR="00206291" w:rsidRDefault="008018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Specjalna ochrona przed falami radiowymi,</w:t>
            </w:r>
          </w:p>
          <w:p w14:paraId="5DEA54CF" w14:textId="77777777" w:rsidR="00206291" w:rsidRDefault="008018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Niezbędne zasilanie: P48 / &gt;34 V; Pobór mocy: 4.4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(P48),</w:t>
            </w:r>
          </w:p>
          <w:p w14:paraId="01C46E82" w14:textId="77777777" w:rsidR="00206291" w:rsidRDefault="008018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Wyjście: XLR,</w:t>
            </w:r>
          </w:p>
          <w:p w14:paraId="67D01484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 komplecie: uchwyt do statywu, osłona przeciwwietrzna, drewniana skrzynka transportowa.</w:t>
            </w:r>
          </w:p>
          <w:p w14:paraId="34AFFB00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D00D2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55F9D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21FEA499" w14:textId="77777777" w:rsidTr="0099081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5DA1A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31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D02BF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Osłona przeciwwietrzna, 1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kpl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.</w:t>
            </w:r>
          </w:p>
          <w:p w14:paraId="44BF110F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70FE44B6" w14:textId="77777777" w:rsidR="00206291" w:rsidRDefault="0080183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Osłona na mikrofony kierunkowe o maks. długości 325 mm, eliminująca zakłócenia wywołane przez podmuchy wiatru i wibracje statywu,</w:t>
            </w:r>
          </w:p>
          <w:p w14:paraId="659EF945" w14:textId="77777777" w:rsidR="00206291" w:rsidRDefault="0080183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kabel z wtyczką XLR </w:t>
            </w:r>
          </w:p>
          <w:p w14:paraId="1ECDAF59" w14:textId="77777777" w:rsidR="00206291" w:rsidRDefault="0080183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dostosowania zawieszenia i uchwytu,</w:t>
            </w:r>
          </w:p>
          <w:p w14:paraId="53CCB6A8" w14:textId="77777777" w:rsidR="00206291" w:rsidRDefault="0080183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 komplecie:</w:t>
            </w:r>
          </w:p>
          <w:p w14:paraId="6F883640" w14:textId="77777777" w:rsidR="00206291" w:rsidRDefault="0080183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osłona futerkowa,</w:t>
            </w:r>
          </w:p>
          <w:p w14:paraId="579632AE" w14:textId="77777777" w:rsidR="00206291" w:rsidRDefault="0080183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specjalny grzebień do osłony futerkowej,</w:t>
            </w:r>
          </w:p>
          <w:p w14:paraId="382319C0" w14:textId="77777777" w:rsidR="00206291" w:rsidRDefault="0080183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specjalny wkrętak do regulacji.</w:t>
            </w:r>
          </w:p>
          <w:p w14:paraId="359F9ABD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02325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511E27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57C61088" w14:textId="77777777" w:rsidTr="0099081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D40BF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32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9BDF2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Tyczka do mikrofonu, 1 szt.</w:t>
            </w:r>
          </w:p>
          <w:p w14:paraId="60E8CF98" w14:textId="77777777" w:rsidR="00206291" w:rsidRDefault="0080183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5E70DC86" w14:textId="77777777" w:rsidR="00206291" w:rsidRDefault="0080183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Materiał: wysokiej jakości aluminium, </w:t>
            </w:r>
          </w:p>
          <w:p w14:paraId="2AC8E682" w14:textId="77777777" w:rsidR="00206291" w:rsidRDefault="0080183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Przeznaczenie: mikrofony typu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shotgun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783FDD4B" w14:textId="77777777" w:rsidR="00206291" w:rsidRDefault="0080183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Gwint: 3/8 cala,</w:t>
            </w:r>
          </w:p>
          <w:p w14:paraId="45197ECE" w14:textId="77777777" w:rsidR="00206291" w:rsidRDefault="0080183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Długość: ok. 0,8-3m.</w:t>
            </w:r>
          </w:p>
          <w:p w14:paraId="7E2288B6" w14:textId="77777777" w:rsidR="00206291" w:rsidRDefault="0080183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waga ok. 950g</w:t>
            </w:r>
          </w:p>
          <w:p w14:paraId="0DE3B331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E290D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9D825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241E30B7" w14:textId="77777777" w:rsidTr="0099081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750C71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33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B3F7C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Torba transportowa do tyczki mikrofonowej, 1 szt.</w:t>
            </w:r>
          </w:p>
          <w:p w14:paraId="226F8297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2AF1AF27" w14:textId="77777777" w:rsidR="00206291" w:rsidRDefault="008018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Torba transportowa do tyczki mikrofonowej wykonana z neoprenu, umożliwiająca transport tyczki z zamocowanym mikrofonem i osłoną przeciwwietrzną.</w:t>
            </w:r>
          </w:p>
          <w:p w14:paraId="14D92BE9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63AB8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7A412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6E4255F0" w14:textId="77777777" w:rsidTr="0099081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F9EB8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34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8C232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Słuchawki studyjne, 3 szt.</w:t>
            </w:r>
          </w:p>
          <w:p w14:paraId="1EFEF1B3" w14:textId="77777777" w:rsidR="00206291" w:rsidRDefault="0080183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358B2B55" w14:textId="77777777" w:rsidR="00206291" w:rsidRDefault="0080183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Typ: Dynamiczne,</w:t>
            </w:r>
          </w:p>
          <w:p w14:paraId="370A2469" w14:textId="77777777" w:rsidR="00206291" w:rsidRDefault="0080183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Konstrukcja: Zamknięte,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wokółuszne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1B23A364" w14:textId="77777777" w:rsidR="00206291" w:rsidRDefault="0080183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Pasmo przenoszenia: 16 Hz-28 kHz,</w:t>
            </w:r>
          </w:p>
          <w:p w14:paraId="4140059A" w14:textId="77777777" w:rsidR="00206291" w:rsidRDefault="0080183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Impedancja: 55 Ohm +/-5%,</w:t>
            </w:r>
          </w:p>
          <w:p w14:paraId="5023A95B" w14:textId="77777777" w:rsidR="00206291" w:rsidRDefault="0080183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Moc: 200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mW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+/-5%,</w:t>
            </w:r>
          </w:p>
          <w:p w14:paraId="0324DBAF" w14:textId="77777777" w:rsidR="00206291" w:rsidRDefault="0080183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Czułość: 91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SPL/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mW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+/-5%,</w:t>
            </w:r>
          </w:p>
          <w:p w14:paraId="380C70F6" w14:textId="77777777" w:rsidR="00206291" w:rsidRDefault="0080183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Cechy: Duża dynamika, bardzo szerokie i pełne brzmieniowo pasmo,</w:t>
            </w:r>
          </w:p>
          <w:p w14:paraId="50566389" w14:textId="77777777" w:rsidR="00206291" w:rsidRDefault="0080183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funkcję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Automute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-automatyczne wyciszanie sygnału po zdjęciu słuchawek z głowy,</w:t>
            </w:r>
          </w:p>
          <w:p w14:paraId="1D356B45" w14:textId="77777777" w:rsidR="00206291" w:rsidRDefault="0080183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Przetworniki neodymowe,</w:t>
            </w:r>
          </w:p>
          <w:p w14:paraId="2560EA25" w14:textId="77777777" w:rsidR="00206291" w:rsidRDefault="0080183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 komplecie: kabel prosty i skręcany, nauszniki welurowe i skóropodobne,</w:t>
            </w:r>
          </w:p>
          <w:p w14:paraId="12034A23" w14:textId="77777777" w:rsidR="00206291" w:rsidRDefault="0080183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Zniekształcenia THD&lt;0,3% +/-5%,</w:t>
            </w:r>
          </w:p>
          <w:p w14:paraId="233FD923" w14:textId="77777777" w:rsidR="00206291" w:rsidRDefault="0080183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Przewód:3 m (odłączany, mini XLR od strony słuchawki), mini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1/8" + redukcja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stereo 1/4".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9E4EF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50A121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21E0889D" w14:textId="77777777" w:rsidTr="0099081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7C80F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35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2A245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Przewód audio 5m, 3 szt.</w:t>
            </w:r>
          </w:p>
          <w:p w14:paraId="7E47FB18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2A78CA3F" w14:textId="77777777" w:rsidR="00206291" w:rsidRDefault="0080183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Przewód symetryczny audio o długości 5m zakończony z jednej strony wtyczką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¼” TRS a z drugiej gniazdem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¼” TRS,</w:t>
            </w:r>
          </w:p>
          <w:p w14:paraId="76F3968B" w14:textId="77777777" w:rsidR="00206291" w:rsidRDefault="0080183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Parametry kabla: </w:t>
            </w:r>
          </w:p>
          <w:p w14:paraId="79E35385" w14:textId="77777777" w:rsidR="00206291" w:rsidRDefault="0080183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typ przewodu: mikrofonowy,</w:t>
            </w:r>
          </w:p>
          <w:p w14:paraId="21080D6E" w14:textId="77777777" w:rsidR="00206291" w:rsidRDefault="0080183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ilość żył: dwie żyły w bardzo gęstym oplocie ekranującym i izolacji PCV, </w:t>
            </w:r>
          </w:p>
          <w:p w14:paraId="4CF7EF08" w14:textId="77777777" w:rsidR="00206291" w:rsidRDefault="0080183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przekrój żył: 2 x min. 0,22 mm2,</w:t>
            </w:r>
          </w:p>
          <w:p w14:paraId="5E99D6FA" w14:textId="77777777" w:rsidR="00206291" w:rsidRDefault="0080183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wymiar zewnętrzny: średnica 5-7 mm,</w:t>
            </w:r>
          </w:p>
          <w:p w14:paraId="4ED92330" w14:textId="77777777" w:rsidR="00206291" w:rsidRDefault="0080183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pojemność żyła/ekran: +/- 90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pF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+/-5%,</w:t>
            </w:r>
          </w:p>
          <w:p w14:paraId="7B27D7A1" w14:textId="77777777" w:rsidR="00206291" w:rsidRDefault="0080183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pojemność żyła/żyła: +/- 50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pF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+/-5%,</w:t>
            </w:r>
          </w:p>
          <w:p w14:paraId="42882A9B" w14:textId="77777777" w:rsidR="00206291" w:rsidRDefault="0080183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cechy: wykonany z miedzi beztlenowej, doskonałe pasmo przenoszonych częstotliwości audio, małe straty sygnału, posiada bawełnę wypełniającą pod oplotem ekranującym,</w:t>
            </w:r>
          </w:p>
          <w:p w14:paraId="7CD76488" w14:textId="77777777" w:rsidR="00206291" w:rsidRDefault="0080183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zastosowanie: estradowe i studyjne połączenia urządzeń audio.</w:t>
            </w:r>
          </w:p>
          <w:p w14:paraId="6E38A8A5" w14:textId="77777777" w:rsidR="00206291" w:rsidRDefault="0080183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 przewodu: 5m,</w:t>
            </w:r>
          </w:p>
          <w:p w14:paraId="0EAAA9DF" w14:textId="77777777" w:rsidR="00206291" w:rsidRDefault="0080183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 wtyczek :</w:t>
            </w:r>
          </w:p>
          <w:p w14:paraId="44438117" w14:textId="77777777" w:rsidR="00206291" w:rsidRDefault="0080183B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Wtyczka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1/4” TRS:</w:t>
            </w:r>
            <w:r>
              <w:rPr>
                <w:rFonts w:ascii="Arimo" w:eastAsia="Arimo" w:hAnsi="Arimo" w:cs="Arimo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- Obciążalność napięciowa: 50V +/-5%,</w:t>
            </w:r>
            <w:r>
              <w:rPr>
                <w:rFonts w:ascii="Arimo" w:eastAsia="Arimo" w:hAnsi="Arimo" w:cs="Arimo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- Rezystancja dielektryka: &gt;2 GΩ,</w:t>
            </w:r>
            <w:r>
              <w:rPr>
                <w:rFonts w:ascii="Arimo" w:eastAsia="Arimo" w:hAnsi="Arimo" w:cs="Arimo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- Odporność napięciowa dielektryka: ok. 1000V DC,</w:t>
            </w:r>
            <w:r>
              <w:rPr>
                <w:rFonts w:ascii="Arimo" w:eastAsia="Arimo" w:hAnsi="Arimo" w:cs="Arimo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- Niklowane złącza,</w:t>
            </w:r>
          </w:p>
          <w:p w14:paraId="6CBC2838" w14:textId="77777777" w:rsidR="00206291" w:rsidRDefault="0080183B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Gniazdo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nakablowe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1/4" TRS:</w:t>
            </w:r>
            <w:r>
              <w:rPr>
                <w:rFonts w:ascii="Arimo" w:eastAsia="Arimo" w:hAnsi="Arimo" w:cs="Arimo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- Kompatybilny z mono i stereo wtyczkami zgodnymi z EIA RS-453 (A-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gauge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),</w:t>
            </w:r>
            <w:r>
              <w:rPr>
                <w:rFonts w:ascii="Arimo" w:eastAsia="Arimo" w:hAnsi="Arimo" w:cs="Arimo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- Dostępne kolorowe nakrętki do oznaczania,</w:t>
            </w:r>
            <w:r>
              <w:rPr>
                <w:rFonts w:ascii="Arimo" w:eastAsia="Arimo" w:hAnsi="Arimo" w:cs="Arimo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 xml:space="preserve">- Posiada czerwony przycisk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zabezpieczający,</w:t>
            </w:r>
            <w:r>
              <w:rPr>
                <w:rFonts w:ascii="Arimo" w:eastAsia="Arimo" w:hAnsi="Arimo" w:cs="Arimo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 xml:space="preserve">- Odporność napięciowa dielektryka: 1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kVdc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+/-5%,</w:t>
            </w:r>
            <w:r>
              <w:rPr>
                <w:rFonts w:ascii="Arimo" w:eastAsia="Arimo" w:hAnsi="Arimo" w:cs="Arimo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- Rezystancja dielektryka ≥ 1 GΩ @ 500 V dc +/-5%,</w:t>
            </w:r>
            <w:r>
              <w:rPr>
                <w:rFonts w:ascii="Arimo" w:eastAsia="Arimo" w:hAnsi="Arimo" w:cs="Arimo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- Zgodny ze standardem: EIA RS 453, IEC 60603 oraz IEC 68-2-20.</w:t>
            </w:r>
          </w:p>
          <w:p w14:paraId="095FD685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56EA1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61E6D0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3D6FB858" w14:textId="77777777" w:rsidTr="0099081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5BAB7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36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8C37E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Przewód mikrofonowy XLR-XLR 10m, 2 szt.</w:t>
            </w:r>
          </w:p>
          <w:p w14:paraId="69B07769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31E1F1A7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typ przewodu: audio, symetryczny, </w:t>
            </w:r>
          </w:p>
          <w:p w14:paraId="44006CD5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ilość żył: 2 żyły w oplocie ekranującym,</w:t>
            </w:r>
          </w:p>
          <w:p w14:paraId="5F5C0710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przekrój żył: 2 x 0,22 mm2, </w:t>
            </w:r>
          </w:p>
          <w:p w14:paraId="6887C8ED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wymiar zewnętrzny: 5-7 mm,</w:t>
            </w:r>
          </w:p>
          <w:p w14:paraId="3C341D51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pojemność żyła/oplot ekranujący: 90pF +/-5%, </w:t>
            </w:r>
          </w:p>
          <w:p w14:paraId="36557183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kolor: czarny,</w:t>
            </w:r>
          </w:p>
          <w:p w14:paraId="06F07434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złącza: </w:t>
            </w:r>
          </w:p>
          <w:p w14:paraId="51A6988D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wtyk męski XLR</w:t>
            </w:r>
          </w:p>
          <w:p w14:paraId="7F3732C2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gniazdo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nakablowe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żeńskie XLR,</w:t>
            </w:r>
          </w:p>
          <w:p w14:paraId="03A33F01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 złącz XLR</w:t>
            </w:r>
          </w:p>
          <w:p w14:paraId="28B4CD06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temperaturowy zakres pracy -30 °C to +80 °C,</w:t>
            </w:r>
          </w:p>
          <w:p w14:paraId="3B2A39D8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stopień ochrony IP40,</w:t>
            </w:r>
          </w:p>
          <w:p w14:paraId="5DF9E510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obudowa wykonana z odlewu cynkowego, z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zagłuszką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wykonaną z tworzywa,</w:t>
            </w:r>
          </w:p>
          <w:p w14:paraId="56D58F99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stosowania przewodów do 8mm średnicy,</w:t>
            </w:r>
          </w:p>
          <w:p w14:paraId="59F2B2ED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złącza XLR umożliwiają kodowanie kolorami za pomocą kolorowych pierścieni</w:t>
            </w:r>
          </w:p>
          <w:p w14:paraId="4EC71FD7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cechy: miedź beztlenowa (OFC), ekranujący oplot siatkowy, pod ekranem bawełna wypełniająca pustą przestrzeń,</w:t>
            </w:r>
          </w:p>
          <w:p w14:paraId="481D4A9B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długość: 10m,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C3EB6F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BD3F8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14C61AE9" w14:textId="77777777" w:rsidTr="0099081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FED5A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37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13FF4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Przewód mikrofonowy 20m, 1 szt.</w:t>
            </w:r>
          </w:p>
          <w:p w14:paraId="2C3F5E91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161BB2E0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typ przewodu: audio, symetryczny, </w:t>
            </w:r>
          </w:p>
          <w:p w14:paraId="3FA9F8D1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ilość żył: 2 żyły w oplocie ekranującym,</w:t>
            </w:r>
          </w:p>
          <w:p w14:paraId="76BB41AA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przekrój żył: 2 x 0,22 mm2, </w:t>
            </w:r>
          </w:p>
          <w:p w14:paraId="08D30B80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wymiar zewnętrzny: 5-7 mm,</w:t>
            </w:r>
          </w:p>
          <w:p w14:paraId="236CE0FA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pojemność żyła/oplot ekranujący: 90pF +/-5%, </w:t>
            </w:r>
          </w:p>
          <w:p w14:paraId="22FFA87F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kolor: czarny,</w:t>
            </w:r>
          </w:p>
          <w:p w14:paraId="44EFC32A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złącza: </w:t>
            </w:r>
          </w:p>
          <w:p w14:paraId="3D1EF07C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wtyk męski XLR</w:t>
            </w:r>
          </w:p>
          <w:p w14:paraId="66FC90CC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gniazdo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nakablowe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żeńskie XLR,</w:t>
            </w:r>
          </w:p>
          <w:p w14:paraId="024BD474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 złącz XLR</w:t>
            </w:r>
          </w:p>
          <w:p w14:paraId="322220A9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temperaturowy zakres pracy -30 °C to +80 °C,</w:t>
            </w:r>
          </w:p>
          <w:p w14:paraId="624BC7EA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stopień ochrony IP40,</w:t>
            </w:r>
          </w:p>
          <w:p w14:paraId="104148A8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obudowa wykonana z odlewu cynkowego, z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zagłuszką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wykonaną z tworzywa,</w:t>
            </w:r>
          </w:p>
          <w:p w14:paraId="338D170B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stosowania przewodów do 8mm średnicy,</w:t>
            </w:r>
          </w:p>
          <w:p w14:paraId="46B9DBCF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złącza XLR umożliwiają kodowanie kolorami za pomocą kolorowych pierścieni</w:t>
            </w:r>
          </w:p>
          <w:p w14:paraId="633273BB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cechy: miedź beztlenowa (OFC), ekranujący oplot siatkowy, pod ekranem bawełna wypełniająca pustą przestrzeń,</w:t>
            </w:r>
          </w:p>
          <w:p w14:paraId="218EBD7A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długość: 20m,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7C46A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70134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68150D97" w14:textId="77777777" w:rsidTr="0099081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30928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38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2F2F7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Przewód mikrofonowy 3m, 6 szt.</w:t>
            </w:r>
          </w:p>
          <w:p w14:paraId="74AFA061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10A8A15B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typ przewodu: audio, symetryczny, </w:t>
            </w:r>
          </w:p>
          <w:p w14:paraId="3042CAB2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ilość żył: 2 żyły w oplocie ekranującym,</w:t>
            </w:r>
          </w:p>
          <w:p w14:paraId="0D66CFB5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przekrój żył: 2 x 0,22 mm2, </w:t>
            </w:r>
          </w:p>
          <w:p w14:paraId="3C3AF958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wymiar zewnętrzny: 5-7 mm,</w:t>
            </w:r>
          </w:p>
          <w:p w14:paraId="3D7C6D5A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pojemność żyła/oplot ekranujący: 90pF +/-5%, </w:t>
            </w:r>
          </w:p>
          <w:p w14:paraId="697BDB00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kolor: czarny,</w:t>
            </w:r>
          </w:p>
          <w:p w14:paraId="4F8D8FE0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złącza: </w:t>
            </w:r>
          </w:p>
          <w:p w14:paraId="04D56E67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wtyk męski XLR</w:t>
            </w:r>
          </w:p>
          <w:p w14:paraId="0AF919B9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gniazdo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nakablowe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żeńskie XLR,</w:t>
            </w:r>
          </w:p>
          <w:p w14:paraId="115C7972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 złącz XLR</w:t>
            </w:r>
          </w:p>
          <w:p w14:paraId="23ABB679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temperaturowy zakres pracy -30 °C to +80 °C,</w:t>
            </w:r>
          </w:p>
          <w:p w14:paraId="0D84124E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stopień ochrony IP40,</w:t>
            </w:r>
          </w:p>
          <w:p w14:paraId="1EBF05B7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obudowa wykonana z odlewu cynkowego, z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zagłuszką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wykonaną z tworzywa,</w:t>
            </w:r>
          </w:p>
          <w:p w14:paraId="214B0CFB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stosowania przewodów do 8mm średnicy,</w:t>
            </w:r>
          </w:p>
          <w:p w14:paraId="573DC84F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złącza XLR umożliwiają kodowanie kolorami za pomocą kolorowych pierścieni</w:t>
            </w:r>
          </w:p>
          <w:p w14:paraId="783A5158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cechy: miedź beztlenowa (OFC), ekranujący oplot siatkowy, pod ekranem bawełna wypełniająca pustą przestrzeń,</w:t>
            </w:r>
          </w:p>
          <w:p w14:paraId="704F8438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długość: 3 m,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03DDF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272A5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17F814BC" w14:textId="77777777" w:rsidTr="0099081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73832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39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37D94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Przewód mikrofonowy 6m, 6 szt.</w:t>
            </w:r>
          </w:p>
          <w:p w14:paraId="65255F12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65BD1A3E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typ przewodu: audio, symetryczny, </w:t>
            </w:r>
          </w:p>
          <w:p w14:paraId="22A49B29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ilość żył: 2 żyły w oplocie ekranującym,</w:t>
            </w:r>
          </w:p>
          <w:p w14:paraId="1FE1372F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przekrój żył: 2 x 0,22 mm2, </w:t>
            </w:r>
          </w:p>
          <w:p w14:paraId="1E0EBDE6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wymiar zewnętrzny: 5-7 mm,</w:t>
            </w:r>
          </w:p>
          <w:p w14:paraId="3697E065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pojemność żyła/oplot ekranujący: 90pF +/-5%, </w:t>
            </w:r>
          </w:p>
          <w:p w14:paraId="7B88533C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kolor: czarny,</w:t>
            </w:r>
          </w:p>
          <w:p w14:paraId="37EE2F1E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złącza: </w:t>
            </w:r>
          </w:p>
          <w:p w14:paraId="4792515D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wtyk męski XLR</w:t>
            </w:r>
          </w:p>
          <w:p w14:paraId="534830DB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gniazdo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nakablowe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żeńskie XLR,</w:t>
            </w:r>
          </w:p>
          <w:p w14:paraId="138713C2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 złącz XLR</w:t>
            </w:r>
          </w:p>
          <w:p w14:paraId="400DB6EB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temperaturowy zakres pracy -30 °C to +80 °C,</w:t>
            </w:r>
          </w:p>
          <w:p w14:paraId="692F2D1C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stopień ochrony IP40,</w:t>
            </w:r>
          </w:p>
          <w:p w14:paraId="51E27FE9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obudowa wykonana z odlewu cynkowego, z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zagłuszką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wykonaną z tworzywa,</w:t>
            </w:r>
          </w:p>
          <w:p w14:paraId="7951E755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stosowania przewodów do 8mm średnicy,</w:t>
            </w:r>
          </w:p>
          <w:p w14:paraId="562491FA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złącza XLR umożliwiają kodowanie kolorami za pomocą kolorowych pierścieni</w:t>
            </w:r>
          </w:p>
          <w:p w14:paraId="54010573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cechy: miedź beztlenowa (OFC), ekranujący oplot siatkowy, pod ekranem bawełna wypełniająca pustą przestrzeń,</w:t>
            </w:r>
          </w:p>
          <w:p w14:paraId="463B009E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długość: 6 m,</w:t>
            </w:r>
          </w:p>
          <w:p w14:paraId="60938031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A9CCFE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9E30C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2CBB1B10" w14:textId="77777777" w:rsidTr="0099081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02DD1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A6345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Opaski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rzepowe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, 50 szt.</w:t>
            </w:r>
          </w:p>
          <w:p w14:paraId="252F3EB0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208499B7" w14:textId="77777777" w:rsidR="00206291" w:rsidRDefault="0080183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typ: opaska zaciskowa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rzepowa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1A09C8AA" w14:textId="77777777" w:rsidR="00206291" w:rsidRDefault="0080183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długość: 20 cm,</w:t>
            </w:r>
          </w:p>
          <w:p w14:paraId="0463EAAB" w14:textId="77777777" w:rsidR="00206291" w:rsidRDefault="0080183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kolor: czarny,</w:t>
            </w:r>
          </w:p>
          <w:p w14:paraId="082E4B7C" w14:textId="77777777" w:rsidR="00206291" w:rsidRDefault="0080183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cechy: bardzo trwałe połączenie powierzchni rzepa na całej długości opaski,</w:t>
            </w:r>
          </w:p>
          <w:p w14:paraId="731291B6" w14:textId="77777777" w:rsidR="00206291" w:rsidRDefault="0080183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zastosowanie: do przewodów mikrofonowych i głośnikowych o długości do 7,5m,</w:t>
            </w:r>
          </w:p>
          <w:p w14:paraId="2A6CDFC4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1245E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CEC89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7A90F199" w14:textId="77777777" w:rsidTr="0099081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9FFBE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41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4E814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Statywy pod monitory odsłuchowe, 2 szt.</w:t>
            </w:r>
          </w:p>
          <w:p w14:paraId="2C6808C1" w14:textId="77777777" w:rsidR="00206291" w:rsidRDefault="0080183B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2E24A483" w14:textId="77777777" w:rsidR="00206291" w:rsidRDefault="0080183B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Statyw pod monitory odsłuchowe z regulacją wysokości,</w:t>
            </w:r>
          </w:p>
          <w:p w14:paraId="4EC80B9B" w14:textId="77777777" w:rsidR="00206291" w:rsidRDefault="0080183B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Trójnoga podstawa dla zachowania większej stabilności,</w:t>
            </w:r>
          </w:p>
          <w:p w14:paraId="6B72273A" w14:textId="77777777" w:rsidR="00206291" w:rsidRDefault="0080183B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Malowany proszkowo, kolor czarny mat,</w:t>
            </w:r>
          </w:p>
          <w:p w14:paraId="1557C7D2" w14:textId="77777777" w:rsidR="00206291" w:rsidRDefault="0080183B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Statyw wykonany z rury stalowej,</w:t>
            </w:r>
          </w:p>
          <w:p w14:paraId="63997E8E" w14:textId="77777777" w:rsidR="00206291" w:rsidRDefault="0080183B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 zabezpieczenie przed opadnięciem kolumny,</w:t>
            </w:r>
          </w:p>
          <w:p w14:paraId="1299016E" w14:textId="77777777" w:rsidR="00206291" w:rsidRDefault="0080183B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Wysokość regulowana w zakresie ok. 68-123 cm,</w:t>
            </w:r>
          </w:p>
          <w:p w14:paraId="12D88566" w14:textId="77777777" w:rsidR="00206291" w:rsidRDefault="0080183B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Rozmiar podstawy pod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głosnik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: minimum 25 x 25 cm,</w:t>
            </w:r>
            <w:r>
              <w:rPr>
                <w:rFonts w:ascii="Arimo" w:eastAsia="Arimo" w:hAnsi="Arimo" w:cs="Arimo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Maksymalne obciążenie: ok. 15 kg.</w:t>
            </w:r>
          </w:p>
          <w:p w14:paraId="17824285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E9F16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A06BB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591673B" w14:textId="77777777" w:rsidR="00206291" w:rsidRDefault="002062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20629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20" w:bottom="765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92DBD" w14:textId="77777777" w:rsidR="005E42F9" w:rsidRDefault="005E42F9">
      <w:r>
        <w:separator/>
      </w:r>
    </w:p>
  </w:endnote>
  <w:endnote w:type="continuationSeparator" w:id="0">
    <w:p w14:paraId="455796A9" w14:textId="77777777" w:rsidR="005E42F9" w:rsidRDefault="005E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09121" w14:textId="77777777" w:rsidR="0080183B" w:rsidRDefault="0080183B">
    <w:pPr>
      <w:pBdr>
        <w:top w:val="nil"/>
        <w:left w:val="nil"/>
        <w:bottom w:val="nil"/>
        <w:right w:val="nil"/>
        <w:between w:val="nil"/>
      </w:pBdr>
      <w:spacing w:after="160" w:line="259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B2780" w14:textId="77777777" w:rsidR="0080183B" w:rsidRDefault="008018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59" w:lineRule="auto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3B0F41">
      <w:rPr>
        <w:rFonts w:ascii="Calibri" w:eastAsia="Calibri" w:hAnsi="Calibri" w:cs="Calibri"/>
        <w:noProof/>
        <w:color w:val="000000"/>
        <w:sz w:val="22"/>
        <w:szCs w:val="22"/>
      </w:rPr>
      <w:t>19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02474434" w14:textId="77777777" w:rsidR="0080183B" w:rsidRDefault="008018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59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CCE0B" w14:textId="77777777" w:rsidR="0080183B" w:rsidRDefault="0080183B">
    <w:pPr>
      <w:pBdr>
        <w:top w:val="nil"/>
        <w:left w:val="nil"/>
        <w:bottom w:val="nil"/>
        <w:right w:val="nil"/>
        <w:between w:val="nil"/>
      </w:pBdr>
      <w:spacing w:after="160" w:line="259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49991" w14:textId="77777777" w:rsidR="005E42F9" w:rsidRDefault="005E42F9">
      <w:r>
        <w:separator/>
      </w:r>
    </w:p>
  </w:footnote>
  <w:footnote w:type="continuationSeparator" w:id="0">
    <w:p w14:paraId="7A61C2F6" w14:textId="77777777" w:rsidR="005E42F9" w:rsidRDefault="005E4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F0441" w14:textId="77777777" w:rsidR="0080183B" w:rsidRDefault="008018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59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F2896" w14:textId="77777777" w:rsidR="0080183B" w:rsidRDefault="0080183B">
    <w:pPr>
      <w:pBdr>
        <w:top w:val="nil"/>
        <w:left w:val="nil"/>
        <w:bottom w:val="nil"/>
        <w:right w:val="nil"/>
        <w:between w:val="nil"/>
      </w:pBdr>
      <w:spacing w:after="160" w:line="259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782"/>
    <w:multiLevelType w:val="multilevel"/>
    <w:tmpl w:val="678E2E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1" w15:restartNumberingAfterBreak="0">
    <w:nsid w:val="043A506B"/>
    <w:multiLevelType w:val="multilevel"/>
    <w:tmpl w:val="BCE6742A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2" w15:restartNumberingAfterBreak="0">
    <w:nsid w:val="04A61518"/>
    <w:multiLevelType w:val="multilevel"/>
    <w:tmpl w:val="CAC215F6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3" w15:restartNumberingAfterBreak="0">
    <w:nsid w:val="04AD15D3"/>
    <w:multiLevelType w:val="multilevel"/>
    <w:tmpl w:val="ECCC0F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4" w15:restartNumberingAfterBreak="0">
    <w:nsid w:val="05595596"/>
    <w:multiLevelType w:val="multilevel"/>
    <w:tmpl w:val="38EC45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068965E7"/>
    <w:multiLevelType w:val="multilevel"/>
    <w:tmpl w:val="288AB0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88161AB"/>
    <w:multiLevelType w:val="multilevel"/>
    <w:tmpl w:val="4178E9BC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7" w15:restartNumberingAfterBreak="0">
    <w:nsid w:val="08E73327"/>
    <w:multiLevelType w:val="multilevel"/>
    <w:tmpl w:val="563C9A86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8" w15:restartNumberingAfterBreak="0">
    <w:nsid w:val="09E670AA"/>
    <w:multiLevelType w:val="multilevel"/>
    <w:tmpl w:val="DE087E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9" w15:restartNumberingAfterBreak="0">
    <w:nsid w:val="0BD93DD8"/>
    <w:multiLevelType w:val="multilevel"/>
    <w:tmpl w:val="AC522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10" w15:restartNumberingAfterBreak="0">
    <w:nsid w:val="12AC09F9"/>
    <w:multiLevelType w:val="multilevel"/>
    <w:tmpl w:val="A00A21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11" w15:restartNumberingAfterBreak="0">
    <w:nsid w:val="15731884"/>
    <w:multiLevelType w:val="multilevel"/>
    <w:tmpl w:val="64E4F2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2" w15:restartNumberingAfterBreak="0">
    <w:nsid w:val="197F5F1E"/>
    <w:multiLevelType w:val="multilevel"/>
    <w:tmpl w:val="B7EEC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13" w15:restartNumberingAfterBreak="0">
    <w:nsid w:val="1AE03957"/>
    <w:multiLevelType w:val="multilevel"/>
    <w:tmpl w:val="059EF0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1F99555C"/>
    <w:multiLevelType w:val="multilevel"/>
    <w:tmpl w:val="FD1A698A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15" w15:restartNumberingAfterBreak="0">
    <w:nsid w:val="20535846"/>
    <w:multiLevelType w:val="multilevel"/>
    <w:tmpl w:val="888CC8CC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16" w15:restartNumberingAfterBreak="0">
    <w:nsid w:val="23A103CC"/>
    <w:multiLevelType w:val="multilevel"/>
    <w:tmpl w:val="B10242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17" w15:restartNumberingAfterBreak="0">
    <w:nsid w:val="25834120"/>
    <w:multiLevelType w:val="multilevel"/>
    <w:tmpl w:val="31AE5176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18" w15:restartNumberingAfterBreak="0">
    <w:nsid w:val="26ED0C44"/>
    <w:multiLevelType w:val="multilevel"/>
    <w:tmpl w:val="7C38EF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19" w15:restartNumberingAfterBreak="0">
    <w:nsid w:val="29142714"/>
    <w:multiLevelType w:val="multilevel"/>
    <w:tmpl w:val="A97EFA78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20" w15:restartNumberingAfterBreak="0">
    <w:nsid w:val="2E221C1E"/>
    <w:multiLevelType w:val="multilevel"/>
    <w:tmpl w:val="E6AAC2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21" w15:restartNumberingAfterBreak="0">
    <w:nsid w:val="306A7E57"/>
    <w:multiLevelType w:val="multilevel"/>
    <w:tmpl w:val="46D61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22" w15:restartNumberingAfterBreak="0">
    <w:nsid w:val="320520C5"/>
    <w:multiLevelType w:val="multilevel"/>
    <w:tmpl w:val="A2D43A94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23" w15:restartNumberingAfterBreak="0">
    <w:nsid w:val="360344BC"/>
    <w:multiLevelType w:val="multilevel"/>
    <w:tmpl w:val="21CE43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24" w15:restartNumberingAfterBreak="0">
    <w:nsid w:val="38060958"/>
    <w:multiLevelType w:val="multilevel"/>
    <w:tmpl w:val="4F3E6A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38107BB3"/>
    <w:multiLevelType w:val="multilevel"/>
    <w:tmpl w:val="B05645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26" w15:restartNumberingAfterBreak="0">
    <w:nsid w:val="3BE73A91"/>
    <w:multiLevelType w:val="multilevel"/>
    <w:tmpl w:val="0D1428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27" w15:restartNumberingAfterBreak="0">
    <w:nsid w:val="3FE921AE"/>
    <w:multiLevelType w:val="multilevel"/>
    <w:tmpl w:val="6CF8E2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28" w15:restartNumberingAfterBreak="0">
    <w:nsid w:val="41CD0876"/>
    <w:multiLevelType w:val="multilevel"/>
    <w:tmpl w:val="6E50576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9" w15:restartNumberingAfterBreak="0">
    <w:nsid w:val="43A97B01"/>
    <w:multiLevelType w:val="multilevel"/>
    <w:tmpl w:val="4530C3FA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30" w15:restartNumberingAfterBreak="0">
    <w:nsid w:val="44040FAB"/>
    <w:multiLevelType w:val="multilevel"/>
    <w:tmpl w:val="82021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31" w15:restartNumberingAfterBreak="0">
    <w:nsid w:val="478F7AEE"/>
    <w:multiLevelType w:val="multilevel"/>
    <w:tmpl w:val="85047978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32" w15:restartNumberingAfterBreak="0">
    <w:nsid w:val="490A39ED"/>
    <w:multiLevelType w:val="multilevel"/>
    <w:tmpl w:val="DB8637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33" w15:restartNumberingAfterBreak="0">
    <w:nsid w:val="4B414C7F"/>
    <w:multiLevelType w:val="multilevel"/>
    <w:tmpl w:val="B06CAD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34" w15:restartNumberingAfterBreak="0">
    <w:nsid w:val="4BE140B6"/>
    <w:multiLevelType w:val="multilevel"/>
    <w:tmpl w:val="8496D1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 w15:restartNumberingAfterBreak="0">
    <w:nsid w:val="4ED6291D"/>
    <w:multiLevelType w:val="multilevel"/>
    <w:tmpl w:val="FFE464FE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36" w15:restartNumberingAfterBreak="0">
    <w:nsid w:val="4F68023A"/>
    <w:multiLevelType w:val="multilevel"/>
    <w:tmpl w:val="37BEF0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37" w15:restartNumberingAfterBreak="0">
    <w:nsid w:val="507C6DBE"/>
    <w:multiLevelType w:val="multilevel"/>
    <w:tmpl w:val="E004AA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 w15:restartNumberingAfterBreak="0">
    <w:nsid w:val="559B694C"/>
    <w:multiLevelType w:val="multilevel"/>
    <w:tmpl w:val="8A9E6502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39" w15:restartNumberingAfterBreak="0">
    <w:nsid w:val="5A1778FD"/>
    <w:multiLevelType w:val="multilevel"/>
    <w:tmpl w:val="A4E689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40" w15:restartNumberingAfterBreak="0">
    <w:nsid w:val="5ADD13CB"/>
    <w:multiLevelType w:val="multilevel"/>
    <w:tmpl w:val="1B6EBDE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1" w15:restartNumberingAfterBreak="0">
    <w:nsid w:val="5B55031F"/>
    <w:multiLevelType w:val="multilevel"/>
    <w:tmpl w:val="ED569784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42" w15:restartNumberingAfterBreak="0">
    <w:nsid w:val="5C724234"/>
    <w:multiLevelType w:val="multilevel"/>
    <w:tmpl w:val="27F082F6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43" w15:restartNumberingAfterBreak="0">
    <w:nsid w:val="61E42E6C"/>
    <w:multiLevelType w:val="multilevel"/>
    <w:tmpl w:val="34E21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44" w15:restartNumberingAfterBreak="0">
    <w:nsid w:val="63E1759A"/>
    <w:multiLevelType w:val="multilevel"/>
    <w:tmpl w:val="C3B218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45" w15:restartNumberingAfterBreak="0">
    <w:nsid w:val="63E51387"/>
    <w:multiLevelType w:val="multilevel"/>
    <w:tmpl w:val="CB32E7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46" w15:restartNumberingAfterBreak="0">
    <w:nsid w:val="67AA30D0"/>
    <w:multiLevelType w:val="multilevel"/>
    <w:tmpl w:val="96AE22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47" w15:restartNumberingAfterBreak="0">
    <w:nsid w:val="6A4B01FD"/>
    <w:multiLevelType w:val="multilevel"/>
    <w:tmpl w:val="D6A286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48" w15:restartNumberingAfterBreak="0">
    <w:nsid w:val="6E433E41"/>
    <w:multiLevelType w:val="multilevel"/>
    <w:tmpl w:val="EFAE7A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49" w15:restartNumberingAfterBreak="0">
    <w:nsid w:val="6F3516AD"/>
    <w:multiLevelType w:val="multilevel"/>
    <w:tmpl w:val="22EAEC9A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50" w15:restartNumberingAfterBreak="0">
    <w:nsid w:val="74203B51"/>
    <w:multiLevelType w:val="multilevel"/>
    <w:tmpl w:val="BB5440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51" w15:restartNumberingAfterBreak="0">
    <w:nsid w:val="779441A5"/>
    <w:multiLevelType w:val="multilevel"/>
    <w:tmpl w:val="4FB67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52" w15:restartNumberingAfterBreak="0">
    <w:nsid w:val="7A46303F"/>
    <w:multiLevelType w:val="multilevel"/>
    <w:tmpl w:val="21005C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53" w15:restartNumberingAfterBreak="0">
    <w:nsid w:val="7A9D3A6D"/>
    <w:multiLevelType w:val="multilevel"/>
    <w:tmpl w:val="4AB0B5C0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54" w15:restartNumberingAfterBreak="0">
    <w:nsid w:val="7ED45E48"/>
    <w:multiLevelType w:val="multilevel"/>
    <w:tmpl w:val="8148231C"/>
    <w:lvl w:ilvl="0">
      <w:start w:val="1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28"/>
  </w:num>
  <w:num w:numId="2">
    <w:abstractNumId w:val="44"/>
  </w:num>
  <w:num w:numId="3">
    <w:abstractNumId w:val="14"/>
  </w:num>
  <w:num w:numId="4">
    <w:abstractNumId w:val="15"/>
  </w:num>
  <w:num w:numId="5">
    <w:abstractNumId w:val="50"/>
  </w:num>
  <w:num w:numId="6">
    <w:abstractNumId w:val="3"/>
  </w:num>
  <w:num w:numId="7">
    <w:abstractNumId w:val="46"/>
  </w:num>
  <w:num w:numId="8">
    <w:abstractNumId w:val="47"/>
  </w:num>
  <w:num w:numId="9">
    <w:abstractNumId w:val="43"/>
  </w:num>
  <w:num w:numId="10">
    <w:abstractNumId w:val="42"/>
  </w:num>
  <w:num w:numId="11">
    <w:abstractNumId w:val="41"/>
  </w:num>
  <w:num w:numId="12">
    <w:abstractNumId w:val="18"/>
  </w:num>
  <w:num w:numId="13">
    <w:abstractNumId w:val="26"/>
  </w:num>
  <w:num w:numId="14">
    <w:abstractNumId w:val="54"/>
  </w:num>
  <w:num w:numId="15">
    <w:abstractNumId w:val="11"/>
  </w:num>
  <w:num w:numId="16">
    <w:abstractNumId w:val="40"/>
  </w:num>
  <w:num w:numId="17">
    <w:abstractNumId w:val="22"/>
  </w:num>
  <w:num w:numId="18">
    <w:abstractNumId w:val="33"/>
  </w:num>
  <w:num w:numId="19">
    <w:abstractNumId w:val="36"/>
  </w:num>
  <w:num w:numId="20">
    <w:abstractNumId w:val="53"/>
  </w:num>
  <w:num w:numId="21">
    <w:abstractNumId w:val="9"/>
  </w:num>
  <w:num w:numId="22">
    <w:abstractNumId w:val="0"/>
  </w:num>
  <w:num w:numId="23">
    <w:abstractNumId w:val="35"/>
  </w:num>
  <w:num w:numId="24">
    <w:abstractNumId w:val="52"/>
  </w:num>
  <w:num w:numId="25">
    <w:abstractNumId w:val="2"/>
  </w:num>
  <w:num w:numId="26">
    <w:abstractNumId w:val="51"/>
  </w:num>
  <w:num w:numId="27">
    <w:abstractNumId w:val="6"/>
  </w:num>
  <w:num w:numId="28">
    <w:abstractNumId w:val="31"/>
  </w:num>
  <w:num w:numId="29">
    <w:abstractNumId w:val="25"/>
  </w:num>
  <w:num w:numId="30">
    <w:abstractNumId w:val="45"/>
  </w:num>
  <w:num w:numId="31">
    <w:abstractNumId w:val="21"/>
  </w:num>
  <w:num w:numId="32">
    <w:abstractNumId w:val="37"/>
  </w:num>
  <w:num w:numId="33">
    <w:abstractNumId w:val="13"/>
  </w:num>
  <w:num w:numId="34">
    <w:abstractNumId w:val="24"/>
  </w:num>
  <w:num w:numId="35">
    <w:abstractNumId w:val="1"/>
  </w:num>
  <w:num w:numId="36">
    <w:abstractNumId w:val="4"/>
  </w:num>
  <w:num w:numId="37">
    <w:abstractNumId w:val="10"/>
  </w:num>
  <w:num w:numId="38">
    <w:abstractNumId w:val="16"/>
  </w:num>
  <w:num w:numId="39">
    <w:abstractNumId w:val="29"/>
  </w:num>
  <w:num w:numId="40">
    <w:abstractNumId w:val="48"/>
  </w:num>
  <w:num w:numId="41">
    <w:abstractNumId w:val="34"/>
  </w:num>
  <w:num w:numId="42">
    <w:abstractNumId w:val="19"/>
  </w:num>
  <w:num w:numId="43">
    <w:abstractNumId w:val="32"/>
  </w:num>
  <w:num w:numId="44">
    <w:abstractNumId w:val="12"/>
  </w:num>
  <w:num w:numId="45">
    <w:abstractNumId w:val="17"/>
  </w:num>
  <w:num w:numId="46">
    <w:abstractNumId w:val="23"/>
  </w:num>
  <w:num w:numId="47">
    <w:abstractNumId w:val="5"/>
  </w:num>
  <w:num w:numId="48">
    <w:abstractNumId w:val="49"/>
  </w:num>
  <w:num w:numId="49">
    <w:abstractNumId w:val="30"/>
  </w:num>
  <w:num w:numId="50">
    <w:abstractNumId w:val="20"/>
  </w:num>
  <w:num w:numId="51">
    <w:abstractNumId w:val="39"/>
  </w:num>
  <w:num w:numId="52">
    <w:abstractNumId w:val="8"/>
  </w:num>
  <w:num w:numId="53">
    <w:abstractNumId w:val="7"/>
  </w:num>
  <w:num w:numId="54">
    <w:abstractNumId w:val="38"/>
  </w:num>
  <w:num w:numId="55">
    <w:abstractNumId w:val="2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91"/>
    <w:rsid w:val="0019784C"/>
    <w:rsid w:val="00206291"/>
    <w:rsid w:val="003B0F41"/>
    <w:rsid w:val="00483040"/>
    <w:rsid w:val="0048447F"/>
    <w:rsid w:val="005E42F9"/>
    <w:rsid w:val="0080183B"/>
    <w:rsid w:val="00882FD4"/>
    <w:rsid w:val="00990817"/>
    <w:rsid w:val="00A00375"/>
    <w:rsid w:val="00C340C2"/>
    <w:rsid w:val="00CA1375"/>
    <w:rsid w:val="00CA75B3"/>
    <w:rsid w:val="00D2383F"/>
    <w:rsid w:val="00E8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A975"/>
  <w15:docId w15:val="{3D383DA2-1513-4C32-B60B-051BB315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8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8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2F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FD4"/>
  </w:style>
  <w:style w:type="paragraph" w:styleId="Stopka">
    <w:name w:val="footer"/>
    <w:basedOn w:val="Normalny"/>
    <w:link w:val="StopkaZnak"/>
    <w:semiHidden/>
    <w:unhideWhenUsed/>
    <w:rsid w:val="0048447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semiHidden/>
    <w:rsid w:val="0048447F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2A684-E022-4DC2-88ED-CFE6FE98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19</Pages>
  <Words>3655</Words>
  <Characters>21933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2019-02-27T09:54:00Z</cp:lastPrinted>
  <dcterms:created xsi:type="dcterms:W3CDTF">2019-02-27T09:52:00Z</dcterms:created>
  <dcterms:modified xsi:type="dcterms:W3CDTF">2019-06-13T12:40:00Z</dcterms:modified>
</cp:coreProperties>
</file>