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6D" w:rsidRPr="00E147D3" w:rsidRDefault="00CB6F6D" w:rsidP="00E147D3">
      <w:pPr>
        <w:pStyle w:val="Akapitzlist"/>
        <w:jc w:val="right"/>
        <w:rPr>
          <w:rFonts w:ascii="Calibri" w:hAnsi="Calibri"/>
          <w:bCs/>
          <w:i/>
          <w:sz w:val="22"/>
          <w:szCs w:val="22"/>
        </w:rPr>
      </w:pPr>
      <w:r w:rsidRPr="00E147D3">
        <w:rPr>
          <w:rFonts w:ascii="Calibri" w:hAnsi="Calibri"/>
          <w:bCs/>
          <w:i/>
          <w:sz w:val="22"/>
          <w:szCs w:val="22"/>
        </w:rPr>
        <w:t>Załącznik nr4 do zapytania ofertowego</w:t>
      </w:r>
    </w:p>
    <w:p w:rsidR="00E147D3" w:rsidRPr="00CB302D" w:rsidRDefault="00E147D3" w:rsidP="00E147D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B302D">
        <w:rPr>
          <w:rFonts w:ascii="Calibri" w:eastAsia="Calibri" w:hAnsi="Calibri"/>
          <w:sz w:val="22"/>
          <w:szCs w:val="22"/>
          <w:lang w:eastAsia="en-US"/>
        </w:rPr>
        <w:t>FZP.II-241/08/21/ZO</w:t>
      </w:r>
    </w:p>
    <w:p w:rsidR="00CB6F6D" w:rsidRPr="00E147D3" w:rsidRDefault="00CB6F6D" w:rsidP="00CB6F6D">
      <w:pPr>
        <w:pStyle w:val="Akapitzlist"/>
        <w:jc w:val="right"/>
        <w:rPr>
          <w:rFonts w:ascii="Calibri" w:hAnsi="Calibri"/>
          <w:i/>
          <w:sz w:val="22"/>
          <w:szCs w:val="22"/>
        </w:rPr>
      </w:pPr>
      <w:r w:rsidRPr="00E147D3">
        <w:rPr>
          <w:rFonts w:ascii="Calibri" w:hAnsi="Calibri"/>
          <w:i/>
          <w:sz w:val="22"/>
          <w:szCs w:val="22"/>
        </w:rPr>
        <w:t>Umowa - projekt</w:t>
      </w:r>
    </w:p>
    <w:p w:rsidR="001A4679" w:rsidRDefault="001A4679" w:rsidP="00A3181B">
      <w:pPr>
        <w:pStyle w:val="Nagwek1"/>
        <w:rPr>
          <w:rFonts w:ascii="Calibri" w:hAnsi="Calibri"/>
          <w:b w:val="0"/>
          <w:sz w:val="22"/>
          <w:szCs w:val="22"/>
        </w:rPr>
      </w:pPr>
    </w:p>
    <w:p w:rsidR="00E147D3" w:rsidRDefault="00E147D3" w:rsidP="00E147D3"/>
    <w:p w:rsidR="00E147D3" w:rsidRDefault="00E147D3" w:rsidP="00E147D3"/>
    <w:p w:rsidR="00DF45A5" w:rsidRPr="00E147D3" w:rsidRDefault="00DF45A5" w:rsidP="00E147D3"/>
    <w:p w:rsidR="000D04A8" w:rsidRPr="00E147D3" w:rsidRDefault="00F35A05" w:rsidP="00A3181B">
      <w:pPr>
        <w:pStyle w:val="Nagwek1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4"/>
          <w:szCs w:val="22"/>
        </w:rPr>
        <w:t>UMOWA</w:t>
      </w:r>
      <w:r w:rsidR="00D76204" w:rsidRPr="00E147D3">
        <w:rPr>
          <w:rFonts w:ascii="Calibri" w:hAnsi="Calibri"/>
          <w:sz w:val="24"/>
          <w:szCs w:val="22"/>
        </w:rPr>
        <w:t xml:space="preserve"> Nr </w:t>
      </w:r>
      <w:r w:rsidR="00542534" w:rsidRPr="00E147D3">
        <w:rPr>
          <w:rFonts w:ascii="Calibri" w:hAnsi="Calibri"/>
          <w:sz w:val="24"/>
          <w:szCs w:val="22"/>
        </w:rPr>
        <w:t>….</w:t>
      </w:r>
      <w:r w:rsidR="00A854D6" w:rsidRPr="00E147D3">
        <w:rPr>
          <w:rFonts w:ascii="Calibri" w:hAnsi="Calibri"/>
          <w:sz w:val="24"/>
          <w:szCs w:val="22"/>
        </w:rPr>
        <w:t>/20</w:t>
      </w:r>
      <w:r w:rsidR="00E147D3">
        <w:rPr>
          <w:rFonts w:ascii="Calibri" w:hAnsi="Calibri"/>
          <w:sz w:val="24"/>
          <w:szCs w:val="22"/>
        </w:rPr>
        <w:t>21</w:t>
      </w:r>
      <w:r w:rsidR="005B7AC8" w:rsidRPr="00E147D3">
        <w:rPr>
          <w:rFonts w:ascii="Calibri" w:hAnsi="Calibri"/>
          <w:sz w:val="24"/>
          <w:szCs w:val="22"/>
        </w:rPr>
        <w:t>/ZP</w:t>
      </w:r>
    </w:p>
    <w:p w:rsidR="00F35A05" w:rsidRPr="00E147D3" w:rsidRDefault="00F35A05">
      <w:pPr>
        <w:jc w:val="center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zawarta w Pile w </w:t>
      </w:r>
      <w:r w:rsidR="00542534" w:rsidRPr="00E147D3">
        <w:rPr>
          <w:rFonts w:ascii="Calibri" w:hAnsi="Calibri"/>
          <w:sz w:val="22"/>
          <w:szCs w:val="22"/>
        </w:rPr>
        <w:t>dniu ……….</w:t>
      </w:r>
      <w:r w:rsidR="00E5655C" w:rsidRPr="00E147D3">
        <w:rPr>
          <w:rFonts w:ascii="Calibri" w:hAnsi="Calibri"/>
          <w:sz w:val="22"/>
          <w:szCs w:val="22"/>
        </w:rPr>
        <w:t xml:space="preserve"> </w:t>
      </w:r>
      <w:r w:rsidR="00E147D3">
        <w:rPr>
          <w:rFonts w:ascii="Calibri" w:hAnsi="Calibri"/>
          <w:sz w:val="22"/>
          <w:szCs w:val="22"/>
        </w:rPr>
        <w:t>2021</w:t>
      </w:r>
      <w:r w:rsidR="00A854D6" w:rsidRPr="00E147D3">
        <w:rPr>
          <w:rFonts w:ascii="Calibri" w:hAnsi="Calibri"/>
          <w:sz w:val="22"/>
          <w:szCs w:val="22"/>
        </w:rPr>
        <w:t xml:space="preserve"> </w:t>
      </w:r>
      <w:r w:rsidRPr="00E147D3">
        <w:rPr>
          <w:rFonts w:ascii="Calibri" w:hAnsi="Calibri"/>
          <w:sz w:val="22"/>
          <w:szCs w:val="22"/>
        </w:rPr>
        <w:t xml:space="preserve">roku </w:t>
      </w:r>
    </w:p>
    <w:p w:rsidR="00F35A05" w:rsidRPr="00E147D3" w:rsidRDefault="00F35A05">
      <w:p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pomiędzy:</w:t>
      </w:r>
    </w:p>
    <w:p w:rsidR="00923EAF" w:rsidRPr="00E147D3" w:rsidRDefault="00F35A05">
      <w:pPr>
        <w:pStyle w:val="Nagwek2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Szp</w:t>
      </w:r>
      <w:r w:rsidR="00923EAF" w:rsidRPr="00E147D3">
        <w:rPr>
          <w:rFonts w:ascii="Calibri" w:hAnsi="Calibri"/>
          <w:sz w:val="22"/>
          <w:szCs w:val="22"/>
        </w:rPr>
        <w:t>italem Specjalistycznym w Pile im. Stanisława Staszica</w:t>
      </w:r>
    </w:p>
    <w:p w:rsidR="00F35A05" w:rsidRPr="00E147D3" w:rsidRDefault="00923EAF">
      <w:pPr>
        <w:pStyle w:val="Nagwek2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64-920 Piła, </w:t>
      </w:r>
      <w:r w:rsidR="00F35A05" w:rsidRPr="00E147D3">
        <w:rPr>
          <w:rFonts w:ascii="Calibri" w:hAnsi="Calibri"/>
          <w:sz w:val="22"/>
          <w:szCs w:val="22"/>
        </w:rPr>
        <w:t>ul. Rydygiera 1</w:t>
      </w:r>
    </w:p>
    <w:p w:rsidR="002C3840" w:rsidRPr="00E147D3" w:rsidRDefault="00F35A05" w:rsidP="002C3840">
      <w:p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wpisanym do Krajowego Rejes</w:t>
      </w:r>
      <w:r w:rsidR="0042433A" w:rsidRPr="00E147D3">
        <w:rPr>
          <w:rFonts w:ascii="Calibri" w:hAnsi="Calibri"/>
          <w:sz w:val="22"/>
          <w:szCs w:val="22"/>
        </w:rPr>
        <w:t>tru Sądowego KRS</w:t>
      </w:r>
      <w:r w:rsidRPr="00E147D3">
        <w:rPr>
          <w:rFonts w:ascii="Calibri" w:hAnsi="Calibri"/>
          <w:sz w:val="22"/>
          <w:szCs w:val="22"/>
        </w:rPr>
        <w:t xml:space="preserve"> 0000008246</w:t>
      </w:r>
      <w:r w:rsidR="00AA1835" w:rsidRPr="00E147D3">
        <w:rPr>
          <w:rFonts w:ascii="Calibri" w:hAnsi="Calibri"/>
          <w:sz w:val="22"/>
          <w:szCs w:val="22"/>
        </w:rPr>
        <w:t xml:space="preserve">- </w:t>
      </w:r>
      <w:r w:rsidR="002C3840" w:rsidRPr="00E147D3">
        <w:rPr>
          <w:rFonts w:ascii="Calibri" w:hAnsi="Calibri"/>
          <w:sz w:val="22"/>
          <w:szCs w:val="22"/>
        </w:rPr>
        <w:t xml:space="preserve">Sąd Rejonowy </w:t>
      </w:r>
      <w:r w:rsidR="00AA1835" w:rsidRPr="00E147D3">
        <w:rPr>
          <w:rFonts w:ascii="Calibri" w:hAnsi="Calibri"/>
          <w:sz w:val="22"/>
          <w:szCs w:val="22"/>
        </w:rPr>
        <w:t>Nowe Miasto i </w:t>
      </w:r>
      <w:r w:rsidR="002C3840" w:rsidRPr="00E147D3">
        <w:rPr>
          <w:rFonts w:ascii="Calibri" w:hAnsi="Calibri"/>
          <w:sz w:val="22"/>
          <w:szCs w:val="22"/>
        </w:rPr>
        <w:t>Wilda w</w:t>
      </w:r>
      <w:r w:rsidR="008B0AF1" w:rsidRPr="00E147D3">
        <w:rPr>
          <w:rFonts w:ascii="Calibri" w:hAnsi="Calibri"/>
          <w:sz w:val="22"/>
          <w:szCs w:val="22"/>
        </w:rPr>
        <w:t> </w:t>
      </w:r>
      <w:r w:rsidR="002C3840" w:rsidRPr="00E147D3">
        <w:rPr>
          <w:rFonts w:ascii="Calibri" w:hAnsi="Calibri"/>
          <w:sz w:val="22"/>
          <w:szCs w:val="22"/>
        </w:rPr>
        <w:t>Poznaniu, IX Wydział Gospodarczy Krajowego Rejestru Sądowego</w:t>
      </w:r>
    </w:p>
    <w:p w:rsidR="00F35A05" w:rsidRPr="00E147D3" w:rsidRDefault="00F35A05">
      <w:p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REGON</w:t>
      </w:r>
      <w:r w:rsidR="005F40B3" w:rsidRPr="00E147D3">
        <w:rPr>
          <w:rFonts w:ascii="Calibri" w:hAnsi="Calibri"/>
          <w:sz w:val="22"/>
          <w:szCs w:val="22"/>
        </w:rPr>
        <w:t>:</w:t>
      </w:r>
      <w:r w:rsidR="0042433A" w:rsidRPr="00E147D3">
        <w:rPr>
          <w:rFonts w:ascii="Calibri" w:hAnsi="Calibri"/>
          <w:sz w:val="22"/>
          <w:szCs w:val="22"/>
        </w:rPr>
        <w:t xml:space="preserve">001261820 </w:t>
      </w:r>
      <w:r w:rsidR="0042433A" w:rsidRPr="00E147D3">
        <w:rPr>
          <w:rFonts w:ascii="Calibri" w:hAnsi="Calibri"/>
          <w:sz w:val="22"/>
          <w:szCs w:val="22"/>
        </w:rPr>
        <w:tab/>
      </w:r>
      <w:r w:rsidR="0042433A" w:rsidRPr="00E147D3">
        <w:rPr>
          <w:rFonts w:ascii="Calibri" w:hAnsi="Calibri"/>
          <w:sz w:val="22"/>
          <w:szCs w:val="22"/>
        </w:rPr>
        <w:tab/>
        <w:t>NIP</w:t>
      </w:r>
      <w:r w:rsidR="005F40B3" w:rsidRPr="00E147D3">
        <w:rPr>
          <w:rFonts w:ascii="Calibri" w:hAnsi="Calibri"/>
          <w:sz w:val="22"/>
          <w:szCs w:val="22"/>
        </w:rPr>
        <w:t>:</w:t>
      </w:r>
      <w:r w:rsidRPr="00E147D3">
        <w:rPr>
          <w:rFonts w:ascii="Calibri" w:hAnsi="Calibri"/>
          <w:sz w:val="22"/>
          <w:szCs w:val="22"/>
        </w:rPr>
        <w:t>764-20-88-098</w:t>
      </w:r>
    </w:p>
    <w:p w:rsidR="00F35A05" w:rsidRPr="00E147D3" w:rsidRDefault="001E76C1">
      <w:p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który re</w:t>
      </w:r>
      <w:r w:rsidR="00787BBE" w:rsidRPr="00E147D3">
        <w:rPr>
          <w:rFonts w:ascii="Calibri" w:hAnsi="Calibri"/>
          <w:sz w:val="22"/>
          <w:szCs w:val="22"/>
        </w:rPr>
        <w:t>prezentuje</w:t>
      </w:r>
      <w:r w:rsidR="00F35A05" w:rsidRPr="00E147D3">
        <w:rPr>
          <w:rFonts w:ascii="Calibri" w:hAnsi="Calibri"/>
          <w:sz w:val="22"/>
          <w:szCs w:val="22"/>
        </w:rPr>
        <w:t>:</w:t>
      </w:r>
    </w:p>
    <w:p w:rsidR="00D76204" w:rsidRPr="00E147D3" w:rsidRDefault="00542534" w:rsidP="00D76204">
      <w:pPr>
        <w:jc w:val="both"/>
        <w:rPr>
          <w:rFonts w:ascii="Calibri" w:hAnsi="Calibri"/>
          <w:b/>
          <w:i/>
          <w:sz w:val="22"/>
          <w:szCs w:val="22"/>
        </w:rPr>
      </w:pPr>
      <w:r w:rsidRPr="00E147D3">
        <w:rPr>
          <w:rFonts w:ascii="Calibri" w:hAnsi="Calibri"/>
          <w:b/>
          <w:i/>
          <w:sz w:val="22"/>
          <w:szCs w:val="22"/>
        </w:rPr>
        <w:t>Wojciech Szafrański</w:t>
      </w:r>
      <w:r w:rsidR="00D76204" w:rsidRPr="00E147D3">
        <w:rPr>
          <w:rFonts w:ascii="Calibri" w:hAnsi="Calibri"/>
          <w:b/>
          <w:i/>
          <w:sz w:val="22"/>
          <w:szCs w:val="22"/>
        </w:rPr>
        <w:t xml:space="preserve"> - Dyrektor</w:t>
      </w:r>
    </w:p>
    <w:p w:rsidR="00F35A05" w:rsidRPr="00E147D3" w:rsidRDefault="005B7AC8">
      <w:p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zwanym dalej „Zamawiającym</w:t>
      </w:r>
      <w:r w:rsidR="00F35A05" w:rsidRPr="00E147D3">
        <w:rPr>
          <w:rFonts w:ascii="Calibri" w:hAnsi="Calibri"/>
          <w:sz w:val="22"/>
          <w:szCs w:val="22"/>
        </w:rPr>
        <w:t>”</w:t>
      </w:r>
    </w:p>
    <w:p w:rsidR="00F35A05" w:rsidRPr="00E147D3" w:rsidRDefault="00F35A05" w:rsidP="005F40B3">
      <w:p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a</w:t>
      </w:r>
    </w:p>
    <w:p w:rsidR="00542534" w:rsidRPr="00E147D3" w:rsidRDefault="00542534" w:rsidP="00542534">
      <w:pPr>
        <w:keepNext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E147D3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542534" w:rsidRPr="00E147D3" w:rsidRDefault="00542534" w:rsidP="005425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47D3">
        <w:rPr>
          <w:rFonts w:ascii="Calibri" w:eastAsia="Calibri" w:hAnsi="Calibri"/>
          <w:sz w:val="22"/>
          <w:szCs w:val="22"/>
          <w:lang w:eastAsia="en-US"/>
        </w:rPr>
        <w:t xml:space="preserve">wpisanym do Krajowego Rejestru Sądowego KRS …….. – Sąd Rejonowy w ………, ….. Wydział Gospodarczy Krajowego Rejestru Sądowego, </w:t>
      </w:r>
    </w:p>
    <w:p w:rsidR="00542534" w:rsidRPr="00E147D3" w:rsidRDefault="00542534" w:rsidP="005425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47D3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E147D3">
        <w:rPr>
          <w:rFonts w:ascii="Calibri" w:eastAsia="Calibri" w:hAnsi="Calibri"/>
          <w:sz w:val="22"/>
          <w:szCs w:val="22"/>
          <w:lang w:eastAsia="en-US"/>
        </w:rPr>
        <w:tab/>
      </w:r>
      <w:r w:rsidRPr="00E147D3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542534" w:rsidRPr="00E147D3" w:rsidRDefault="00542534" w:rsidP="005425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47D3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542534" w:rsidRPr="00E147D3" w:rsidRDefault="00542534" w:rsidP="00542534">
      <w:pPr>
        <w:keepNext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E147D3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542534" w:rsidRPr="00E147D3" w:rsidRDefault="00542534" w:rsidP="005425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47D3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 Działalności Gospodarczej Rzeczypospolitej Polskiej (CEIDG)</w:t>
      </w:r>
    </w:p>
    <w:p w:rsidR="00542534" w:rsidRPr="00E147D3" w:rsidRDefault="00542534" w:rsidP="005425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47D3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E147D3">
        <w:rPr>
          <w:rFonts w:ascii="Calibri" w:eastAsia="Calibri" w:hAnsi="Calibri"/>
          <w:sz w:val="22"/>
          <w:szCs w:val="22"/>
          <w:lang w:eastAsia="en-US"/>
        </w:rPr>
        <w:tab/>
      </w:r>
      <w:r w:rsidRPr="00E147D3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542534" w:rsidRPr="00E147D3" w:rsidRDefault="00542534" w:rsidP="0054253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47D3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F35A05" w:rsidRPr="00E147D3" w:rsidRDefault="00542534" w:rsidP="00E147D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47D3">
        <w:rPr>
          <w:rFonts w:ascii="Calibri" w:eastAsia="Calibri" w:hAnsi="Calibri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A854D6" w:rsidRPr="00E147D3">
        <w:rPr>
          <w:rFonts w:ascii="Calibri" w:hAnsi="Calibri"/>
          <w:b/>
          <w:sz w:val="22"/>
          <w:szCs w:val="22"/>
        </w:rPr>
        <w:t>„</w:t>
      </w:r>
      <w:r w:rsidR="00A854D6" w:rsidRPr="00E147D3">
        <w:rPr>
          <w:rFonts w:ascii="Calibri" w:hAnsi="Calibri"/>
          <w:b/>
          <w:bCs/>
          <w:sz w:val="22"/>
          <w:szCs w:val="22"/>
        </w:rPr>
        <w:t>Pełna obsługa techniczna generatora dwutlenku chloru OXCL-01 oraz uzupełnienia chemikaliów</w:t>
      </w:r>
      <w:r w:rsidR="00272D2F" w:rsidRPr="00E147D3">
        <w:rPr>
          <w:rFonts w:ascii="Calibri" w:hAnsi="Calibri"/>
          <w:b/>
          <w:bCs/>
          <w:sz w:val="22"/>
          <w:szCs w:val="22"/>
        </w:rPr>
        <w:t xml:space="preserve"> lub części zapasowych urządzenia</w:t>
      </w:r>
      <w:r w:rsidR="00A854D6" w:rsidRPr="00E147D3">
        <w:rPr>
          <w:rFonts w:ascii="Calibri" w:hAnsi="Calibri"/>
          <w:b/>
          <w:sz w:val="22"/>
          <w:szCs w:val="22"/>
        </w:rPr>
        <w:t>”</w:t>
      </w:r>
      <w:r w:rsidR="00272D2F" w:rsidRPr="00E147D3">
        <w:rPr>
          <w:rFonts w:ascii="Calibri" w:hAnsi="Calibri"/>
          <w:b/>
          <w:sz w:val="22"/>
          <w:szCs w:val="22"/>
        </w:rPr>
        <w:t xml:space="preserve"> </w:t>
      </w:r>
      <w:r w:rsidRPr="00E147D3">
        <w:rPr>
          <w:rFonts w:ascii="Calibri" w:hAnsi="Calibri"/>
          <w:sz w:val="22"/>
          <w:szCs w:val="22"/>
        </w:rPr>
        <w:t xml:space="preserve">(nr sprawy: </w:t>
      </w:r>
      <w:r w:rsidR="00E147D3" w:rsidRPr="00CB302D">
        <w:rPr>
          <w:rFonts w:ascii="Calibri" w:eastAsia="Calibri" w:hAnsi="Calibri"/>
          <w:sz w:val="22"/>
          <w:szCs w:val="22"/>
          <w:lang w:eastAsia="en-US"/>
        </w:rPr>
        <w:t>FZP.II-241/08/21/ZO</w:t>
      </w:r>
      <w:r w:rsidR="00E147D3">
        <w:rPr>
          <w:rFonts w:ascii="Calibri" w:eastAsia="Calibri" w:hAnsi="Calibri"/>
          <w:sz w:val="22"/>
          <w:szCs w:val="22"/>
          <w:lang w:eastAsia="en-US"/>
        </w:rPr>
        <w:t>)</w:t>
      </w:r>
      <w:r w:rsidRPr="00E147D3">
        <w:rPr>
          <w:rFonts w:ascii="Calibri" w:hAnsi="Calibri"/>
          <w:sz w:val="22"/>
          <w:szCs w:val="22"/>
        </w:rPr>
        <w:t>, o </w:t>
      </w:r>
      <w:r w:rsidR="00F35A05" w:rsidRPr="00E147D3">
        <w:rPr>
          <w:rFonts w:ascii="Calibri" w:hAnsi="Calibri"/>
          <w:sz w:val="22"/>
          <w:szCs w:val="22"/>
        </w:rPr>
        <w:t xml:space="preserve">następującej </w:t>
      </w:r>
      <w:r w:rsidR="00D76204" w:rsidRPr="00E147D3">
        <w:rPr>
          <w:rFonts w:ascii="Calibri" w:hAnsi="Calibri"/>
          <w:sz w:val="22"/>
          <w:szCs w:val="22"/>
        </w:rPr>
        <w:t>treści</w:t>
      </w:r>
      <w:r w:rsidR="00F35A05" w:rsidRPr="00E147D3">
        <w:rPr>
          <w:rFonts w:ascii="Calibri" w:hAnsi="Calibri"/>
          <w:sz w:val="22"/>
          <w:szCs w:val="22"/>
        </w:rPr>
        <w:t>:</w:t>
      </w:r>
    </w:p>
    <w:p w:rsidR="00F35A05" w:rsidRPr="00E147D3" w:rsidRDefault="00F35A05">
      <w:pPr>
        <w:jc w:val="both"/>
        <w:rPr>
          <w:rFonts w:ascii="Calibri" w:hAnsi="Calibri"/>
          <w:sz w:val="8"/>
          <w:szCs w:val="22"/>
        </w:rPr>
      </w:pPr>
    </w:p>
    <w:p w:rsidR="00F35A05" w:rsidRPr="00E147D3" w:rsidRDefault="00F35A05">
      <w:pPr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 1</w:t>
      </w:r>
    </w:p>
    <w:p w:rsidR="00B40704" w:rsidRDefault="00A854D6" w:rsidP="00B40704">
      <w:pPr>
        <w:pStyle w:val="Tekstpodstawowy"/>
        <w:numPr>
          <w:ilvl w:val="0"/>
          <w:numId w:val="31"/>
        </w:numPr>
        <w:ind w:left="284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Wykonawca zobowiązuje się wobec Zmawiającego do świadczenia usługi obsługi technicznej kompletnego, podłączonego oraz prawidłowo działającego systemu dezynfekcji wody (wodomierz impulsowy, punkt dozowania, punkt poboru wody) – polegającej na dozowaniu roztworu dwutlenku chloru (ClO2), za pomocą urządzenia </w:t>
      </w:r>
      <w:proofErr w:type="spellStart"/>
      <w:r w:rsidRPr="00E147D3">
        <w:rPr>
          <w:rFonts w:ascii="Calibri" w:hAnsi="Calibri"/>
          <w:sz w:val="22"/>
          <w:szCs w:val="22"/>
        </w:rPr>
        <w:t>Euroclean</w:t>
      </w:r>
      <w:proofErr w:type="spellEnd"/>
      <w:r w:rsidRPr="00E147D3">
        <w:rPr>
          <w:rFonts w:ascii="Calibri" w:hAnsi="Calibri"/>
          <w:sz w:val="22"/>
          <w:szCs w:val="22"/>
        </w:rPr>
        <w:t xml:space="preserve"> OXCL-01.</w:t>
      </w:r>
    </w:p>
    <w:p w:rsidR="009C5ED2" w:rsidRDefault="009C5ED2" w:rsidP="00E147D3">
      <w:pPr>
        <w:pStyle w:val="Tekstpodstawowy"/>
        <w:numPr>
          <w:ilvl w:val="0"/>
          <w:numId w:val="31"/>
        </w:numPr>
        <w:ind w:left="284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Obsługa </w:t>
      </w:r>
      <w:r w:rsidR="00804E9F">
        <w:rPr>
          <w:rFonts w:ascii="Calibri" w:hAnsi="Calibri"/>
          <w:sz w:val="22"/>
          <w:szCs w:val="22"/>
        </w:rPr>
        <w:t>jeden</w:t>
      </w:r>
      <w:r w:rsidR="004D3D58" w:rsidRPr="00E147D3">
        <w:rPr>
          <w:rFonts w:ascii="Calibri" w:hAnsi="Calibri"/>
          <w:sz w:val="22"/>
          <w:szCs w:val="22"/>
        </w:rPr>
        <w:t xml:space="preserve"> raz w miesiącu</w:t>
      </w:r>
      <w:r w:rsidRPr="00E147D3">
        <w:rPr>
          <w:rFonts w:ascii="Calibri" w:hAnsi="Calibri"/>
          <w:sz w:val="22"/>
          <w:szCs w:val="22"/>
        </w:rPr>
        <w:t xml:space="preserve">, techniczna urządzenia </w:t>
      </w:r>
      <w:proofErr w:type="spellStart"/>
      <w:r w:rsidRPr="00E147D3">
        <w:rPr>
          <w:rFonts w:ascii="Calibri" w:hAnsi="Calibri"/>
          <w:sz w:val="22"/>
          <w:szCs w:val="22"/>
        </w:rPr>
        <w:t>EuroClean</w:t>
      </w:r>
      <w:proofErr w:type="spellEnd"/>
      <w:r w:rsidRPr="00E147D3">
        <w:rPr>
          <w:rFonts w:ascii="Calibri" w:hAnsi="Calibri"/>
          <w:sz w:val="22"/>
          <w:szCs w:val="22"/>
        </w:rPr>
        <w:t xml:space="preserve"> OXCL-01 do dezynfekcji wody obejmuje:</w:t>
      </w:r>
    </w:p>
    <w:p w:rsidR="009C5ED2" w:rsidRDefault="009C5ED2" w:rsidP="00E147D3">
      <w:pPr>
        <w:pStyle w:val="Tekstpodstawowy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dostawę i uzupełnianie niezbędnych środków chemicznych;</w:t>
      </w:r>
    </w:p>
    <w:p w:rsidR="009C5ED2" w:rsidRDefault="009C5ED2" w:rsidP="00E147D3">
      <w:pPr>
        <w:pStyle w:val="Tekstpodstawowy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dostawę części zapasowych - eksploatacyjnych urządzenia wg potrzeb;</w:t>
      </w:r>
    </w:p>
    <w:p w:rsidR="009C5ED2" w:rsidRDefault="009C5ED2" w:rsidP="00E147D3">
      <w:pPr>
        <w:pStyle w:val="Tekstpodstawowy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  <w:lang w:eastAsia="ar-SA"/>
        </w:rPr>
        <w:t>przeprowadzanie miesięcznej kontroli</w:t>
      </w:r>
      <w:r w:rsidRPr="00E147D3">
        <w:rPr>
          <w:rFonts w:ascii="Calibri" w:hAnsi="Calibri"/>
          <w:sz w:val="22"/>
          <w:szCs w:val="22"/>
        </w:rPr>
        <w:t xml:space="preserve"> - nadzorowanie pracy urządzenia;</w:t>
      </w:r>
    </w:p>
    <w:p w:rsidR="009C5ED2" w:rsidRDefault="009C5ED2" w:rsidP="00E147D3">
      <w:pPr>
        <w:pStyle w:val="Tekstpodstawowy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pełen serwis;</w:t>
      </w:r>
    </w:p>
    <w:p w:rsidR="009C5ED2" w:rsidRDefault="009C5ED2" w:rsidP="00E147D3">
      <w:pPr>
        <w:pStyle w:val="Tekstpodstawowy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prowadzenie pomiarów zawartości dwutlenku chloru w wodzie; </w:t>
      </w:r>
    </w:p>
    <w:p w:rsidR="009C5ED2" w:rsidRDefault="009C5ED2" w:rsidP="00E147D3">
      <w:pPr>
        <w:pStyle w:val="Tekstpodstawowy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sporządzenie raportów o stanie zużycia chemikaliów i przeprowadzonych pracach serwisowych; </w:t>
      </w:r>
    </w:p>
    <w:p w:rsidR="009C5ED2" w:rsidRDefault="009C5ED2" w:rsidP="00E147D3">
      <w:pPr>
        <w:pStyle w:val="Tekstpodstawowy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wykonanie koniecznych regulacji systemu przez techników Wykonawcy lub techników innego podmiotu do tego upoważnionego i przeszkolonego.</w:t>
      </w:r>
    </w:p>
    <w:p w:rsidR="00B40704" w:rsidRPr="00E147D3" w:rsidRDefault="004D3D58" w:rsidP="00E147D3">
      <w:pPr>
        <w:pStyle w:val="Tekstpodstawowy"/>
        <w:numPr>
          <w:ilvl w:val="0"/>
          <w:numId w:val="31"/>
        </w:numPr>
        <w:ind w:left="284" w:hanging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bCs/>
          <w:sz w:val="22"/>
          <w:szCs w:val="22"/>
        </w:rPr>
        <w:t>W przypadku awarii czas reakcji</w:t>
      </w:r>
      <w:r w:rsidR="008F08E3" w:rsidRPr="00E147D3">
        <w:rPr>
          <w:rFonts w:ascii="Calibri" w:hAnsi="Calibri"/>
          <w:bCs/>
          <w:sz w:val="22"/>
          <w:szCs w:val="22"/>
        </w:rPr>
        <w:t xml:space="preserve"> serwisu: </w:t>
      </w:r>
      <w:r w:rsidR="00FC747D" w:rsidRPr="00E147D3">
        <w:rPr>
          <w:rFonts w:ascii="Calibri" w:hAnsi="Calibri"/>
          <w:bCs/>
          <w:sz w:val="22"/>
          <w:szCs w:val="22"/>
        </w:rPr>
        <w:t>2 dni robocze</w:t>
      </w:r>
      <w:r w:rsidR="008F67D1" w:rsidRPr="00E147D3">
        <w:rPr>
          <w:rFonts w:ascii="Calibri" w:hAnsi="Calibri"/>
          <w:bCs/>
          <w:sz w:val="22"/>
          <w:szCs w:val="22"/>
        </w:rPr>
        <w:t xml:space="preserve"> od zawiadomienia.</w:t>
      </w:r>
    </w:p>
    <w:p w:rsidR="00FC747D" w:rsidRPr="00E147D3" w:rsidRDefault="00FC747D" w:rsidP="008B0AF1">
      <w:pPr>
        <w:pStyle w:val="Tekstpodstawowy"/>
        <w:rPr>
          <w:rFonts w:ascii="Calibri" w:hAnsi="Calibri"/>
          <w:bCs/>
          <w:sz w:val="22"/>
          <w:szCs w:val="22"/>
        </w:rPr>
      </w:pPr>
    </w:p>
    <w:p w:rsidR="005B7AC8" w:rsidRPr="00E147D3" w:rsidRDefault="00F35A05" w:rsidP="00542534">
      <w:pPr>
        <w:pStyle w:val="Tekstpodstawowy"/>
        <w:ind w:left="284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lastRenderedPageBreak/>
        <w:t>§ 2</w:t>
      </w:r>
    </w:p>
    <w:p w:rsidR="00723920" w:rsidRPr="00E147D3" w:rsidRDefault="00723920" w:rsidP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CENA</w:t>
      </w:r>
      <w:r w:rsidR="008B0AF1" w:rsidRPr="00E147D3">
        <w:rPr>
          <w:rFonts w:ascii="Calibri" w:hAnsi="Calibri"/>
          <w:b/>
          <w:sz w:val="22"/>
          <w:szCs w:val="22"/>
        </w:rPr>
        <w:t xml:space="preserve"> DOSTAWY I USŁUGI</w:t>
      </w:r>
      <w:r w:rsidR="002715B7" w:rsidRPr="00E147D3">
        <w:rPr>
          <w:rFonts w:ascii="Calibri" w:hAnsi="Calibri"/>
          <w:b/>
          <w:sz w:val="22"/>
          <w:szCs w:val="22"/>
        </w:rPr>
        <w:t>/WARUNKI PŁATNOŚCI</w:t>
      </w:r>
    </w:p>
    <w:p w:rsidR="00542534" w:rsidRPr="00E147D3" w:rsidRDefault="00542534" w:rsidP="00542534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723920" w:rsidRPr="00E147D3" w:rsidRDefault="00723920" w:rsidP="00723920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Cena przedmiotu umowy obejmuje zakresem wszystkie określone prawem podatki, opłaty celne i</w:t>
      </w:r>
      <w:r w:rsidR="00A854D6" w:rsidRPr="00E147D3">
        <w:rPr>
          <w:rFonts w:ascii="Calibri" w:hAnsi="Calibri"/>
          <w:sz w:val="22"/>
          <w:szCs w:val="22"/>
        </w:rPr>
        <w:t> </w:t>
      </w:r>
      <w:r w:rsidRPr="00E147D3">
        <w:rPr>
          <w:rFonts w:ascii="Calibri" w:hAnsi="Calibri"/>
          <w:sz w:val="22"/>
          <w:szCs w:val="22"/>
        </w:rPr>
        <w:t>graniczne oraz inne koszty związane z realizacją umowy, w tym koszty transportu</w:t>
      </w:r>
      <w:r w:rsidR="00A854D6" w:rsidRPr="00E147D3">
        <w:rPr>
          <w:rFonts w:ascii="Calibri" w:hAnsi="Calibri"/>
          <w:sz w:val="22"/>
          <w:szCs w:val="22"/>
        </w:rPr>
        <w:t xml:space="preserve"> środków chemicznych</w:t>
      </w:r>
      <w:r w:rsidR="00D6277D" w:rsidRPr="00E147D3">
        <w:rPr>
          <w:rFonts w:ascii="Calibri" w:hAnsi="Calibri"/>
          <w:sz w:val="22"/>
          <w:szCs w:val="22"/>
        </w:rPr>
        <w:t xml:space="preserve"> </w:t>
      </w:r>
      <w:r w:rsidRPr="00E147D3">
        <w:rPr>
          <w:rFonts w:ascii="Calibri" w:hAnsi="Calibri"/>
          <w:sz w:val="22"/>
          <w:szCs w:val="22"/>
        </w:rPr>
        <w:t xml:space="preserve">i opracowania </w:t>
      </w:r>
      <w:r w:rsidR="00A854D6" w:rsidRPr="00E147D3">
        <w:rPr>
          <w:rFonts w:ascii="Calibri" w:hAnsi="Calibri"/>
          <w:sz w:val="22"/>
          <w:szCs w:val="22"/>
        </w:rPr>
        <w:t>raportów</w:t>
      </w:r>
      <w:r w:rsidR="00464064" w:rsidRPr="00E147D3">
        <w:rPr>
          <w:rFonts w:ascii="Calibri" w:hAnsi="Calibri"/>
          <w:sz w:val="22"/>
          <w:szCs w:val="22"/>
        </w:rPr>
        <w:t>.</w:t>
      </w:r>
    </w:p>
    <w:p w:rsidR="00723920" w:rsidRPr="00E147D3" w:rsidRDefault="00AB516F" w:rsidP="00723920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Wartość </w:t>
      </w:r>
      <w:r w:rsidR="002C183F" w:rsidRPr="00E147D3">
        <w:rPr>
          <w:rFonts w:ascii="Calibri" w:hAnsi="Calibri"/>
          <w:sz w:val="22"/>
          <w:szCs w:val="22"/>
        </w:rPr>
        <w:t xml:space="preserve">całości </w:t>
      </w:r>
      <w:r w:rsidRPr="00E147D3">
        <w:rPr>
          <w:rFonts w:ascii="Calibri" w:hAnsi="Calibri"/>
          <w:sz w:val="22"/>
          <w:szCs w:val="22"/>
        </w:rPr>
        <w:t>zamówienia</w:t>
      </w:r>
      <w:r w:rsidR="00723920" w:rsidRPr="00E147D3">
        <w:rPr>
          <w:rFonts w:ascii="Calibri" w:hAnsi="Calibri"/>
          <w:sz w:val="22"/>
          <w:szCs w:val="22"/>
        </w:rPr>
        <w:t xml:space="preserve"> zgodnie z</w:t>
      </w:r>
      <w:r w:rsidRPr="00E147D3">
        <w:rPr>
          <w:rFonts w:ascii="Calibri" w:hAnsi="Calibri"/>
          <w:sz w:val="22"/>
          <w:szCs w:val="22"/>
        </w:rPr>
        <w:t>e</w:t>
      </w:r>
      <w:r w:rsidR="00723920" w:rsidRPr="00E147D3">
        <w:rPr>
          <w:rFonts w:ascii="Calibri" w:hAnsi="Calibri"/>
          <w:sz w:val="22"/>
          <w:szCs w:val="22"/>
        </w:rPr>
        <w:t xml:space="preserve"> złożoną ofertą</w:t>
      </w:r>
      <w:r w:rsidR="00464064" w:rsidRPr="00E147D3">
        <w:rPr>
          <w:rFonts w:ascii="Calibri" w:hAnsi="Calibri"/>
          <w:sz w:val="22"/>
          <w:szCs w:val="22"/>
        </w:rPr>
        <w:t xml:space="preserve"> wynosi</w:t>
      </w:r>
      <w:r w:rsidR="00723920" w:rsidRPr="00E147D3">
        <w:rPr>
          <w:rFonts w:ascii="Calibri" w:hAnsi="Calibri"/>
          <w:sz w:val="22"/>
          <w:szCs w:val="22"/>
        </w:rPr>
        <w:t>:</w:t>
      </w:r>
    </w:p>
    <w:p w:rsidR="00723920" w:rsidRPr="00E147D3" w:rsidRDefault="002715B7" w:rsidP="002715B7">
      <w:pPr>
        <w:pStyle w:val="Tekstpodstawowy"/>
        <w:ind w:firstLine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wartość n</w:t>
      </w:r>
      <w:r w:rsidR="00723920" w:rsidRPr="00E147D3">
        <w:rPr>
          <w:rFonts w:ascii="Calibri" w:hAnsi="Calibri"/>
          <w:sz w:val="22"/>
          <w:szCs w:val="22"/>
        </w:rPr>
        <w:t xml:space="preserve">etto: </w:t>
      </w:r>
      <w:r w:rsidR="00542534" w:rsidRPr="00E147D3">
        <w:rPr>
          <w:rFonts w:ascii="Calibri" w:hAnsi="Calibri"/>
          <w:sz w:val="22"/>
          <w:szCs w:val="22"/>
        </w:rPr>
        <w:t>…………….</w:t>
      </w:r>
      <w:r w:rsidR="00FC747D" w:rsidRPr="00E147D3">
        <w:rPr>
          <w:rFonts w:ascii="Calibri" w:hAnsi="Calibri"/>
          <w:sz w:val="22"/>
          <w:szCs w:val="22"/>
        </w:rPr>
        <w:t xml:space="preserve"> </w:t>
      </w:r>
      <w:r w:rsidRPr="00E147D3">
        <w:rPr>
          <w:rFonts w:ascii="Calibri" w:hAnsi="Calibri"/>
          <w:sz w:val="22"/>
          <w:szCs w:val="22"/>
        </w:rPr>
        <w:t xml:space="preserve">zł </w:t>
      </w:r>
      <w:r w:rsidR="00723920" w:rsidRPr="00E147D3">
        <w:rPr>
          <w:rFonts w:ascii="Calibri" w:hAnsi="Calibri"/>
          <w:i/>
          <w:sz w:val="22"/>
          <w:szCs w:val="22"/>
        </w:rPr>
        <w:t>(słownie:</w:t>
      </w:r>
      <w:r w:rsidR="00FC747D" w:rsidRPr="00E147D3">
        <w:rPr>
          <w:rFonts w:ascii="Calibri" w:hAnsi="Calibri"/>
          <w:i/>
          <w:sz w:val="22"/>
          <w:szCs w:val="22"/>
        </w:rPr>
        <w:t>)</w:t>
      </w:r>
    </w:p>
    <w:p w:rsidR="00723920" w:rsidRPr="00E147D3" w:rsidRDefault="00723920" w:rsidP="002715B7">
      <w:pPr>
        <w:pStyle w:val="Tekstpodstawowy"/>
        <w:ind w:firstLine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VAT: </w:t>
      </w:r>
      <w:r w:rsidR="00542534" w:rsidRPr="00E147D3">
        <w:rPr>
          <w:rFonts w:ascii="Calibri" w:hAnsi="Calibri"/>
          <w:sz w:val="22"/>
          <w:szCs w:val="22"/>
        </w:rPr>
        <w:t>…………….</w:t>
      </w:r>
      <w:r w:rsidR="00B6517B">
        <w:rPr>
          <w:rFonts w:ascii="Calibri" w:hAnsi="Calibri"/>
          <w:sz w:val="22"/>
          <w:szCs w:val="22"/>
        </w:rPr>
        <w:t xml:space="preserve"> %</w:t>
      </w:r>
    </w:p>
    <w:p w:rsidR="00723920" w:rsidRPr="00E147D3" w:rsidRDefault="00E147D3" w:rsidP="002715B7">
      <w:pPr>
        <w:pStyle w:val="Tekstpodstawowy"/>
        <w:ind w:firstLine="6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715B7" w:rsidRPr="00E147D3">
        <w:rPr>
          <w:rFonts w:ascii="Calibri" w:hAnsi="Calibri"/>
          <w:sz w:val="22"/>
          <w:szCs w:val="22"/>
        </w:rPr>
        <w:t>wartość brutto</w:t>
      </w:r>
      <w:r w:rsidR="00542534" w:rsidRPr="00E147D3">
        <w:rPr>
          <w:rFonts w:ascii="Calibri" w:hAnsi="Calibri"/>
          <w:sz w:val="22"/>
          <w:szCs w:val="22"/>
        </w:rPr>
        <w:t>:</w:t>
      </w:r>
      <w:r w:rsidR="00B651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………………………..</w:t>
      </w:r>
      <w:r w:rsidR="002715B7" w:rsidRPr="00E147D3">
        <w:rPr>
          <w:rFonts w:ascii="Calibri" w:hAnsi="Calibri"/>
          <w:sz w:val="22"/>
          <w:szCs w:val="22"/>
        </w:rPr>
        <w:t xml:space="preserve">zł </w:t>
      </w:r>
      <w:r w:rsidR="00723920" w:rsidRPr="00E147D3">
        <w:rPr>
          <w:rFonts w:ascii="Calibri" w:hAnsi="Calibri"/>
          <w:i/>
          <w:sz w:val="22"/>
          <w:szCs w:val="22"/>
        </w:rPr>
        <w:t>(słownie:)</w:t>
      </w:r>
    </w:p>
    <w:p w:rsidR="002C183F" w:rsidRPr="00E147D3" w:rsidRDefault="002C183F" w:rsidP="00B62C57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  <w:lang w:eastAsia="ar-SA"/>
        </w:rPr>
      </w:pPr>
      <w:r w:rsidRPr="00E147D3">
        <w:rPr>
          <w:rFonts w:ascii="Calibri" w:hAnsi="Calibri"/>
          <w:sz w:val="22"/>
          <w:szCs w:val="22"/>
          <w:lang w:eastAsia="ar-SA"/>
        </w:rPr>
        <w:t xml:space="preserve">Usługa </w:t>
      </w:r>
      <w:r w:rsidRPr="00E147D3">
        <w:rPr>
          <w:rFonts w:ascii="Calibri" w:hAnsi="Calibri"/>
          <w:bCs/>
          <w:sz w:val="22"/>
          <w:szCs w:val="22"/>
        </w:rPr>
        <w:t xml:space="preserve">obsługi technicznej generatora dwutlenku chloru OXCL-01 oraz uzupełnienia chemikaliów lub części zapasowych urządzenia </w:t>
      </w:r>
      <w:r w:rsidR="00B6517B">
        <w:rPr>
          <w:rFonts w:ascii="Calibri" w:hAnsi="Calibri"/>
          <w:bCs/>
          <w:sz w:val="22"/>
          <w:szCs w:val="22"/>
        </w:rPr>
        <w:t>będzie su</w:t>
      </w:r>
      <w:r w:rsidR="00005285">
        <w:rPr>
          <w:rFonts w:ascii="Calibri" w:hAnsi="Calibri"/>
          <w:bCs/>
          <w:sz w:val="22"/>
          <w:szCs w:val="22"/>
        </w:rPr>
        <w:t>kcesywna przez okres 24 miesięcy</w:t>
      </w:r>
      <w:r w:rsidRPr="00E147D3">
        <w:rPr>
          <w:rFonts w:ascii="Calibri" w:hAnsi="Calibri"/>
          <w:bCs/>
          <w:sz w:val="22"/>
          <w:szCs w:val="22"/>
        </w:rPr>
        <w:t>.</w:t>
      </w:r>
    </w:p>
    <w:p w:rsidR="002715B7" w:rsidRDefault="002715B7" w:rsidP="002715B7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  <w:lang w:eastAsia="ar-SA"/>
        </w:rPr>
      </w:pPr>
      <w:r w:rsidRPr="00E147D3">
        <w:rPr>
          <w:rFonts w:ascii="Calibri" w:hAnsi="Calibri"/>
          <w:sz w:val="22"/>
          <w:szCs w:val="22"/>
        </w:rPr>
        <w:t>Zamawiający zapłaci za dostawę/usługę zgodnie z opisem przedmiotu zamówienia na podstawie faktur częściowych, wystawionych przez Wykonawcę raz w miesiącu</w:t>
      </w:r>
      <w:r w:rsidR="00005285">
        <w:rPr>
          <w:rFonts w:ascii="Calibri" w:hAnsi="Calibri"/>
          <w:sz w:val="22"/>
          <w:szCs w:val="22"/>
        </w:rPr>
        <w:t xml:space="preserve"> na 1/24 wartości zamówienia, o której mowa w ust. 2 </w:t>
      </w:r>
      <w:r w:rsidRPr="00E147D3">
        <w:rPr>
          <w:rFonts w:ascii="Calibri" w:hAnsi="Calibri"/>
          <w:sz w:val="22"/>
          <w:szCs w:val="22"/>
        </w:rPr>
        <w:t xml:space="preserve"> i dowodu potwierdzającego dostawę/usługę. </w:t>
      </w:r>
    </w:p>
    <w:p w:rsidR="00F25FC1" w:rsidRPr="00F25FC1" w:rsidRDefault="00F25FC1" w:rsidP="00F25FC1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  <w:lang w:eastAsia="ar-SA"/>
        </w:rPr>
      </w:pPr>
      <w:r w:rsidRPr="00F25FC1">
        <w:rPr>
          <w:rFonts w:asciiTheme="minorHAnsi" w:hAnsiTheme="minorHAnsi"/>
          <w:bCs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F25FC1" w:rsidRDefault="00F25FC1" w:rsidP="00F25FC1">
      <w:pPr>
        <w:pStyle w:val="Akapitzlist"/>
        <w:numPr>
          <w:ilvl w:val="0"/>
          <w:numId w:val="46"/>
        </w:numPr>
        <w:overflowPunct/>
        <w:autoSpaceDE/>
        <w:autoSpaceDN/>
        <w:adjustRightInd/>
        <w:ind w:left="993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stawki podatku od towarów i usług, </w:t>
      </w:r>
    </w:p>
    <w:p w:rsidR="00F25FC1" w:rsidRDefault="00F25FC1" w:rsidP="00F25FC1">
      <w:pPr>
        <w:pStyle w:val="Akapitzlist"/>
        <w:numPr>
          <w:ilvl w:val="0"/>
          <w:numId w:val="46"/>
        </w:numPr>
        <w:overflowPunct/>
        <w:autoSpaceDE/>
        <w:autoSpaceDN/>
        <w:adjustRightInd/>
        <w:ind w:left="993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:rsidR="00F25FC1" w:rsidRPr="00F25FC1" w:rsidRDefault="00F25FC1" w:rsidP="00F25FC1">
      <w:pPr>
        <w:pStyle w:val="Akapitzlist"/>
        <w:numPr>
          <w:ilvl w:val="0"/>
          <w:numId w:val="46"/>
        </w:numPr>
        <w:overflowPunct/>
        <w:autoSpaceDE/>
        <w:autoSpaceDN/>
        <w:adjustRightInd/>
        <w:ind w:left="993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472BC">
        <w:rPr>
          <w:rFonts w:asciiTheme="minorHAnsi" w:hAnsiTheme="minorHAnsi"/>
          <w:bCs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  <w:r w:rsidRPr="00F25FC1">
        <w:rPr>
          <w:rFonts w:asciiTheme="minorHAnsi" w:hAnsiTheme="minorHAnsi"/>
          <w:bCs/>
          <w:sz w:val="22"/>
          <w:szCs w:val="22"/>
        </w:rPr>
        <w:t>- jeżeli zmiany te będą miały wpływ na koszty wykonania zamówienia przez wykonawcę</w:t>
      </w:r>
    </w:p>
    <w:p w:rsidR="002715B7" w:rsidRPr="00E147D3" w:rsidRDefault="002715B7" w:rsidP="00C060AF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  <w:lang w:eastAsia="ar-SA"/>
        </w:rPr>
      </w:pPr>
      <w:r w:rsidRPr="00E147D3">
        <w:rPr>
          <w:rFonts w:ascii="Calibri" w:hAnsi="Calibri"/>
          <w:sz w:val="22"/>
          <w:szCs w:val="22"/>
        </w:rPr>
        <w:t>Zapłata nastąpi przelewem na konto Wykonawcy nie później niż w ciągu 60 dni od daty doręczenia faktury Zamawiającemu. W przypadku błędnie sporządzonej faktury VAT</w:t>
      </w:r>
      <w:r w:rsidR="00B6517B">
        <w:rPr>
          <w:rFonts w:ascii="Calibri" w:hAnsi="Calibri"/>
          <w:sz w:val="22"/>
          <w:szCs w:val="22"/>
        </w:rPr>
        <w:t>,</w:t>
      </w:r>
      <w:r w:rsidRPr="00E147D3">
        <w:rPr>
          <w:rFonts w:ascii="Calibri" w:hAnsi="Calibri"/>
          <w:sz w:val="22"/>
          <w:szCs w:val="22"/>
        </w:rPr>
        <w:t xml:space="preserve"> ulegnie odpowiedniemu przesunięciu o czas, w którym doręczono prawidłowo sporządzoną fakturę.</w:t>
      </w:r>
    </w:p>
    <w:p w:rsidR="002715B7" w:rsidRPr="00E147D3" w:rsidRDefault="002715B7" w:rsidP="00C060AF">
      <w:pPr>
        <w:pStyle w:val="Tekstpodstawowy"/>
        <w:numPr>
          <w:ilvl w:val="0"/>
          <w:numId w:val="3"/>
        </w:numPr>
        <w:tabs>
          <w:tab w:val="left" w:pos="360"/>
          <w:tab w:val="num" w:pos="426"/>
        </w:tabs>
        <w:ind w:hanging="578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Za datę zapłaty uważa się dzień obciążenia rachunku bankowego Zamawiającego.</w:t>
      </w:r>
    </w:p>
    <w:p w:rsidR="001D710E" w:rsidRPr="00E147D3" w:rsidRDefault="001D710E" w:rsidP="00B62C57">
      <w:pPr>
        <w:pStyle w:val="Tekstpodstawowy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62C57" w:rsidRPr="00E147D3" w:rsidRDefault="00B62C57" w:rsidP="00B62C57">
      <w:pPr>
        <w:pStyle w:val="Tekstpodstawowy"/>
        <w:ind w:left="284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 3</w:t>
      </w:r>
    </w:p>
    <w:p w:rsidR="00B62C57" w:rsidRPr="00E147D3" w:rsidRDefault="00B62C57" w:rsidP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ZAPEWNIENIA WYKONAWCY DOT. URZĄDZENIA I OBSŁUGI TECHNICZNEJ</w:t>
      </w:r>
    </w:p>
    <w:p w:rsidR="00542534" w:rsidRPr="00E147D3" w:rsidRDefault="00542534" w:rsidP="00B62C57">
      <w:pPr>
        <w:pStyle w:val="Tekstpodstawowy"/>
        <w:rPr>
          <w:rFonts w:ascii="Calibri" w:hAnsi="Calibri"/>
          <w:b/>
          <w:sz w:val="22"/>
          <w:szCs w:val="22"/>
        </w:rPr>
      </w:pPr>
    </w:p>
    <w:p w:rsidR="00B62C57" w:rsidRPr="00E147D3" w:rsidRDefault="00B62C57" w:rsidP="00C060AF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ind w:left="426" w:hanging="578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Wykonawca oświadcza, że przy zachowaniu wszystkich w</w:t>
      </w:r>
      <w:r w:rsidR="00C060AF">
        <w:rPr>
          <w:rFonts w:ascii="Calibri" w:hAnsi="Calibri"/>
          <w:sz w:val="22"/>
          <w:szCs w:val="22"/>
        </w:rPr>
        <w:t xml:space="preserve">ymaganych warunków eksploatacji </w:t>
      </w:r>
      <w:r w:rsidR="00D32204" w:rsidRPr="00E147D3">
        <w:rPr>
          <w:rFonts w:ascii="Calibri" w:hAnsi="Calibri"/>
          <w:sz w:val="22"/>
          <w:szCs w:val="22"/>
        </w:rPr>
        <w:t>urządzenia oraz</w:t>
      </w:r>
      <w:r w:rsidRPr="00E147D3">
        <w:rPr>
          <w:rFonts w:ascii="Calibri" w:hAnsi="Calibri"/>
          <w:sz w:val="22"/>
          <w:szCs w:val="22"/>
        </w:rPr>
        <w:t xml:space="preserve"> z zastrzeżenie</w:t>
      </w:r>
      <w:r w:rsidR="00D32204" w:rsidRPr="00E147D3">
        <w:rPr>
          <w:rFonts w:ascii="Calibri" w:hAnsi="Calibri"/>
          <w:sz w:val="22"/>
          <w:szCs w:val="22"/>
        </w:rPr>
        <w:t xml:space="preserve">m ust. </w:t>
      </w:r>
      <w:r w:rsidRPr="00E147D3">
        <w:rPr>
          <w:rFonts w:ascii="Calibri" w:hAnsi="Calibri"/>
          <w:sz w:val="22"/>
          <w:szCs w:val="22"/>
        </w:rPr>
        <w:t>2 niżej:</w:t>
      </w:r>
    </w:p>
    <w:p w:rsidR="00B62C57" w:rsidRPr="00E147D3" w:rsidRDefault="00B62C57" w:rsidP="00D32204">
      <w:pPr>
        <w:pStyle w:val="Tekstpodstawowy"/>
        <w:numPr>
          <w:ilvl w:val="0"/>
          <w:numId w:val="38"/>
        </w:numPr>
        <w:ind w:left="1134"/>
        <w:rPr>
          <w:rFonts w:ascii="Calibri" w:hAnsi="Calibri"/>
          <w:sz w:val="22"/>
          <w:szCs w:val="22"/>
          <w:lang w:val="cs-CZ"/>
        </w:rPr>
      </w:pPr>
      <w:r w:rsidRPr="00E147D3">
        <w:rPr>
          <w:rFonts w:ascii="Calibri" w:hAnsi="Calibri"/>
          <w:sz w:val="22"/>
          <w:szCs w:val="22"/>
        </w:rPr>
        <w:t xml:space="preserve">urządzenie będzie osiągać wydajność </w:t>
      </w:r>
      <w:r w:rsidRPr="00E147D3">
        <w:rPr>
          <w:rFonts w:ascii="Calibri" w:hAnsi="Calibri"/>
          <w:sz w:val="22"/>
          <w:szCs w:val="22"/>
          <w:lang w:val="cs-CZ"/>
        </w:rPr>
        <w:t>12 m³/godz. wody zdezynfekowanej;</w:t>
      </w:r>
    </w:p>
    <w:p w:rsidR="00B62C57" w:rsidRPr="00E147D3" w:rsidRDefault="00B62C57" w:rsidP="00D32204">
      <w:pPr>
        <w:pStyle w:val="Tekstpodstawowy"/>
        <w:numPr>
          <w:ilvl w:val="0"/>
          <w:numId w:val="38"/>
        </w:numPr>
        <w:ind w:left="1134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  <w:lang w:val="cs-CZ"/>
        </w:rPr>
        <w:t>poprzez działanie urządzenia dojdzie do ciągłej dezynfekcji ob</w:t>
      </w:r>
      <w:r w:rsidR="00D32204" w:rsidRPr="00E147D3">
        <w:rPr>
          <w:rFonts w:ascii="Calibri" w:hAnsi="Calibri"/>
          <w:sz w:val="22"/>
          <w:szCs w:val="22"/>
          <w:lang w:val="cs-CZ"/>
        </w:rPr>
        <w:t xml:space="preserve">iegu ciepłej wody użytkowej we </w:t>
      </w:r>
      <w:r w:rsidRPr="00E147D3">
        <w:rPr>
          <w:rFonts w:ascii="Calibri" w:hAnsi="Calibri"/>
          <w:sz w:val="22"/>
          <w:szCs w:val="22"/>
          <w:lang w:val="cs-CZ"/>
        </w:rPr>
        <w:t>wszystkich miejscach, gdzie jest zapewniony przepływ oraz cyrkulacja wo</w:t>
      </w:r>
      <w:r w:rsidR="00D32204" w:rsidRPr="00E147D3">
        <w:rPr>
          <w:rFonts w:ascii="Calibri" w:hAnsi="Calibri"/>
          <w:sz w:val="22"/>
          <w:szCs w:val="22"/>
          <w:lang w:val="cs-CZ"/>
        </w:rPr>
        <w:t xml:space="preserve">dy oraz spełnione są </w:t>
      </w:r>
      <w:r w:rsidRPr="00E147D3">
        <w:rPr>
          <w:rFonts w:ascii="Calibri" w:hAnsi="Calibri"/>
          <w:sz w:val="22"/>
          <w:szCs w:val="22"/>
          <w:lang w:val="cs-CZ"/>
        </w:rPr>
        <w:t xml:space="preserve">dla budynku wszystkie wymogi zawarte w </w:t>
      </w:r>
      <w:r w:rsidRPr="00E147D3">
        <w:rPr>
          <w:rFonts w:ascii="Calibri" w:hAnsi="Calibri"/>
          <w:sz w:val="22"/>
          <w:szCs w:val="22"/>
        </w:rPr>
        <w:t>Rozporządzeniu Min</w:t>
      </w:r>
      <w:r w:rsidR="001C4779" w:rsidRPr="00E147D3">
        <w:rPr>
          <w:rFonts w:ascii="Calibri" w:hAnsi="Calibri"/>
          <w:sz w:val="22"/>
          <w:szCs w:val="22"/>
        </w:rPr>
        <w:t>istra Infrastruktury z dnia 12 </w:t>
      </w:r>
      <w:r w:rsidRPr="00E147D3">
        <w:rPr>
          <w:rFonts w:ascii="Calibri" w:hAnsi="Calibri"/>
          <w:sz w:val="22"/>
          <w:szCs w:val="22"/>
        </w:rPr>
        <w:t>kwietnia 2002 r.</w:t>
      </w:r>
      <w:r w:rsidR="00854209">
        <w:rPr>
          <w:rFonts w:ascii="Calibri" w:hAnsi="Calibri"/>
          <w:sz w:val="22"/>
          <w:szCs w:val="22"/>
        </w:rPr>
        <w:t xml:space="preserve"> (Dz. U. z 2019 r. poz. 1065 z </w:t>
      </w:r>
      <w:proofErr w:type="spellStart"/>
      <w:r w:rsidR="00854209">
        <w:rPr>
          <w:rFonts w:ascii="Calibri" w:hAnsi="Calibri"/>
          <w:sz w:val="22"/>
          <w:szCs w:val="22"/>
        </w:rPr>
        <w:t>poź</w:t>
      </w:r>
      <w:proofErr w:type="spellEnd"/>
      <w:r w:rsidR="00854209">
        <w:rPr>
          <w:rFonts w:ascii="Calibri" w:hAnsi="Calibri"/>
          <w:sz w:val="22"/>
          <w:szCs w:val="22"/>
        </w:rPr>
        <w:t>. Zm.)</w:t>
      </w:r>
      <w:r w:rsidRPr="00E147D3">
        <w:rPr>
          <w:rFonts w:ascii="Calibri" w:hAnsi="Calibri"/>
          <w:sz w:val="22"/>
          <w:szCs w:val="22"/>
        </w:rPr>
        <w:t xml:space="preserve"> w sprawie warunków technicznych, jakim po</w:t>
      </w:r>
      <w:r w:rsidR="00D32204" w:rsidRPr="00E147D3">
        <w:rPr>
          <w:rFonts w:ascii="Calibri" w:hAnsi="Calibri"/>
          <w:sz w:val="22"/>
          <w:szCs w:val="22"/>
        </w:rPr>
        <w:t xml:space="preserve">winny odpowiadać budynki i ich </w:t>
      </w:r>
      <w:r w:rsidRPr="00E147D3">
        <w:rPr>
          <w:rFonts w:ascii="Calibri" w:hAnsi="Calibri"/>
          <w:sz w:val="22"/>
          <w:szCs w:val="22"/>
        </w:rPr>
        <w:t>usytuowanie, a także wymogi wszystkich innych obowiązujących przepisów prawa;</w:t>
      </w:r>
    </w:p>
    <w:p w:rsidR="00B62C57" w:rsidRPr="00E147D3" w:rsidRDefault="00B62C57" w:rsidP="00D32204">
      <w:pPr>
        <w:pStyle w:val="Tekstpodstawowy"/>
        <w:numPr>
          <w:ilvl w:val="0"/>
          <w:numId w:val="38"/>
        </w:numPr>
        <w:ind w:left="1134"/>
        <w:rPr>
          <w:rFonts w:ascii="Calibri" w:hAnsi="Calibri"/>
          <w:sz w:val="22"/>
          <w:szCs w:val="22"/>
          <w:lang w:val="cs-CZ"/>
        </w:rPr>
      </w:pPr>
      <w:r w:rsidRPr="00E147D3">
        <w:rPr>
          <w:rFonts w:ascii="Calibri" w:hAnsi="Calibri"/>
          <w:sz w:val="22"/>
          <w:szCs w:val="22"/>
        </w:rPr>
        <w:t>p</w:t>
      </w:r>
      <w:r w:rsidRPr="00E147D3">
        <w:rPr>
          <w:rFonts w:ascii="Calibri" w:hAnsi="Calibri"/>
          <w:sz w:val="22"/>
          <w:szCs w:val="22"/>
          <w:lang w:val="cs-CZ"/>
        </w:rPr>
        <w:t xml:space="preserve">oprzez działanie urządzenia dojdzie do obniżenia zawartości bakterii Legionella do poziomu </w:t>
      </w:r>
      <w:r w:rsidR="00D32204" w:rsidRPr="00E147D3">
        <w:rPr>
          <w:rFonts w:ascii="Calibri" w:hAnsi="Calibri"/>
          <w:sz w:val="22"/>
          <w:szCs w:val="22"/>
          <w:lang w:val="cs-CZ"/>
        </w:rPr>
        <w:t xml:space="preserve">dopuszczalnego zgodnie z </w:t>
      </w:r>
      <w:r w:rsidRPr="00E147D3">
        <w:rPr>
          <w:rFonts w:ascii="Calibri" w:hAnsi="Calibri"/>
          <w:sz w:val="22"/>
          <w:szCs w:val="22"/>
          <w:lang w:val="cs-CZ"/>
        </w:rPr>
        <w:t>Rozporządzeniem Min</w:t>
      </w:r>
      <w:r w:rsidR="001C4779" w:rsidRPr="00E147D3">
        <w:rPr>
          <w:rFonts w:ascii="Calibri" w:hAnsi="Calibri"/>
          <w:sz w:val="22"/>
          <w:szCs w:val="22"/>
          <w:lang w:val="cs-CZ"/>
        </w:rPr>
        <w:t>istra Zdrowia z dnia 7 grudnia 201</w:t>
      </w:r>
      <w:r w:rsidRPr="00E147D3">
        <w:rPr>
          <w:rFonts w:ascii="Calibri" w:hAnsi="Calibri"/>
          <w:sz w:val="22"/>
          <w:szCs w:val="22"/>
          <w:lang w:val="cs-CZ"/>
        </w:rPr>
        <w:t xml:space="preserve">7 </w:t>
      </w:r>
      <w:r w:rsidR="00D32204" w:rsidRPr="00E147D3">
        <w:rPr>
          <w:rFonts w:ascii="Calibri" w:hAnsi="Calibri"/>
          <w:sz w:val="22"/>
          <w:szCs w:val="22"/>
          <w:lang w:val="cs-CZ"/>
        </w:rPr>
        <w:t>roku</w:t>
      </w:r>
      <w:r w:rsidR="00854209">
        <w:rPr>
          <w:rFonts w:ascii="Calibri" w:hAnsi="Calibri"/>
          <w:sz w:val="22"/>
          <w:szCs w:val="22"/>
          <w:lang w:val="cs-CZ"/>
        </w:rPr>
        <w:t xml:space="preserve"> </w:t>
      </w:r>
      <w:r w:rsidR="00854209" w:rsidRPr="00854209">
        <w:rPr>
          <w:rFonts w:ascii="Calibri" w:hAnsi="Calibri"/>
          <w:sz w:val="22"/>
          <w:szCs w:val="22"/>
          <w:lang w:val="cs-CZ"/>
        </w:rPr>
        <w:t>(</w:t>
      </w:r>
      <w:r w:rsidR="00854209" w:rsidRPr="00854209">
        <w:rPr>
          <w:rFonts w:ascii="Calibri" w:hAnsi="Calibri"/>
          <w:sz w:val="22"/>
          <w:szCs w:val="22"/>
        </w:rPr>
        <w:t xml:space="preserve">Dz. </w:t>
      </w:r>
      <w:r w:rsidR="00854209" w:rsidRPr="00854209">
        <w:rPr>
          <w:rFonts w:ascii="Calibri" w:hAnsi="Calibri"/>
          <w:i/>
          <w:sz w:val="22"/>
          <w:szCs w:val="22"/>
        </w:rPr>
        <w:t xml:space="preserve">U. z </w:t>
      </w:r>
      <w:r w:rsidR="00854209" w:rsidRPr="00854209">
        <w:rPr>
          <w:rStyle w:val="Uwydatnienie"/>
          <w:rFonts w:ascii="Calibri" w:hAnsi="Calibri"/>
          <w:i w:val="0"/>
          <w:sz w:val="22"/>
          <w:szCs w:val="22"/>
        </w:rPr>
        <w:t>2017</w:t>
      </w:r>
      <w:r w:rsidR="00854209" w:rsidRPr="00854209">
        <w:rPr>
          <w:rFonts w:ascii="Calibri" w:hAnsi="Calibri"/>
          <w:i/>
          <w:sz w:val="22"/>
          <w:szCs w:val="22"/>
        </w:rPr>
        <w:t xml:space="preserve"> r.</w:t>
      </w:r>
      <w:r w:rsidR="00854209" w:rsidRPr="00854209">
        <w:rPr>
          <w:rFonts w:ascii="Calibri" w:hAnsi="Calibri"/>
          <w:sz w:val="22"/>
          <w:szCs w:val="22"/>
        </w:rPr>
        <w:t xml:space="preserve"> poz. </w:t>
      </w:r>
      <w:r w:rsidR="00C17691">
        <w:rPr>
          <w:rFonts w:ascii="Calibri" w:hAnsi="Calibri"/>
          <w:sz w:val="22"/>
          <w:szCs w:val="22"/>
        </w:rPr>
        <w:t>2294</w:t>
      </w:r>
      <w:r w:rsidR="00854209" w:rsidRPr="00854209">
        <w:rPr>
          <w:rFonts w:ascii="Calibri" w:hAnsi="Calibri"/>
          <w:sz w:val="22"/>
          <w:szCs w:val="22"/>
        </w:rPr>
        <w:t>)</w:t>
      </w:r>
      <w:r w:rsidR="00C17691">
        <w:rPr>
          <w:rFonts w:ascii="Calibri" w:hAnsi="Calibri"/>
          <w:sz w:val="22"/>
          <w:szCs w:val="22"/>
        </w:rPr>
        <w:t xml:space="preserve"> </w:t>
      </w:r>
      <w:r w:rsidR="00C17691" w:rsidRPr="00C17691">
        <w:rPr>
          <w:rFonts w:ascii="Calibri" w:hAnsi="Calibri"/>
          <w:sz w:val="22"/>
          <w:szCs w:val="22"/>
        </w:rPr>
        <w:t>w sprawie jakości wody przeznaczonej do spożycia przez ludzi</w:t>
      </w:r>
      <w:r w:rsidR="00C17691">
        <w:rPr>
          <w:rFonts w:ascii="Calibri" w:hAnsi="Calibri"/>
          <w:sz w:val="22"/>
          <w:szCs w:val="22"/>
        </w:rPr>
        <w:t>,</w:t>
      </w:r>
      <w:r w:rsidR="00854209" w:rsidRPr="00C17691">
        <w:rPr>
          <w:rFonts w:ascii="Calibri" w:hAnsi="Calibri"/>
          <w:sz w:val="22"/>
          <w:szCs w:val="22"/>
        </w:rPr>
        <w:t xml:space="preserve"> </w:t>
      </w:r>
      <w:r w:rsidR="00D32204" w:rsidRPr="00C17691">
        <w:rPr>
          <w:rFonts w:ascii="Calibri" w:hAnsi="Calibri"/>
          <w:sz w:val="22"/>
          <w:szCs w:val="22"/>
          <w:lang w:val="cs-CZ"/>
        </w:rPr>
        <w:t xml:space="preserve"> </w:t>
      </w:r>
      <w:r w:rsidRPr="00C17691">
        <w:rPr>
          <w:rFonts w:ascii="Calibri" w:hAnsi="Calibri"/>
          <w:sz w:val="22"/>
          <w:szCs w:val="22"/>
          <w:lang w:val="cs-CZ"/>
        </w:rPr>
        <w:t>we wszystkich miejscach obiegu c.w.u. ze sprawną cyrkulacją oraz</w:t>
      </w:r>
      <w:r w:rsidRPr="00E147D3">
        <w:rPr>
          <w:rFonts w:ascii="Calibri" w:hAnsi="Calibri"/>
          <w:sz w:val="22"/>
          <w:szCs w:val="22"/>
          <w:lang w:val="cs-CZ"/>
        </w:rPr>
        <w:t xml:space="preserve"> w miejscu, gdzie spełnione są warunki, o których mowa wyżej pod lit. b).</w:t>
      </w:r>
    </w:p>
    <w:p w:rsidR="00B62C57" w:rsidRPr="00E147D3" w:rsidRDefault="00B62C57" w:rsidP="00C060AF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ind w:hanging="578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Powyższe zapewnienia Wykonawcy, o których mowa w </w:t>
      </w:r>
      <w:r w:rsidR="00D32204" w:rsidRPr="00E147D3">
        <w:rPr>
          <w:rFonts w:ascii="Calibri" w:hAnsi="Calibri"/>
          <w:sz w:val="22"/>
          <w:szCs w:val="22"/>
        </w:rPr>
        <w:t>ust.</w:t>
      </w:r>
      <w:r w:rsidRPr="00E147D3">
        <w:rPr>
          <w:rFonts w:ascii="Calibri" w:hAnsi="Calibri"/>
          <w:sz w:val="22"/>
          <w:szCs w:val="22"/>
        </w:rPr>
        <w:t xml:space="preserve"> 1, są aktualne wyłącznie, jeżeli:</w:t>
      </w:r>
    </w:p>
    <w:p w:rsidR="00B62C57" w:rsidRPr="00E147D3" w:rsidRDefault="00B62C57" w:rsidP="00B62C57">
      <w:pPr>
        <w:pStyle w:val="Tekstpodstawowy"/>
        <w:numPr>
          <w:ilvl w:val="0"/>
          <w:numId w:val="39"/>
        </w:numPr>
        <w:tabs>
          <w:tab w:val="clear" w:pos="720"/>
          <w:tab w:val="num" w:pos="1276"/>
        </w:tabs>
        <w:ind w:left="1134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eksploatacja urządzenie będzie prowadzona ściśle zgodnie z instrukcją obsługi;</w:t>
      </w:r>
    </w:p>
    <w:p w:rsidR="00B62C57" w:rsidRPr="00E147D3" w:rsidRDefault="00B62C57" w:rsidP="00B62C57">
      <w:pPr>
        <w:pStyle w:val="Tekstpodstawowy"/>
        <w:numPr>
          <w:ilvl w:val="0"/>
          <w:numId w:val="39"/>
        </w:numPr>
        <w:tabs>
          <w:tab w:val="clear" w:pos="720"/>
          <w:tab w:val="num" w:pos="1276"/>
        </w:tabs>
        <w:ind w:left="1134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wszelkie czynności dotyczące urządzenia będą wykonywały zawsze wyłącznie przez osoby przeszkolone przez Wykonawcę;</w:t>
      </w:r>
    </w:p>
    <w:p w:rsidR="00B62C57" w:rsidRPr="00E147D3" w:rsidRDefault="00B62C57" w:rsidP="00B62C57">
      <w:pPr>
        <w:pStyle w:val="Tekstpodstawowy"/>
        <w:numPr>
          <w:ilvl w:val="0"/>
          <w:numId w:val="39"/>
        </w:numPr>
        <w:tabs>
          <w:tab w:val="clear" w:pos="720"/>
          <w:tab w:val="num" w:pos="1276"/>
        </w:tabs>
        <w:ind w:left="1134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nie będzie dochodziło do jakiekolwiek niefachowej lub dokonanej przez osobę nieuprawnioną/nieprzeszkoloną ingerencji odnoszącej się do urządzenia, instalacji lub jakiegokolwiek elementu technicznego, który mógłby mieć wpływ na działanie urządzenia.</w:t>
      </w:r>
    </w:p>
    <w:p w:rsidR="00D32204" w:rsidRPr="00E147D3" w:rsidRDefault="00D32204" w:rsidP="00D32204">
      <w:pPr>
        <w:pStyle w:val="Tekstpodstawowy"/>
        <w:ind w:left="720"/>
        <w:jc w:val="center"/>
        <w:rPr>
          <w:rFonts w:ascii="Calibri" w:hAnsi="Calibri"/>
          <w:sz w:val="22"/>
          <w:szCs w:val="22"/>
        </w:rPr>
      </w:pPr>
    </w:p>
    <w:p w:rsidR="00D32204" w:rsidRPr="00E147D3" w:rsidRDefault="00D32204" w:rsidP="00D32204">
      <w:pPr>
        <w:pStyle w:val="Tekstpodstawowy"/>
        <w:ind w:left="720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 xml:space="preserve">§ </w:t>
      </w:r>
      <w:r w:rsidR="006E1841" w:rsidRPr="00E147D3">
        <w:rPr>
          <w:rFonts w:ascii="Calibri" w:hAnsi="Calibri"/>
          <w:b/>
          <w:sz w:val="22"/>
          <w:szCs w:val="22"/>
        </w:rPr>
        <w:t>4</w:t>
      </w:r>
    </w:p>
    <w:p w:rsidR="00D32204" w:rsidRPr="00E147D3" w:rsidRDefault="00D32204" w:rsidP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GWARANCJA JAKOŚCI WYKONANYCH USŁUG</w:t>
      </w:r>
    </w:p>
    <w:p w:rsidR="00542534" w:rsidRPr="00E147D3" w:rsidRDefault="00542534" w:rsidP="00542534">
      <w:pPr>
        <w:pStyle w:val="Tekstpodstawowy"/>
        <w:jc w:val="center"/>
        <w:rPr>
          <w:rFonts w:ascii="Calibri" w:hAnsi="Calibri"/>
          <w:b/>
          <w:sz w:val="22"/>
          <w:szCs w:val="22"/>
          <w:highlight w:val="lightGray"/>
        </w:rPr>
      </w:pPr>
    </w:p>
    <w:p w:rsidR="00D32204" w:rsidRPr="00E147D3" w:rsidRDefault="00D32204" w:rsidP="00D32204">
      <w:pPr>
        <w:pStyle w:val="Tekstpodstawowy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Wykonawca oświadcza, iż dołoży wszelkich starań, by usługa wykonywana była z najwyższą starannością i w oparciu o zdobytą wiedzę i doświadczenia.</w:t>
      </w:r>
    </w:p>
    <w:p w:rsidR="00B40704" w:rsidRPr="00E147D3" w:rsidRDefault="00B40704" w:rsidP="00D32204">
      <w:pPr>
        <w:pStyle w:val="Tekstpodstawowy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Wykonawca zobowiązany jest sporządzić protokół </w:t>
      </w:r>
      <w:r w:rsidR="008F08E3" w:rsidRPr="00E147D3">
        <w:rPr>
          <w:rFonts w:ascii="Calibri" w:hAnsi="Calibri"/>
          <w:sz w:val="22"/>
          <w:szCs w:val="22"/>
        </w:rPr>
        <w:t>serwisowy.</w:t>
      </w:r>
    </w:p>
    <w:p w:rsidR="00CF2E9A" w:rsidRPr="00E147D3" w:rsidRDefault="00D32204" w:rsidP="00E5655C">
      <w:pPr>
        <w:pStyle w:val="Tekstpodstawowy"/>
        <w:numPr>
          <w:ilvl w:val="0"/>
          <w:numId w:val="40"/>
        </w:numPr>
        <w:ind w:left="709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Zamawiający zobowiązany jest zgłosić nie później niż w terminie 3 dni roboczych usterki lub przyczyny wadliwego funkcjonowania urządzenia</w:t>
      </w:r>
      <w:r w:rsidR="008F08E3" w:rsidRPr="00E147D3">
        <w:rPr>
          <w:rFonts w:ascii="Calibri" w:hAnsi="Calibri"/>
          <w:sz w:val="22"/>
          <w:szCs w:val="22"/>
        </w:rPr>
        <w:t>, za pomocą pocz</w:t>
      </w:r>
      <w:r w:rsidR="00792404" w:rsidRPr="00E147D3">
        <w:rPr>
          <w:rFonts w:ascii="Calibri" w:hAnsi="Calibri"/>
          <w:sz w:val="22"/>
          <w:szCs w:val="22"/>
        </w:rPr>
        <w:t>ty elektronicznej na adres ……</w:t>
      </w:r>
    </w:p>
    <w:p w:rsidR="00CF2E9A" w:rsidRPr="00E147D3" w:rsidRDefault="00D32204" w:rsidP="00CF2E9A">
      <w:pPr>
        <w:pStyle w:val="Tekstpodstawowy"/>
        <w:numPr>
          <w:ilvl w:val="0"/>
          <w:numId w:val="40"/>
        </w:numPr>
        <w:ind w:left="709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Gwarancja nie obejmuje sytuacji, w której powstała usterka lub wadliwe funkcjonowanie </w:t>
      </w:r>
      <w:r w:rsidRPr="00E147D3">
        <w:rPr>
          <w:rFonts w:ascii="Calibri" w:hAnsi="Calibri"/>
          <w:sz w:val="22"/>
          <w:szCs w:val="22"/>
        </w:rPr>
        <w:tab/>
        <w:t xml:space="preserve">urządzenia wynika z przyczyn </w:t>
      </w:r>
      <w:r w:rsidR="00CF2E9A" w:rsidRPr="00E147D3">
        <w:rPr>
          <w:rFonts w:ascii="Calibri" w:hAnsi="Calibri"/>
          <w:sz w:val="22"/>
          <w:szCs w:val="22"/>
        </w:rPr>
        <w:t>nietkwiących</w:t>
      </w:r>
      <w:r w:rsidRPr="00E147D3">
        <w:rPr>
          <w:rFonts w:ascii="Calibri" w:hAnsi="Calibri"/>
          <w:sz w:val="22"/>
          <w:szCs w:val="22"/>
        </w:rPr>
        <w:t xml:space="preserve"> w samy</w:t>
      </w:r>
      <w:r w:rsidR="00CF2E9A" w:rsidRPr="00E147D3">
        <w:rPr>
          <w:rFonts w:ascii="Calibri" w:hAnsi="Calibri"/>
          <w:sz w:val="22"/>
          <w:szCs w:val="22"/>
        </w:rPr>
        <w:t xml:space="preserve">m urządzeniu albo jest skutkiem </w:t>
      </w:r>
      <w:r w:rsidRPr="00E147D3">
        <w:rPr>
          <w:rFonts w:ascii="Calibri" w:hAnsi="Calibri"/>
          <w:sz w:val="22"/>
          <w:szCs w:val="22"/>
        </w:rPr>
        <w:t>zawinionego działania bądź zaniechania Zamawiającego lub osób trzecich.</w:t>
      </w:r>
    </w:p>
    <w:p w:rsidR="00CF2E9A" w:rsidRPr="00E147D3" w:rsidRDefault="00D32204" w:rsidP="00CF2E9A">
      <w:pPr>
        <w:pStyle w:val="Tekstpodstawowy"/>
        <w:numPr>
          <w:ilvl w:val="0"/>
          <w:numId w:val="40"/>
        </w:numPr>
        <w:ind w:left="709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Zamawiający zobowiązany jest do organizacji regularnych procesów odpuszczania wody</w:t>
      </w:r>
      <w:r w:rsidR="00D6277D" w:rsidRPr="00E147D3">
        <w:rPr>
          <w:rFonts w:ascii="Calibri" w:hAnsi="Calibri"/>
          <w:sz w:val="22"/>
          <w:szCs w:val="22"/>
        </w:rPr>
        <w:t xml:space="preserve"> </w:t>
      </w:r>
      <w:r w:rsidRPr="00E147D3">
        <w:rPr>
          <w:rFonts w:ascii="Calibri" w:hAnsi="Calibri"/>
          <w:sz w:val="22"/>
          <w:szCs w:val="22"/>
        </w:rPr>
        <w:t>w</w:t>
      </w:r>
      <w:r w:rsidR="008B0AF1" w:rsidRPr="00E147D3">
        <w:rPr>
          <w:rFonts w:ascii="Calibri" w:hAnsi="Calibri"/>
          <w:sz w:val="22"/>
          <w:szCs w:val="22"/>
        </w:rPr>
        <w:t> </w:t>
      </w:r>
      <w:r w:rsidRPr="00E147D3">
        <w:rPr>
          <w:rFonts w:ascii="Calibri" w:hAnsi="Calibri"/>
          <w:sz w:val="22"/>
          <w:szCs w:val="22"/>
        </w:rPr>
        <w:t xml:space="preserve">poszczególnych miejscach poboru celem dodatkowego wymuszenia przepływu </w:t>
      </w:r>
      <w:proofErr w:type="spellStart"/>
      <w:r w:rsidRPr="00E147D3">
        <w:rPr>
          <w:rFonts w:ascii="Calibri" w:hAnsi="Calibri"/>
          <w:sz w:val="22"/>
          <w:szCs w:val="22"/>
        </w:rPr>
        <w:t>dezynfektanta</w:t>
      </w:r>
      <w:proofErr w:type="spellEnd"/>
      <w:r w:rsidRPr="00E147D3">
        <w:rPr>
          <w:rFonts w:ascii="Calibri" w:hAnsi="Calibri"/>
          <w:sz w:val="22"/>
          <w:szCs w:val="22"/>
        </w:rPr>
        <w:t xml:space="preserve"> w</w:t>
      </w:r>
      <w:r w:rsidR="008B0AF1" w:rsidRPr="00E147D3">
        <w:rPr>
          <w:rFonts w:ascii="Calibri" w:hAnsi="Calibri"/>
          <w:sz w:val="22"/>
          <w:szCs w:val="22"/>
        </w:rPr>
        <w:t> </w:t>
      </w:r>
      <w:r w:rsidR="00D6277D" w:rsidRPr="00E147D3">
        <w:rPr>
          <w:rFonts w:ascii="Calibri" w:hAnsi="Calibri"/>
          <w:sz w:val="22"/>
          <w:szCs w:val="22"/>
        </w:rPr>
        <w:t xml:space="preserve">sieci </w:t>
      </w:r>
      <w:proofErr w:type="spellStart"/>
      <w:r w:rsidR="00D6277D" w:rsidRPr="00E147D3">
        <w:rPr>
          <w:rFonts w:ascii="Calibri" w:hAnsi="Calibri"/>
          <w:sz w:val="22"/>
          <w:szCs w:val="22"/>
        </w:rPr>
        <w:t>c.w.u</w:t>
      </w:r>
      <w:proofErr w:type="spellEnd"/>
      <w:r w:rsidR="00D6277D" w:rsidRPr="00E147D3">
        <w:rPr>
          <w:rFonts w:ascii="Calibri" w:hAnsi="Calibri"/>
          <w:sz w:val="22"/>
          <w:szCs w:val="22"/>
        </w:rPr>
        <w:t xml:space="preserve">. wg </w:t>
      </w:r>
      <w:r w:rsidRPr="00E147D3">
        <w:rPr>
          <w:rFonts w:ascii="Calibri" w:hAnsi="Calibri"/>
          <w:sz w:val="22"/>
          <w:szCs w:val="22"/>
        </w:rPr>
        <w:t xml:space="preserve"> wytycznych Wykonawcy i to zwłaszcza w przypadkach małego zużycia </w:t>
      </w:r>
      <w:proofErr w:type="spellStart"/>
      <w:r w:rsidRPr="00E147D3">
        <w:rPr>
          <w:rFonts w:ascii="Calibri" w:hAnsi="Calibri"/>
          <w:sz w:val="22"/>
          <w:szCs w:val="22"/>
        </w:rPr>
        <w:t>c.w.u</w:t>
      </w:r>
      <w:proofErr w:type="spellEnd"/>
      <w:r w:rsidRPr="00E147D3">
        <w:rPr>
          <w:rFonts w:ascii="Calibri" w:hAnsi="Calibri"/>
          <w:sz w:val="22"/>
          <w:szCs w:val="22"/>
        </w:rPr>
        <w:t>. lub w</w:t>
      </w:r>
      <w:r w:rsidR="008B0AF1" w:rsidRPr="00E147D3">
        <w:rPr>
          <w:rFonts w:ascii="Calibri" w:hAnsi="Calibri"/>
          <w:sz w:val="22"/>
          <w:szCs w:val="22"/>
        </w:rPr>
        <w:t> </w:t>
      </w:r>
      <w:r w:rsidRPr="00E147D3">
        <w:rPr>
          <w:rFonts w:ascii="Calibri" w:hAnsi="Calibri"/>
          <w:sz w:val="22"/>
          <w:szCs w:val="22"/>
        </w:rPr>
        <w:t>miejscach rzadko używanych.</w:t>
      </w:r>
    </w:p>
    <w:p w:rsidR="00B62C57" w:rsidRPr="00E147D3" w:rsidRDefault="00D32204" w:rsidP="00CF2E9A">
      <w:pPr>
        <w:pStyle w:val="Tekstpodstawowy"/>
        <w:numPr>
          <w:ilvl w:val="0"/>
          <w:numId w:val="40"/>
        </w:numPr>
        <w:ind w:left="709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Zamawiający zobowiązany jest do przekazywania wszystkich informacji, mogących mieć wpływ na prawidłowy przebieg dezynfekcji lub jej wyników (remonty sieci </w:t>
      </w:r>
      <w:proofErr w:type="spellStart"/>
      <w:r w:rsidRPr="00E147D3">
        <w:rPr>
          <w:rFonts w:ascii="Calibri" w:hAnsi="Calibri"/>
          <w:sz w:val="22"/>
          <w:szCs w:val="22"/>
        </w:rPr>
        <w:t>c.w.u</w:t>
      </w:r>
      <w:proofErr w:type="spellEnd"/>
      <w:r w:rsidRPr="00E147D3">
        <w:rPr>
          <w:rFonts w:ascii="Calibri" w:hAnsi="Calibri"/>
          <w:sz w:val="22"/>
          <w:szCs w:val="22"/>
        </w:rPr>
        <w:t xml:space="preserve">., czyszczenie wymienników, zasobników, przerwy w dostawie wody, terminy przeprowadzania badania wody pod kątem </w:t>
      </w:r>
      <w:proofErr w:type="spellStart"/>
      <w:r w:rsidRPr="00E147D3">
        <w:rPr>
          <w:rFonts w:ascii="Calibri" w:hAnsi="Calibri"/>
          <w:sz w:val="22"/>
          <w:szCs w:val="22"/>
        </w:rPr>
        <w:t>Legionelli</w:t>
      </w:r>
      <w:proofErr w:type="spellEnd"/>
      <w:r w:rsidRPr="00E147D3">
        <w:rPr>
          <w:rFonts w:ascii="Calibri" w:hAnsi="Calibri"/>
          <w:sz w:val="22"/>
          <w:szCs w:val="22"/>
        </w:rPr>
        <w:t xml:space="preserve"> oraz wszelkie inne informacje dotyczące tych badań) drogą pisemną, w tym elektron</w:t>
      </w:r>
      <w:r w:rsidR="00542534" w:rsidRPr="00E147D3">
        <w:rPr>
          <w:rFonts w:ascii="Calibri" w:hAnsi="Calibri"/>
          <w:sz w:val="22"/>
          <w:szCs w:val="22"/>
        </w:rPr>
        <w:t>iczną</w:t>
      </w:r>
      <w:r w:rsidRPr="00E147D3">
        <w:rPr>
          <w:rFonts w:ascii="Calibri" w:hAnsi="Calibri"/>
          <w:sz w:val="22"/>
          <w:szCs w:val="22"/>
        </w:rPr>
        <w:t xml:space="preserve"> w terminie do 3 dni roboczych, od dnia zdarzenia.</w:t>
      </w:r>
    </w:p>
    <w:p w:rsidR="007668BE" w:rsidRPr="00E147D3" w:rsidRDefault="007668BE" w:rsidP="00AA5458">
      <w:pPr>
        <w:pStyle w:val="Tekstpodstawowy"/>
        <w:rPr>
          <w:rFonts w:ascii="Calibri" w:hAnsi="Calibri"/>
          <w:sz w:val="22"/>
          <w:szCs w:val="22"/>
        </w:rPr>
      </w:pPr>
    </w:p>
    <w:p w:rsidR="00F35A05" w:rsidRPr="00E147D3" w:rsidRDefault="006E1841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 5</w:t>
      </w:r>
    </w:p>
    <w:p w:rsidR="00CF2E9A" w:rsidRPr="00E147D3" w:rsidRDefault="00CF2E9A" w:rsidP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OKRES ŚWIADCZENIA USŁUGI</w:t>
      </w:r>
    </w:p>
    <w:p w:rsidR="00CF2E9A" w:rsidRPr="00E147D3" w:rsidRDefault="00CF2E9A" w:rsidP="00CF2E9A">
      <w:pPr>
        <w:suppressAutoHyphens/>
        <w:overflowPunct/>
        <w:autoSpaceDN/>
        <w:adjustRightInd/>
        <w:spacing w:line="200" w:lineRule="atLeast"/>
        <w:jc w:val="center"/>
        <w:textAlignment w:val="auto"/>
        <w:rPr>
          <w:rFonts w:ascii="Calibri" w:hAnsi="Calibri"/>
          <w:b/>
          <w:sz w:val="20"/>
          <w:lang w:eastAsia="ar-SA"/>
        </w:rPr>
      </w:pPr>
    </w:p>
    <w:p w:rsidR="00542534" w:rsidRPr="00E147D3" w:rsidRDefault="00055AF3" w:rsidP="002715B7">
      <w:pPr>
        <w:pStyle w:val="Tekstpodstawowy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 xml:space="preserve">Umowa zostaje zawarta na okres </w:t>
      </w:r>
      <w:r w:rsidR="00804E9F">
        <w:rPr>
          <w:rFonts w:ascii="Calibri" w:hAnsi="Calibri"/>
          <w:b/>
          <w:sz w:val="22"/>
          <w:szCs w:val="22"/>
        </w:rPr>
        <w:t>2</w:t>
      </w:r>
      <w:r w:rsidR="00A6547C">
        <w:rPr>
          <w:rFonts w:ascii="Calibri" w:hAnsi="Calibri"/>
          <w:b/>
          <w:sz w:val="22"/>
          <w:szCs w:val="22"/>
        </w:rPr>
        <w:t>4 miesięcy</w:t>
      </w:r>
      <w:r w:rsidR="00542534" w:rsidRPr="00E147D3">
        <w:rPr>
          <w:rFonts w:ascii="Calibri" w:hAnsi="Calibri"/>
          <w:b/>
          <w:sz w:val="22"/>
          <w:szCs w:val="22"/>
        </w:rPr>
        <w:t xml:space="preserve">, </w:t>
      </w:r>
      <w:r w:rsidR="002715B7" w:rsidRPr="00E147D3">
        <w:rPr>
          <w:rFonts w:ascii="Calibri" w:hAnsi="Calibri"/>
          <w:b/>
          <w:sz w:val="22"/>
          <w:szCs w:val="22"/>
        </w:rPr>
        <w:t xml:space="preserve">tj. </w:t>
      </w:r>
      <w:r w:rsidRPr="00E147D3">
        <w:rPr>
          <w:rFonts w:ascii="Calibri" w:hAnsi="Calibri"/>
          <w:b/>
          <w:sz w:val="22"/>
          <w:szCs w:val="22"/>
        </w:rPr>
        <w:t>od dnia</w:t>
      </w:r>
      <w:r w:rsidR="002715B7" w:rsidRPr="00E147D3">
        <w:rPr>
          <w:rFonts w:ascii="Calibri" w:hAnsi="Calibri"/>
          <w:b/>
          <w:sz w:val="22"/>
          <w:szCs w:val="22"/>
        </w:rPr>
        <w:t>………….</w:t>
      </w:r>
      <w:r w:rsidR="004D3A56">
        <w:rPr>
          <w:rFonts w:ascii="Calibri" w:hAnsi="Calibri"/>
          <w:b/>
          <w:sz w:val="22"/>
          <w:szCs w:val="22"/>
        </w:rPr>
        <w:t>2021</w:t>
      </w:r>
      <w:r w:rsidRPr="00E147D3">
        <w:rPr>
          <w:rFonts w:ascii="Calibri" w:hAnsi="Calibri"/>
          <w:b/>
          <w:sz w:val="22"/>
          <w:szCs w:val="22"/>
        </w:rPr>
        <w:t xml:space="preserve"> roku do</w:t>
      </w:r>
      <w:r w:rsidR="002715B7" w:rsidRPr="00E147D3">
        <w:rPr>
          <w:rFonts w:ascii="Calibri" w:hAnsi="Calibri"/>
          <w:b/>
          <w:sz w:val="22"/>
          <w:szCs w:val="22"/>
        </w:rPr>
        <w:t xml:space="preserve"> dnia ……….</w:t>
      </w:r>
      <w:r w:rsidR="004D3A56">
        <w:rPr>
          <w:rFonts w:ascii="Calibri" w:hAnsi="Calibri"/>
          <w:b/>
          <w:sz w:val="22"/>
          <w:szCs w:val="22"/>
        </w:rPr>
        <w:t>2023</w:t>
      </w:r>
      <w:r w:rsidR="008B0AF1" w:rsidRPr="00E147D3">
        <w:rPr>
          <w:rFonts w:ascii="Calibri" w:hAnsi="Calibri"/>
          <w:b/>
          <w:sz w:val="22"/>
          <w:szCs w:val="22"/>
        </w:rPr>
        <w:t xml:space="preserve"> </w:t>
      </w:r>
      <w:r w:rsidRPr="00E147D3">
        <w:rPr>
          <w:rFonts w:ascii="Calibri" w:hAnsi="Calibri"/>
          <w:b/>
          <w:sz w:val="22"/>
          <w:szCs w:val="22"/>
        </w:rPr>
        <w:t>roku.</w:t>
      </w:r>
    </w:p>
    <w:p w:rsidR="00F35A05" w:rsidRPr="00E147D3" w:rsidRDefault="00F35A05">
      <w:pPr>
        <w:pStyle w:val="Tekstpodstawowy"/>
        <w:rPr>
          <w:rFonts w:ascii="Calibri" w:hAnsi="Calibri"/>
          <w:sz w:val="22"/>
          <w:szCs w:val="22"/>
        </w:rPr>
      </w:pPr>
    </w:p>
    <w:p w:rsidR="00F35A05" w:rsidRPr="00E147D3" w:rsidRDefault="002715B7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 6</w:t>
      </w:r>
    </w:p>
    <w:p w:rsidR="006E1841" w:rsidRPr="00E147D3" w:rsidRDefault="006E1841" w:rsidP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OSOBY KONTAKTOWE</w:t>
      </w:r>
    </w:p>
    <w:p w:rsidR="00542534" w:rsidRPr="00E147D3" w:rsidRDefault="00542534" w:rsidP="00542534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723920" w:rsidRPr="00E147D3" w:rsidRDefault="00723920" w:rsidP="006E1841">
      <w:pPr>
        <w:pStyle w:val="Tekstpodstawowy"/>
        <w:numPr>
          <w:ilvl w:val="0"/>
          <w:numId w:val="7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Przedstawicielem Zamawiającego odpowiedzialnym za prawidłowe </w:t>
      </w:r>
      <w:r w:rsidR="006E1841" w:rsidRPr="00E147D3">
        <w:rPr>
          <w:rFonts w:ascii="Calibri" w:hAnsi="Calibri"/>
          <w:sz w:val="22"/>
          <w:szCs w:val="22"/>
        </w:rPr>
        <w:t xml:space="preserve">wykonanie przedmiotu umowy jest </w:t>
      </w:r>
      <w:r w:rsidRPr="00E147D3">
        <w:rPr>
          <w:rFonts w:ascii="Calibri" w:hAnsi="Calibri"/>
          <w:sz w:val="22"/>
          <w:szCs w:val="22"/>
        </w:rPr>
        <w:t>K</w:t>
      </w:r>
      <w:r w:rsidR="006E1841" w:rsidRPr="00E147D3">
        <w:rPr>
          <w:rFonts w:ascii="Calibri" w:hAnsi="Calibri"/>
          <w:sz w:val="22"/>
          <w:szCs w:val="22"/>
        </w:rPr>
        <w:t>ierownik</w:t>
      </w:r>
      <w:r w:rsidRPr="00E147D3">
        <w:rPr>
          <w:rFonts w:ascii="Calibri" w:hAnsi="Calibri"/>
          <w:sz w:val="22"/>
          <w:szCs w:val="22"/>
        </w:rPr>
        <w:t xml:space="preserve"> </w:t>
      </w:r>
      <w:r w:rsidR="00700D22">
        <w:rPr>
          <w:rFonts w:ascii="Calibri" w:hAnsi="Calibri"/>
          <w:sz w:val="22"/>
          <w:szCs w:val="22"/>
        </w:rPr>
        <w:t>Działu Elektrotechnicznego</w:t>
      </w:r>
      <w:r w:rsidRPr="00E147D3">
        <w:rPr>
          <w:rFonts w:ascii="Calibri" w:hAnsi="Calibri"/>
          <w:sz w:val="22"/>
          <w:szCs w:val="22"/>
        </w:rPr>
        <w:t xml:space="preserve">, tel. 67 2106 </w:t>
      </w:r>
      <w:r w:rsidR="00700D22">
        <w:rPr>
          <w:rFonts w:ascii="Calibri" w:hAnsi="Calibri"/>
          <w:sz w:val="22"/>
          <w:szCs w:val="22"/>
        </w:rPr>
        <w:t>250</w:t>
      </w:r>
      <w:r w:rsidR="008C17F4">
        <w:rPr>
          <w:rFonts w:ascii="Calibri" w:hAnsi="Calibri"/>
          <w:sz w:val="22"/>
          <w:szCs w:val="22"/>
        </w:rPr>
        <w:t>, e-mail: zbigniew.kruk@szpital.pila.pl.</w:t>
      </w:r>
    </w:p>
    <w:p w:rsidR="008B0AF1" w:rsidRPr="00E147D3" w:rsidRDefault="00C22844" w:rsidP="00C22844">
      <w:pPr>
        <w:pStyle w:val="Tekstpodstawowy"/>
        <w:numPr>
          <w:ilvl w:val="0"/>
          <w:numId w:val="7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bCs/>
          <w:sz w:val="22"/>
          <w:szCs w:val="22"/>
        </w:rPr>
        <w:t>Osobą odpowiedzialną za realizację niniejszej umowy ze strony Wykonawcy</w:t>
      </w:r>
      <w:r w:rsidR="008B0AF1" w:rsidRPr="00E147D3">
        <w:rPr>
          <w:rFonts w:ascii="Calibri" w:hAnsi="Calibri"/>
          <w:sz w:val="22"/>
          <w:szCs w:val="22"/>
        </w:rPr>
        <w:t xml:space="preserve"> jest:</w:t>
      </w:r>
    </w:p>
    <w:p w:rsidR="008B0AF1" w:rsidRPr="00E147D3" w:rsidRDefault="008B0AF1" w:rsidP="008B0AF1">
      <w:pPr>
        <w:pStyle w:val="Tekstpodstawowy"/>
        <w:ind w:left="426"/>
        <w:rPr>
          <w:rFonts w:ascii="Calibri" w:hAnsi="Calibri"/>
          <w:sz w:val="22"/>
          <w:szCs w:val="22"/>
        </w:rPr>
      </w:pPr>
    </w:p>
    <w:p w:rsidR="00542534" w:rsidRPr="00E147D3" w:rsidRDefault="00542534" w:rsidP="008B0AF1">
      <w:pPr>
        <w:pStyle w:val="Tekstpodstawowy"/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:rsidR="00C22844" w:rsidRPr="00E147D3" w:rsidRDefault="00542534" w:rsidP="008B0AF1">
      <w:pPr>
        <w:pStyle w:val="Tekstpodstawowy"/>
        <w:ind w:left="426"/>
        <w:rPr>
          <w:rFonts w:ascii="Calibri" w:hAnsi="Calibri"/>
          <w:sz w:val="22"/>
          <w:szCs w:val="22"/>
        </w:rPr>
      </w:pPr>
      <w:proofErr w:type="spellStart"/>
      <w:r w:rsidRPr="00E147D3">
        <w:rPr>
          <w:rFonts w:ascii="Calibri" w:hAnsi="Calibri"/>
          <w:sz w:val="22"/>
          <w:szCs w:val="22"/>
        </w:rPr>
        <w:t>tel</w:t>
      </w:r>
      <w:proofErr w:type="spellEnd"/>
      <w:r w:rsidRPr="00E147D3">
        <w:rPr>
          <w:rFonts w:ascii="Calibri" w:hAnsi="Calibri"/>
          <w:sz w:val="22"/>
          <w:szCs w:val="22"/>
        </w:rPr>
        <w:t xml:space="preserve">: </w:t>
      </w:r>
      <w:r w:rsidR="006E1841" w:rsidRPr="00E147D3">
        <w:rPr>
          <w:rFonts w:ascii="Calibri" w:hAnsi="Calibri"/>
          <w:sz w:val="22"/>
          <w:szCs w:val="22"/>
        </w:rPr>
        <w:t>………………………………………………</w:t>
      </w:r>
      <w:r w:rsidRPr="00E147D3">
        <w:rPr>
          <w:rFonts w:ascii="Calibri" w:hAnsi="Calibri"/>
          <w:sz w:val="22"/>
          <w:szCs w:val="22"/>
        </w:rPr>
        <w:t xml:space="preserve">, e-mail: </w:t>
      </w:r>
      <w:r w:rsidR="004D3A56">
        <w:rPr>
          <w:rFonts w:ascii="Calibri" w:hAnsi="Calibri"/>
          <w:sz w:val="22"/>
          <w:szCs w:val="22"/>
        </w:rPr>
        <w:t>………………………………………….</w:t>
      </w:r>
    </w:p>
    <w:p w:rsidR="00F35A05" w:rsidRPr="00E147D3" w:rsidRDefault="00F35A05">
      <w:pPr>
        <w:pStyle w:val="Tekstpodstawowy"/>
        <w:rPr>
          <w:rFonts w:ascii="Calibri" w:hAnsi="Calibri"/>
          <w:b/>
          <w:sz w:val="22"/>
          <w:szCs w:val="22"/>
        </w:rPr>
      </w:pPr>
    </w:p>
    <w:p w:rsidR="00F35A05" w:rsidRPr="00E147D3" w:rsidRDefault="002715B7">
      <w:pPr>
        <w:pStyle w:val="Tekstpodstawowy"/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 7</w:t>
      </w:r>
    </w:p>
    <w:p w:rsidR="006E1841" w:rsidRPr="00E147D3" w:rsidRDefault="006E1841" w:rsidP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POSTANOWIENIA DODATKOWE</w:t>
      </w:r>
    </w:p>
    <w:p w:rsidR="00542534" w:rsidRPr="00E147D3" w:rsidRDefault="00542534" w:rsidP="00542534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6E1841" w:rsidRPr="00E147D3" w:rsidRDefault="006E1841" w:rsidP="006E1841">
      <w:pPr>
        <w:pStyle w:val="Tekstpodstawowy"/>
        <w:numPr>
          <w:ilvl w:val="0"/>
          <w:numId w:val="42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Zamawiający zobowiązuje się wykorzystywać urządzenie wyłącznie do celów, do których urządzenie to jest przeznaczone, ściśle zgodnie z instrukcją obsługi, zasadami wiedzy technicznej oraz za pośrednictwem osób przeszkolonych.</w:t>
      </w:r>
    </w:p>
    <w:p w:rsidR="006E1841" w:rsidRPr="00E147D3" w:rsidRDefault="006E1841" w:rsidP="006E1841">
      <w:pPr>
        <w:pStyle w:val="Tekstpodstawowy"/>
        <w:numPr>
          <w:ilvl w:val="0"/>
          <w:numId w:val="42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Zamawiający zobowiązuje się, że przy eksploatacji urządzenia stosował będzie wyłącznie środki chemiczne dostarczone mu przez Wykonawcę.</w:t>
      </w:r>
    </w:p>
    <w:p w:rsidR="006E1841" w:rsidRPr="00E147D3" w:rsidRDefault="006E1841" w:rsidP="006E1841">
      <w:pPr>
        <w:pStyle w:val="Tekstpodstawowy"/>
        <w:numPr>
          <w:ilvl w:val="0"/>
          <w:numId w:val="42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 xml:space="preserve">Zamawiający oświadcza, że zapoznał się z instrukcją eksploatacji urządzenia i jest mu znany jej wiążący dla niego charakter. </w:t>
      </w:r>
    </w:p>
    <w:p w:rsidR="006E1841" w:rsidRPr="00E147D3" w:rsidRDefault="006E1841" w:rsidP="006E1841">
      <w:pPr>
        <w:pStyle w:val="Tekstpodstawowy"/>
        <w:numPr>
          <w:ilvl w:val="0"/>
          <w:numId w:val="42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Ilekroć wymagają tego względy techniczne, Zamawiający zobowiązuje się dokonywać na własny koszt zakupu części zamiennych do urządzenia.</w:t>
      </w:r>
    </w:p>
    <w:p w:rsidR="006E1841" w:rsidRPr="00E147D3" w:rsidRDefault="006E1841" w:rsidP="006E1841">
      <w:pPr>
        <w:pStyle w:val="Tekstpodstawowy"/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</w:t>
      </w:r>
      <w:r w:rsidR="002715B7" w:rsidRPr="00E147D3">
        <w:rPr>
          <w:rFonts w:ascii="Calibri" w:hAnsi="Calibri"/>
          <w:b/>
          <w:sz w:val="22"/>
          <w:szCs w:val="22"/>
        </w:rPr>
        <w:t xml:space="preserve"> 8</w:t>
      </w:r>
    </w:p>
    <w:p w:rsidR="00723920" w:rsidRPr="00E147D3" w:rsidRDefault="00723920" w:rsidP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KARY UMOWNE</w:t>
      </w:r>
    </w:p>
    <w:p w:rsidR="00542534" w:rsidRPr="00E147D3" w:rsidRDefault="00542534" w:rsidP="00542534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723920" w:rsidRPr="00E147D3" w:rsidRDefault="008B4B6D" w:rsidP="00723920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lastRenderedPageBreak/>
        <w:t>W przypadku</w:t>
      </w:r>
      <w:r w:rsidR="00723920" w:rsidRPr="00E147D3">
        <w:rPr>
          <w:rFonts w:ascii="Calibri" w:hAnsi="Calibri"/>
          <w:sz w:val="22"/>
          <w:szCs w:val="22"/>
        </w:rPr>
        <w:t xml:space="preserve"> odstąpienia od umowy z winy Wykonawcy, zobowiązany jest on zapłacić Zamawiającemu karę umowną w wysokości 10% wartości brutto umowy. </w:t>
      </w:r>
    </w:p>
    <w:p w:rsidR="00723920" w:rsidRPr="00E147D3" w:rsidRDefault="002715B7" w:rsidP="00723920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 przypadku</w:t>
      </w:r>
      <w:r w:rsidR="00723920" w:rsidRPr="00E147D3">
        <w:rPr>
          <w:rFonts w:ascii="Calibri" w:hAnsi="Calibri"/>
          <w:sz w:val="22"/>
          <w:szCs w:val="22"/>
        </w:rPr>
        <w:t xml:space="preserve"> </w:t>
      </w:r>
      <w:r w:rsidR="00792404" w:rsidRPr="00E147D3">
        <w:rPr>
          <w:rFonts w:ascii="Calibri" w:hAnsi="Calibri"/>
          <w:sz w:val="22"/>
          <w:szCs w:val="22"/>
        </w:rPr>
        <w:t>opóźnienia</w:t>
      </w:r>
      <w:r w:rsidR="00723920" w:rsidRPr="00E147D3">
        <w:rPr>
          <w:rFonts w:ascii="Calibri" w:hAnsi="Calibri"/>
          <w:sz w:val="22"/>
          <w:szCs w:val="22"/>
        </w:rPr>
        <w:t xml:space="preserve"> w wykonaniu umowy Wykonawca zapłaci Zamawiają</w:t>
      </w:r>
      <w:r w:rsidRPr="00E147D3">
        <w:rPr>
          <w:rFonts w:ascii="Calibri" w:hAnsi="Calibri"/>
          <w:sz w:val="22"/>
          <w:szCs w:val="22"/>
        </w:rPr>
        <w:t>cemu karę umowną w wysokości 1</w:t>
      </w:r>
      <w:r w:rsidR="00723920" w:rsidRPr="00E147D3">
        <w:rPr>
          <w:rFonts w:ascii="Calibri" w:hAnsi="Calibri"/>
          <w:sz w:val="22"/>
          <w:szCs w:val="22"/>
        </w:rPr>
        <w:t xml:space="preserve">% wartości brutto umowy, za każdy dzień, jednak nie więcej niż 10% </w:t>
      </w:r>
      <w:r w:rsidR="005961D8" w:rsidRPr="00E147D3">
        <w:rPr>
          <w:rFonts w:ascii="Calibri" w:hAnsi="Calibri"/>
          <w:sz w:val="22"/>
          <w:szCs w:val="22"/>
        </w:rPr>
        <w:t xml:space="preserve">wartości </w:t>
      </w:r>
      <w:r w:rsidR="00E17830" w:rsidRPr="00E147D3">
        <w:rPr>
          <w:rFonts w:ascii="Calibri" w:hAnsi="Calibri"/>
          <w:sz w:val="22"/>
          <w:szCs w:val="22"/>
        </w:rPr>
        <w:t xml:space="preserve">brutto </w:t>
      </w:r>
      <w:r w:rsidR="005961D8" w:rsidRPr="00E147D3">
        <w:rPr>
          <w:rFonts w:ascii="Calibri" w:hAnsi="Calibri"/>
          <w:sz w:val="22"/>
          <w:szCs w:val="22"/>
        </w:rPr>
        <w:t xml:space="preserve">niezrealizowanej </w:t>
      </w:r>
      <w:r w:rsidR="00E17830" w:rsidRPr="00E147D3">
        <w:rPr>
          <w:rFonts w:ascii="Calibri" w:hAnsi="Calibri"/>
          <w:sz w:val="22"/>
          <w:szCs w:val="22"/>
        </w:rPr>
        <w:t xml:space="preserve">części </w:t>
      </w:r>
      <w:r w:rsidR="005961D8" w:rsidRPr="00E147D3">
        <w:rPr>
          <w:rFonts w:ascii="Calibri" w:hAnsi="Calibri"/>
          <w:sz w:val="22"/>
          <w:szCs w:val="22"/>
        </w:rPr>
        <w:t>umowy</w:t>
      </w:r>
      <w:r w:rsidR="00723920" w:rsidRPr="00E147D3">
        <w:rPr>
          <w:rFonts w:ascii="Calibri" w:hAnsi="Calibri"/>
          <w:sz w:val="22"/>
          <w:szCs w:val="22"/>
        </w:rPr>
        <w:t>.</w:t>
      </w:r>
    </w:p>
    <w:p w:rsidR="00723920" w:rsidRPr="00E147D3" w:rsidRDefault="00723920" w:rsidP="00723920">
      <w:pPr>
        <w:numPr>
          <w:ilvl w:val="0"/>
          <w:numId w:val="26"/>
        </w:numPr>
        <w:jc w:val="both"/>
        <w:rPr>
          <w:rFonts w:ascii="Calibri" w:hAnsi="Calibri"/>
          <w:bCs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8F08E3" w:rsidRPr="00E147D3" w:rsidRDefault="008F08E3" w:rsidP="002715B7">
      <w:pPr>
        <w:pStyle w:val="Tekstpodstawowy"/>
        <w:rPr>
          <w:rFonts w:ascii="Calibri" w:hAnsi="Calibri"/>
          <w:bCs/>
          <w:sz w:val="22"/>
          <w:szCs w:val="22"/>
        </w:rPr>
      </w:pPr>
    </w:p>
    <w:p w:rsidR="00723920" w:rsidRPr="00E147D3" w:rsidRDefault="002715B7" w:rsidP="00723920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E147D3">
        <w:rPr>
          <w:rFonts w:ascii="Calibri" w:hAnsi="Calibri"/>
          <w:b/>
          <w:bCs/>
          <w:sz w:val="22"/>
          <w:szCs w:val="22"/>
        </w:rPr>
        <w:t>§ 9</w:t>
      </w:r>
    </w:p>
    <w:p w:rsidR="00542534" w:rsidRPr="00E147D3" w:rsidRDefault="00542534" w:rsidP="00723920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</w:p>
    <w:p w:rsidR="00723920" w:rsidRPr="00E147D3" w:rsidRDefault="00723920" w:rsidP="00AD50D9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Wykonawca może powierzyć, zgodnie z ofertą wykonanie części pomiarów lub usług podwykonawcom pod warunkiem, że posiadają oni kwalifikacje do ich wykonania.</w:t>
      </w:r>
    </w:p>
    <w:p w:rsidR="00723920" w:rsidRPr="00E147D3" w:rsidRDefault="00723920" w:rsidP="00AD50D9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Wykonanie prac w podwykonawstwie nie zwalnia Wykonawcy z odpowiedzialności za wykonanie obowiązków wynikających z umowy i obowiązujących przepisów prawa. Wykonawca odpowiada za</w:t>
      </w:r>
      <w:r w:rsidR="00C22844" w:rsidRPr="00E147D3">
        <w:rPr>
          <w:rFonts w:ascii="Calibri" w:hAnsi="Calibri"/>
          <w:sz w:val="22"/>
          <w:szCs w:val="22"/>
        </w:rPr>
        <w:t> </w:t>
      </w:r>
      <w:r w:rsidRPr="00E147D3">
        <w:rPr>
          <w:rFonts w:ascii="Calibri" w:hAnsi="Calibri"/>
          <w:sz w:val="22"/>
          <w:szCs w:val="22"/>
        </w:rPr>
        <w:t>działania i zaniechania podwykonawców jak za własne.</w:t>
      </w:r>
    </w:p>
    <w:p w:rsidR="00542534" w:rsidRPr="00E147D3" w:rsidRDefault="00542534" w:rsidP="00542534">
      <w:pPr>
        <w:ind w:left="360"/>
        <w:jc w:val="both"/>
        <w:rPr>
          <w:rFonts w:ascii="Calibri" w:hAnsi="Calibri"/>
          <w:sz w:val="22"/>
          <w:szCs w:val="22"/>
        </w:rPr>
      </w:pPr>
    </w:p>
    <w:p w:rsidR="00BA509F" w:rsidRPr="00E147D3" w:rsidRDefault="00BA509F" w:rsidP="00DF45A5">
      <w:pPr>
        <w:ind w:left="357" w:hanging="357"/>
        <w:rPr>
          <w:rFonts w:ascii="Calibri" w:hAnsi="Calibri"/>
          <w:color w:val="000000"/>
          <w:sz w:val="22"/>
          <w:szCs w:val="22"/>
        </w:rPr>
      </w:pPr>
    </w:p>
    <w:p w:rsidR="00C22844" w:rsidRPr="00E147D3" w:rsidRDefault="002715B7" w:rsidP="00C2284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 10</w:t>
      </w:r>
    </w:p>
    <w:p w:rsidR="00723920" w:rsidRPr="00E147D3" w:rsidRDefault="00723920" w:rsidP="00C22844">
      <w:pPr>
        <w:numPr>
          <w:ilvl w:val="0"/>
          <w:numId w:val="29"/>
        </w:numPr>
        <w:jc w:val="both"/>
        <w:rPr>
          <w:rFonts w:ascii="Calibri" w:hAnsi="Calibri"/>
          <w:color w:val="000000"/>
          <w:sz w:val="22"/>
          <w:szCs w:val="22"/>
        </w:rPr>
      </w:pPr>
      <w:r w:rsidRPr="00E147D3">
        <w:rPr>
          <w:rFonts w:ascii="Calibri" w:hAnsi="Calibri"/>
          <w:color w:val="000000"/>
          <w:sz w:val="22"/>
          <w:szCs w:val="22"/>
        </w:rPr>
        <w:t>Zamawiający może odstąpić od umowy, z przyczyn leżących po stronie Wykonawcy w szczególności w</w:t>
      </w:r>
      <w:r w:rsidR="00C22844" w:rsidRPr="00E147D3">
        <w:rPr>
          <w:rFonts w:ascii="Calibri" w:hAnsi="Calibri"/>
          <w:color w:val="000000"/>
          <w:sz w:val="22"/>
          <w:szCs w:val="22"/>
        </w:rPr>
        <w:t> </w:t>
      </w:r>
      <w:r w:rsidRPr="00E147D3">
        <w:rPr>
          <w:rFonts w:ascii="Calibri" w:hAnsi="Calibri"/>
          <w:color w:val="000000"/>
          <w:sz w:val="22"/>
          <w:szCs w:val="22"/>
        </w:rPr>
        <w:t>przypadkach:</w:t>
      </w:r>
    </w:p>
    <w:p w:rsidR="00723920" w:rsidRPr="00E147D3" w:rsidRDefault="00723920" w:rsidP="00723920">
      <w:pPr>
        <w:widowControl w:val="0"/>
        <w:numPr>
          <w:ilvl w:val="0"/>
          <w:numId w:val="18"/>
        </w:numPr>
        <w:overflowPunct/>
        <w:autoSpaceDE/>
        <w:autoSpaceDN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E147D3">
        <w:rPr>
          <w:rFonts w:ascii="Calibri" w:hAnsi="Calibri"/>
          <w:color w:val="000000"/>
          <w:sz w:val="22"/>
          <w:szCs w:val="22"/>
        </w:rPr>
        <w:t>nienależytego wykonywania postanowień niniejszej umowy,</w:t>
      </w:r>
    </w:p>
    <w:p w:rsidR="002715B7" w:rsidRPr="00E147D3" w:rsidRDefault="00723920" w:rsidP="002715B7">
      <w:pPr>
        <w:widowControl w:val="0"/>
        <w:numPr>
          <w:ilvl w:val="0"/>
          <w:numId w:val="18"/>
        </w:numPr>
        <w:overflowPunct/>
        <w:autoSpaceDE/>
        <w:autoSpaceDN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E147D3">
        <w:rPr>
          <w:rFonts w:ascii="Calibri" w:hAnsi="Calibri"/>
          <w:color w:val="000000"/>
          <w:sz w:val="22"/>
          <w:szCs w:val="22"/>
        </w:rPr>
        <w:t xml:space="preserve">stwierdzenie przez Zamawiającego wady fizycznej lub prawnej przedmiotu </w:t>
      </w:r>
      <w:r w:rsidR="00C22844" w:rsidRPr="00E147D3">
        <w:rPr>
          <w:rFonts w:ascii="Calibri" w:hAnsi="Calibri"/>
          <w:color w:val="000000"/>
          <w:sz w:val="22"/>
          <w:szCs w:val="22"/>
        </w:rPr>
        <w:t>umowy.</w:t>
      </w:r>
    </w:p>
    <w:p w:rsidR="00723920" w:rsidRPr="00E147D3" w:rsidRDefault="00723920" w:rsidP="002715B7">
      <w:pPr>
        <w:ind w:left="284" w:hanging="246"/>
        <w:jc w:val="both"/>
        <w:rPr>
          <w:rFonts w:ascii="Calibri" w:hAnsi="Calibri"/>
          <w:color w:val="000000"/>
          <w:sz w:val="22"/>
          <w:szCs w:val="22"/>
        </w:rPr>
      </w:pPr>
      <w:r w:rsidRPr="00E147D3">
        <w:rPr>
          <w:rFonts w:ascii="Calibri" w:hAnsi="Calibri"/>
          <w:color w:val="000000"/>
          <w:sz w:val="22"/>
          <w:szCs w:val="22"/>
        </w:rPr>
        <w:t>2.</w:t>
      </w:r>
      <w:r w:rsidRPr="00E147D3">
        <w:rPr>
          <w:rFonts w:ascii="Calibri" w:hAnsi="Calibri"/>
          <w:color w:val="000000"/>
          <w:sz w:val="22"/>
          <w:szCs w:val="22"/>
        </w:rPr>
        <w:tab/>
        <w:t xml:space="preserve">W </w:t>
      </w:r>
      <w:r w:rsidR="00E304B7" w:rsidRPr="00E147D3">
        <w:rPr>
          <w:rFonts w:ascii="Calibri" w:hAnsi="Calibri"/>
          <w:color w:val="000000"/>
          <w:sz w:val="22"/>
          <w:szCs w:val="22"/>
        </w:rPr>
        <w:t>przypadku</w:t>
      </w:r>
      <w:r w:rsidRPr="00E147D3">
        <w:rPr>
          <w:rFonts w:ascii="Calibri" w:hAnsi="Calibri"/>
          <w:color w:val="000000"/>
          <w:sz w:val="22"/>
          <w:szCs w:val="22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723920" w:rsidRPr="00E147D3" w:rsidRDefault="00723920" w:rsidP="002715B7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BA509F" w:rsidRPr="00E147D3" w:rsidRDefault="002715B7" w:rsidP="002715B7">
      <w:pPr>
        <w:ind w:hanging="3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E147D3">
        <w:rPr>
          <w:rFonts w:ascii="Calibri" w:hAnsi="Calibri"/>
          <w:b/>
          <w:color w:val="000000"/>
          <w:sz w:val="22"/>
          <w:szCs w:val="22"/>
        </w:rPr>
        <w:t>§ 11</w:t>
      </w:r>
    </w:p>
    <w:p w:rsidR="00542534" w:rsidRPr="00E147D3" w:rsidRDefault="00542534" w:rsidP="002715B7">
      <w:pPr>
        <w:ind w:hanging="357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23920" w:rsidRPr="00E147D3" w:rsidRDefault="00723920" w:rsidP="002715B7">
      <w:pPr>
        <w:pStyle w:val="Tekstpodstawowy"/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723920" w:rsidRPr="00E147D3" w:rsidRDefault="00723920" w:rsidP="002715B7">
      <w:pPr>
        <w:pStyle w:val="Tekstpodstawowy"/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</w:t>
      </w:r>
      <w:r w:rsidR="00C22844" w:rsidRPr="00E147D3">
        <w:rPr>
          <w:rFonts w:ascii="Calibri" w:hAnsi="Calibri"/>
          <w:sz w:val="22"/>
          <w:szCs w:val="22"/>
        </w:rPr>
        <w:t> </w:t>
      </w:r>
      <w:r w:rsidRPr="00E147D3">
        <w:rPr>
          <w:rFonts w:ascii="Calibri" w:hAnsi="Calibri"/>
          <w:sz w:val="22"/>
          <w:szCs w:val="22"/>
        </w:rPr>
        <w:t>uwarunkowań zewnętrznych niezależnych od stron umowy, a zmiana jest nieistotna w stosunku do</w:t>
      </w:r>
      <w:r w:rsidR="00E26351" w:rsidRPr="00E147D3">
        <w:rPr>
          <w:rFonts w:ascii="Calibri" w:hAnsi="Calibri"/>
          <w:sz w:val="22"/>
          <w:szCs w:val="22"/>
        </w:rPr>
        <w:t> </w:t>
      </w:r>
      <w:r w:rsidRPr="00E147D3">
        <w:rPr>
          <w:rFonts w:ascii="Calibri" w:hAnsi="Calibri"/>
          <w:sz w:val="22"/>
          <w:szCs w:val="22"/>
        </w:rPr>
        <w:t>treści oferty.</w:t>
      </w:r>
    </w:p>
    <w:p w:rsidR="00395A6A" w:rsidRPr="00E147D3" w:rsidRDefault="00395A6A" w:rsidP="00395A6A">
      <w:pPr>
        <w:pStyle w:val="Tekstpodstawowy"/>
        <w:ind w:left="66"/>
        <w:rPr>
          <w:rFonts w:ascii="Calibri" w:hAnsi="Calibri"/>
          <w:b/>
          <w:sz w:val="22"/>
          <w:szCs w:val="22"/>
        </w:rPr>
      </w:pPr>
    </w:p>
    <w:p w:rsidR="00F35A05" w:rsidRPr="00E147D3" w:rsidRDefault="002715B7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b/>
          <w:sz w:val="22"/>
          <w:szCs w:val="22"/>
        </w:rPr>
        <w:t>§ 12</w:t>
      </w:r>
    </w:p>
    <w:p w:rsidR="00542534" w:rsidRPr="00E147D3" w:rsidRDefault="00542534" w:rsidP="004D3A56">
      <w:pPr>
        <w:pStyle w:val="Tekstpodstawowy"/>
        <w:rPr>
          <w:rFonts w:ascii="Calibri" w:hAnsi="Calibri"/>
          <w:b/>
          <w:sz w:val="22"/>
          <w:szCs w:val="22"/>
        </w:rPr>
      </w:pPr>
    </w:p>
    <w:p w:rsidR="008A0337" w:rsidRPr="00E147D3" w:rsidRDefault="008A0337" w:rsidP="008A0337">
      <w:pPr>
        <w:pStyle w:val="Tekstpodstawowy"/>
        <w:rPr>
          <w:rFonts w:ascii="Calibri" w:hAnsi="Calibri"/>
          <w:bCs/>
          <w:sz w:val="22"/>
          <w:szCs w:val="22"/>
        </w:rPr>
      </w:pPr>
      <w:r w:rsidRPr="00E147D3">
        <w:rPr>
          <w:rFonts w:ascii="Calibri" w:hAnsi="Calibri"/>
          <w:bCs/>
          <w:sz w:val="22"/>
          <w:szCs w:val="22"/>
        </w:rPr>
        <w:t xml:space="preserve">W sprawach nieuregulowanych niniejszą umową maja zastosowanie </w:t>
      </w:r>
      <w:r w:rsidR="00B608BD" w:rsidRPr="00E147D3">
        <w:rPr>
          <w:rFonts w:ascii="Calibri" w:hAnsi="Calibri"/>
          <w:bCs/>
          <w:sz w:val="22"/>
          <w:szCs w:val="22"/>
        </w:rPr>
        <w:t xml:space="preserve">przepisy Kodeksu Cywilnego </w:t>
      </w:r>
      <w:r w:rsidRPr="00E147D3">
        <w:rPr>
          <w:rFonts w:ascii="Calibri" w:hAnsi="Calibri"/>
          <w:bCs/>
          <w:sz w:val="22"/>
          <w:szCs w:val="22"/>
        </w:rPr>
        <w:t>oraz inne obowiązujące przepisy prawne.</w:t>
      </w:r>
    </w:p>
    <w:p w:rsidR="00BA509F" w:rsidRPr="00E147D3" w:rsidRDefault="00BA509F">
      <w:pPr>
        <w:pStyle w:val="Tekstpodstawowy"/>
        <w:rPr>
          <w:rFonts w:ascii="Calibri" w:hAnsi="Calibri"/>
          <w:sz w:val="22"/>
          <w:szCs w:val="22"/>
        </w:rPr>
      </w:pPr>
    </w:p>
    <w:p w:rsidR="00F35A05" w:rsidRPr="00E147D3" w:rsidRDefault="004D3A5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542534" w:rsidRPr="00E147D3" w:rsidRDefault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723920" w:rsidRPr="00E147D3" w:rsidRDefault="00723920" w:rsidP="00723920">
      <w:pPr>
        <w:pStyle w:val="Tekstpodstawowy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Ewentualne spory wynikłe na tle realizacji niniejszej umowy rozstrzy</w:t>
      </w:r>
      <w:r w:rsidR="00542534" w:rsidRPr="00E147D3">
        <w:rPr>
          <w:rFonts w:ascii="Calibri" w:hAnsi="Calibri"/>
          <w:sz w:val="22"/>
          <w:szCs w:val="22"/>
        </w:rPr>
        <w:t>gać będzie sąd właściwy miejscowo</w:t>
      </w:r>
      <w:r w:rsidRPr="00E147D3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:rsidR="00BF139E" w:rsidRPr="00E147D3" w:rsidRDefault="00BF139E">
      <w:pPr>
        <w:pStyle w:val="Tekstpodstawowy"/>
        <w:rPr>
          <w:rFonts w:ascii="Calibri" w:hAnsi="Calibri"/>
          <w:sz w:val="22"/>
          <w:szCs w:val="22"/>
        </w:rPr>
      </w:pPr>
    </w:p>
    <w:p w:rsidR="00F35A05" w:rsidRPr="00E147D3" w:rsidRDefault="004D3A5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:rsidR="00542534" w:rsidRPr="00E147D3" w:rsidRDefault="0054253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723920" w:rsidRPr="00E147D3" w:rsidRDefault="00723920" w:rsidP="00723920">
      <w:pPr>
        <w:pStyle w:val="Tekstpodstawowy"/>
        <w:rPr>
          <w:rFonts w:ascii="Calibri" w:hAnsi="Calibri"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F35A05" w:rsidRPr="00E147D3" w:rsidRDefault="00F35A05">
      <w:pPr>
        <w:pStyle w:val="Tekstpodstawowy"/>
        <w:rPr>
          <w:rFonts w:ascii="Calibri" w:hAnsi="Calibri"/>
          <w:sz w:val="22"/>
          <w:szCs w:val="22"/>
        </w:rPr>
      </w:pPr>
    </w:p>
    <w:p w:rsidR="004F5BF7" w:rsidRPr="00E147D3" w:rsidRDefault="004F5BF7">
      <w:pPr>
        <w:pStyle w:val="Tekstpodstawowy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D5309" w:rsidRPr="00DF45A5" w:rsidRDefault="004F5BF7">
      <w:pPr>
        <w:pStyle w:val="Tekstpodstawowy"/>
        <w:rPr>
          <w:rFonts w:ascii="Calibri" w:hAnsi="Calibri"/>
          <w:b/>
          <w:sz w:val="22"/>
          <w:szCs w:val="22"/>
        </w:rPr>
      </w:pPr>
      <w:r w:rsidRPr="00E147D3">
        <w:rPr>
          <w:rFonts w:ascii="Calibri" w:hAnsi="Calibri"/>
          <w:sz w:val="22"/>
          <w:szCs w:val="22"/>
        </w:rPr>
        <w:tab/>
      </w:r>
      <w:r w:rsidRPr="00E147D3">
        <w:rPr>
          <w:rFonts w:ascii="Calibri" w:hAnsi="Calibri"/>
          <w:sz w:val="22"/>
          <w:szCs w:val="22"/>
        </w:rPr>
        <w:tab/>
      </w:r>
      <w:r w:rsidR="00E26351" w:rsidRPr="004D3A56">
        <w:rPr>
          <w:rFonts w:ascii="Calibri" w:hAnsi="Calibri"/>
          <w:b/>
          <w:sz w:val="22"/>
          <w:szCs w:val="22"/>
        </w:rPr>
        <w:t xml:space="preserve">ZAMAWIAJĄCY </w:t>
      </w:r>
      <w:r w:rsidR="00E26351" w:rsidRPr="004D3A56">
        <w:rPr>
          <w:rFonts w:ascii="Calibri" w:hAnsi="Calibri"/>
          <w:b/>
          <w:sz w:val="22"/>
          <w:szCs w:val="22"/>
        </w:rPr>
        <w:tab/>
      </w:r>
      <w:r w:rsidR="00E26351" w:rsidRPr="004D3A56">
        <w:rPr>
          <w:rFonts w:ascii="Calibri" w:hAnsi="Calibri"/>
          <w:b/>
          <w:sz w:val="22"/>
          <w:szCs w:val="22"/>
        </w:rPr>
        <w:tab/>
      </w:r>
      <w:r w:rsidR="00E26351" w:rsidRPr="004D3A56">
        <w:rPr>
          <w:rFonts w:ascii="Calibri" w:hAnsi="Calibri"/>
          <w:b/>
          <w:sz w:val="22"/>
          <w:szCs w:val="22"/>
        </w:rPr>
        <w:tab/>
      </w:r>
      <w:r w:rsidR="00E26351" w:rsidRPr="004D3A56">
        <w:rPr>
          <w:rFonts w:ascii="Calibri" w:hAnsi="Calibri"/>
          <w:b/>
          <w:sz w:val="22"/>
          <w:szCs w:val="22"/>
        </w:rPr>
        <w:tab/>
      </w:r>
      <w:r w:rsidR="00E26351" w:rsidRPr="004D3A56">
        <w:rPr>
          <w:rFonts w:ascii="Calibri" w:hAnsi="Calibri"/>
          <w:b/>
          <w:sz w:val="22"/>
          <w:szCs w:val="22"/>
        </w:rPr>
        <w:tab/>
        <w:t>WYKONAWCA</w:t>
      </w:r>
    </w:p>
    <w:sectPr w:rsidR="00ED5309" w:rsidRPr="00DF45A5" w:rsidSect="00787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709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7B" w:rsidRDefault="00B6517B">
      <w:r>
        <w:separator/>
      </w:r>
    </w:p>
  </w:endnote>
  <w:endnote w:type="continuationSeparator" w:id="1">
    <w:p w:rsidR="00B6517B" w:rsidRDefault="00B6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7B" w:rsidRDefault="00B651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2054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B6517B" w:rsidRDefault="00B6517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20B7B">
          <w:rPr>
            <w:sz w:val="16"/>
            <w:szCs w:val="16"/>
          </w:rPr>
          <w:t xml:space="preserve">str. </w:t>
        </w:r>
        <w:r w:rsidR="00365FEB" w:rsidRPr="00820B7B">
          <w:rPr>
            <w:sz w:val="16"/>
            <w:szCs w:val="16"/>
          </w:rPr>
          <w:fldChar w:fldCharType="begin"/>
        </w:r>
        <w:r w:rsidRPr="00820B7B">
          <w:rPr>
            <w:sz w:val="16"/>
            <w:szCs w:val="16"/>
          </w:rPr>
          <w:instrText xml:space="preserve"> PAGE    \* MERGEFORMAT </w:instrText>
        </w:r>
        <w:r w:rsidR="00365FEB" w:rsidRPr="00820B7B">
          <w:rPr>
            <w:sz w:val="16"/>
            <w:szCs w:val="16"/>
          </w:rPr>
          <w:fldChar w:fldCharType="separate"/>
        </w:r>
        <w:r w:rsidR="00C17691">
          <w:rPr>
            <w:noProof/>
            <w:sz w:val="16"/>
            <w:szCs w:val="16"/>
          </w:rPr>
          <w:t>2</w:t>
        </w:r>
        <w:r w:rsidR="00365FEB" w:rsidRPr="00820B7B">
          <w:rPr>
            <w:sz w:val="16"/>
            <w:szCs w:val="16"/>
          </w:rPr>
          <w:fldChar w:fldCharType="end"/>
        </w:r>
      </w:p>
    </w:sdtContent>
  </w:sdt>
  <w:p w:rsidR="00B6517B" w:rsidRPr="008F67D1" w:rsidRDefault="00B6517B">
    <w:pPr>
      <w:pStyle w:val="Stopka"/>
      <w:ind w:right="360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2054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B6517B" w:rsidRDefault="00B6517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20B7B">
          <w:rPr>
            <w:sz w:val="16"/>
            <w:szCs w:val="16"/>
          </w:rPr>
          <w:t xml:space="preserve">str. </w:t>
        </w:r>
        <w:r w:rsidR="00365FEB" w:rsidRPr="00820B7B">
          <w:rPr>
            <w:sz w:val="16"/>
            <w:szCs w:val="16"/>
          </w:rPr>
          <w:fldChar w:fldCharType="begin"/>
        </w:r>
        <w:r w:rsidRPr="00820B7B">
          <w:rPr>
            <w:sz w:val="16"/>
            <w:szCs w:val="16"/>
          </w:rPr>
          <w:instrText xml:space="preserve"> PAGE    \* MERGEFORMAT </w:instrText>
        </w:r>
        <w:r w:rsidR="00365FEB" w:rsidRPr="00820B7B">
          <w:rPr>
            <w:sz w:val="16"/>
            <w:szCs w:val="16"/>
          </w:rPr>
          <w:fldChar w:fldCharType="separate"/>
        </w:r>
        <w:r w:rsidR="00C17691">
          <w:rPr>
            <w:noProof/>
            <w:sz w:val="16"/>
            <w:szCs w:val="16"/>
          </w:rPr>
          <w:t>1</w:t>
        </w:r>
        <w:r w:rsidR="00365FEB" w:rsidRPr="00820B7B">
          <w:rPr>
            <w:sz w:val="16"/>
            <w:szCs w:val="16"/>
          </w:rPr>
          <w:fldChar w:fldCharType="end"/>
        </w:r>
      </w:p>
    </w:sdtContent>
  </w:sdt>
  <w:p w:rsidR="00B6517B" w:rsidRDefault="00B651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7B" w:rsidRDefault="00B6517B">
      <w:r>
        <w:separator/>
      </w:r>
    </w:p>
  </w:footnote>
  <w:footnote w:type="continuationSeparator" w:id="1">
    <w:p w:rsidR="00B6517B" w:rsidRDefault="00B6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7B" w:rsidRDefault="00B651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7B" w:rsidRDefault="00B651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7B" w:rsidRDefault="00B651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423A3"/>
    <w:multiLevelType w:val="hybridMultilevel"/>
    <w:tmpl w:val="996AF63E"/>
    <w:lvl w:ilvl="0" w:tplc="4E0EE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C1227"/>
    <w:multiLevelType w:val="hybridMultilevel"/>
    <w:tmpl w:val="50DC6096"/>
    <w:lvl w:ilvl="0" w:tplc="D26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C5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4BF35CC"/>
    <w:multiLevelType w:val="hybridMultilevel"/>
    <w:tmpl w:val="2EA847F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79B0583"/>
    <w:multiLevelType w:val="hybridMultilevel"/>
    <w:tmpl w:val="4E626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E85381"/>
    <w:multiLevelType w:val="hybridMultilevel"/>
    <w:tmpl w:val="E3A0F03A"/>
    <w:lvl w:ilvl="0" w:tplc="7EF4DA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1C7B56"/>
    <w:multiLevelType w:val="hybridMultilevel"/>
    <w:tmpl w:val="6DB05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3B3C67"/>
    <w:multiLevelType w:val="hybridMultilevel"/>
    <w:tmpl w:val="F6B060D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7C754B"/>
    <w:multiLevelType w:val="hybridMultilevel"/>
    <w:tmpl w:val="428205AE"/>
    <w:lvl w:ilvl="0" w:tplc="03400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EC0FE8"/>
    <w:multiLevelType w:val="hybridMultilevel"/>
    <w:tmpl w:val="08D2BA84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3A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9032F"/>
    <w:multiLevelType w:val="hybridMultilevel"/>
    <w:tmpl w:val="AE1E5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10D11"/>
    <w:multiLevelType w:val="hybridMultilevel"/>
    <w:tmpl w:val="064A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067A4"/>
    <w:multiLevelType w:val="hybridMultilevel"/>
    <w:tmpl w:val="9F7E33E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2FF90FDC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C4426"/>
    <w:multiLevelType w:val="hybridMultilevel"/>
    <w:tmpl w:val="B1A2151C"/>
    <w:lvl w:ilvl="0" w:tplc="244AA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7261C"/>
    <w:multiLevelType w:val="hybridMultilevel"/>
    <w:tmpl w:val="7EB2E572"/>
    <w:lvl w:ilvl="0" w:tplc="03400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BD47470"/>
    <w:multiLevelType w:val="hybridMultilevel"/>
    <w:tmpl w:val="BDFCE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6645F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0D0E68"/>
    <w:multiLevelType w:val="hybridMultilevel"/>
    <w:tmpl w:val="146A6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86F94"/>
    <w:multiLevelType w:val="hybridMultilevel"/>
    <w:tmpl w:val="91863DE4"/>
    <w:lvl w:ilvl="0" w:tplc="7EF4DA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8A5367"/>
    <w:multiLevelType w:val="multilevel"/>
    <w:tmpl w:val="A96E6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61AE26A5"/>
    <w:multiLevelType w:val="hybridMultilevel"/>
    <w:tmpl w:val="841EFD4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C64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337FF"/>
    <w:multiLevelType w:val="hybridMultilevel"/>
    <w:tmpl w:val="A3A47918"/>
    <w:lvl w:ilvl="0" w:tplc="0464DEC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>
    <w:nsid w:val="6B904DD1"/>
    <w:multiLevelType w:val="hybridMultilevel"/>
    <w:tmpl w:val="395A8B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C40298"/>
    <w:multiLevelType w:val="hybridMultilevel"/>
    <w:tmpl w:val="450A0928"/>
    <w:lvl w:ilvl="0" w:tplc="74CE985C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1">
    <w:nsid w:val="727249F9"/>
    <w:multiLevelType w:val="hybridMultilevel"/>
    <w:tmpl w:val="17127110"/>
    <w:lvl w:ilvl="0" w:tplc="BCB60AE6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29E5C6D"/>
    <w:multiLevelType w:val="hybridMultilevel"/>
    <w:tmpl w:val="172C426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5EE0A40"/>
    <w:multiLevelType w:val="hybridMultilevel"/>
    <w:tmpl w:val="841EFD4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C64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65B7E"/>
    <w:multiLevelType w:val="hybridMultilevel"/>
    <w:tmpl w:val="841EFD4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C64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5"/>
  </w:num>
  <w:num w:numId="19">
    <w:abstractNumId w:val="24"/>
  </w:num>
  <w:num w:numId="20">
    <w:abstractNumId w:val="11"/>
  </w:num>
  <w:num w:numId="21">
    <w:abstractNumId w:val="3"/>
  </w:num>
  <w:num w:numId="22">
    <w:abstractNumId w:val="16"/>
  </w:num>
  <w:num w:numId="23">
    <w:abstractNumId w:val="2"/>
  </w:num>
  <w:num w:numId="24">
    <w:abstractNumId w:val="42"/>
  </w:num>
  <w:num w:numId="25">
    <w:abstractNumId w:val="27"/>
  </w:num>
  <w:num w:numId="26">
    <w:abstractNumId w:val="4"/>
  </w:num>
  <w:num w:numId="27">
    <w:abstractNumId w:val="15"/>
  </w:num>
  <w:num w:numId="28">
    <w:abstractNumId w:val="36"/>
  </w:num>
  <w:num w:numId="29">
    <w:abstractNumId w:val="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8"/>
  </w:num>
  <w:num w:numId="36">
    <w:abstractNumId w:val="30"/>
  </w:num>
  <w:num w:numId="37">
    <w:abstractNumId w:val="44"/>
  </w:num>
  <w:num w:numId="38">
    <w:abstractNumId w:val="9"/>
  </w:num>
  <w:num w:numId="39">
    <w:abstractNumId w:val="33"/>
  </w:num>
  <w:num w:numId="40">
    <w:abstractNumId w:val="34"/>
  </w:num>
  <w:num w:numId="41">
    <w:abstractNumId w:val="43"/>
  </w:num>
  <w:num w:numId="42">
    <w:abstractNumId w:val="18"/>
  </w:num>
  <w:num w:numId="43">
    <w:abstractNumId w:val="40"/>
  </w:num>
  <w:num w:numId="44">
    <w:abstractNumId w:val="41"/>
  </w:num>
  <w:num w:numId="45">
    <w:abstractNumId w:val="5"/>
  </w:num>
  <w:num w:numId="46">
    <w:abstractNumId w:val="3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3A"/>
    <w:rsid w:val="00003354"/>
    <w:rsid w:val="00005285"/>
    <w:rsid w:val="00052C53"/>
    <w:rsid w:val="00052FA0"/>
    <w:rsid w:val="00053655"/>
    <w:rsid w:val="00055AF3"/>
    <w:rsid w:val="00072049"/>
    <w:rsid w:val="00075295"/>
    <w:rsid w:val="00080526"/>
    <w:rsid w:val="00083C95"/>
    <w:rsid w:val="00094C01"/>
    <w:rsid w:val="000D04A8"/>
    <w:rsid w:val="0010237D"/>
    <w:rsid w:val="001212D4"/>
    <w:rsid w:val="00122C0B"/>
    <w:rsid w:val="00141326"/>
    <w:rsid w:val="0014741A"/>
    <w:rsid w:val="00147996"/>
    <w:rsid w:val="00161E31"/>
    <w:rsid w:val="00163696"/>
    <w:rsid w:val="001658EB"/>
    <w:rsid w:val="00185B8F"/>
    <w:rsid w:val="001912EC"/>
    <w:rsid w:val="001A4679"/>
    <w:rsid w:val="001A754B"/>
    <w:rsid w:val="001C4779"/>
    <w:rsid w:val="001D17DB"/>
    <w:rsid w:val="001D6208"/>
    <w:rsid w:val="001D710E"/>
    <w:rsid w:val="001E76C1"/>
    <w:rsid w:val="00223DCA"/>
    <w:rsid w:val="00232383"/>
    <w:rsid w:val="00252B9B"/>
    <w:rsid w:val="002606EC"/>
    <w:rsid w:val="0026189F"/>
    <w:rsid w:val="00262D3F"/>
    <w:rsid w:val="002715B7"/>
    <w:rsid w:val="00272D2F"/>
    <w:rsid w:val="00277CEB"/>
    <w:rsid w:val="00286963"/>
    <w:rsid w:val="002C183F"/>
    <w:rsid w:val="002C3840"/>
    <w:rsid w:val="00305CF2"/>
    <w:rsid w:val="00355168"/>
    <w:rsid w:val="00360D63"/>
    <w:rsid w:val="00365FEB"/>
    <w:rsid w:val="00370D2F"/>
    <w:rsid w:val="00391532"/>
    <w:rsid w:val="00395A6A"/>
    <w:rsid w:val="003C010E"/>
    <w:rsid w:val="00401ECE"/>
    <w:rsid w:val="0042433A"/>
    <w:rsid w:val="00450A72"/>
    <w:rsid w:val="00464064"/>
    <w:rsid w:val="00473A5B"/>
    <w:rsid w:val="00474372"/>
    <w:rsid w:val="004B5B87"/>
    <w:rsid w:val="004C3BE4"/>
    <w:rsid w:val="004D3A56"/>
    <w:rsid w:val="004D3D58"/>
    <w:rsid w:val="004D6F2C"/>
    <w:rsid w:val="004E123B"/>
    <w:rsid w:val="004F528D"/>
    <w:rsid w:val="004F5BF7"/>
    <w:rsid w:val="00503616"/>
    <w:rsid w:val="00510664"/>
    <w:rsid w:val="00542534"/>
    <w:rsid w:val="00551C3E"/>
    <w:rsid w:val="00553B30"/>
    <w:rsid w:val="00557F26"/>
    <w:rsid w:val="00571664"/>
    <w:rsid w:val="00573F94"/>
    <w:rsid w:val="00580AA9"/>
    <w:rsid w:val="00582E8A"/>
    <w:rsid w:val="00584906"/>
    <w:rsid w:val="005961D8"/>
    <w:rsid w:val="005B7AC8"/>
    <w:rsid w:val="005D71F8"/>
    <w:rsid w:val="005F40B3"/>
    <w:rsid w:val="005F7949"/>
    <w:rsid w:val="00603D2F"/>
    <w:rsid w:val="006154F6"/>
    <w:rsid w:val="00625FDE"/>
    <w:rsid w:val="006309C8"/>
    <w:rsid w:val="006507F4"/>
    <w:rsid w:val="00651B23"/>
    <w:rsid w:val="006528B7"/>
    <w:rsid w:val="0068336A"/>
    <w:rsid w:val="0068777A"/>
    <w:rsid w:val="00693A69"/>
    <w:rsid w:val="0069442D"/>
    <w:rsid w:val="006A69AD"/>
    <w:rsid w:val="006D37C4"/>
    <w:rsid w:val="006E1841"/>
    <w:rsid w:val="006F42FA"/>
    <w:rsid w:val="00700D22"/>
    <w:rsid w:val="007147F8"/>
    <w:rsid w:val="00723920"/>
    <w:rsid w:val="00754864"/>
    <w:rsid w:val="007668BE"/>
    <w:rsid w:val="0078391D"/>
    <w:rsid w:val="00787BBE"/>
    <w:rsid w:val="00792404"/>
    <w:rsid w:val="00794C7F"/>
    <w:rsid w:val="007E1C12"/>
    <w:rsid w:val="00804E9F"/>
    <w:rsid w:val="00815679"/>
    <w:rsid w:val="008178F4"/>
    <w:rsid w:val="00820B7B"/>
    <w:rsid w:val="00833DFB"/>
    <w:rsid w:val="00847E26"/>
    <w:rsid w:val="00854209"/>
    <w:rsid w:val="008617B7"/>
    <w:rsid w:val="00864745"/>
    <w:rsid w:val="00887B81"/>
    <w:rsid w:val="008945B1"/>
    <w:rsid w:val="008A0337"/>
    <w:rsid w:val="008A47D7"/>
    <w:rsid w:val="008B0AF1"/>
    <w:rsid w:val="008B4B6D"/>
    <w:rsid w:val="008C17F4"/>
    <w:rsid w:val="008C2956"/>
    <w:rsid w:val="008C2AF0"/>
    <w:rsid w:val="008F08E3"/>
    <w:rsid w:val="008F5040"/>
    <w:rsid w:val="008F67D1"/>
    <w:rsid w:val="00923EAF"/>
    <w:rsid w:val="00946ADA"/>
    <w:rsid w:val="00951121"/>
    <w:rsid w:val="00952062"/>
    <w:rsid w:val="00954D43"/>
    <w:rsid w:val="00976976"/>
    <w:rsid w:val="009A18C5"/>
    <w:rsid w:val="009A419D"/>
    <w:rsid w:val="009B1CA4"/>
    <w:rsid w:val="009C5ED2"/>
    <w:rsid w:val="009C7192"/>
    <w:rsid w:val="009C7E93"/>
    <w:rsid w:val="009E4FA8"/>
    <w:rsid w:val="009E6274"/>
    <w:rsid w:val="009F7CF2"/>
    <w:rsid w:val="00A04F51"/>
    <w:rsid w:val="00A20973"/>
    <w:rsid w:val="00A3181B"/>
    <w:rsid w:val="00A5344E"/>
    <w:rsid w:val="00A6531A"/>
    <w:rsid w:val="00A6547C"/>
    <w:rsid w:val="00A65BA0"/>
    <w:rsid w:val="00A73588"/>
    <w:rsid w:val="00A854D6"/>
    <w:rsid w:val="00A90D67"/>
    <w:rsid w:val="00A91605"/>
    <w:rsid w:val="00AA1835"/>
    <w:rsid w:val="00AA5458"/>
    <w:rsid w:val="00AB516F"/>
    <w:rsid w:val="00AD50D9"/>
    <w:rsid w:val="00AD7794"/>
    <w:rsid w:val="00AE6AD6"/>
    <w:rsid w:val="00B044EB"/>
    <w:rsid w:val="00B22760"/>
    <w:rsid w:val="00B40704"/>
    <w:rsid w:val="00B4331E"/>
    <w:rsid w:val="00B4444A"/>
    <w:rsid w:val="00B50609"/>
    <w:rsid w:val="00B52308"/>
    <w:rsid w:val="00B52875"/>
    <w:rsid w:val="00B56EE2"/>
    <w:rsid w:val="00B608BD"/>
    <w:rsid w:val="00B612D6"/>
    <w:rsid w:val="00B62C57"/>
    <w:rsid w:val="00B6517B"/>
    <w:rsid w:val="00B82B09"/>
    <w:rsid w:val="00BA509F"/>
    <w:rsid w:val="00BA58E5"/>
    <w:rsid w:val="00BC2B00"/>
    <w:rsid w:val="00BC4C95"/>
    <w:rsid w:val="00BD15DF"/>
    <w:rsid w:val="00BE1490"/>
    <w:rsid w:val="00BF139E"/>
    <w:rsid w:val="00BF6263"/>
    <w:rsid w:val="00C039E4"/>
    <w:rsid w:val="00C04023"/>
    <w:rsid w:val="00C060AF"/>
    <w:rsid w:val="00C12EBC"/>
    <w:rsid w:val="00C155C0"/>
    <w:rsid w:val="00C1582A"/>
    <w:rsid w:val="00C17691"/>
    <w:rsid w:val="00C22844"/>
    <w:rsid w:val="00C42D38"/>
    <w:rsid w:val="00C728BC"/>
    <w:rsid w:val="00C756F4"/>
    <w:rsid w:val="00CB0447"/>
    <w:rsid w:val="00CB6F6D"/>
    <w:rsid w:val="00CE4346"/>
    <w:rsid w:val="00CE48F6"/>
    <w:rsid w:val="00CF2E9A"/>
    <w:rsid w:val="00D17CFE"/>
    <w:rsid w:val="00D24392"/>
    <w:rsid w:val="00D32204"/>
    <w:rsid w:val="00D6277D"/>
    <w:rsid w:val="00D74955"/>
    <w:rsid w:val="00D76204"/>
    <w:rsid w:val="00D810FB"/>
    <w:rsid w:val="00D839D4"/>
    <w:rsid w:val="00D976CF"/>
    <w:rsid w:val="00DB3339"/>
    <w:rsid w:val="00DB5A95"/>
    <w:rsid w:val="00DC4853"/>
    <w:rsid w:val="00DD2490"/>
    <w:rsid w:val="00DD2E2B"/>
    <w:rsid w:val="00DE5EF8"/>
    <w:rsid w:val="00DF45A5"/>
    <w:rsid w:val="00DF5A22"/>
    <w:rsid w:val="00E147D3"/>
    <w:rsid w:val="00E17830"/>
    <w:rsid w:val="00E26351"/>
    <w:rsid w:val="00E2705F"/>
    <w:rsid w:val="00E304B7"/>
    <w:rsid w:val="00E5655C"/>
    <w:rsid w:val="00E56567"/>
    <w:rsid w:val="00E567FC"/>
    <w:rsid w:val="00E57097"/>
    <w:rsid w:val="00E76BEB"/>
    <w:rsid w:val="00EA6F71"/>
    <w:rsid w:val="00EB4A2B"/>
    <w:rsid w:val="00ED5309"/>
    <w:rsid w:val="00EF7459"/>
    <w:rsid w:val="00F22EF5"/>
    <w:rsid w:val="00F251CB"/>
    <w:rsid w:val="00F25FC1"/>
    <w:rsid w:val="00F32550"/>
    <w:rsid w:val="00F35A05"/>
    <w:rsid w:val="00F659CD"/>
    <w:rsid w:val="00F8374F"/>
    <w:rsid w:val="00F95F13"/>
    <w:rsid w:val="00FC747D"/>
    <w:rsid w:val="00FD7F0C"/>
    <w:rsid w:val="00FE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51B2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51B23"/>
    <w:pPr>
      <w:keepNext/>
      <w:jc w:val="both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51B23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651B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1B23"/>
  </w:style>
  <w:style w:type="paragraph" w:styleId="Tekstprzypisudolnego">
    <w:name w:val="footnote text"/>
    <w:basedOn w:val="Normalny"/>
    <w:semiHidden/>
    <w:rsid w:val="00651B23"/>
    <w:rPr>
      <w:sz w:val="20"/>
    </w:rPr>
  </w:style>
  <w:style w:type="character" w:styleId="Odwoanieprzypisudolnego">
    <w:name w:val="footnote reference"/>
    <w:semiHidden/>
    <w:rsid w:val="00651B23"/>
    <w:rPr>
      <w:vertAlign w:val="superscript"/>
    </w:rPr>
  </w:style>
  <w:style w:type="paragraph" w:styleId="Nagwek">
    <w:name w:val="header"/>
    <w:basedOn w:val="Normalny"/>
    <w:rsid w:val="00651B2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B2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612D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B6F6D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20B7B"/>
    <w:rPr>
      <w:sz w:val="24"/>
    </w:rPr>
  </w:style>
  <w:style w:type="character" w:styleId="Uwydatnienie">
    <w:name w:val="Emphasis"/>
    <w:basedOn w:val="Domylnaczcionkaakapitu"/>
    <w:uiPriority w:val="20"/>
    <w:qFormat/>
    <w:rsid w:val="0085420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F25FC1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1464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MZiOS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.;"Klaudia Klejc - Szpital Specjalistyczny w Pile" &lt;kklejc@szpitalpila.pl&gt;</dc:creator>
  <cp:lastModifiedBy>aleksandra.galazewska</cp:lastModifiedBy>
  <cp:revision>37</cp:revision>
  <cp:lastPrinted>2021-01-28T12:01:00Z</cp:lastPrinted>
  <dcterms:created xsi:type="dcterms:W3CDTF">2020-04-07T07:15:00Z</dcterms:created>
  <dcterms:modified xsi:type="dcterms:W3CDTF">2021-01-28T13:37:00Z</dcterms:modified>
</cp:coreProperties>
</file>