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E126" w14:textId="77777777" w:rsidR="002E2EC5" w:rsidRPr="002C392C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2C392C">
        <w:rPr>
          <w:rFonts w:ascii="Times New Roman" w:eastAsia="Times New Roman" w:hAnsi="Times New Roman" w:cs="Times New Roman"/>
        </w:rPr>
        <w:t>Załącznik nr 2</w:t>
      </w:r>
      <w:r w:rsidR="00435525" w:rsidRPr="002C392C">
        <w:rPr>
          <w:rFonts w:ascii="Times New Roman" w:eastAsia="Times New Roman" w:hAnsi="Times New Roman" w:cs="Times New Roman"/>
        </w:rPr>
        <w:t xml:space="preserve"> do SWZ </w:t>
      </w:r>
    </w:p>
    <w:p w14:paraId="330D292D" w14:textId="77777777" w:rsidR="002E2EC5" w:rsidRPr="002C392C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AF169EF" w14:textId="77777777" w:rsidR="002E2EC5" w:rsidRPr="002C392C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92C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Pr="002C392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A79AD59" w14:textId="3D5AE2AB" w:rsidR="002E2EC5" w:rsidRPr="002C392C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 w:rsidRPr="002C392C">
        <w:rPr>
          <w:rFonts w:ascii="Times New Roman" w:eastAsia="Times New Roman" w:hAnsi="Times New Roman" w:cs="Times New Roman"/>
          <w:sz w:val="24"/>
          <w:szCs w:val="24"/>
        </w:rPr>
        <w:t>ówień publicznych (Dz. U. z 202</w:t>
      </w:r>
      <w:r w:rsidR="003A5AFB" w:rsidRPr="002C39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A04DE" w:rsidRPr="002C3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5AFB" w:rsidRPr="002C392C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="00824432" w:rsidRPr="002C392C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7C40A0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pn.:</w:t>
      </w:r>
      <w:r w:rsidR="000E1FEA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BF9A9" w14:textId="1B905D6D" w:rsidR="00824432" w:rsidRPr="00AA0C32" w:rsidRDefault="005605A1" w:rsidP="00824432">
      <w:pPr>
        <w:pStyle w:val="Akapitzlist"/>
        <w:suppressAutoHyphens w:val="0"/>
        <w:ind w:left="426"/>
        <w:contextualSpacing/>
        <w:jc w:val="center"/>
        <w:rPr>
          <w:b/>
          <w:bCs/>
          <w:sz w:val="32"/>
          <w:szCs w:val="32"/>
        </w:rPr>
      </w:pPr>
      <w:r w:rsidRPr="002C392C">
        <w:br/>
      </w:r>
      <w:r w:rsidR="007C40A0" w:rsidRPr="00AA0C32">
        <w:rPr>
          <w:b/>
          <w:bCs/>
          <w:sz w:val="32"/>
          <w:szCs w:val="32"/>
        </w:rPr>
        <w:t xml:space="preserve">Zakup średniego samochodu bojowego </w:t>
      </w:r>
      <w:r w:rsidR="00AA0C32" w:rsidRPr="00AA0C32">
        <w:rPr>
          <w:b/>
          <w:bCs/>
          <w:sz w:val="32"/>
          <w:szCs w:val="32"/>
        </w:rPr>
        <w:t xml:space="preserve">dla </w:t>
      </w:r>
      <w:r w:rsidR="00AA0C32">
        <w:rPr>
          <w:b/>
          <w:bCs/>
          <w:sz w:val="32"/>
          <w:szCs w:val="32"/>
        </w:rPr>
        <w:t>O</w:t>
      </w:r>
      <w:r w:rsidR="00AA0C32" w:rsidRPr="00AA0C32">
        <w:rPr>
          <w:b/>
          <w:bCs/>
          <w:sz w:val="32"/>
          <w:szCs w:val="32"/>
        </w:rPr>
        <w:t xml:space="preserve">chotniczej Straży Pożarnej w </w:t>
      </w:r>
      <w:proofErr w:type="spellStart"/>
      <w:r w:rsidR="00AA0C32" w:rsidRPr="00AA0C32">
        <w:rPr>
          <w:b/>
          <w:bCs/>
          <w:sz w:val="32"/>
          <w:szCs w:val="32"/>
        </w:rPr>
        <w:t>Bądeczu</w:t>
      </w:r>
      <w:proofErr w:type="spellEnd"/>
      <w:r w:rsidR="00AA0C32" w:rsidRPr="00AA0C32">
        <w:rPr>
          <w:b/>
          <w:bCs/>
          <w:sz w:val="32"/>
          <w:szCs w:val="32"/>
        </w:rPr>
        <w:t xml:space="preserve"> </w:t>
      </w:r>
    </w:p>
    <w:p w14:paraId="25A5A96E" w14:textId="77777777" w:rsidR="00824432" w:rsidRPr="00AA0C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63101D" w14:textId="696E1122" w:rsidR="00D4139F" w:rsidRPr="002C392C" w:rsidRDefault="00D41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77EFF1" w14:textId="77777777" w:rsidR="002E2EC5" w:rsidRPr="002C392C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>I. DANE WYKONAWCY</w:t>
      </w:r>
      <w:r w:rsidR="005605A1" w:rsidRPr="002C392C">
        <w:rPr>
          <w:rFonts w:ascii="Times New Roman" w:eastAsia="Times New Roman" w:hAnsi="Times New Roman" w:cs="Times New Roman"/>
        </w:rPr>
        <w:t>:</w:t>
      </w:r>
    </w:p>
    <w:p w14:paraId="2D3CE30B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3FA6243" w14:textId="77777777">
        <w:trPr>
          <w:trHeight w:val="495"/>
        </w:trPr>
        <w:tc>
          <w:tcPr>
            <w:tcW w:w="9080" w:type="dxa"/>
          </w:tcPr>
          <w:p w14:paraId="13DEE574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69155F6A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67988EBC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F86DF4E" w14:textId="77777777">
        <w:trPr>
          <w:trHeight w:val="495"/>
        </w:trPr>
        <w:tc>
          <w:tcPr>
            <w:tcW w:w="9080" w:type="dxa"/>
          </w:tcPr>
          <w:p w14:paraId="62A8BFCD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7ED2FED3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431C0DF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 w:rsidRPr="002C392C"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1B809B27" w14:textId="77777777">
        <w:trPr>
          <w:trHeight w:val="495"/>
        </w:trPr>
        <w:tc>
          <w:tcPr>
            <w:tcW w:w="9080" w:type="dxa"/>
          </w:tcPr>
          <w:p w14:paraId="33C12FDC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555E6B6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2FCCE223" w14:textId="77777777" w:rsidR="00E237F2" w:rsidRPr="002C392C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392C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2C392C" w14:paraId="0BCCBD1A" w14:textId="77777777" w:rsidTr="008A3FD1">
        <w:trPr>
          <w:trHeight w:val="495"/>
        </w:trPr>
        <w:tc>
          <w:tcPr>
            <w:tcW w:w="9080" w:type="dxa"/>
          </w:tcPr>
          <w:p w14:paraId="620C30AE" w14:textId="77777777" w:rsidR="00E237F2" w:rsidRPr="002C392C" w:rsidRDefault="00E237F2" w:rsidP="008A3FD1">
            <w:pPr>
              <w:rPr>
                <w:sz w:val="22"/>
                <w:szCs w:val="22"/>
              </w:rPr>
            </w:pPr>
          </w:p>
          <w:p w14:paraId="08B4667F" w14:textId="77777777" w:rsidR="00E237F2" w:rsidRPr="002C392C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487F534E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0ED69441" w14:textId="77777777">
        <w:trPr>
          <w:trHeight w:val="495"/>
        </w:trPr>
        <w:tc>
          <w:tcPr>
            <w:tcW w:w="9080" w:type="dxa"/>
          </w:tcPr>
          <w:p w14:paraId="57ABAE67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704E81CD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590241FA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59ED1FED" w14:textId="77777777">
        <w:trPr>
          <w:trHeight w:val="495"/>
        </w:trPr>
        <w:tc>
          <w:tcPr>
            <w:tcW w:w="9080" w:type="dxa"/>
          </w:tcPr>
          <w:p w14:paraId="46A9EEC8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003A5C21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8EE9AF1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Pr="002C392C"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335DFAE4" w14:textId="77777777">
        <w:trPr>
          <w:trHeight w:val="495"/>
        </w:trPr>
        <w:tc>
          <w:tcPr>
            <w:tcW w:w="9080" w:type="dxa"/>
          </w:tcPr>
          <w:p w14:paraId="74BB0197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4538E961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376ECFB3" w14:textId="77777777" w:rsidR="002E2EC5" w:rsidRPr="002C392C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392C"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 w:rsidRPr="002C392C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2C392C"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2157E04E" w14:textId="77777777" w:rsidR="002E2EC5" w:rsidRPr="002C392C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392C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4344E215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385E2095" w14:textId="77777777">
        <w:trPr>
          <w:trHeight w:val="495"/>
        </w:trPr>
        <w:tc>
          <w:tcPr>
            <w:tcW w:w="9080" w:type="dxa"/>
          </w:tcPr>
          <w:p w14:paraId="44A21FFD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AB1F704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0E14BC97" w14:textId="77777777" w:rsidR="00824432" w:rsidRPr="002C392C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392C5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76C108E" w14:textId="77777777">
        <w:trPr>
          <w:trHeight w:val="495"/>
        </w:trPr>
        <w:tc>
          <w:tcPr>
            <w:tcW w:w="9080" w:type="dxa"/>
          </w:tcPr>
          <w:p w14:paraId="547265F5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43BE5267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07C4214F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427E2014" w14:textId="77777777">
        <w:trPr>
          <w:trHeight w:val="495"/>
        </w:trPr>
        <w:tc>
          <w:tcPr>
            <w:tcW w:w="9080" w:type="dxa"/>
          </w:tcPr>
          <w:p w14:paraId="0A3E81C9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B05A455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BA178E0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732DD" w14:textId="7C2E36DB" w:rsidR="00446171" w:rsidRPr="002C392C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C392C"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E32674" w:rsidRPr="002C39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 w:rsidRPr="002C392C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2C392C">
        <w:rPr>
          <w:rFonts w:ascii="Times New Roman" w:hAnsi="Times New Roman" w:cs="Times New Roman"/>
          <w:bCs/>
          <w:sz w:val="24"/>
          <w:szCs w:val="24"/>
        </w:rPr>
        <w:t>y OFERTĘ na realizację przedmiotu zamówienia</w:t>
      </w:r>
      <w:r w:rsidR="001313D6" w:rsidRPr="002C392C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2C392C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 w:rsidRPr="002C392C">
        <w:rPr>
          <w:rFonts w:ascii="Times New Roman" w:hAnsi="Times New Roman" w:cs="Times New Roman"/>
          <w:bCs/>
          <w:sz w:val="24"/>
          <w:szCs w:val="24"/>
        </w:rPr>
        <w:t>S</w:t>
      </w:r>
      <w:r w:rsidRPr="002C392C">
        <w:rPr>
          <w:rFonts w:ascii="Times New Roman" w:hAnsi="Times New Roman" w:cs="Times New Roman"/>
          <w:bCs/>
          <w:sz w:val="24"/>
          <w:szCs w:val="24"/>
        </w:rPr>
        <w:t>WZ,</w:t>
      </w:r>
      <w:r w:rsidR="005D094A" w:rsidRPr="002C3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92C">
        <w:rPr>
          <w:rFonts w:ascii="Times New Roman" w:hAnsi="Times New Roman" w:cs="Times New Roman"/>
          <w:bCs/>
          <w:sz w:val="24"/>
          <w:szCs w:val="24"/>
        </w:rPr>
        <w:t>zgodnie z opisem przedmiotu zamówienia i wzorem umowy, na następujących warunkach:</w:t>
      </w:r>
      <w:r w:rsidR="005D094A" w:rsidRPr="002C3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C8C" w:rsidRPr="002C3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74FE974D" w14:textId="77777777" w:rsidR="001724A4" w:rsidRPr="002C392C" w:rsidRDefault="001724A4" w:rsidP="00D6634F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20AD08B" w14:textId="1A70D095" w:rsidR="00C7658C" w:rsidRPr="002C392C" w:rsidRDefault="00C7658C" w:rsidP="00D6634F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3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  <w:r w:rsidR="005D094A" w:rsidRPr="002C3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C3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5E8A2A5" w14:textId="5E01CEE6" w:rsidR="00C7658C" w:rsidRPr="002C392C" w:rsidRDefault="00C7658C" w:rsidP="00C7658C">
      <w:pPr>
        <w:pStyle w:val="Akapitzlist"/>
        <w:widowControl w:val="0"/>
        <w:ind w:left="645"/>
      </w:pPr>
      <w:r w:rsidRPr="002C392C">
        <w:rPr>
          <w:b/>
        </w:rPr>
        <w:t xml:space="preserve">cena brutto (zł) 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2C392C" w14:paraId="520EB96F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4A5" w14:textId="77777777" w:rsidR="00C7658C" w:rsidRPr="002C392C" w:rsidRDefault="00C7658C">
            <w:pPr>
              <w:rPr>
                <w:rFonts w:ascii="Times New Roman" w:hAnsi="Times New Roman" w:cs="Times New Roman"/>
              </w:rPr>
            </w:pPr>
          </w:p>
        </w:tc>
      </w:tr>
    </w:tbl>
    <w:p w14:paraId="19ECB9B5" w14:textId="77777777" w:rsidR="00C7658C" w:rsidRPr="002C392C" w:rsidRDefault="00C7658C" w:rsidP="00C7658C">
      <w:pPr>
        <w:pStyle w:val="Akapitzlist"/>
        <w:widowControl w:val="0"/>
        <w:ind w:left="645"/>
      </w:pPr>
      <w:r w:rsidRPr="002C392C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2C392C" w14:paraId="37CF3889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D064" w14:textId="77777777" w:rsidR="00C7658C" w:rsidRPr="002C392C" w:rsidRDefault="00C7658C">
            <w:pPr>
              <w:rPr>
                <w:rFonts w:ascii="Times New Roman" w:hAnsi="Times New Roman" w:cs="Times New Roman"/>
              </w:rPr>
            </w:pPr>
          </w:p>
        </w:tc>
      </w:tr>
    </w:tbl>
    <w:p w14:paraId="2F0BCB45" w14:textId="69BDBD18" w:rsidR="00D6634F" w:rsidRPr="008101C0" w:rsidRDefault="00B21ECA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3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</w:p>
    <w:p w14:paraId="21715C1C" w14:textId="519C9FFF" w:rsidR="002E2EC5" w:rsidRPr="002C392C" w:rsidRDefault="00C970BF" w:rsidP="00F063A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14E762A9" w14:textId="1DEB8079" w:rsidR="002E2EC5" w:rsidRPr="002C392C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1F72B5D6" w14:textId="354C7C34" w:rsidR="002360AB" w:rsidRPr="002C392C" w:rsidRDefault="00E32674" w:rsidP="00AC11FC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 w:rsidRPr="002C392C">
        <w:rPr>
          <w:rFonts w:ascii="Times New Roman" w:eastAsia="Times New Roman" w:hAnsi="Times New Roman" w:cs="Times New Roman"/>
          <w:sz w:val="24"/>
          <w:szCs w:val="24"/>
        </w:rPr>
        <w:t xml:space="preserve">integralną 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 w:rsidRPr="002C392C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78051B63" w14:textId="77777777" w:rsidR="002E2EC5" w:rsidRPr="002C392C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2C392C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6F8A1DE" w14:textId="479E5341" w:rsidR="002E2EC5" w:rsidRPr="002C392C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 w:rsidRPr="002C392C">
        <w:rPr>
          <w:rFonts w:ascii="Times New Roman" w:eastAsia="Times New Roman" w:hAnsi="Times New Roman" w:cs="Times New Roman"/>
          <w:sz w:val="24"/>
          <w:szCs w:val="24"/>
        </w:rPr>
        <w:t>ści</w:t>
      </w:r>
      <w:r w:rsidR="00C75F7E" w:rsidRPr="002C3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66BA0F" w14:textId="03310C9E" w:rsidR="002E2EC5" w:rsidRPr="002C392C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warunki określone w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 xml:space="preserve"> projektowanych postanowieniach umowy 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załącznik do SWZ i nie wnosimy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do ni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zastrzeżeń,    </w:t>
      </w:r>
    </w:p>
    <w:p w14:paraId="6EFCA764" w14:textId="77777777" w:rsidR="002E2EC5" w:rsidRPr="002C392C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2C392C">
        <w:rPr>
          <w:color w:val="000000"/>
        </w:rPr>
        <w:t>Jako Wykonawcy wspólnie ubiegający się o udzielenie zamówien</w:t>
      </w:r>
      <w:r w:rsidR="00823A6F" w:rsidRPr="002C392C">
        <w:rPr>
          <w:color w:val="000000"/>
        </w:rPr>
        <w:t xml:space="preserve">ia oświadczamy, że dla potrzeb </w:t>
      </w:r>
      <w:r w:rsidRPr="002C392C">
        <w:rPr>
          <w:color w:val="000000"/>
        </w:rPr>
        <w:t>niniejszego zamówienia, zgo</w:t>
      </w:r>
      <w:r w:rsidR="001C3850" w:rsidRPr="002C392C">
        <w:rPr>
          <w:color w:val="000000"/>
        </w:rPr>
        <w:t>dnie z art. 58 ust. 2 ustawy PZP</w:t>
      </w:r>
      <w:r w:rsidRPr="002C392C">
        <w:rPr>
          <w:color w:val="000000"/>
        </w:rPr>
        <w:t>, ustanowiliśmy pełnomocnika:</w:t>
      </w:r>
    </w:p>
    <w:p w14:paraId="6DAE8E47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67AAE093" w14:textId="77777777">
        <w:tc>
          <w:tcPr>
            <w:tcW w:w="9080" w:type="dxa"/>
          </w:tcPr>
          <w:p w14:paraId="5C9529CF" w14:textId="77777777" w:rsidR="002E2EC5" w:rsidRPr="002C392C" w:rsidRDefault="002E2EC5"/>
          <w:p w14:paraId="6171D951" w14:textId="77777777" w:rsidR="002E2EC5" w:rsidRPr="002C392C" w:rsidRDefault="002E2EC5"/>
        </w:tc>
      </w:tr>
    </w:tbl>
    <w:p w14:paraId="217653AD" w14:textId="2758D466" w:rsidR="002E2EC5" w:rsidRPr="002C392C" w:rsidRDefault="005605A1" w:rsidP="00FA2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392C">
        <w:rPr>
          <w:rFonts w:ascii="Times New Roman" w:eastAsia="Times New Roman" w:hAnsi="Times New Roman" w:cs="Times New Roman"/>
          <w:sz w:val="18"/>
          <w:szCs w:val="18"/>
        </w:rPr>
        <w:t>(wypełniają Wykonawcy składający wspólną ofertę)</w:t>
      </w:r>
    </w:p>
    <w:p w14:paraId="5374D961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C44DA8" w14:textId="1766BDEE" w:rsidR="002E2EC5" w:rsidRPr="002C392C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2C392C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 w:rsidRPr="002C392C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2C392C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 w:rsidRPr="002C392C">
        <w:rPr>
          <w:rFonts w:ascii="Times New Roman" w:hAnsi="Times New Roman" w:cs="Times New Roman"/>
          <w:sz w:val="24"/>
          <w:szCs w:val="24"/>
        </w:rPr>
        <w:t xml:space="preserve"> </w:t>
      </w:r>
      <w:r w:rsidR="002277D3" w:rsidRPr="002C392C">
        <w:rPr>
          <w:rFonts w:ascii="Times New Roman" w:hAnsi="Times New Roman" w:cs="Times New Roman"/>
          <w:sz w:val="24"/>
          <w:szCs w:val="24"/>
        </w:rPr>
        <w:t>i</w:t>
      </w:r>
      <w:r w:rsidR="00F1789A" w:rsidRPr="002C392C">
        <w:rPr>
          <w:rFonts w:ascii="Times New Roman" w:hAnsi="Times New Roman" w:cs="Times New Roman"/>
          <w:sz w:val="24"/>
          <w:szCs w:val="24"/>
        </w:rPr>
        <w:t xml:space="preserve"> </w:t>
      </w:r>
      <w:r w:rsidR="005605A1" w:rsidRPr="002C392C">
        <w:rPr>
          <w:rFonts w:ascii="Times New Roman" w:hAnsi="Times New Roman" w:cs="Times New Roman"/>
          <w:sz w:val="24"/>
          <w:szCs w:val="24"/>
        </w:rPr>
        <w:t xml:space="preserve"> miejsc</w:t>
      </w:r>
      <w:r w:rsidRPr="002C392C"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39E403B1" w14:textId="77777777" w:rsidR="002E2EC5" w:rsidRPr="002C392C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2C392C">
        <w:rPr>
          <w:color w:val="000000"/>
        </w:rPr>
        <w:t>Oświadczam</w:t>
      </w:r>
      <w:r w:rsidR="00A540E7" w:rsidRPr="002C392C">
        <w:rPr>
          <w:color w:val="000000"/>
        </w:rPr>
        <w:t>y</w:t>
      </w:r>
      <w:r w:rsidRPr="002C392C">
        <w:rPr>
          <w:color w:val="000000"/>
        </w:rPr>
        <w:t>, że przedmiot zamówienia wykonam</w:t>
      </w:r>
      <w:r w:rsidR="00A540E7" w:rsidRPr="002C392C">
        <w:rPr>
          <w:color w:val="000000"/>
        </w:rPr>
        <w:t>y</w:t>
      </w:r>
      <w:r w:rsidRPr="002C392C">
        <w:rPr>
          <w:b/>
          <w:color w:val="000000"/>
        </w:rPr>
        <w:t xml:space="preserve"> samodzielni</w:t>
      </w:r>
      <w:r w:rsidR="0018088B" w:rsidRPr="002C392C">
        <w:rPr>
          <w:b/>
          <w:color w:val="000000"/>
        </w:rPr>
        <w:t>e / przy pomocy podwykonawców*</w:t>
      </w:r>
      <w:r w:rsidRPr="002C392C">
        <w:rPr>
          <w:b/>
          <w:color w:val="000000"/>
        </w:rPr>
        <w:t xml:space="preserve">. </w:t>
      </w:r>
    </w:p>
    <w:p w14:paraId="7B6E7916" w14:textId="77777777" w:rsidR="002E2EC5" w:rsidRPr="002C392C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 w:rsidRPr="002C392C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58282E63" w14:textId="77777777" w:rsidR="002E2EC5" w:rsidRPr="002C392C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DE4107D" w14:textId="77777777" w:rsidR="003058BA" w:rsidRPr="002C392C" w:rsidRDefault="003058B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8886D4D" w14:textId="116013CB" w:rsidR="002E2EC5" w:rsidRPr="002C392C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 xml:space="preserve">Firma </w:t>
      </w:r>
      <w:r w:rsidR="00E237F2" w:rsidRPr="002C392C">
        <w:rPr>
          <w:rFonts w:ascii="Times New Roman" w:eastAsia="Times New Roman" w:hAnsi="Times New Roman" w:cs="Times New Roman"/>
        </w:rPr>
        <w:t xml:space="preserve">(nazwa) </w:t>
      </w:r>
      <w:r w:rsidRPr="002C392C">
        <w:rPr>
          <w:rFonts w:ascii="Times New Roman" w:eastAsia="Times New Roman" w:hAnsi="Times New Roman" w:cs="Times New Roman"/>
        </w:rPr>
        <w:t>Podwykonawcy</w:t>
      </w:r>
    </w:p>
    <w:p w14:paraId="44D5D493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2C392C" w14:paraId="3AF97CE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EEAE" w14:textId="77777777" w:rsidR="002E2EC5" w:rsidRPr="002C392C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396EC8" w14:textId="77777777" w:rsidR="002E2EC5" w:rsidRPr="002C392C" w:rsidRDefault="005605A1" w:rsidP="00FA221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65B9F5D" w14:textId="77777777" w:rsidR="002E2EC5" w:rsidRPr="002C392C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2C392C" w14:paraId="2BAAA59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8D0" w14:textId="77777777" w:rsidR="002E2EC5" w:rsidRPr="002C392C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A05EC3" w14:textId="77777777" w:rsidR="002E2EC5" w:rsidRPr="002C392C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F6039CE" w14:textId="77777777" w:rsidR="002E2EC5" w:rsidRPr="002C392C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2C392C">
        <w:rPr>
          <w:color w:val="000000"/>
        </w:rPr>
        <w:t>Oświadczamy, że wypełniliśmy obowiązki informacyjne przewidziane w art. 13 lub art. 14 RODO</w:t>
      </w:r>
      <w:r w:rsidR="008906AA" w:rsidRPr="002C392C">
        <w:rPr>
          <w:color w:val="000000"/>
          <w:vertAlign w:val="superscript"/>
        </w:rPr>
        <w:t>1)</w:t>
      </w:r>
      <w:r w:rsidRPr="002C392C">
        <w:rPr>
          <w:color w:val="000000"/>
        </w:rPr>
        <w:t xml:space="preserve"> wobec osób fizycznych, od których dane osobowe bezpośrednio lub </w:t>
      </w:r>
      <w:r w:rsidR="00F1789A" w:rsidRPr="002C392C">
        <w:rPr>
          <w:color w:val="000000"/>
        </w:rPr>
        <w:t>pośrednio pozyskaliśmy</w:t>
      </w:r>
      <w:r w:rsidRPr="002C392C">
        <w:rPr>
          <w:color w:val="000000"/>
        </w:rPr>
        <w:t xml:space="preserve"> w ce</w:t>
      </w:r>
      <w:r w:rsidR="00997636" w:rsidRPr="002C392C">
        <w:rPr>
          <w:color w:val="000000"/>
        </w:rPr>
        <w:t>lu ubiegania się o udzielenie w</w:t>
      </w:r>
      <w:r w:rsidRPr="002C392C">
        <w:rPr>
          <w:color w:val="000000"/>
        </w:rPr>
        <w:t>w</w:t>
      </w:r>
      <w:r w:rsidR="00997636" w:rsidRPr="002C392C">
        <w:rPr>
          <w:color w:val="000000"/>
        </w:rPr>
        <w:t>.</w:t>
      </w:r>
      <w:r w:rsidRPr="002C392C">
        <w:rPr>
          <w:color w:val="000000"/>
        </w:rPr>
        <w:t xml:space="preserve"> zamówienia publicznego.</w:t>
      </w:r>
    </w:p>
    <w:p w14:paraId="69965AF1" w14:textId="77777777" w:rsidR="002E2EC5" w:rsidRPr="002C392C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C392C">
        <w:rPr>
          <w:rFonts w:ascii="Times New Roman" w:hAnsi="Times New Roman" w:cs="Times New Roman"/>
          <w:color w:val="000000"/>
        </w:rPr>
        <w:tab/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 w:rsidRPr="002C392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2C392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2C3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prowadzi/ </w:t>
      </w:r>
      <w:r w:rsidRPr="002C39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prowadzi</w:t>
      </w:r>
      <w:r w:rsidR="0018088B" w:rsidRPr="002C392C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2C3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482BB7DA" w14:textId="77777777" w:rsidR="00364461" w:rsidRPr="002C392C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8FA0A" w14:textId="77777777" w:rsidR="002E2EC5" w:rsidRPr="002C392C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2C392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255221B0" w14:textId="77777777">
        <w:trPr>
          <w:trHeight w:val="411"/>
        </w:trPr>
        <w:tc>
          <w:tcPr>
            <w:tcW w:w="9080" w:type="dxa"/>
          </w:tcPr>
          <w:p w14:paraId="34DD354A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AE3338E" w14:textId="77777777" w:rsidR="00364461" w:rsidRPr="002C392C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93DA786" w14:textId="77777777" w:rsidR="002E2EC5" w:rsidRPr="002C392C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0B9C4CC5" w14:textId="77777777">
        <w:trPr>
          <w:trHeight w:val="324"/>
        </w:trPr>
        <w:tc>
          <w:tcPr>
            <w:tcW w:w="9080" w:type="dxa"/>
          </w:tcPr>
          <w:p w14:paraId="2D50B0D3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639EB4D" w14:textId="77777777" w:rsidR="002E2EC5" w:rsidRPr="002C392C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49241" w14:textId="77777777" w:rsidR="002E2EC5" w:rsidRPr="002C392C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13590931" w14:textId="77777777">
        <w:trPr>
          <w:trHeight w:val="321"/>
        </w:trPr>
        <w:tc>
          <w:tcPr>
            <w:tcW w:w="9080" w:type="dxa"/>
          </w:tcPr>
          <w:p w14:paraId="056BCB0B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9C24603" w14:textId="77777777" w:rsidR="002E2EC5" w:rsidRPr="002C392C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D04B730" w14:textId="77777777" w:rsidR="002E2EC5" w:rsidRPr="002C392C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92C">
        <w:rPr>
          <w:rFonts w:ascii="Times New Roman" w:hAnsi="Times New Roman" w:cs="Times New Roman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08F4549A" w14:textId="77777777" w:rsidR="002E2EC5" w:rsidRPr="002C392C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C392C">
        <w:rPr>
          <w:rFonts w:ascii="Times New Roman" w:eastAsia="Arial" w:hAnsi="Times New Roman" w:cs="Times New Roman"/>
          <w:color w:val="000000"/>
          <w:sz w:val="24"/>
          <w:szCs w:val="24"/>
        </w:rPr>
        <w:t>8.  Oświadczamy, że  Wykonawca jest:</w:t>
      </w:r>
    </w:p>
    <w:p w14:paraId="205E5936" w14:textId="77777777" w:rsidR="002E2EC5" w:rsidRPr="002C392C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mikroprzedsiębiorstwem* </w:t>
      </w:r>
    </w:p>
    <w:p w14:paraId="5E91281C" w14:textId="77777777" w:rsidR="002E2EC5" w:rsidRPr="002C392C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przedsiębiorstwem*</w:t>
      </w:r>
    </w:p>
    <w:p w14:paraId="01BC9C8F" w14:textId="77777777" w:rsidR="002E2EC5" w:rsidRPr="002C392C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przedsiębiorstwem*</w:t>
      </w:r>
    </w:p>
    <w:p w14:paraId="3BCEBA05" w14:textId="77777777" w:rsidR="005605A1" w:rsidRPr="002C392C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2C392C">
        <w:rPr>
          <w:rFonts w:ascii="Times New Roman" w:eastAsia="Arial" w:hAnsi="Times New Roman" w:cs="Times New Roman"/>
          <w:sz w:val="24"/>
          <w:szCs w:val="24"/>
        </w:rPr>
        <w:t>dużym przedsiębiorstwem*</w:t>
      </w:r>
    </w:p>
    <w:p w14:paraId="04C321C5" w14:textId="77777777" w:rsidR="00013C4D" w:rsidRPr="002C392C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 w:rsidRPr="002C392C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 w:rsidRPr="002C392C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4CF345C7" w14:textId="77777777" w:rsidR="002E2EC5" w:rsidRPr="002C392C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BC8BA83" w14:textId="77777777" w:rsidR="002E2EC5" w:rsidRPr="002C392C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EA7F78D" w14:textId="77777777" w:rsidR="002E2EC5" w:rsidRPr="002C392C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88DC234" w14:textId="77777777" w:rsidR="003058BA" w:rsidRPr="002C392C" w:rsidRDefault="003058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1BAAF892" w14:textId="30A3D777" w:rsidR="005605A1" w:rsidRPr="002C392C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2C392C"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2C392C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090EB12A" w14:textId="77777777" w:rsidR="005605A1" w:rsidRPr="002C392C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2C392C">
        <w:rPr>
          <w:rFonts w:ascii="Times New Roman" w:hAnsi="Times New Roman" w:cs="Times New Roman"/>
          <w:b/>
        </w:rPr>
        <w:t>** wypełnić jeżeli Wykonawc</w:t>
      </w:r>
      <w:r w:rsidR="00587378" w:rsidRPr="002C392C">
        <w:rPr>
          <w:rFonts w:ascii="Times New Roman" w:hAnsi="Times New Roman" w:cs="Times New Roman"/>
          <w:b/>
        </w:rPr>
        <w:t>a składa ofertę na daną część</w:t>
      </w:r>
    </w:p>
    <w:p w14:paraId="13AF4D9C" w14:textId="663AAD5F" w:rsidR="008906AA" w:rsidRPr="002C392C" w:rsidRDefault="008906AA" w:rsidP="00890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92C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1)</w:t>
      </w:r>
      <w:r w:rsidRPr="002C392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C392C">
        <w:rPr>
          <w:rFonts w:ascii="Times New Roman" w:hAnsi="Times New Roman" w:cs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C76C43" w:rsidRPr="002C392C">
        <w:rPr>
          <w:rFonts w:ascii="Times New Roman" w:hAnsi="Times New Roman" w:cs="Times New Roman"/>
          <w:sz w:val="20"/>
          <w:szCs w:val="20"/>
        </w:rPr>
        <w:t xml:space="preserve"> </w:t>
      </w:r>
      <w:r w:rsidRPr="002C392C">
        <w:rPr>
          <w:rFonts w:ascii="Times New Roman" w:hAnsi="Times New Roman" w:cs="Times New Roman"/>
          <w:sz w:val="20"/>
          <w:szCs w:val="20"/>
        </w:rPr>
        <w:t>z 04.05.2016, str. 1).</w:t>
      </w:r>
    </w:p>
    <w:p w14:paraId="3A2C6B58" w14:textId="77777777" w:rsidR="002C0BB4" w:rsidRPr="002C392C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1ECF68" w14:textId="5A6561BF" w:rsidR="002E2EC5" w:rsidRPr="002C392C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C392C"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. zm.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)</w:t>
      </w:r>
      <w:r w:rsidR="00C76C43" w:rsidRPr="002C39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2E2EC5" w:rsidRPr="002C392C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6DDB" w14:textId="77777777" w:rsidR="009B6E4C" w:rsidRDefault="009B6E4C" w:rsidP="0026229B">
      <w:pPr>
        <w:spacing w:after="0" w:line="240" w:lineRule="auto"/>
      </w:pPr>
      <w:r>
        <w:separator/>
      </w:r>
    </w:p>
  </w:endnote>
  <w:endnote w:type="continuationSeparator" w:id="0">
    <w:p w14:paraId="5B82892E" w14:textId="77777777" w:rsidR="009B6E4C" w:rsidRDefault="009B6E4C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F862496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14:paraId="683667A8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4594" w14:textId="77777777" w:rsidR="009B6E4C" w:rsidRDefault="009B6E4C" w:rsidP="0026229B">
      <w:pPr>
        <w:spacing w:after="0" w:line="240" w:lineRule="auto"/>
      </w:pPr>
      <w:r>
        <w:separator/>
      </w:r>
    </w:p>
  </w:footnote>
  <w:footnote w:type="continuationSeparator" w:id="0">
    <w:p w14:paraId="2A6E818B" w14:textId="77777777" w:rsidR="009B6E4C" w:rsidRDefault="009B6E4C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88926">
    <w:abstractNumId w:val="5"/>
  </w:num>
  <w:num w:numId="2" w16cid:durableId="1002972665">
    <w:abstractNumId w:val="0"/>
  </w:num>
  <w:num w:numId="3" w16cid:durableId="1797483894">
    <w:abstractNumId w:val="3"/>
  </w:num>
  <w:num w:numId="4" w16cid:durableId="677538710">
    <w:abstractNumId w:val="1"/>
  </w:num>
  <w:num w:numId="5" w16cid:durableId="1937513913">
    <w:abstractNumId w:val="6"/>
  </w:num>
  <w:num w:numId="6" w16cid:durableId="1251084199">
    <w:abstractNumId w:val="4"/>
  </w:num>
  <w:num w:numId="7" w16cid:durableId="46802697">
    <w:abstractNumId w:val="2"/>
  </w:num>
  <w:num w:numId="8" w16cid:durableId="565800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4533"/>
    <w:rsid w:val="00013C4D"/>
    <w:rsid w:val="00016BC6"/>
    <w:rsid w:val="00071721"/>
    <w:rsid w:val="000736CC"/>
    <w:rsid w:val="00093C5E"/>
    <w:rsid w:val="000C5E5F"/>
    <w:rsid w:val="000D1536"/>
    <w:rsid w:val="000E1FEA"/>
    <w:rsid w:val="000E2D1D"/>
    <w:rsid w:val="000F698D"/>
    <w:rsid w:val="00116D20"/>
    <w:rsid w:val="001313D6"/>
    <w:rsid w:val="00166A0D"/>
    <w:rsid w:val="001724A4"/>
    <w:rsid w:val="0018088B"/>
    <w:rsid w:val="001908BF"/>
    <w:rsid w:val="001B3CA6"/>
    <w:rsid w:val="001C3850"/>
    <w:rsid w:val="00207BAA"/>
    <w:rsid w:val="002277D3"/>
    <w:rsid w:val="002360AB"/>
    <w:rsid w:val="0026229B"/>
    <w:rsid w:val="002707ED"/>
    <w:rsid w:val="002A1619"/>
    <w:rsid w:val="002A30C9"/>
    <w:rsid w:val="002A3DDE"/>
    <w:rsid w:val="002A4748"/>
    <w:rsid w:val="002C0BB4"/>
    <w:rsid w:val="002C392C"/>
    <w:rsid w:val="002E2EC5"/>
    <w:rsid w:val="003058BA"/>
    <w:rsid w:val="003256FB"/>
    <w:rsid w:val="00353893"/>
    <w:rsid w:val="00364461"/>
    <w:rsid w:val="00380295"/>
    <w:rsid w:val="00393852"/>
    <w:rsid w:val="003A5AFB"/>
    <w:rsid w:val="003A7B1D"/>
    <w:rsid w:val="003D38ED"/>
    <w:rsid w:val="003D6FCF"/>
    <w:rsid w:val="0040467E"/>
    <w:rsid w:val="00435525"/>
    <w:rsid w:val="004370E3"/>
    <w:rsid w:val="004374C4"/>
    <w:rsid w:val="00446171"/>
    <w:rsid w:val="004527AF"/>
    <w:rsid w:val="00476254"/>
    <w:rsid w:val="004A04DE"/>
    <w:rsid w:val="004D00B5"/>
    <w:rsid w:val="004D01B8"/>
    <w:rsid w:val="004E5466"/>
    <w:rsid w:val="004F2C4C"/>
    <w:rsid w:val="00510CC4"/>
    <w:rsid w:val="00513FE8"/>
    <w:rsid w:val="005330BA"/>
    <w:rsid w:val="005605A1"/>
    <w:rsid w:val="0057032A"/>
    <w:rsid w:val="00587378"/>
    <w:rsid w:val="005B55B3"/>
    <w:rsid w:val="005D094A"/>
    <w:rsid w:val="006055F8"/>
    <w:rsid w:val="00606E54"/>
    <w:rsid w:val="006379EB"/>
    <w:rsid w:val="006620E9"/>
    <w:rsid w:val="00695356"/>
    <w:rsid w:val="006A2200"/>
    <w:rsid w:val="006E2E07"/>
    <w:rsid w:val="00772C70"/>
    <w:rsid w:val="007735A3"/>
    <w:rsid w:val="007805CA"/>
    <w:rsid w:val="007C40A0"/>
    <w:rsid w:val="007D4CC6"/>
    <w:rsid w:val="007F4648"/>
    <w:rsid w:val="007F4BE7"/>
    <w:rsid w:val="008101C0"/>
    <w:rsid w:val="008128F2"/>
    <w:rsid w:val="00812D85"/>
    <w:rsid w:val="00816C4A"/>
    <w:rsid w:val="00823A6F"/>
    <w:rsid w:val="00824432"/>
    <w:rsid w:val="008320AB"/>
    <w:rsid w:val="008640F1"/>
    <w:rsid w:val="008906AA"/>
    <w:rsid w:val="008D55BC"/>
    <w:rsid w:val="00962907"/>
    <w:rsid w:val="00967EB3"/>
    <w:rsid w:val="009756C9"/>
    <w:rsid w:val="00986F94"/>
    <w:rsid w:val="00997636"/>
    <w:rsid w:val="009B6E4C"/>
    <w:rsid w:val="009F1713"/>
    <w:rsid w:val="00A01729"/>
    <w:rsid w:val="00A02F82"/>
    <w:rsid w:val="00A24E81"/>
    <w:rsid w:val="00A52D6E"/>
    <w:rsid w:val="00A540E7"/>
    <w:rsid w:val="00AA0C32"/>
    <w:rsid w:val="00AA4162"/>
    <w:rsid w:val="00AC11FC"/>
    <w:rsid w:val="00AC1A88"/>
    <w:rsid w:val="00AE1201"/>
    <w:rsid w:val="00AF00D2"/>
    <w:rsid w:val="00AF01BE"/>
    <w:rsid w:val="00AF2CB7"/>
    <w:rsid w:val="00AF3D43"/>
    <w:rsid w:val="00B11E59"/>
    <w:rsid w:val="00B21ECA"/>
    <w:rsid w:val="00B37B98"/>
    <w:rsid w:val="00B615CC"/>
    <w:rsid w:val="00B8362A"/>
    <w:rsid w:val="00B975E6"/>
    <w:rsid w:val="00BA4416"/>
    <w:rsid w:val="00BC5225"/>
    <w:rsid w:val="00BC6FE0"/>
    <w:rsid w:val="00C02A5F"/>
    <w:rsid w:val="00C45A3A"/>
    <w:rsid w:val="00C75F7E"/>
    <w:rsid w:val="00C76464"/>
    <w:rsid w:val="00C7658C"/>
    <w:rsid w:val="00C76C43"/>
    <w:rsid w:val="00C93A5F"/>
    <w:rsid w:val="00C970BF"/>
    <w:rsid w:val="00CB3767"/>
    <w:rsid w:val="00CB7E68"/>
    <w:rsid w:val="00CC35DD"/>
    <w:rsid w:val="00CE329A"/>
    <w:rsid w:val="00D12DC3"/>
    <w:rsid w:val="00D22EC3"/>
    <w:rsid w:val="00D32C8C"/>
    <w:rsid w:val="00D4139F"/>
    <w:rsid w:val="00D5549B"/>
    <w:rsid w:val="00D6634F"/>
    <w:rsid w:val="00DB6326"/>
    <w:rsid w:val="00DD761A"/>
    <w:rsid w:val="00DF0060"/>
    <w:rsid w:val="00DF71B4"/>
    <w:rsid w:val="00E237F2"/>
    <w:rsid w:val="00E27144"/>
    <w:rsid w:val="00E32674"/>
    <w:rsid w:val="00E730C2"/>
    <w:rsid w:val="00E82D9C"/>
    <w:rsid w:val="00F063AC"/>
    <w:rsid w:val="00F1789A"/>
    <w:rsid w:val="00F34A54"/>
    <w:rsid w:val="00F41E28"/>
    <w:rsid w:val="00F93543"/>
    <w:rsid w:val="00F976A3"/>
    <w:rsid w:val="00FA221B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CDA"/>
  <w15:docId w15:val="{7A78DDA2-51BA-4FB5-9037-19080A7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63</cp:revision>
  <cp:lastPrinted>2021-06-16T10:10:00Z</cp:lastPrinted>
  <dcterms:created xsi:type="dcterms:W3CDTF">2021-03-30T10:20:00Z</dcterms:created>
  <dcterms:modified xsi:type="dcterms:W3CDTF">2023-03-22T11:50:00Z</dcterms:modified>
</cp:coreProperties>
</file>