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F0E7A" w14:textId="2BFD5C9F" w:rsidR="00257A12" w:rsidRPr="00FF2049" w:rsidRDefault="00C80659" w:rsidP="00C80659">
      <w:pPr>
        <w:tabs>
          <w:tab w:val="left" w:pos="3969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F204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FF54A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F2049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56B1B7D7" w14:textId="77777777" w:rsidR="00C80659" w:rsidRPr="00FF2049" w:rsidRDefault="00C80659" w:rsidP="00C80659">
      <w:pPr>
        <w:rPr>
          <w:rFonts w:ascii="Times New Roman" w:hAnsi="Times New Roman" w:cs="Times New Roman"/>
          <w:sz w:val="24"/>
          <w:szCs w:val="24"/>
        </w:rPr>
      </w:pPr>
    </w:p>
    <w:p w14:paraId="0DC491D9" w14:textId="77777777" w:rsidR="00FF2049" w:rsidRPr="00FF2049" w:rsidRDefault="00FF2049" w:rsidP="00FF2049">
      <w:pPr>
        <w:suppressAutoHyphens w:val="0"/>
        <w:spacing w:after="36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>Wykonawca:</w:t>
      </w:r>
    </w:p>
    <w:p w14:paraId="491BF724" w14:textId="53A32018" w:rsidR="00FF2049" w:rsidRPr="00FF2049" w:rsidRDefault="00FF2049" w:rsidP="00FF2049">
      <w:pPr>
        <w:suppressAutoHyphens w:val="0"/>
        <w:spacing w:after="360" w:line="276" w:lineRule="auto"/>
        <w:ind w:right="3827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………………………………………………………..………</w:t>
      </w:r>
      <w:r w:rsidR="005A4418"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FF2049">
        <w:rPr>
          <w:rFonts w:ascii="Times New Roman" w:eastAsia="Calibri" w:hAnsi="Times New Roman" w:cs="Times New Roman"/>
          <w:i/>
          <w:sz w:val="24"/>
          <w:szCs w:val="24"/>
        </w:rPr>
        <w:t>CEiDG</w:t>
      </w:r>
      <w:proofErr w:type="spellEnd"/>
      <w:r w:rsidRPr="00FF2049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50E4FA97" w14:textId="77777777" w:rsidR="00FF2049" w:rsidRPr="00FF2049" w:rsidRDefault="00FF2049" w:rsidP="00FF2049">
      <w:pPr>
        <w:suppressAutoHyphens w:val="0"/>
        <w:spacing w:after="36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reprezentowany przez:</w:t>
      </w:r>
    </w:p>
    <w:p w14:paraId="7B6E5CE0" w14:textId="59BED500" w:rsidR="00FF2049" w:rsidRPr="00FF2049" w:rsidRDefault="00FF2049" w:rsidP="00FF2049">
      <w:pPr>
        <w:suppressAutoHyphens w:val="0"/>
        <w:spacing w:after="360" w:line="276" w:lineRule="auto"/>
        <w:ind w:right="3827"/>
        <w:rPr>
          <w:rFonts w:ascii="Times New Roman" w:eastAsia="Calibri" w:hAnsi="Times New Roman" w:cs="Times New Roman"/>
          <w:i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</w:t>
      </w:r>
      <w:r w:rsidR="005A4418"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>(imię, nazwisko, stanowisko/podstawa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br/>
        <w:t>do  reprezentacji)</w:t>
      </w:r>
    </w:p>
    <w:p w14:paraId="7DD5AB6C" w14:textId="6C7FDBBD" w:rsidR="00DA5F9F" w:rsidRDefault="00FF2049" w:rsidP="00DA5F9F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>OŚWIADCZENIE WYKONAWCY</w:t>
      </w:r>
    </w:p>
    <w:p w14:paraId="53EDFE67" w14:textId="001DE131" w:rsidR="00FF2049" w:rsidRDefault="00DA5F9F" w:rsidP="00DA5F9F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/WYKONAWCY WSPÓLNIE UBIEGAJĄCEGO SIĘ O UDZIELENIE ZAMÓWIENIA* </w:t>
      </w:r>
      <w:r w:rsidR="00FF2049" w:rsidRPr="00FF204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6DC46940" w14:textId="77777777" w:rsidR="00DA5F9F" w:rsidRPr="00FF2049" w:rsidRDefault="00DA5F9F" w:rsidP="00DA5F9F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45872A" w14:textId="77777777" w:rsidR="00FF2049" w:rsidRPr="00FF2049" w:rsidRDefault="00FF2049" w:rsidP="005A4418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>o niepodleganiu wykluczeniu oraz spełnianiu warunków udziału w postępowaniu</w:t>
      </w:r>
    </w:p>
    <w:p w14:paraId="425F369E" w14:textId="77777777" w:rsidR="00FF2049" w:rsidRPr="00FF2049" w:rsidRDefault="00FF2049" w:rsidP="005A4418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>składane na podstawie art. 125 ust. 1 ustawy</w:t>
      </w:r>
      <w:r w:rsidRPr="00FF2049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 xml:space="preserve"> z dnia 11 września 2019 r.  Prawo zamówień p</w:t>
      </w:r>
      <w:r w:rsidRPr="00FF2049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>u</w:t>
      </w:r>
      <w:r w:rsidRPr="00FF2049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 xml:space="preserve">blicznych (dalej jako: ustawa Pzp) - </w:t>
      </w:r>
      <w:r w:rsidRPr="00FF2049">
        <w:rPr>
          <w:rFonts w:ascii="Times New Roman" w:eastAsia="Calibri" w:hAnsi="Times New Roman" w:cs="Times New Roman"/>
          <w:b/>
          <w:sz w:val="24"/>
          <w:szCs w:val="24"/>
          <w:u w:val="single"/>
        </w:rPr>
        <w:t>dołączyć do oferty</w:t>
      </w:r>
    </w:p>
    <w:p w14:paraId="10826885" w14:textId="77777777" w:rsidR="006C0EF8" w:rsidRDefault="006C0EF8" w:rsidP="006C0E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BF15A7" w14:textId="77777777" w:rsidR="00FF2049" w:rsidRPr="00FF2049" w:rsidRDefault="00FF2049" w:rsidP="00FF2049">
      <w:pPr>
        <w:spacing w:after="36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 pn.: </w:t>
      </w:r>
    </w:p>
    <w:p w14:paraId="420A9675" w14:textId="77777777" w:rsidR="00922015" w:rsidRPr="00922015" w:rsidRDefault="00753F0F" w:rsidP="00922015">
      <w:pPr>
        <w:jc w:val="center"/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>„</w:t>
      </w:r>
      <w:r w:rsidR="00922015" w:rsidRPr="00922015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>ŚWIADCZENIE KOMPLEKSPWYCH USŁUG PRALNICZYCH</w:t>
      </w:r>
    </w:p>
    <w:p w14:paraId="2B3AE417" w14:textId="77777777" w:rsidR="00922015" w:rsidRPr="00922015" w:rsidRDefault="00922015" w:rsidP="00922015">
      <w:pPr>
        <w:jc w:val="center"/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</w:pPr>
      <w:r w:rsidRPr="00922015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>I DZIERŻAWY BIELIZNY SZPITALNEJ</w:t>
      </w:r>
    </w:p>
    <w:p w14:paraId="4BB3C983" w14:textId="0D4D1B2D" w:rsidR="00FF2049" w:rsidRPr="00753F0F" w:rsidRDefault="00922015" w:rsidP="00922015">
      <w:pPr>
        <w:jc w:val="center"/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</w:pPr>
      <w:r w:rsidRPr="00922015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>DLA SPZOZ W GRODZISKU WIELKOPOLSKIM</w:t>
      </w:r>
      <w:r w:rsidR="00753F0F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 xml:space="preserve">” </w:t>
      </w:r>
      <w:r w:rsidR="00FF2049" w:rsidRPr="00FF2049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14:paraId="4B46739E" w14:textId="77777777" w:rsidR="00FF2049" w:rsidRPr="00FF2049" w:rsidRDefault="00FF2049" w:rsidP="00FF2049">
      <w:pPr>
        <w:shd w:val="clear" w:color="auto" w:fill="BFBFBF"/>
        <w:suppressAutoHyphens w:val="0"/>
        <w:spacing w:after="36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>OŚWIADCZENIA DOTYCZĄCE WYKONAWCY:</w:t>
      </w:r>
    </w:p>
    <w:p w14:paraId="022617BF" w14:textId="77777777" w:rsidR="006C0EF8" w:rsidRDefault="00FF2049" w:rsidP="005A4418">
      <w:pPr>
        <w:numPr>
          <w:ilvl w:val="0"/>
          <w:numId w:val="33"/>
        </w:numPr>
        <w:suppressAutoHyphens w:val="0"/>
        <w:spacing w:after="36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EF8">
        <w:rPr>
          <w:rFonts w:ascii="Times New Roman" w:eastAsia="Calibri" w:hAnsi="Times New Roman" w:cs="Times New Roman"/>
          <w:sz w:val="24"/>
          <w:szCs w:val="24"/>
        </w:rPr>
        <w:t>Oświadczam, że nie podlegam wykluczeniu z postępowania na jakiejkolwiek z podstaw wyklucz</w:t>
      </w:r>
      <w:r w:rsidRPr="006C0EF8">
        <w:rPr>
          <w:rFonts w:ascii="Times New Roman" w:eastAsia="Calibri" w:hAnsi="Times New Roman" w:cs="Times New Roman"/>
          <w:sz w:val="24"/>
          <w:szCs w:val="24"/>
        </w:rPr>
        <w:t>e</w:t>
      </w:r>
      <w:r w:rsidRPr="006C0EF8">
        <w:rPr>
          <w:rFonts w:ascii="Times New Roman" w:eastAsia="Calibri" w:hAnsi="Times New Roman" w:cs="Times New Roman"/>
          <w:sz w:val="24"/>
          <w:szCs w:val="24"/>
        </w:rPr>
        <w:t xml:space="preserve">nia określonych w art. 108 ust. 1 ustawy Pzp (i powtórzonych </w:t>
      </w:r>
      <w:r w:rsidR="005A4418" w:rsidRPr="006C0EF8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5A4418" w:rsidRPr="006C0EF8">
        <w:rPr>
          <w:rFonts w:ascii="Times New Roman" w:hAnsi="Times New Roman" w:cs="Times New Roman"/>
          <w:sz w:val="24"/>
          <w:szCs w:val="24"/>
        </w:rPr>
        <w:t>SWZ</w:t>
      </w:r>
      <w:r w:rsidR="005A4418" w:rsidRPr="006C0EF8">
        <w:rPr>
          <w:rFonts w:ascii="Times New Roman" w:eastAsia="Calibri" w:hAnsi="Times New Roman" w:cs="Times New Roman"/>
          <w:sz w:val="24"/>
          <w:szCs w:val="24"/>
        </w:rPr>
        <w:t xml:space="preserve"> - pkt. 10 </w:t>
      </w:r>
      <w:r w:rsidRPr="006C0EF8">
        <w:rPr>
          <w:rFonts w:ascii="Times New Roman" w:hAnsi="Times New Roman" w:cs="Times New Roman"/>
          <w:sz w:val="24"/>
          <w:szCs w:val="24"/>
        </w:rPr>
        <w:t>Podstawy wykl</w:t>
      </w:r>
      <w:r w:rsidRPr="006C0EF8">
        <w:rPr>
          <w:rFonts w:ascii="Times New Roman" w:hAnsi="Times New Roman" w:cs="Times New Roman"/>
          <w:sz w:val="24"/>
          <w:szCs w:val="24"/>
        </w:rPr>
        <w:t>u</w:t>
      </w:r>
      <w:r w:rsidRPr="006C0EF8">
        <w:rPr>
          <w:rFonts w:ascii="Times New Roman" w:hAnsi="Times New Roman" w:cs="Times New Roman"/>
          <w:sz w:val="24"/>
          <w:szCs w:val="24"/>
        </w:rPr>
        <w:t>czenia</w:t>
      </w:r>
      <w:r w:rsidRPr="006C0EF8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4C09DDF0" w14:textId="0A699B95" w:rsidR="00FF2049" w:rsidRPr="006C0EF8" w:rsidRDefault="00FF2049" w:rsidP="005A4418">
      <w:pPr>
        <w:numPr>
          <w:ilvl w:val="0"/>
          <w:numId w:val="33"/>
        </w:numPr>
        <w:suppressAutoHyphens w:val="0"/>
        <w:spacing w:after="36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EF8">
        <w:rPr>
          <w:rFonts w:ascii="Times New Roman" w:eastAsia="Calibri" w:hAnsi="Times New Roman" w:cs="Times New Roman"/>
          <w:sz w:val="24"/>
          <w:szCs w:val="24"/>
        </w:rPr>
        <w:t xml:space="preserve">Oświadczam, że zachodzą w stosunku do mnie podstawy wykluczenia z postępowania </w:t>
      </w:r>
      <w:r w:rsidRPr="006C0EF8">
        <w:rPr>
          <w:rFonts w:ascii="Times New Roman" w:eastAsia="Calibri" w:hAnsi="Times New Roman" w:cs="Times New Roman"/>
          <w:sz w:val="24"/>
          <w:szCs w:val="24"/>
        </w:rPr>
        <w:br/>
        <w:t xml:space="preserve">na podstawie art. …………. ustawy Pzp </w:t>
      </w:r>
      <w:r w:rsidRPr="006C0EF8">
        <w:rPr>
          <w:rFonts w:ascii="Times New Roman" w:eastAsia="Calibri" w:hAnsi="Times New Roman" w:cs="Times New Roman"/>
          <w:i/>
          <w:sz w:val="24"/>
          <w:szCs w:val="24"/>
        </w:rPr>
        <w:t>(podać mającą zastosowanie podstawę wykluczenia sp</w:t>
      </w:r>
      <w:r w:rsidRPr="006C0EF8">
        <w:rPr>
          <w:rFonts w:ascii="Times New Roman" w:eastAsia="Calibri" w:hAnsi="Times New Roman" w:cs="Times New Roman"/>
          <w:i/>
          <w:sz w:val="24"/>
          <w:szCs w:val="24"/>
        </w:rPr>
        <w:t>o</w:t>
      </w:r>
      <w:r w:rsidRPr="006C0EF8">
        <w:rPr>
          <w:rFonts w:ascii="Times New Roman" w:eastAsia="Calibri" w:hAnsi="Times New Roman" w:cs="Times New Roman"/>
          <w:i/>
          <w:sz w:val="24"/>
          <w:szCs w:val="24"/>
        </w:rPr>
        <w:t>śród wymienionych w art. 108 ust. 1 pkt 1 lit. a - h, ust. 2, 3, 4, 5, 6 u</w:t>
      </w:r>
      <w:r w:rsidRPr="006C0EF8">
        <w:rPr>
          <w:rFonts w:ascii="Times New Roman" w:hAnsi="Times New Roman" w:cs="Times New Roman"/>
          <w:i/>
          <w:sz w:val="24"/>
          <w:szCs w:val="24"/>
        </w:rPr>
        <w:t>stawy Pzp</w:t>
      </w:r>
      <w:r w:rsidRPr="006C0EF8">
        <w:rPr>
          <w:rFonts w:ascii="Times New Roman" w:eastAsia="Calibri" w:hAnsi="Times New Roman" w:cs="Times New Roman"/>
          <w:i/>
          <w:sz w:val="24"/>
          <w:szCs w:val="24"/>
        </w:rPr>
        <w:t xml:space="preserve"> ).</w:t>
      </w:r>
      <w:r w:rsidRPr="006C0EF8">
        <w:rPr>
          <w:rFonts w:ascii="Times New Roman" w:eastAsia="Calibri" w:hAnsi="Times New Roman" w:cs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naprawcze:</w:t>
      </w:r>
    </w:p>
    <w:p w14:paraId="31941B14" w14:textId="29A11A9B" w:rsidR="00FF2049" w:rsidRPr="00FF2049" w:rsidRDefault="00FF2049" w:rsidP="00FF2049">
      <w:pPr>
        <w:suppressAutoHyphens w:val="0"/>
        <w:spacing w:after="36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……………………………………………………………………………………………………...…</w:t>
      </w:r>
    </w:p>
    <w:p w14:paraId="19DF8E68" w14:textId="248682DA" w:rsidR="00FF2049" w:rsidRPr="00FF2049" w:rsidRDefault="00FF2049" w:rsidP="00FF2049">
      <w:pPr>
        <w:suppressAutoHyphens w:val="0"/>
        <w:spacing w:after="36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……………………………………………………………………………………..………..………</w:t>
      </w:r>
    </w:p>
    <w:p w14:paraId="3066F1D7" w14:textId="77777777" w:rsidR="00FF2049" w:rsidRPr="00FF2049" w:rsidRDefault="00FF2049" w:rsidP="005A4418">
      <w:pPr>
        <w:numPr>
          <w:ilvl w:val="0"/>
          <w:numId w:val="33"/>
        </w:numPr>
        <w:suppressAutoHyphens w:val="0"/>
        <w:spacing w:after="36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Oświadczam, że nie zachodzą w stosunku do mnie przesłanki wykluczenia z postępowania </w:t>
      </w:r>
      <w:r w:rsidRPr="00FF2049">
        <w:rPr>
          <w:rFonts w:ascii="Times New Roman" w:eastAsia="Calibri" w:hAnsi="Times New Roman" w:cs="Times New Roman"/>
          <w:sz w:val="24"/>
          <w:szCs w:val="24"/>
        </w:rPr>
        <w:br/>
        <w:t xml:space="preserve">na podstawie art. 7 ust. 1 ustawy z dnia 13 kwietnia 2022 r. o szczególnych rozwiązaniach </w:t>
      </w:r>
      <w:r w:rsidRPr="00FF2049">
        <w:rPr>
          <w:rFonts w:ascii="Times New Roman" w:eastAsia="Calibri" w:hAnsi="Times New Roman" w:cs="Times New Roman"/>
          <w:sz w:val="24"/>
          <w:szCs w:val="24"/>
        </w:rPr>
        <w:br/>
      </w:r>
      <w:r w:rsidRPr="00FF2049">
        <w:rPr>
          <w:rFonts w:ascii="Times New Roman" w:eastAsia="Calibri" w:hAnsi="Times New Roman" w:cs="Times New Roman"/>
          <w:sz w:val="24"/>
          <w:szCs w:val="24"/>
        </w:rPr>
        <w:lastRenderedPageBreak/>
        <w:t>w zakresie przeciwdziałania wspieraniu agresji na Ukrainę oraz służących ochronie bezpiecze</w:t>
      </w:r>
      <w:r w:rsidRPr="00FF2049">
        <w:rPr>
          <w:rFonts w:ascii="Times New Roman" w:eastAsia="Calibri" w:hAnsi="Times New Roman" w:cs="Times New Roman"/>
          <w:sz w:val="24"/>
          <w:szCs w:val="24"/>
        </w:rPr>
        <w:t>ń</w:t>
      </w:r>
      <w:r w:rsidRPr="00FF2049">
        <w:rPr>
          <w:rFonts w:ascii="Times New Roman" w:eastAsia="Calibri" w:hAnsi="Times New Roman" w:cs="Times New Roman"/>
          <w:sz w:val="24"/>
          <w:szCs w:val="24"/>
        </w:rPr>
        <w:t>stwa narodowego  (Dz. U. z 2022 r. poz. 835) (i uszczegółowionych w Rozdziale VIA SWZ Inne podstawy wykluczenia).</w:t>
      </w:r>
    </w:p>
    <w:p w14:paraId="78589893" w14:textId="248750D0" w:rsidR="00FF2049" w:rsidRPr="00FF2049" w:rsidRDefault="00FF2049" w:rsidP="005A4418">
      <w:pPr>
        <w:numPr>
          <w:ilvl w:val="0"/>
          <w:numId w:val="33"/>
        </w:numPr>
        <w:suppressAutoHyphens w:val="0"/>
        <w:spacing w:after="36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Oświadczam, że spełniam warunki udziału w postępowaniu dotyczące posiadania zdolności tec</w:t>
      </w:r>
      <w:r w:rsidRPr="00FF2049">
        <w:rPr>
          <w:rFonts w:ascii="Times New Roman" w:eastAsia="Calibri" w:hAnsi="Times New Roman" w:cs="Times New Roman"/>
          <w:sz w:val="24"/>
          <w:szCs w:val="24"/>
        </w:rPr>
        <w:t>h</w:t>
      </w: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nicznej lub zawodowej, zgodnie z art.112 ust. 2 pkt 4 ustawy Pzp (i uszczegółowionych </w:t>
      </w:r>
      <w:r w:rsidRPr="00FF2049">
        <w:rPr>
          <w:rFonts w:ascii="Times New Roman" w:eastAsia="Calibri" w:hAnsi="Times New Roman" w:cs="Times New Roman"/>
          <w:sz w:val="24"/>
          <w:szCs w:val="24"/>
        </w:rPr>
        <w:br/>
      </w:r>
      <w:r w:rsidR="005A4418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SWZ </w:t>
      </w:r>
      <w:r w:rsidR="005A4418">
        <w:rPr>
          <w:rFonts w:ascii="Times New Roman" w:eastAsia="Calibri" w:hAnsi="Times New Roman" w:cs="Times New Roman"/>
          <w:sz w:val="24"/>
          <w:szCs w:val="24"/>
        </w:rPr>
        <w:t>– pkt. 9</w:t>
      </w: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4418">
        <w:rPr>
          <w:rFonts w:ascii="Times New Roman" w:eastAsia="Calibri" w:hAnsi="Times New Roman" w:cs="Times New Roman"/>
          <w:sz w:val="24"/>
          <w:szCs w:val="24"/>
        </w:rPr>
        <w:t>Informacja o w</w:t>
      </w:r>
      <w:r w:rsidRPr="00FF2049">
        <w:rPr>
          <w:rFonts w:ascii="Times New Roman" w:eastAsia="Calibri" w:hAnsi="Times New Roman" w:cs="Times New Roman"/>
          <w:sz w:val="24"/>
          <w:szCs w:val="24"/>
        </w:rPr>
        <w:t>arunk</w:t>
      </w:r>
      <w:r w:rsidR="005A4418">
        <w:rPr>
          <w:rFonts w:ascii="Times New Roman" w:eastAsia="Calibri" w:hAnsi="Times New Roman" w:cs="Times New Roman"/>
          <w:sz w:val="24"/>
          <w:szCs w:val="24"/>
        </w:rPr>
        <w:t>ach</w:t>
      </w: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 udziału w postępowaniu</w:t>
      </w:r>
      <w:r w:rsidR="005A4418">
        <w:rPr>
          <w:rFonts w:ascii="Times New Roman" w:eastAsia="Calibri" w:hAnsi="Times New Roman" w:cs="Times New Roman"/>
          <w:sz w:val="24"/>
          <w:szCs w:val="24"/>
        </w:rPr>
        <w:t xml:space="preserve"> o udzielenie zamówienia</w:t>
      </w:r>
      <w:r w:rsidRPr="00FF2049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79E22693" w14:textId="77777777" w:rsidR="00FF2049" w:rsidRPr="00FF2049" w:rsidRDefault="00FF2049" w:rsidP="005A4418">
      <w:pPr>
        <w:numPr>
          <w:ilvl w:val="0"/>
          <w:numId w:val="33"/>
        </w:numPr>
        <w:suppressAutoHyphens w:val="0"/>
        <w:spacing w:after="36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FF204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3EEDA3F" w14:textId="77777777" w:rsidR="00FF2049" w:rsidRPr="00FF2049" w:rsidRDefault="00FF2049" w:rsidP="00FF2049">
      <w:pPr>
        <w:widowControl w:val="0"/>
        <w:spacing w:after="360" w:line="276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</w:p>
    <w:p w14:paraId="2D37A50A" w14:textId="77777777" w:rsidR="00FF2049" w:rsidRPr="00FF2049" w:rsidRDefault="00FF2049" w:rsidP="00FF2049">
      <w:pPr>
        <w:widowControl w:val="0"/>
        <w:spacing w:after="36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  <w:r w:rsidRPr="00FF204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…………….……. </w:t>
      </w:r>
      <w:r w:rsidRPr="00FF2049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pl-PL"/>
        </w:rPr>
        <w:t xml:space="preserve">(miejscowość), </w:t>
      </w:r>
      <w:r w:rsidRPr="00FF204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dnia …………………. r. </w:t>
      </w:r>
    </w:p>
    <w:p w14:paraId="3E3E35F6" w14:textId="77777777" w:rsidR="00FF2049" w:rsidRPr="00FF2049" w:rsidRDefault="00FF2049" w:rsidP="005A4418">
      <w:pPr>
        <w:suppressAutoHyphens w:val="0"/>
        <w:spacing w:after="36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…………………………………………</w:t>
      </w:r>
      <w:r w:rsidRPr="00FF2049">
        <w:rPr>
          <w:rFonts w:ascii="Times New Roman" w:eastAsia="Calibri" w:hAnsi="Times New Roman" w:cs="Times New Roman"/>
          <w:sz w:val="24"/>
          <w:szCs w:val="24"/>
        </w:rPr>
        <w:br/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(podpisano elektronicznie)</w:t>
      </w:r>
    </w:p>
    <w:p w14:paraId="6D1F01F4" w14:textId="77777777" w:rsidR="005A4418" w:rsidRDefault="005A4418" w:rsidP="005A4418">
      <w:pPr>
        <w:spacing w:before="240"/>
        <w:jc w:val="both"/>
        <w:rPr>
          <w:rFonts w:ascii="Calibri" w:hAnsi="Calibri"/>
          <w:b/>
          <w:bCs/>
          <w:color w:val="0000FF"/>
          <w:sz w:val="20"/>
          <w:szCs w:val="20"/>
        </w:rPr>
      </w:pPr>
    </w:p>
    <w:p w14:paraId="599AEF1E" w14:textId="77777777" w:rsidR="005A4418" w:rsidRDefault="005A4418" w:rsidP="005A4418">
      <w:pPr>
        <w:spacing w:before="240"/>
        <w:jc w:val="both"/>
        <w:rPr>
          <w:rFonts w:ascii="Calibri" w:hAnsi="Calibri"/>
          <w:b/>
          <w:bCs/>
          <w:color w:val="0000FF"/>
          <w:sz w:val="20"/>
          <w:szCs w:val="20"/>
        </w:rPr>
      </w:pPr>
    </w:p>
    <w:p w14:paraId="27D43E06" w14:textId="77777777" w:rsidR="005A4418" w:rsidRDefault="005A4418" w:rsidP="005A4418">
      <w:pPr>
        <w:spacing w:before="240"/>
        <w:jc w:val="both"/>
        <w:rPr>
          <w:rFonts w:ascii="Calibri" w:hAnsi="Calibri"/>
          <w:b/>
          <w:bCs/>
          <w:color w:val="0000FF"/>
          <w:sz w:val="20"/>
          <w:szCs w:val="20"/>
        </w:rPr>
      </w:pPr>
    </w:p>
    <w:p w14:paraId="145C23C8" w14:textId="77777777" w:rsidR="005A4418" w:rsidRDefault="005A4418" w:rsidP="005A4418">
      <w:pPr>
        <w:spacing w:before="240"/>
        <w:jc w:val="both"/>
        <w:rPr>
          <w:rFonts w:ascii="Calibri" w:hAnsi="Calibri"/>
          <w:b/>
          <w:bCs/>
          <w:color w:val="0000FF"/>
          <w:sz w:val="20"/>
          <w:szCs w:val="20"/>
        </w:rPr>
      </w:pPr>
    </w:p>
    <w:p w14:paraId="2DD55A97" w14:textId="77777777" w:rsidR="005A4418" w:rsidRDefault="005A4418" w:rsidP="005A4418">
      <w:pPr>
        <w:spacing w:before="240"/>
        <w:jc w:val="both"/>
        <w:rPr>
          <w:rFonts w:ascii="Calibri" w:hAnsi="Calibri"/>
          <w:b/>
          <w:bCs/>
          <w:color w:val="0000FF"/>
          <w:sz w:val="20"/>
          <w:szCs w:val="20"/>
        </w:rPr>
      </w:pPr>
    </w:p>
    <w:p w14:paraId="3DBAD21B" w14:textId="77777777" w:rsidR="005A4418" w:rsidRPr="005A4418" w:rsidRDefault="005A4418" w:rsidP="005A4418">
      <w:pPr>
        <w:spacing w:before="240"/>
        <w:jc w:val="both"/>
        <w:rPr>
          <w:sz w:val="20"/>
          <w:szCs w:val="20"/>
        </w:rPr>
      </w:pPr>
      <w:r w:rsidRPr="005A4418">
        <w:rPr>
          <w:rFonts w:ascii="Calibri" w:hAnsi="Calibri"/>
          <w:b/>
          <w:bCs/>
          <w:color w:val="0000FF"/>
          <w:sz w:val="20"/>
          <w:szCs w:val="20"/>
        </w:rPr>
        <w:t>Uwaga!</w:t>
      </w:r>
    </w:p>
    <w:p w14:paraId="431B1A85" w14:textId="77777777" w:rsidR="005A4418" w:rsidRPr="005A4418" w:rsidRDefault="005A4418" w:rsidP="005A4418">
      <w:pPr>
        <w:jc w:val="both"/>
        <w:rPr>
          <w:sz w:val="20"/>
          <w:szCs w:val="20"/>
        </w:rPr>
      </w:pP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Dokument winien być podpisany kwalifikowanym podpisem elektronicznym </w:t>
      </w:r>
      <w:r w:rsidRPr="005A4418">
        <w:rPr>
          <w:rFonts w:ascii="Calibri" w:hAnsi="Calibri"/>
          <w:bCs/>
          <w:i/>
          <w:color w:val="0000FF"/>
          <w:sz w:val="20"/>
          <w:szCs w:val="20"/>
        </w:rPr>
        <w:t>lub</w:t>
      </w: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 podpisem zaufanym </w:t>
      </w:r>
      <w:r w:rsidRPr="005A4418">
        <w:rPr>
          <w:rFonts w:ascii="Calibri" w:hAnsi="Calibri"/>
          <w:bCs/>
          <w:i/>
          <w:color w:val="0000FF"/>
          <w:sz w:val="20"/>
          <w:szCs w:val="20"/>
        </w:rPr>
        <w:t>lub</w:t>
      </w: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 podpisem osobistym  przez osobę/y upoważnioną/e do występowania w imieniu Wykonawcy/ów</w:t>
      </w:r>
    </w:p>
    <w:p w14:paraId="7FF6EAC4" w14:textId="77777777" w:rsidR="00AF256F" w:rsidRDefault="00AF256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61925508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45D50439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180FE343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348E520A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52EE1529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12AEA355" w14:textId="38338B73" w:rsidR="005A4418" w:rsidRPr="00DA5F9F" w:rsidRDefault="00DA5F9F" w:rsidP="005A4418">
      <w:pPr>
        <w:tabs>
          <w:tab w:val="left" w:pos="3969"/>
        </w:tabs>
        <w:rPr>
          <w:rFonts w:ascii="Times New Roman" w:hAnsi="Times New Roman" w:cs="Times New Roman"/>
          <w:sz w:val="20"/>
          <w:szCs w:val="20"/>
        </w:rPr>
      </w:pPr>
      <w:r w:rsidRPr="00DA5F9F">
        <w:rPr>
          <w:rFonts w:ascii="Times New Roman" w:hAnsi="Times New Roman" w:cs="Times New Roman"/>
          <w:sz w:val="20"/>
          <w:szCs w:val="20"/>
        </w:rPr>
        <w:t>* NIEPOTRZEBNE SKREŚLIĆ</w:t>
      </w:r>
    </w:p>
    <w:p w14:paraId="50BCBAC3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73559E3B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36A44401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3418FDCF" w14:textId="77777777" w:rsidR="00922015" w:rsidRDefault="00922015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3DCDCF3B" w14:textId="77777777" w:rsidR="00922015" w:rsidRDefault="00922015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1B93ECE4" w14:textId="77777777" w:rsidR="00922015" w:rsidRDefault="00922015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0C75F518" w14:textId="77777777" w:rsidR="00753F0F" w:rsidRDefault="00753F0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24484614" w14:textId="77777777" w:rsidR="00753F0F" w:rsidRDefault="00753F0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56D1BCE5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41396905" w14:textId="782F4B7C" w:rsidR="005A4418" w:rsidRPr="00FF2049" w:rsidRDefault="005A4418" w:rsidP="005A4418">
      <w:pPr>
        <w:shd w:val="clear" w:color="auto" w:fill="BFBFBF"/>
        <w:suppressAutoHyphens w:val="0"/>
        <w:spacing w:after="36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OŚWIADCZENIA </w:t>
      </w:r>
      <w:r w:rsidRPr="005A4418">
        <w:rPr>
          <w:rFonts w:ascii="Times New Roman" w:eastAsia="Calibri" w:hAnsi="Times New Roman" w:cs="Times New Roman"/>
          <w:b/>
          <w:sz w:val="24"/>
          <w:szCs w:val="24"/>
        </w:rPr>
        <w:t>PODMIOTU UDOSTĘPNIAJĄCEGO ZASOBY</w:t>
      </w:r>
      <w:r w:rsidRPr="00FF204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384D15AD" w14:textId="55E5F923" w:rsidR="005A4418" w:rsidRPr="00FF2049" w:rsidRDefault="005A4418" w:rsidP="005A4418">
      <w:pPr>
        <w:suppressAutoHyphens w:val="0"/>
        <w:spacing w:after="36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A4418">
        <w:rPr>
          <w:rFonts w:ascii="Times New Roman" w:eastAsia="Calibri" w:hAnsi="Times New Roman" w:cs="Times New Roman"/>
          <w:b/>
          <w:sz w:val="24"/>
          <w:szCs w:val="24"/>
        </w:rPr>
        <w:t>PODMIOT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UDOSTĘPNIAJĄC</w:t>
      </w:r>
      <w:r w:rsidR="00B975A2">
        <w:rPr>
          <w:rFonts w:ascii="Times New Roman" w:eastAsia="Calibri" w:hAnsi="Times New Roman" w:cs="Times New Roman"/>
          <w:b/>
          <w:sz w:val="24"/>
          <w:szCs w:val="24"/>
        </w:rPr>
        <w:t>Y</w:t>
      </w:r>
      <w:r w:rsidRPr="005A4418">
        <w:rPr>
          <w:rFonts w:ascii="Times New Roman" w:eastAsia="Calibri" w:hAnsi="Times New Roman" w:cs="Times New Roman"/>
          <w:b/>
          <w:sz w:val="24"/>
          <w:szCs w:val="24"/>
        </w:rPr>
        <w:t xml:space="preserve"> ZASOBY</w:t>
      </w:r>
      <w:r w:rsidRPr="00FF204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004570AF" w14:textId="77777777" w:rsidR="005A4418" w:rsidRPr="00FF2049" w:rsidRDefault="005A4418" w:rsidP="005A4418">
      <w:pPr>
        <w:suppressAutoHyphens w:val="0"/>
        <w:spacing w:after="360" w:line="276" w:lineRule="auto"/>
        <w:ind w:right="3827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………………………………………………………..………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(pełna nazwa/firma, adres, w zależności od podmiotu: NIP/PESEL, KRS/</w:t>
      </w:r>
      <w:proofErr w:type="spellStart"/>
      <w:r w:rsidRPr="00FF2049">
        <w:rPr>
          <w:rFonts w:ascii="Times New Roman" w:eastAsia="Calibri" w:hAnsi="Times New Roman" w:cs="Times New Roman"/>
          <w:i/>
          <w:sz w:val="24"/>
          <w:szCs w:val="24"/>
        </w:rPr>
        <w:t>CEiDG</w:t>
      </w:r>
      <w:proofErr w:type="spellEnd"/>
      <w:r w:rsidRPr="00FF2049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03008D18" w14:textId="77777777" w:rsidR="005A4418" w:rsidRPr="00FF2049" w:rsidRDefault="005A4418" w:rsidP="005A4418">
      <w:pPr>
        <w:suppressAutoHyphens w:val="0"/>
        <w:spacing w:after="36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reprezentowany przez:</w:t>
      </w:r>
    </w:p>
    <w:p w14:paraId="473188F1" w14:textId="77777777" w:rsidR="005A4418" w:rsidRPr="00FF2049" w:rsidRDefault="005A4418" w:rsidP="005A4418">
      <w:pPr>
        <w:suppressAutoHyphens w:val="0"/>
        <w:spacing w:after="360" w:line="276" w:lineRule="auto"/>
        <w:ind w:right="3827"/>
        <w:rPr>
          <w:rFonts w:ascii="Times New Roman" w:eastAsia="Calibri" w:hAnsi="Times New Roman" w:cs="Times New Roman"/>
          <w:i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(imię, nazwisko, stanowisko/podstawa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br/>
        <w:t>do  reprezentacji)</w:t>
      </w:r>
    </w:p>
    <w:p w14:paraId="525F68BE" w14:textId="2E8C5B4D" w:rsidR="005A4418" w:rsidRPr="00FF2049" w:rsidRDefault="005A4418" w:rsidP="005A4418">
      <w:pPr>
        <w:suppressAutoHyphens w:val="0"/>
        <w:spacing w:after="36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 xml:space="preserve">OŚWIADCZENIE </w:t>
      </w:r>
      <w:r w:rsidRPr="005A4418">
        <w:rPr>
          <w:rFonts w:ascii="Times New Roman" w:eastAsia="Calibri" w:hAnsi="Times New Roman" w:cs="Times New Roman"/>
          <w:b/>
          <w:sz w:val="24"/>
          <w:szCs w:val="24"/>
        </w:rPr>
        <w:t>PODMIOTU UDOSTĘPNIAJĄCEGO ZASOBY</w:t>
      </w:r>
      <w:r w:rsidRPr="00FF204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31422DD2" w14:textId="77777777" w:rsidR="005A4418" w:rsidRPr="00FF2049" w:rsidRDefault="005A4418" w:rsidP="005A4418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>o niepodleganiu wykluczeniu oraz spełnianiu warunków udziału w postępowaniu</w:t>
      </w:r>
    </w:p>
    <w:p w14:paraId="52E4A13D" w14:textId="77777777" w:rsidR="005A4418" w:rsidRPr="00FF2049" w:rsidRDefault="005A4418" w:rsidP="005A4418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>składane na podstawie art. 125 ust. 1 ustawy</w:t>
      </w:r>
      <w:r w:rsidRPr="00FF2049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 xml:space="preserve"> z dnia 11 września 2019 r.  Prawo zamówień p</w:t>
      </w:r>
      <w:r w:rsidRPr="00FF2049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>u</w:t>
      </w:r>
      <w:r w:rsidRPr="00FF2049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 xml:space="preserve">blicznych (dalej jako: ustawa Pzp) - </w:t>
      </w:r>
      <w:r w:rsidRPr="00FF2049">
        <w:rPr>
          <w:rFonts w:ascii="Times New Roman" w:eastAsia="Calibri" w:hAnsi="Times New Roman" w:cs="Times New Roman"/>
          <w:b/>
          <w:sz w:val="24"/>
          <w:szCs w:val="24"/>
          <w:u w:val="single"/>
        </w:rPr>
        <w:t>dołączyć do oferty</w:t>
      </w:r>
    </w:p>
    <w:p w14:paraId="280A73BC" w14:textId="77777777" w:rsidR="005A4418" w:rsidRDefault="005A4418" w:rsidP="005A4418">
      <w:pPr>
        <w:spacing w:after="36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06AD38" w14:textId="77777777" w:rsidR="005A4418" w:rsidRPr="00FF2049" w:rsidRDefault="005A4418" w:rsidP="005A4418">
      <w:pPr>
        <w:spacing w:after="36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 pn.: </w:t>
      </w:r>
    </w:p>
    <w:p w14:paraId="1F282E61" w14:textId="77777777" w:rsidR="00922015" w:rsidRPr="00922015" w:rsidRDefault="00753F0F" w:rsidP="00922015">
      <w:pPr>
        <w:spacing w:line="276" w:lineRule="auto"/>
        <w:jc w:val="center"/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</w:pPr>
      <w:r w:rsidRPr="00753F0F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>„</w:t>
      </w:r>
      <w:r w:rsidR="00922015" w:rsidRPr="00922015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 xml:space="preserve">ŚWIADCZENIE </w:t>
      </w:r>
      <w:bookmarkStart w:id="0" w:name="_GoBack"/>
      <w:r w:rsidR="00922015" w:rsidRPr="00922015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>KOMPLEKSPWYCH USŁUG PRALNICZYCH</w:t>
      </w:r>
    </w:p>
    <w:p w14:paraId="638810AF" w14:textId="77777777" w:rsidR="00922015" w:rsidRPr="00922015" w:rsidRDefault="00922015" w:rsidP="00922015">
      <w:pPr>
        <w:spacing w:line="276" w:lineRule="auto"/>
        <w:jc w:val="center"/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</w:pPr>
      <w:r w:rsidRPr="00922015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>I DZIERŻAWY BIELIZNY SZPITALNEJ</w:t>
      </w:r>
    </w:p>
    <w:p w14:paraId="6F8F3EEE" w14:textId="75F4F46B" w:rsidR="005A4418" w:rsidRPr="00753F0F" w:rsidRDefault="00922015" w:rsidP="00922015">
      <w:pPr>
        <w:spacing w:line="276" w:lineRule="auto"/>
        <w:jc w:val="center"/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</w:pPr>
      <w:r w:rsidRPr="00922015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>DLA SPZOZ W GRODZISKU WIELKOPOLSKIM</w:t>
      </w:r>
      <w:bookmarkEnd w:id="0"/>
      <w:r w:rsidR="00753F0F" w:rsidRPr="00753F0F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 xml:space="preserve">” </w:t>
      </w:r>
      <w:r w:rsidR="005A4418" w:rsidRPr="00FF2049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14:paraId="656E1EFA" w14:textId="77777777" w:rsidR="005A4418" w:rsidRPr="00FF2049" w:rsidRDefault="005A4418" w:rsidP="005A4418">
      <w:pPr>
        <w:shd w:val="clear" w:color="auto" w:fill="BFBFBF"/>
        <w:suppressAutoHyphens w:val="0"/>
        <w:spacing w:after="36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>OŚWIADCZENIA DOTYCZĄCE WYKONAWCY:</w:t>
      </w:r>
    </w:p>
    <w:p w14:paraId="4CA75A06" w14:textId="77777777" w:rsidR="005A4418" w:rsidRPr="00FF2049" w:rsidRDefault="005A4418" w:rsidP="005A4418">
      <w:pPr>
        <w:numPr>
          <w:ilvl w:val="0"/>
          <w:numId w:val="34"/>
        </w:numPr>
        <w:suppressAutoHyphens w:val="0"/>
        <w:spacing w:after="36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Oświadczam, że nie podlegam wykluczeniu z postępowania na jakiejkolwiek z podstaw wyklucz</w:t>
      </w:r>
      <w:r w:rsidRPr="00FF2049">
        <w:rPr>
          <w:rFonts w:ascii="Times New Roman" w:eastAsia="Calibri" w:hAnsi="Times New Roman" w:cs="Times New Roman"/>
          <w:sz w:val="24"/>
          <w:szCs w:val="24"/>
        </w:rPr>
        <w:t>e</w:t>
      </w: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nia określonych w art. 108 ust. 1 ustawy Pzp (i powtórzonych </w:t>
      </w:r>
      <w:r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FF2049">
        <w:rPr>
          <w:rFonts w:ascii="Times New Roman" w:hAnsi="Times New Roman" w:cs="Times New Roman"/>
          <w:sz w:val="24"/>
          <w:szCs w:val="24"/>
        </w:rPr>
        <w:t>SWZ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pkt. 10 </w:t>
      </w:r>
      <w:r w:rsidRPr="00FF2049">
        <w:rPr>
          <w:rFonts w:ascii="Times New Roman" w:hAnsi="Times New Roman" w:cs="Times New Roman"/>
          <w:sz w:val="24"/>
          <w:szCs w:val="24"/>
        </w:rPr>
        <w:t>Podstawy wykl</w:t>
      </w:r>
      <w:r w:rsidRPr="00FF2049">
        <w:rPr>
          <w:rFonts w:ascii="Times New Roman" w:hAnsi="Times New Roman" w:cs="Times New Roman"/>
          <w:sz w:val="24"/>
          <w:szCs w:val="24"/>
        </w:rPr>
        <w:t>u</w:t>
      </w:r>
      <w:r w:rsidRPr="00FF2049">
        <w:rPr>
          <w:rFonts w:ascii="Times New Roman" w:hAnsi="Times New Roman" w:cs="Times New Roman"/>
          <w:sz w:val="24"/>
          <w:szCs w:val="24"/>
        </w:rPr>
        <w:t>czenia</w:t>
      </w:r>
      <w:r w:rsidRPr="00FF2049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4B358606" w14:textId="77777777" w:rsidR="005A4418" w:rsidRPr="00FF2049" w:rsidRDefault="005A4418" w:rsidP="005A4418">
      <w:pPr>
        <w:numPr>
          <w:ilvl w:val="0"/>
          <w:numId w:val="34"/>
        </w:numPr>
        <w:suppressAutoHyphens w:val="0"/>
        <w:spacing w:after="36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Oświadczam, że zachodzą w stosunku do mnie podstawy wykluczenia z postępowania </w:t>
      </w:r>
      <w:r w:rsidRPr="00FF2049">
        <w:rPr>
          <w:rFonts w:ascii="Times New Roman" w:eastAsia="Calibri" w:hAnsi="Times New Roman" w:cs="Times New Roman"/>
          <w:sz w:val="24"/>
          <w:szCs w:val="24"/>
        </w:rPr>
        <w:br/>
        <w:t xml:space="preserve">na podstawie art. …………. ustawy Pzp 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>(podać mającą zastosowanie podstawę wykluczenia sp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>o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>śród wymienionych w art. 108 ust. 1 pkt 1 lit. a - h, ust. 2, 3, 4, 5, 6 u</w:t>
      </w:r>
      <w:r w:rsidRPr="00FF2049">
        <w:rPr>
          <w:rFonts w:ascii="Times New Roman" w:hAnsi="Times New Roman" w:cs="Times New Roman"/>
          <w:i/>
          <w:sz w:val="24"/>
          <w:szCs w:val="24"/>
        </w:rPr>
        <w:t>stawy Pzp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).</w:t>
      </w: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naprawcze:</w:t>
      </w:r>
    </w:p>
    <w:p w14:paraId="5F6378F5" w14:textId="77777777" w:rsidR="005A4418" w:rsidRPr="00FF2049" w:rsidRDefault="005A4418" w:rsidP="005A4418">
      <w:pPr>
        <w:suppressAutoHyphens w:val="0"/>
        <w:spacing w:after="36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……………………………………………………………………………………………………...…</w:t>
      </w:r>
    </w:p>
    <w:p w14:paraId="0624349C" w14:textId="77777777" w:rsidR="005A4418" w:rsidRPr="00FF2049" w:rsidRDefault="005A4418" w:rsidP="005A4418">
      <w:pPr>
        <w:suppressAutoHyphens w:val="0"/>
        <w:spacing w:after="36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……………………………………………………………………………………..………..………</w:t>
      </w:r>
    </w:p>
    <w:p w14:paraId="360303D6" w14:textId="77777777" w:rsidR="005A4418" w:rsidRPr="00FF2049" w:rsidRDefault="005A4418" w:rsidP="005A4418">
      <w:pPr>
        <w:numPr>
          <w:ilvl w:val="0"/>
          <w:numId w:val="34"/>
        </w:numPr>
        <w:suppressAutoHyphens w:val="0"/>
        <w:spacing w:after="36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Oświadczam, że nie zachodzą w stosunku do mnie przesłanki wykluczenia z postępowania </w:t>
      </w:r>
      <w:r w:rsidRPr="00FF2049">
        <w:rPr>
          <w:rFonts w:ascii="Times New Roman" w:eastAsia="Calibri" w:hAnsi="Times New Roman" w:cs="Times New Roman"/>
          <w:sz w:val="24"/>
          <w:szCs w:val="24"/>
        </w:rPr>
        <w:br/>
        <w:t xml:space="preserve">na podstawie art. 7 ust. 1 ustawy z dnia 13 kwietnia 2022 r. o szczególnych rozwiązaniach </w:t>
      </w:r>
      <w:r w:rsidRPr="00FF2049">
        <w:rPr>
          <w:rFonts w:ascii="Times New Roman" w:eastAsia="Calibri" w:hAnsi="Times New Roman" w:cs="Times New Roman"/>
          <w:sz w:val="24"/>
          <w:szCs w:val="24"/>
        </w:rPr>
        <w:br/>
        <w:t>w zakresie przeciwdziałania wspieraniu agresji na Ukrainę oraz służących ochronie bezpiecze</w:t>
      </w:r>
      <w:r w:rsidRPr="00FF2049">
        <w:rPr>
          <w:rFonts w:ascii="Times New Roman" w:eastAsia="Calibri" w:hAnsi="Times New Roman" w:cs="Times New Roman"/>
          <w:sz w:val="24"/>
          <w:szCs w:val="24"/>
        </w:rPr>
        <w:t>ń</w:t>
      </w:r>
      <w:r w:rsidRPr="00FF2049">
        <w:rPr>
          <w:rFonts w:ascii="Times New Roman" w:eastAsia="Calibri" w:hAnsi="Times New Roman" w:cs="Times New Roman"/>
          <w:sz w:val="24"/>
          <w:szCs w:val="24"/>
        </w:rPr>
        <w:t>stwa narodowego  (Dz. U. z 2022 r. poz. 835) (i uszczegółowionych w Rozdziale VIA SWZ Inne podstawy wykluczenia).</w:t>
      </w:r>
    </w:p>
    <w:p w14:paraId="2CB7074E" w14:textId="77777777" w:rsidR="005A4418" w:rsidRPr="00FF2049" w:rsidRDefault="005A4418" w:rsidP="005A4418">
      <w:pPr>
        <w:numPr>
          <w:ilvl w:val="0"/>
          <w:numId w:val="34"/>
        </w:numPr>
        <w:suppressAutoHyphens w:val="0"/>
        <w:spacing w:after="36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Oświadczam, że spełniam warunki udziału w postępowaniu dotyczące posiadania zdolności tec</w:t>
      </w:r>
      <w:r w:rsidRPr="00FF2049">
        <w:rPr>
          <w:rFonts w:ascii="Times New Roman" w:eastAsia="Calibri" w:hAnsi="Times New Roman" w:cs="Times New Roman"/>
          <w:sz w:val="24"/>
          <w:szCs w:val="24"/>
        </w:rPr>
        <w:t>h</w:t>
      </w: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nicznej lub zawodowej, zgodnie z art.112 ust. 2 pkt 4 ustawy Pzp (i uszczegółowionych </w:t>
      </w:r>
      <w:r w:rsidRPr="00FF2049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SWZ </w:t>
      </w:r>
      <w:r>
        <w:rPr>
          <w:rFonts w:ascii="Times New Roman" w:eastAsia="Calibri" w:hAnsi="Times New Roman" w:cs="Times New Roman"/>
          <w:sz w:val="24"/>
          <w:szCs w:val="24"/>
        </w:rPr>
        <w:t>– pkt. 9</w:t>
      </w: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Informacja o w</w:t>
      </w:r>
      <w:r w:rsidRPr="00FF2049">
        <w:rPr>
          <w:rFonts w:ascii="Times New Roman" w:eastAsia="Calibri" w:hAnsi="Times New Roman" w:cs="Times New Roman"/>
          <w:sz w:val="24"/>
          <w:szCs w:val="24"/>
        </w:rPr>
        <w:t>arunk</w:t>
      </w:r>
      <w:r>
        <w:rPr>
          <w:rFonts w:ascii="Times New Roman" w:eastAsia="Calibri" w:hAnsi="Times New Roman" w:cs="Times New Roman"/>
          <w:sz w:val="24"/>
          <w:szCs w:val="24"/>
        </w:rPr>
        <w:t>ach</w:t>
      </w: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 udziału w postępowaniu</w:t>
      </w:r>
      <w:r>
        <w:rPr>
          <w:rFonts w:ascii="Times New Roman" w:eastAsia="Calibri" w:hAnsi="Times New Roman" w:cs="Times New Roman"/>
          <w:sz w:val="24"/>
          <w:szCs w:val="24"/>
        </w:rPr>
        <w:t xml:space="preserve"> o udzielenie zamówienia</w:t>
      </w:r>
      <w:r w:rsidRPr="00FF2049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049FF7A8" w14:textId="77777777" w:rsidR="005A4418" w:rsidRPr="00FF2049" w:rsidRDefault="005A4418" w:rsidP="005A4418">
      <w:pPr>
        <w:numPr>
          <w:ilvl w:val="0"/>
          <w:numId w:val="34"/>
        </w:numPr>
        <w:suppressAutoHyphens w:val="0"/>
        <w:spacing w:after="36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FF204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7ECA3FA" w14:textId="77777777" w:rsidR="005A4418" w:rsidRPr="00FF2049" w:rsidRDefault="005A4418" w:rsidP="005A4418">
      <w:pPr>
        <w:widowControl w:val="0"/>
        <w:spacing w:after="360" w:line="276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</w:p>
    <w:p w14:paraId="1C5B6D49" w14:textId="77777777" w:rsidR="005A4418" w:rsidRPr="00FF2049" w:rsidRDefault="005A4418" w:rsidP="005A4418">
      <w:pPr>
        <w:widowControl w:val="0"/>
        <w:spacing w:after="36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  <w:r w:rsidRPr="00FF204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…………….……. </w:t>
      </w:r>
      <w:r w:rsidRPr="00FF2049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pl-PL"/>
        </w:rPr>
        <w:t xml:space="preserve">(miejscowość), </w:t>
      </w:r>
      <w:r w:rsidRPr="00FF204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dnia …………………. r. </w:t>
      </w:r>
    </w:p>
    <w:p w14:paraId="7A7C5D96" w14:textId="77777777" w:rsidR="005A4418" w:rsidRPr="00FF2049" w:rsidRDefault="005A4418" w:rsidP="005A4418">
      <w:pPr>
        <w:suppressAutoHyphens w:val="0"/>
        <w:spacing w:after="36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…………………………………………</w:t>
      </w:r>
      <w:r w:rsidRPr="00FF2049">
        <w:rPr>
          <w:rFonts w:ascii="Times New Roman" w:eastAsia="Calibri" w:hAnsi="Times New Roman" w:cs="Times New Roman"/>
          <w:sz w:val="24"/>
          <w:szCs w:val="24"/>
        </w:rPr>
        <w:br/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(podpisano elektronicznie)</w:t>
      </w:r>
    </w:p>
    <w:p w14:paraId="4748718F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31FD2E67" w14:textId="77777777" w:rsidR="00B975A2" w:rsidRDefault="00B975A2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58E9F657" w14:textId="77777777" w:rsidR="00B975A2" w:rsidRDefault="00B975A2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229C480A" w14:textId="77777777" w:rsidR="00B975A2" w:rsidRDefault="00B975A2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608478B4" w14:textId="77777777" w:rsidR="00B975A2" w:rsidRDefault="00B975A2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55177FC2" w14:textId="77777777" w:rsidR="00B975A2" w:rsidRDefault="00B975A2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1EC4A33E" w14:textId="77777777" w:rsidR="00B975A2" w:rsidRPr="005A4418" w:rsidRDefault="00B975A2" w:rsidP="00B975A2">
      <w:pPr>
        <w:spacing w:before="240"/>
        <w:jc w:val="both"/>
        <w:rPr>
          <w:sz w:val="20"/>
          <w:szCs w:val="20"/>
        </w:rPr>
      </w:pPr>
      <w:r w:rsidRPr="005A4418">
        <w:rPr>
          <w:rFonts w:ascii="Calibri" w:hAnsi="Calibri"/>
          <w:b/>
          <w:bCs/>
          <w:color w:val="0000FF"/>
          <w:sz w:val="20"/>
          <w:szCs w:val="20"/>
        </w:rPr>
        <w:t>Uwaga!</w:t>
      </w:r>
    </w:p>
    <w:p w14:paraId="78B7434F" w14:textId="77777777" w:rsidR="00B975A2" w:rsidRPr="005A4418" w:rsidRDefault="00B975A2" w:rsidP="00B975A2">
      <w:pPr>
        <w:jc w:val="both"/>
        <w:rPr>
          <w:sz w:val="20"/>
          <w:szCs w:val="20"/>
        </w:rPr>
      </w:pP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Dokument winien być podpisany kwalifikowanym podpisem elektronicznym </w:t>
      </w:r>
      <w:r w:rsidRPr="005A4418">
        <w:rPr>
          <w:rFonts w:ascii="Calibri" w:hAnsi="Calibri"/>
          <w:bCs/>
          <w:i/>
          <w:color w:val="0000FF"/>
          <w:sz w:val="20"/>
          <w:szCs w:val="20"/>
        </w:rPr>
        <w:t>lub</w:t>
      </w: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 podpisem zaufanym </w:t>
      </w:r>
      <w:r w:rsidRPr="005A4418">
        <w:rPr>
          <w:rFonts w:ascii="Calibri" w:hAnsi="Calibri"/>
          <w:bCs/>
          <w:i/>
          <w:color w:val="0000FF"/>
          <w:sz w:val="20"/>
          <w:szCs w:val="20"/>
        </w:rPr>
        <w:t>lub</w:t>
      </w: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 podpisem osobistym  przez osobę/y upoważnioną/e do występowania w imieniu Wykonawcy/ów</w:t>
      </w:r>
    </w:p>
    <w:p w14:paraId="018D24AD" w14:textId="77777777" w:rsidR="00B975A2" w:rsidRPr="00FF2049" w:rsidRDefault="00B975A2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sectPr w:rsidR="00B975A2" w:rsidRPr="00FF2049" w:rsidSect="00AC03C4">
      <w:headerReference w:type="default" r:id="rId8"/>
      <w:footerReference w:type="default" r:id="rId9"/>
      <w:pgSz w:w="11906" w:h="16838"/>
      <w:pgMar w:top="1525" w:right="1133" w:bottom="1135" w:left="840" w:header="568" w:footer="667" w:gutter="0"/>
      <w:cols w:space="708"/>
      <w:formProt w:val="0"/>
      <w:docGrid w:linePitch="100" w:charSpace="819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85C82AE" w15:done="0"/>
  <w15:commentEx w15:paraId="100E3CDB" w15:done="0"/>
  <w15:commentEx w15:paraId="0D4169EA" w15:done="0"/>
  <w15:commentEx w15:paraId="2188ED02" w15:done="0"/>
  <w15:commentEx w15:paraId="1CF925A5" w15:done="0"/>
  <w15:commentEx w15:paraId="1D25DC19" w15:done="0"/>
  <w15:commentEx w15:paraId="5079648D" w15:done="0"/>
  <w15:commentEx w15:paraId="5C135B46" w15:done="0"/>
  <w15:commentEx w15:paraId="6DA17567" w15:done="0"/>
  <w15:commentEx w15:paraId="6621DC9D" w15:done="0"/>
  <w15:commentEx w15:paraId="3C1957F7" w15:done="0"/>
  <w15:commentEx w15:paraId="0B7919FD" w15:done="0"/>
  <w15:commentEx w15:paraId="3FE6B42F" w15:done="0"/>
  <w15:commentEx w15:paraId="3120A0FB" w15:done="0"/>
  <w15:commentEx w15:paraId="0265F762" w15:done="0"/>
  <w15:commentEx w15:paraId="1CD0146A" w15:done="0"/>
  <w15:commentEx w15:paraId="75ABE79F" w15:done="0"/>
  <w15:commentEx w15:paraId="12378035" w15:done="0"/>
  <w15:commentEx w15:paraId="763E3EBA" w15:done="0"/>
  <w15:commentEx w15:paraId="4CF95EBB" w15:done="0"/>
  <w15:commentEx w15:paraId="15B3FAD6" w15:done="0"/>
  <w15:commentEx w15:paraId="34AAA17C" w15:done="0"/>
  <w15:commentEx w15:paraId="1101DF4D" w15:done="0"/>
  <w15:commentEx w15:paraId="2AA4DB7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5C82AE" w16cid:durableId="27F550A6"/>
  <w16cid:commentId w16cid:paraId="100E3CDB" w16cid:durableId="27F546A0"/>
  <w16cid:commentId w16cid:paraId="0D4169EA" w16cid:durableId="27F54E00"/>
  <w16cid:commentId w16cid:paraId="2188ED02" w16cid:durableId="27F546C7"/>
  <w16cid:commentId w16cid:paraId="1CF925A5" w16cid:durableId="27F5497E"/>
  <w16cid:commentId w16cid:paraId="1D25DC19" w16cid:durableId="27F54A32"/>
  <w16cid:commentId w16cid:paraId="5079648D" w16cid:durableId="27F54AAE"/>
  <w16cid:commentId w16cid:paraId="5C135B46" w16cid:durableId="27F54AF6"/>
  <w16cid:commentId w16cid:paraId="6DA17567" w16cid:durableId="27F54B57"/>
  <w16cid:commentId w16cid:paraId="6621DC9D" w16cid:durableId="27F54B9D"/>
  <w16cid:commentId w16cid:paraId="3C1957F7" w16cid:durableId="27F54C22"/>
  <w16cid:commentId w16cid:paraId="0B7919FD" w16cid:durableId="27F54BBD"/>
  <w16cid:commentId w16cid:paraId="3FE6B42F" w16cid:durableId="27F54CF4"/>
  <w16cid:commentId w16cid:paraId="3120A0FB" w16cid:durableId="27F54D06"/>
  <w16cid:commentId w16cid:paraId="0265F762" w16cid:durableId="27F54D20"/>
  <w16cid:commentId w16cid:paraId="1CD0146A" w16cid:durableId="27F54E16"/>
  <w16cid:commentId w16cid:paraId="75ABE79F" w16cid:durableId="27F54E95"/>
  <w16cid:commentId w16cid:paraId="12378035" w16cid:durableId="27F54EAC"/>
  <w16cid:commentId w16cid:paraId="763E3EBA" w16cid:durableId="27F54EDD"/>
  <w16cid:commentId w16cid:paraId="4CF95EBB" w16cid:durableId="27F54FB1"/>
  <w16cid:commentId w16cid:paraId="15B3FAD6" w16cid:durableId="27F54FE7"/>
  <w16cid:commentId w16cid:paraId="34AAA17C" w16cid:durableId="27F550F1"/>
  <w16cid:commentId w16cid:paraId="1101DF4D" w16cid:durableId="27F55107"/>
  <w16cid:commentId w16cid:paraId="2AA4DB79" w16cid:durableId="27F551C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D801C" w14:textId="77777777" w:rsidR="00BB59C6" w:rsidRDefault="00BB59C6">
      <w:r>
        <w:separator/>
      </w:r>
    </w:p>
  </w:endnote>
  <w:endnote w:type="continuationSeparator" w:id="0">
    <w:p w14:paraId="0176C476" w14:textId="77777777" w:rsidR="00BB59C6" w:rsidRDefault="00BB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469F6" w14:textId="77777777" w:rsidR="007908E5" w:rsidRDefault="007908E5">
    <w:pPr>
      <w:pStyle w:val="Tekstpodstawowy"/>
      <w:spacing w:line="9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79" behindDoc="1" locked="0" layoutInCell="0" allowOverlap="1" wp14:anchorId="28D8F0F5" wp14:editId="25A09EE7">
              <wp:simplePos x="0" y="0"/>
              <wp:positionH relativeFrom="page">
                <wp:posOffset>6626225</wp:posOffset>
              </wp:positionH>
              <wp:positionV relativeFrom="page">
                <wp:posOffset>10055225</wp:posOffset>
              </wp:positionV>
              <wp:extent cx="202565" cy="128270"/>
              <wp:effectExtent l="0" t="0" r="0" b="0"/>
              <wp:wrapNone/>
              <wp:docPr id="4" name="Ramk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960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CE5A8F6" w14:textId="77777777" w:rsidR="007908E5" w:rsidRDefault="007908E5">
                          <w:pPr>
                            <w:pStyle w:val="Zawartoramki"/>
                            <w:spacing w:line="182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22015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3" o:spid="_x0000_s1027" style="position:absolute;margin-left:521.75pt;margin-top:791.75pt;width:15.95pt;height:10.1pt;z-index:-50331640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" o:allowincell="f" filled="f" stroked="f" strokeweight="0">
              <v:textbox inset="0,0,0,0">
                <w:txbxContent>
                  <w:p w14:paraId="3CE5A8F6" w14:textId="77777777" w:rsidR="007908E5" w:rsidRDefault="007908E5">
                    <w:pPr>
                      <w:pStyle w:val="Zawartoramki"/>
                      <w:spacing w:line="182" w:lineRule="exact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22015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131" behindDoc="1" locked="0" layoutInCell="0" allowOverlap="1" wp14:anchorId="1DFCCABA" wp14:editId="05FA0E00">
              <wp:simplePos x="0" y="0"/>
              <wp:positionH relativeFrom="page">
                <wp:posOffset>3054985</wp:posOffset>
              </wp:positionH>
              <wp:positionV relativeFrom="page">
                <wp:posOffset>10441305</wp:posOffset>
              </wp:positionV>
              <wp:extent cx="1845310" cy="128270"/>
              <wp:effectExtent l="0" t="0" r="0" b="0"/>
              <wp:wrapNone/>
              <wp:docPr id="6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44640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F76CAA8" w14:textId="77777777" w:rsidR="007908E5" w:rsidRDefault="007908E5">
                          <w:pPr>
                            <w:pStyle w:val="Zawartoramki"/>
                            <w:spacing w:line="182" w:lineRule="exact"/>
                            <w:ind w:left="20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Specyfikacja</w:t>
                          </w:r>
                          <w:r>
                            <w:rPr>
                              <w:rFonts w:ascii="Century Gothic" w:hAnsi="Century Gothi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Warunków</w:t>
                          </w:r>
                          <w:r>
                            <w:rPr>
                              <w:rFonts w:ascii="Century Gothic" w:hAnsi="Century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Zamówienia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2" o:spid="_x0000_s1028" style="position:absolute;margin-left:240.55pt;margin-top:822.15pt;width:145.3pt;height:10.1pt;z-index:-5033163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" o:allowincell="f" filled="f" stroked="f" strokeweight="0">
              <v:textbox inset="0,0,0,0">
                <w:txbxContent>
                  <w:p w14:paraId="0F76CAA8" w14:textId="77777777" w:rsidR="007908E5" w:rsidRDefault="007908E5">
                    <w:pPr>
                      <w:pStyle w:val="Zawartoramki"/>
                      <w:spacing w:line="182" w:lineRule="exact"/>
                      <w:ind w:left="20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Specyfikacja</w:t>
                    </w:r>
                    <w:r>
                      <w:rPr>
                        <w:rFonts w:ascii="Century Gothic" w:hAnsi="Century Gothi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16"/>
                      </w:rPr>
                      <w:t>Warunków</w:t>
                    </w:r>
                    <w:r>
                      <w:rPr>
                        <w:rFonts w:ascii="Century Gothic" w:hAnsi="Century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16"/>
                      </w:rPr>
                      <w:t>Zamówienia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09" behindDoc="1" locked="0" layoutInCell="0" allowOverlap="1" wp14:anchorId="64F7D3F7" wp14:editId="128B8CE4">
              <wp:simplePos x="0" y="0"/>
              <wp:positionH relativeFrom="page">
                <wp:posOffset>719455</wp:posOffset>
              </wp:positionH>
              <wp:positionV relativeFrom="page">
                <wp:posOffset>10034270</wp:posOffset>
              </wp:positionV>
              <wp:extent cx="4332605" cy="1270"/>
              <wp:effectExtent l="0" t="0" r="0" b="0"/>
              <wp:wrapNone/>
              <wp:docPr id="8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31880" cy="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C3D3832" id="Łącznik prostoliniowy 3" o:spid="_x0000_s1026" style="position:absolute;z-index:-5033162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6.65pt,790.1pt" to="397.8pt,7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" o:allowincell="f" strokeweight="0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1972B" w14:textId="77777777" w:rsidR="00BB59C6" w:rsidRDefault="00BB59C6">
      <w:r>
        <w:separator/>
      </w:r>
    </w:p>
  </w:footnote>
  <w:footnote w:type="continuationSeparator" w:id="0">
    <w:p w14:paraId="35A06A79" w14:textId="77777777" w:rsidR="00BB59C6" w:rsidRDefault="00BB5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FA6FB" w14:textId="77BC06FD" w:rsidR="007908E5" w:rsidRDefault="007908E5" w:rsidP="00AC03C4">
    <w:pPr>
      <w:pStyle w:val="Tekstpodstawowy"/>
      <w:spacing w:line="9" w:lineRule="auto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53" behindDoc="1" locked="0" layoutInCell="0" allowOverlap="1" wp14:anchorId="6295FE4A" wp14:editId="03651365">
              <wp:simplePos x="0" y="0"/>
              <wp:positionH relativeFrom="page">
                <wp:posOffset>5232722</wp:posOffset>
              </wp:positionH>
              <wp:positionV relativeFrom="page">
                <wp:posOffset>745594</wp:posOffset>
              </wp:positionV>
              <wp:extent cx="2970530" cy="701675"/>
              <wp:effectExtent l="0" t="0" r="1270" b="3175"/>
              <wp:wrapNone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0530" cy="7016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EA8B85C" w14:textId="564A9781" w:rsidR="007908E5" w:rsidRDefault="00753F0F">
                          <w:pPr>
                            <w:pStyle w:val="Zawartoramki"/>
                            <w:spacing w:line="260" w:lineRule="exact"/>
                            <w:ind w:left="20"/>
                          </w:pPr>
                          <w:r>
                            <w:rPr>
                              <w:rFonts w:ascii="Times New Roman" w:hAnsi="Times New Roman" w:cs="Times New Roman"/>
                              <w:spacing w:val="-3"/>
                            </w:rPr>
                            <w:t>SPZOZ.DLA.2300.</w:t>
                          </w:r>
                          <w:r w:rsidR="00922015">
                            <w:rPr>
                              <w:rFonts w:ascii="Times New Roman" w:hAnsi="Times New Roman" w:cs="Times New Roman"/>
                              <w:spacing w:val="-3"/>
                            </w:rPr>
                            <w:t>01.2024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left:0;text-align:left;margin-left:412.05pt;margin-top:58.7pt;width:233.9pt;height:55.25pt;z-index:-50331642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" o:allowincell="f" filled="f" stroked="f" strokeweight="0">
              <v:textbox inset="0,0,0,0">
                <w:txbxContent>
                  <w:p w14:paraId="0EA8B85C" w14:textId="564A9781" w:rsidR="007908E5" w:rsidRDefault="00753F0F">
                    <w:pPr>
                      <w:pStyle w:val="Zawartoramki"/>
                      <w:spacing w:line="260" w:lineRule="exact"/>
                      <w:ind w:left="20"/>
                    </w:pPr>
                    <w:r>
                      <w:rPr>
                        <w:rFonts w:ascii="Times New Roman" w:hAnsi="Times New Roman" w:cs="Times New Roman"/>
                        <w:spacing w:val="-3"/>
                      </w:rPr>
                      <w:t>SPZOZ.DLA.2300.</w:t>
                    </w:r>
                    <w:r w:rsidR="00922015">
                      <w:rPr>
                        <w:rFonts w:ascii="Times New Roman" w:hAnsi="Times New Roman" w:cs="Times New Roman"/>
                        <w:spacing w:val="-3"/>
                      </w:rPr>
                      <w:t>01.2024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2"/>
        <w:szCs w:val="22"/>
      </w:rPr>
    </w:lvl>
  </w:abstractNum>
  <w:abstractNum w:abstractNumId="1">
    <w:nsid w:val="00000002"/>
    <w:multiLevelType w:val="singleLevel"/>
    <w:tmpl w:val="FC72668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49E64DC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>
    <w:nsid w:val="00000006"/>
    <w:multiLevelType w:val="singleLevel"/>
    <w:tmpl w:val="3562665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sz w:val="20"/>
        <w:szCs w:val="20"/>
      </w:rPr>
    </w:lvl>
  </w:abstractNum>
  <w:abstractNum w:abstractNumId="6">
    <w:nsid w:val="00000007"/>
    <w:multiLevelType w:val="singleLevel"/>
    <w:tmpl w:val="8B828D64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>
    <w:nsid w:val="00000008"/>
    <w:multiLevelType w:val="singleLevel"/>
    <w:tmpl w:val="0000000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singleLevel"/>
    <w:tmpl w:val="DDF0FA50"/>
    <w:name w:val="WW8Num23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 w:val="0"/>
        <w:i w:val="0"/>
        <w:strike w:val="0"/>
        <w:dstrike w:val="0"/>
      </w:rPr>
    </w:lvl>
  </w:abstractNum>
  <w:abstractNum w:abstractNumId="10">
    <w:nsid w:val="0000000B"/>
    <w:multiLevelType w:val="singleLevel"/>
    <w:tmpl w:val="3F7606A6"/>
    <w:name w:val="WW8Num27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 w:val="0"/>
      </w:rPr>
    </w:lvl>
  </w:abstractNum>
  <w:abstractNum w:abstractNumId="11">
    <w:nsid w:val="0000000C"/>
    <w:multiLevelType w:val="singleLevel"/>
    <w:tmpl w:val="0000000C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2">
    <w:nsid w:val="0000000D"/>
    <w:multiLevelType w:val="multilevel"/>
    <w:tmpl w:val="F4EEE38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CB368A2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4">
    <w:nsid w:val="07F73AC8"/>
    <w:multiLevelType w:val="hybridMultilevel"/>
    <w:tmpl w:val="482416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BF27867"/>
    <w:multiLevelType w:val="hybridMultilevel"/>
    <w:tmpl w:val="482416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D551F97"/>
    <w:multiLevelType w:val="hybridMultilevel"/>
    <w:tmpl w:val="B7969F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22A8ECFA">
      <w:start w:val="1"/>
      <w:numFmt w:val="lowerLetter"/>
      <w:lvlText w:val="%2)"/>
      <w:lvlJc w:val="left"/>
      <w:pPr>
        <w:ind w:left="21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A957D03"/>
    <w:multiLevelType w:val="hybridMultilevel"/>
    <w:tmpl w:val="D2D02A8E"/>
    <w:lvl w:ilvl="0" w:tplc="FB186A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988183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FA750F"/>
    <w:multiLevelType w:val="hybridMultilevel"/>
    <w:tmpl w:val="CC542BF4"/>
    <w:lvl w:ilvl="0" w:tplc="8CA874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8D883928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FED5E14"/>
    <w:multiLevelType w:val="hybridMultilevel"/>
    <w:tmpl w:val="E76A50E4"/>
    <w:lvl w:ilvl="0" w:tplc="DB62F7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E3931"/>
    <w:multiLevelType w:val="hybridMultilevel"/>
    <w:tmpl w:val="32068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4C35EE"/>
    <w:multiLevelType w:val="hybridMultilevel"/>
    <w:tmpl w:val="AC86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B32ADC"/>
    <w:multiLevelType w:val="multilevel"/>
    <w:tmpl w:val="C4A0C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4B9D073D"/>
    <w:multiLevelType w:val="hybridMultilevel"/>
    <w:tmpl w:val="992800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3E6EF8"/>
    <w:multiLevelType w:val="hybridMultilevel"/>
    <w:tmpl w:val="E4F4291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5F225CEE"/>
    <w:multiLevelType w:val="hybridMultilevel"/>
    <w:tmpl w:val="C614A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F9548A"/>
    <w:multiLevelType w:val="hybridMultilevel"/>
    <w:tmpl w:val="3FB67E1C"/>
    <w:lvl w:ilvl="0" w:tplc="25101C9E">
      <w:start w:val="7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7">
    <w:nsid w:val="6D412A43"/>
    <w:multiLevelType w:val="multilevel"/>
    <w:tmpl w:val="586CC3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8">
    <w:nsid w:val="71B913CB"/>
    <w:multiLevelType w:val="hybridMultilevel"/>
    <w:tmpl w:val="320686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5BC0435"/>
    <w:multiLevelType w:val="hybridMultilevel"/>
    <w:tmpl w:val="AC86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353546"/>
    <w:multiLevelType w:val="hybridMultilevel"/>
    <w:tmpl w:val="F18ACD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06C084C">
      <w:start w:val="1"/>
      <w:numFmt w:val="lowerLetter"/>
      <w:lvlText w:val="%2)"/>
      <w:lvlJc w:val="left"/>
      <w:pPr>
        <w:ind w:left="180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167771"/>
    <w:multiLevelType w:val="hybridMultilevel"/>
    <w:tmpl w:val="08483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C257EA"/>
    <w:multiLevelType w:val="hybridMultilevel"/>
    <w:tmpl w:val="D3A01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3"/>
  </w:num>
  <w:num w:numId="5">
    <w:abstractNumId w:val="22"/>
  </w:num>
  <w:num w:numId="6">
    <w:abstractNumId w:val="24"/>
  </w:num>
  <w:num w:numId="7">
    <w:abstractNumId w:val="25"/>
  </w:num>
  <w:num w:numId="8">
    <w:abstractNumId w:val="31"/>
  </w:num>
  <w:num w:numId="9">
    <w:abstractNumId w:val="15"/>
  </w:num>
  <w:num w:numId="10">
    <w:abstractNumId w:val="14"/>
  </w:num>
  <w:num w:numId="11">
    <w:abstractNumId w:val="27"/>
  </w:num>
  <w:num w:numId="12">
    <w:abstractNumId w:val="19"/>
  </w:num>
  <w:num w:numId="13">
    <w:abstractNumId w:val="32"/>
  </w:num>
  <w:num w:numId="14">
    <w:abstractNumId w:val="28"/>
  </w:num>
  <w:num w:numId="15">
    <w:abstractNumId w:val="20"/>
  </w:num>
  <w:num w:numId="16">
    <w:abstractNumId w:val="17"/>
  </w:num>
  <w:num w:numId="17">
    <w:abstractNumId w:val="16"/>
  </w:num>
  <w:num w:numId="18">
    <w:abstractNumId w:val="30"/>
  </w:num>
  <w:num w:numId="19">
    <w:abstractNumId w:val="23"/>
  </w:num>
  <w:num w:numId="20">
    <w:abstractNumId w:val="18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6"/>
  </w:num>
  <w:num w:numId="26">
    <w:abstractNumId w:val="7"/>
  </w:num>
  <w:num w:numId="27">
    <w:abstractNumId w:val="9"/>
  </w:num>
  <w:num w:numId="28">
    <w:abstractNumId w:val="10"/>
  </w:num>
  <w:num w:numId="29">
    <w:abstractNumId w:val="11"/>
  </w:num>
  <w:num w:numId="30">
    <w:abstractNumId w:val="26"/>
  </w:num>
  <w:num w:numId="31">
    <w:abstractNumId w:val="0"/>
  </w:num>
  <w:num w:numId="32">
    <w:abstractNumId w:val="0"/>
    <w:lvlOverride w:ilvl="0">
      <w:startOverride w:val="1"/>
    </w:lvlOverride>
  </w:num>
  <w:num w:numId="33">
    <w:abstractNumId w:val="21"/>
  </w:num>
  <w:num w:numId="34">
    <w:abstractNumId w:val="29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wa Spławska">
    <w15:presenceInfo w15:providerId="None" w15:userId="Ewa Spław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6F"/>
    <w:rsid w:val="000057E6"/>
    <w:rsid w:val="000571BC"/>
    <w:rsid w:val="000571D8"/>
    <w:rsid w:val="00086CE2"/>
    <w:rsid w:val="000C620F"/>
    <w:rsid w:val="000C6ACA"/>
    <w:rsid w:val="0010024A"/>
    <w:rsid w:val="00111E89"/>
    <w:rsid w:val="00150A2F"/>
    <w:rsid w:val="00161376"/>
    <w:rsid w:val="001D36F5"/>
    <w:rsid w:val="00225157"/>
    <w:rsid w:val="00257A12"/>
    <w:rsid w:val="002601E8"/>
    <w:rsid w:val="00265285"/>
    <w:rsid w:val="003075B0"/>
    <w:rsid w:val="00320E15"/>
    <w:rsid w:val="003257B4"/>
    <w:rsid w:val="00330942"/>
    <w:rsid w:val="0038212A"/>
    <w:rsid w:val="003B5BD0"/>
    <w:rsid w:val="003C176B"/>
    <w:rsid w:val="00401E8F"/>
    <w:rsid w:val="004063F9"/>
    <w:rsid w:val="00437792"/>
    <w:rsid w:val="004860F1"/>
    <w:rsid w:val="00492390"/>
    <w:rsid w:val="00495FC5"/>
    <w:rsid w:val="004D0B75"/>
    <w:rsid w:val="004F258B"/>
    <w:rsid w:val="005033EC"/>
    <w:rsid w:val="0051437E"/>
    <w:rsid w:val="00521044"/>
    <w:rsid w:val="00536E9B"/>
    <w:rsid w:val="005723D2"/>
    <w:rsid w:val="00590477"/>
    <w:rsid w:val="005A1F7E"/>
    <w:rsid w:val="005A4418"/>
    <w:rsid w:val="005E56BD"/>
    <w:rsid w:val="006C0EF8"/>
    <w:rsid w:val="006D494C"/>
    <w:rsid w:val="006D7B46"/>
    <w:rsid w:val="007229C5"/>
    <w:rsid w:val="007307AC"/>
    <w:rsid w:val="00747407"/>
    <w:rsid w:val="00753F0F"/>
    <w:rsid w:val="007709E8"/>
    <w:rsid w:val="007751E9"/>
    <w:rsid w:val="00780EC6"/>
    <w:rsid w:val="007908E5"/>
    <w:rsid w:val="007B0145"/>
    <w:rsid w:val="007D7ADF"/>
    <w:rsid w:val="00823403"/>
    <w:rsid w:val="00854F82"/>
    <w:rsid w:val="008643BB"/>
    <w:rsid w:val="008A58A0"/>
    <w:rsid w:val="008F0BCA"/>
    <w:rsid w:val="008F31CF"/>
    <w:rsid w:val="00904EB5"/>
    <w:rsid w:val="009121E6"/>
    <w:rsid w:val="00922015"/>
    <w:rsid w:val="009340F3"/>
    <w:rsid w:val="00942CA6"/>
    <w:rsid w:val="0098038B"/>
    <w:rsid w:val="009978C6"/>
    <w:rsid w:val="009D6638"/>
    <w:rsid w:val="00A35EA1"/>
    <w:rsid w:val="00A40AEC"/>
    <w:rsid w:val="00A76EB1"/>
    <w:rsid w:val="00AB2614"/>
    <w:rsid w:val="00AC03C4"/>
    <w:rsid w:val="00AC1C78"/>
    <w:rsid w:val="00AF256F"/>
    <w:rsid w:val="00B05E9C"/>
    <w:rsid w:val="00B51774"/>
    <w:rsid w:val="00B57D83"/>
    <w:rsid w:val="00B975A2"/>
    <w:rsid w:val="00BB59C6"/>
    <w:rsid w:val="00BC6F93"/>
    <w:rsid w:val="00BD24D6"/>
    <w:rsid w:val="00C03457"/>
    <w:rsid w:val="00C5166E"/>
    <w:rsid w:val="00C80659"/>
    <w:rsid w:val="00C91F95"/>
    <w:rsid w:val="00CC49B8"/>
    <w:rsid w:val="00CD37F7"/>
    <w:rsid w:val="00CD51DC"/>
    <w:rsid w:val="00D83C30"/>
    <w:rsid w:val="00D85428"/>
    <w:rsid w:val="00DA5F9F"/>
    <w:rsid w:val="00DB1778"/>
    <w:rsid w:val="00DD17A5"/>
    <w:rsid w:val="00DF1F5A"/>
    <w:rsid w:val="00DF379A"/>
    <w:rsid w:val="00E514C2"/>
    <w:rsid w:val="00F07F56"/>
    <w:rsid w:val="00F14E28"/>
    <w:rsid w:val="00F25AF9"/>
    <w:rsid w:val="00F42374"/>
    <w:rsid w:val="00F50870"/>
    <w:rsid w:val="00F8635C"/>
    <w:rsid w:val="00FF2049"/>
    <w:rsid w:val="00FF54A0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EAB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cs="Calibri"/>
      <w:lang w:val="pl-PL"/>
    </w:rPr>
  </w:style>
  <w:style w:type="paragraph" w:styleId="Nagwek1">
    <w:name w:val="heading 1"/>
    <w:basedOn w:val="Normalny"/>
    <w:qFormat/>
    <w:pPr>
      <w:ind w:left="292"/>
      <w:outlineLvl w:val="0"/>
    </w:pPr>
    <w:rPr>
      <w:sz w:val="25"/>
      <w:szCs w:val="25"/>
    </w:rPr>
  </w:style>
  <w:style w:type="paragraph" w:styleId="Nagwek2">
    <w:name w:val="heading 2"/>
    <w:basedOn w:val="Normalny"/>
    <w:link w:val="Nagwek2Znak"/>
    <w:uiPriority w:val="1"/>
    <w:qFormat/>
    <w:pPr>
      <w:ind w:left="652" w:hanging="36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098C"/>
    <w:rPr>
      <w:rFonts w:ascii="Tahoma" w:eastAsia="Calibri" w:hAnsi="Tahoma" w:cs="Tahoma"/>
      <w:sz w:val="16"/>
      <w:szCs w:val="16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F40B47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171E96"/>
    <w:rPr>
      <w:rFonts w:ascii="Calibri" w:eastAsia="Calibri" w:hAnsi="Calibri" w:cs="Calibri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C65EF"/>
    <w:rPr>
      <w:rFonts w:ascii="Calibri" w:eastAsia="Calibri" w:hAnsi="Calibri" w:cs="Calibri"/>
      <w:sz w:val="20"/>
      <w:szCs w:val="20"/>
      <w:lang w:val="pl-PL"/>
    </w:rPr>
  </w:style>
  <w:style w:type="character" w:styleId="Wyrnienieintensywne">
    <w:name w:val="Intense Emphasis"/>
    <w:basedOn w:val="Domylnaczcionkaakapitu"/>
    <w:uiPriority w:val="21"/>
    <w:qFormat/>
    <w:rsid w:val="002A59DF"/>
    <w:rPr>
      <w:b/>
      <w:bCs/>
      <w:i/>
      <w:iCs/>
      <w:color w:val="4F81BD" w:themeColor="accent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1"/>
    <w:qFormat/>
    <w:pPr>
      <w:ind w:left="652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09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alny"/>
    <w:qFormat/>
    <w:rsid w:val="00CF06BA"/>
    <w:pPr>
      <w:spacing w:before="100" w:after="1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qFormat/>
    <w:rsid w:val="00366167"/>
    <w:rPr>
      <w:rFonts w:ascii="Times New Roman" w:eastAsia="Times New Roman" w:hAnsi="Times New Roman" w:cs="Times New Roman"/>
      <w:b/>
      <w:bCs/>
      <w:kern w:val="2"/>
      <w:sz w:val="20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7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B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B46"/>
    <w:rPr>
      <w:rFonts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B46"/>
    <w:rPr>
      <w:rFonts w:cs="Calibri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33094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unhideWhenUsed/>
    <w:rsid w:val="00F14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7A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7A12"/>
    <w:rPr>
      <w:rFonts w:cs="Calibri"/>
      <w:lang w:val="pl-PL"/>
    </w:rPr>
  </w:style>
  <w:style w:type="paragraph" w:customStyle="1" w:styleId="Tekstpodstawowywcity21">
    <w:name w:val="Tekst podstawowy wcięty 21"/>
    <w:basedOn w:val="Normalny"/>
    <w:rsid w:val="00257A12"/>
    <w:pPr>
      <w:ind w:left="900" w:hanging="19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257A1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kreska">
    <w:name w:val="Wylicz_kreska"/>
    <w:basedOn w:val="Normalny"/>
    <w:rsid w:val="00C80659"/>
    <w:pPr>
      <w:spacing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/>
    </w:rPr>
  </w:style>
  <w:style w:type="paragraph" w:customStyle="1" w:styleId="Tekstcofnity">
    <w:name w:val="Tekst_cofnięty"/>
    <w:basedOn w:val="Wyliczkreska"/>
    <w:rsid w:val="00C80659"/>
    <w:pPr>
      <w:ind w:left="540" w:firstLine="0"/>
    </w:pPr>
  </w:style>
  <w:style w:type="paragraph" w:customStyle="1" w:styleId="tekstcofnity0">
    <w:name w:val="tekstcofnity"/>
    <w:basedOn w:val="Normalny"/>
    <w:rsid w:val="00C80659"/>
    <w:pPr>
      <w:spacing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cs="Calibri"/>
      <w:lang w:val="pl-PL"/>
    </w:rPr>
  </w:style>
  <w:style w:type="paragraph" w:styleId="Nagwek1">
    <w:name w:val="heading 1"/>
    <w:basedOn w:val="Normalny"/>
    <w:qFormat/>
    <w:pPr>
      <w:ind w:left="292"/>
      <w:outlineLvl w:val="0"/>
    </w:pPr>
    <w:rPr>
      <w:sz w:val="25"/>
      <w:szCs w:val="25"/>
    </w:rPr>
  </w:style>
  <w:style w:type="paragraph" w:styleId="Nagwek2">
    <w:name w:val="heading 2"/>
    <w:basedOn w:val="Normalny"/>
    <w:link w:val="Nagwek2Znak"/>
    <w:uiPriority w:val="1"/>
    <w:qFormat/>
    <w:pPr>
      <w:ind w:left="652" w:hanging="36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098C"/>
    <w:rPr>
      <w:rFonts w:ascii="Tahoma" w:eastAsia="Calibri" w:hAnsi="Tahoma" w:cs="Tahoma"/>
      <w:sz w:val="16"/>
      <w:szCs w:val="16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F40B47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171E96"/>
    <w:rPr>
      <w:rFonts w:ascii="Calibri" w:eastAsia="Calibri" w:hAnsi="Calibri" w:cs="Calibri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C65EF"/>
    <w:rPr>
      <w:rFonts w:ascii="Calibri" w:eastAsia="Calibri" w:hAnsi="Calibri" w:cs="Calibri"/>
      <w:sz w:val="20"/>
      <w:szCs w:val="20"/>
      <w:lang w:val="pl-PL"/>
    </w:rPr>
  </w:style>
  <w:style w:type="character" w:styleId="Wyrnienieintensywne">
    <w:name w:val="Intense Emphasis"/>
    <w:basedOn w:val="Domylnaczcionkaakapitu"/>
    <w:uiPriority w:val="21"/>
    <w:qFormat/>
    <w:rsid w:val="002A59DF"/>
    <w:rPr>
      <w:b/>
      <w:bCs/>
      <w:i/>
      <w:iCs/>
      <w:color w:val="4F81BD" w:themeColor="accent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1"/>
    <w:qFormat/>
    <w:pPr>
      <w:ind w:left="652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09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alny"/>
    <w:qFormat/>
    <w:rsid w:val="00CF06BA"/>
    <w:pPr>
      <w:spacing w:before="100" w:after="1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qFormat/>
    <w:rsid w:val="00366167"/>
    <w:rPr>
      <w:rFonts w:ascii="Times New Roman" w:eastAsia="Times New Roman" w:hAnsi="Times New Roman" w:cs="Times New Roman"/>
      <w:b/>
      <w:bCs/>
      <w:kern w:val="2"/>
      <w:sz w:val="20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7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B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B46"/>
    <w:rPr>
      <w:rFonts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B46"/>
    <w:rPr>
      <w:rFonts w:cs="Calibri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33094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unhideWhenUsed/>
    <w:rsid w:val="00F14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7A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7A12"/>
    <w:rPr>
      <w:rFonts w:cs="Calibri"/>
      <w:lang w:val="pl-PL"/>
    </w:rPr>
  </w:style>
  <w:style w:type="paragraph" w:customStyle="1" w:styleId="Tekstpodstawowywcity21">
    <w:name w:val="Tekst podstawowy wcięty 21"/>
    <w:basedOn w:val="Normalny"/>
    <w:rsid w:val="00257A12"/>
    <w:pPr>
      <w:ind w:left="900" w:hanging="19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257A1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kreska">
    <w:name w:val="Wylicz_kreska"/>
    <w:basedOn w:val="Normalny"/>
    <w:rsid w:val="00C80659"/>
    <w:pPr>
      <w:spacing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/>
    </w:rPr>
  </w:style>
  <w:style w:type="paragraph" w:customStyle="1" w:styleId="Tekstcofnity">
    <w:name w:val="Tekst_cofnięty"/>
    <w:basedOn w:val="Wyliczkreska"/>
    <w:rsid w:val="00C80659"/>
    <w:pPr>
      <w:ind w:left="540" w:firstLine="0"/>
    </w:pPr>
  </w:style>
  <w:style w:type="paragraph" w:customStyle="1" w:styleId="tekstcofnity0">
    <w:name w:val="tekstcofnity"/>
    <w:basedOn w:val="Normalny"/>
    <w:rsid w:val="00C80659"/>
    <w:pPr>
      <w:spacing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SWZ-ZP.241.01.21.doc</vt:lpstr>
    </vt:vector>
  </TitlesOfParts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SWZ-ZP.241.01.21.doc</dc:title>
  <dc:creator>Danuta</dc:creator>
  <cp:lastModifiedBy>Agnieszka Linkiewicz-Mendel</cp:lastModifiedBy>
  <cp:revision>2</cp:revision>
  <cp:lastPrinted>2023-07-10T08:28:00Z</cp:lastPrinted>
  <dcterms:created xsi:type="dcterms:W3CDTF">2024-02-05T16:02:00Z</dcterms:created>
  <dcterms:modified xsi:type="dcterms:W3CDTF">2024-02-05T16:02:00Z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Bullzip PDF Printer (10.10.0.2307)</vt:lpwstr>
  </property>
  <property fmtid="{D5CDD505-2E9C-101B-9397-08002B2CF9AE}" pid="4" name="HyperlinksChanged">
    <vt:bool>false</vt:bool>
  </property>
  <property fmtid="{D5CDD505-2E9C-101B-9397-08002B2CF9AE}" pid="5" name="LastSaved">
    <vt:filetime>2021-06-15T00:00:00Z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