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E9" w:rsidRPr="006E5DE9" w:rsidRDefault="006E5DE9" w:rsidP="006E5DE9">
      <w:pPr>
        <w:spacing w:after="0" w:line="360" w:lineRule="auto"/>
        <w:jc w:val="right"/>
        <w:rPr>
          <w:rFonts w:ascii="Palatino Linotype" w:eastAsia="Times New Roman" w:hAnsi="Palatino Linotype" w:cs="Times New Roman"/>
          <w:sz w:val="18"/>
          <w:szCs w:val="18"/>
        </w:rPr>
      </w:pPr>
      <w:bookmarkStart w:id="0" w:name="_Hlk89691802"/>
      <w:r w:rsidRPr="006E5DE9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>Załącznik Nr 2.3.</w:t>
      </w:r>
    </w:p>
    <w:p w:rsidR="006E5DE9" w:rsidRPr="006E5DE9" w:rsidRDefault="006E5DE9" w:rsidP="006E5DE9">
      <w:pPr>
        <w:spacing w:after="0" w:line="360" w:lineRule="auto"/>
        <w:jc w:val="right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6E5DE9">
        <w:rPr>
          <w:rFonts w:ascii="Palatino Linotype" w:eastAsia="Calibri" w:hAnsi="Palatino Linotype" w:cs="Times New Roman"/>
          <w:b/>
          <w:sz w:val="18"/>
          <w:szCs w:val="18"/>
        </w:rPr>
        <w:t>OŚWIADCZENIE</w:t>
      </w:r>
    </w:p>
    <w:p w:rsidR="006E5DE9" w:rsidRPr="006E5DE9" w:rsidRDefault="006E5DE9" w:rsidP="006E5DE9">
      <w:pPr>
        <w:shd w:val="clear" w:color="auto" w:fill="BFBFBF"/>
        <w:spacing w:after="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6E5DE9">
        <w:rPr>
          <w:rFonts w:ascii="Palatino Linotype" w:eastAsia="Calibri" w:hAnsi="Palatino Linotype" w:cs="Times New Roman"/>
          <w:b/>
          <w:sz w:val="18"/>
          <w:szCs w:val="18"/>
        </w:rPr>
        <w:t xml:space="preserve">Wykonawców wspólnie ubiegających się o udzielenie zamówienia w zakresie, o którym mowa </w:t>
      </w:r>
      <w:r w:rsidRPr="006E5DE9">
        <w:rPr>
          <w:rFonts w:ascii="Palatino Linotype" w:eastAsia="Calibri" w:hAnsi="Palatino Linotype" w:cs="Times New Roman"/>
          <w:b/>
          <w:sz w:val="18"/>
          <w:szCs w:val="18"/>
        </w:rPr>
        <w:br/>
        <w:t>w art. 117 ust. 4 ustawy pzp</w:t>
      </w:r>
    </w:p>
    <w:p w:rsidR="006E5DE9" w:rsidRPr="006E5DE9" w:rsidRDefault="006E5DE9" w:rsidP="006E5DE9">
      <w:pPr>
        <w:spacing w:after="0" w:line="36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 xml:space="preserve">Na potrzeby postępowania o udzielenie zamówienia publicznego pn: 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t>Opracowanie dokumentacji projektowo-kosztorysowej dla odcinka drogi powiatowej nr: 3467D w m. Pisarzowice,  3488D w m. Kamienna Góra oraz 3463D w m. Lubawka</w:t>
      </w:r>
      <w:r w:rsidR="00103A2B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 </w:t>
      </w:r>
      <w:r w:rsidR="00103A2B" w:rsidRPr="00103A2B">
        <w:rPr>
          <w:rFonts w:ascii="Palatino Linotype" w:eastAsia="Times New Roman" w:hAnsi="Palatino Linotype" w:cs="Times New Roman"/>
          <w:b/>
          <w:i/>
          <w:sz w:val="18"/>
          <w:szCs w:val="18"/>
          <w:lang w:eastAsia="pl-PL"/>
        </w:rPr>
        <w:t>(postępowanie 2)</w:t>
      </w:r>
      <w:r w:rsidR="00103A2B">
        <w:rPr>
          <w:rFonts w:ascii="Palatino Linotype" w:eastAsia="Times New Roman" w:hAnsi="Palatino Linotype" w:cs="Times New Roman"/>
          <w:b/>
          <w:i/>
          <w:sz w:val="18"/>
          <w:szCs w:val="18"/>
          <w:lang w:eastAsia="pl-PL"/>
        </w:rPr>
        <w:t>.</w:t>
      </w:r>
      <w:bookmarkStart w:id="1" w:name="_GoBack"/>
      <w:bookmarkEnd w:id="1"/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 Część nr ___________</w:t>
      </w:r>
    </w:p>
    <w:p w:rsidR="006E5DE9" w:rsidRPr="006E5DE9" w:rsidRDefault="006E5DE9" w:rsidP="006E5DE9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oświadczam, że:</w:t>
      </w:r>
    </w:p>
    <w:p w:rsidR="006E5DE9" w:rsidRPr="006E5DE9" w:rsidRDefault="006E5DE9" w:rsidP="006E5DE9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6E5DE9" w:rsidRPr="006E5DE9" w:rsidRDefault="006E5DE9" w:rsidP="006E5DE9">
      <w:pPr>
        <w:numPr>
          <w:ilvl w:val="0"/>
          <w:numId w:val="8"/>
        </w:numPr>
        <w:spacing w:after="5" w:line="240" w:lineRule="auto"/>
        <w:ind w:left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Wykonawca* _________________________________________ </w:t>
      </w:r>
      <w:r w:rsidRPr="006E5DE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(nazwa i adres Wykonawcy)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zrealizuje następujące dostawy, usługi lub roboty budowlane: </w:t>
      </w: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</w:t>
      </w: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numPr>
          <w:ilvl w:val="0"/>
          <w:numId w:val="8"/>
        </w:numPr>
        <w:spacing w:after="5" w:line="240" w:lineRule="auto"/>
        <w:ind w:left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Wykonawca* _________________________________________ </w:t>
      </w:r>
      <w:r w:rsidRPr="006E5DE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(nazwa i adres Wykonawcy)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zrealizuje następujące dostawy, usługi lub roboty budowlane: </w:t>
      </w: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</w:t>
      </w: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6E5DE9" w:rsidRPr="006E5DE9" w:rsidRDefault="006E5DE9" w:rsidP="006E5DE9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6E5DE9" w:rsidRPr="006E5DE9" w:rsidRDefault="006E5DE9" w:rsidP="006E5DE9">
      <w:pPr>
        <w:spacing w:after="9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Cs/>
          <w:sz w:val="16"/>
          <w:szCs w:val="16"/>
          <w:lang w:eastAsia="pl-PL"/>
        </w:rPr>
        <w:t>*</w:t>
      </w:r>
      <w:r w:rsidRPr="006E5DE9">
        <w:rPr>
          <w:rFonts w:ascii="Palatino Linotype" w:eastAsia="Times New Roman" w:hAnsi="Palatino Linotype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niepotrzebne skreślić </w:t>
      </w:r>
    </w:p>
    <w:p w:rsidR="00EA331F" w:rsidRDefault="006E5DE9" w:rsidP="005A1131">
      <w:pPr>
        <w:spacing w:after="9" w:line="240" w:lineRule="auto"/>
        <w:jc w:val="right"/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br w:type="page"/>
      </w:r>
      <w:bookmarkEnd w:id="0"/>
    </w:p>
    <w:sectPr w:rsidR="00EA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813" w:rsidRDefault="00BD5813" w:rsidP="006E5DE9">
      <w:pPr>
        <w:spacing w:after="0" w:line="240" w:lineRule="auto"/>
      </w:pPr>
      <w:r>
        <w:separator/>
      </w:r>
    </w:p>
  </w:endnote>
  <w:endnote w:type="continuationSeparator" w:id="0">
    <w:p w:rsidR="00BD5813" w:rsidRDefault="00BD5813" w:rsidP="006E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813" w:rsidRDefault="00BD5813" w:rsidP="006E5DE9">
      <w:pPr>
        <w:spacing w:after="0" w:line="240" w:lineRule="auto"/>
      </w:pPr>
      <w:r>
        <w:separator/>
      </w:r>
    </w:p>
  </w:footnote>
  <w:footnote w:type="continuationSeparator" w:id="0">
    <w:p w:rsidR="00BD5813" w:rsidRDefault="00BD5813" w:rsidP="006E5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7C0604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550266"/>
    <w:multiLevelType w:val="hybridMultilevel"/>
    <w:tmpl w:val="A76A0B8E"/>
    <w:lvl w:ilvl="0" w:tplc="9D507A88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3C20FBA4"/>
    <w:lvl w:ilvl="0" w:tplc="64128B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57CA31A6"/>
    <w:lvl w:ilvl="0" w:tplc="02DE777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01B47"/>
    <w:multiLevelType w:val="multilevel"/>
    <w:tmpl w:val="C7A2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/>
      </w:rPr>
    </w:lvl>
  </w:abstractNum>
  <w:abstractNum w:abstractNumId="5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200647E"/>
    <w:multiLevelType w:val="hybridMultilevel"/>
    <w:tmpl w:val="C8FAD8A2"/>
    <w:lvl w:ilvl="0" w:tplc="3B8A8A76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E9"/>
    <w:rsid w:val="00103A2B"/>
    <w:rsid w:val="002E14AD"/>
    <w:rsid w:val="004F73AF"/>
    <w:rsid w:val="005A1131"/>
    <w:rsid w:val="006E5DE9"/>
    <w:rsid w:val="00BD5813"/>
    <w:rsid w:val="00E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F4926-96D0-4214-B162-77BA20C1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6E5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6E5DE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6E5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3</cp:revision>
  <dcterms:created xsi:type="dcterms:W3CDTF">2023-06-29T10:34:00Z</dcterms:created>
  <dcterms:modified xsi:type="dcterms:W3CDTF">2023-07-24T07:52:00Z</dcterms:modified>
</cp:coreProperties>
</file>