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2 do SWZ</w:t>
      </w:r>
    </w:p>
    <w:p w:rsidR="00C55FBD" w:rsidRDefault="00C55FB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Znak sprawy: IN/271.18.2021</w:t>
      </w:r>
    </w:p>
    <w:p w:rsidR="00C55FBD" w:rsidRDefault="00C55FB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:rsidR="00FF1CB5" w:rsidRPr="002F279D" w:rsidRDefault="00F11FA0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 w:rsidR="002F279D"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  <w:bookmarkStart w:id="0" w:name="_GoBack"/>
      <w:bookmarkEnd w:id="0"/>
    </w:p>
    <w:p w:rsidR="00FF1CB5" w:rsidRDefault="00394C0F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:rsidR="00FF1CB5" w:rsidRDefault="00FF1CB5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FF1CB5" w:rsidRPr="00D562C6" w:rsidRDefault="00030ABC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  <w:shd w:val="clear" w:color="auto" w:fill="FFFFFF"/>
        </w:rPr>
        <w:t>„Doposażenie szkół zawodowych w sprzęt komputerowy</w:t>
      </w:r>
      <w:r w:rsidR="00D562C6" w:rsidRPr="00D562C6">
        <w:rPr>
          <w:rFonts w:asciiTheme="majorHAnsi" w:eastAsia="Calibri" w:hAnsiTheme="majorHAnsi" w:cstheme="majorHAnsi"/>
          <w:b/>
          <w:sz w:val="22"/>
          <w:szCs w:val="20"/>
        </w:rPr>
        <w:t>”</w:t>
      </w:r>
    </w:p>
    <w:p w:rsidR="00D562C6" w:rsidRDefault="00D562C6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:rsidR="00FF1CB5" w:rsidRDefault="000F176B" w:rsidP="000F176B">
      <w:pPr>
        <w:tabs>
          <w:tab w:val="left" w:pos="1995"/>
        </w:tabs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FF1CB5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zachodzą w stosunku do mnie/nas podstawy wykluczenia z postępowania na podstawie art. …………… ustawy Pzp (</w:t>
      </w:r>
      <w:r>
        <w:rPr>
          <w:rFonts w:ascii="Calibri" w:eastAsia="Calibri" w:hAnsi="Calibri" w:cs="Calibri"/>
          <w:i/>
          <w:sz w:val="20"/>
          <w:szCs w:val="20"/>
        </w:rPr>
        <w:t>podać mającą zastosowanie podstawę wykluczenia spośród wymienionych w art. 108 ust. 1 lub art. 109 ust. 1 pkt 4, 5, 7 ustawy Pzp</w:t>
      </w:r>
      <w:r>
        <w:rPr>
          <w:rFonts w:ascii="Calibri" w:eastAsia="Calibri" w:hAnsi="Calibri" w:cs="Calibri"/>
          <w:sz w:val="20"/>
          <w:szCs w:val="20"/>
        </w:rPr>
        <w:t xml:space="preserve">). 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Jednocześnie oświadczam/my, że w związku z ww. okolicznością, na podstawie art. 110 ust 2 ustawy Pzp podjąłem/ podjęliśmy następujące środki naprawcze: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108 ust. 1 ustawy Pzp.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109 ust. 4 pkt 4, 5, 7 ustawy Pzp.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</w:t>
      </w:r>
      <w:r w:rsidR="002F279D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z Krajowego Rejestru Sądowego, Centralnej Ewidencji i Informacji o Działalności Gospodarczej lub innego właściwego rejestru: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:rsidR="00FF1CB5" w:rsidRPr="00087DDB" w:rsidRDefault="00C55FB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 w:rsidP="00D562C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</w:t>
      </w:r>
      <w:r w:rsidR="002F279D">
        <w:rPr>
          <w:rFonts w:ascii="Calibri" w:eastAsia="Calibri" w:hAnsi="Calibri" w:cs="Calibri"/>
          <w:b/>
          <w:i/>
          <w:sz w:val="22"/>
          <w:szCs w:val="22"/>
        </w:rPr>
        <w:t>…………………….</w:t>
      </w:r>
      <w:r>
        <w:rPr>
          <w:rFonts w:ascii="Calibri" w:eastAsia="Calibri" w:hAnsi="Calibri" w:cs="Calibri"/>
          <w:b/>
          <w:i/>
          <w:sz w:val="22"/>
          <w:szCs w:val="22"/>
        </w:rPr>
        <w:t>………, dnia …………2021 roku</w:t>
      </w:r>
    </w:p>
    <w:sectPr w:rsidR="00FF1CB5" w:rsidSect="00F11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148" w:rsidRDefault="00122148">
      <w:pPr>
        <w:spacing w:line="240" w:lineRule="auto"/>
        <w:ind w:left="0" w:hanging="2"/>
      </w:pPr>
      <w:r>
        <w:separator/>
      </w:r>
    </w:p>
  </w:endnote>
  <w:endnote w:type="continuationSeparator" w:id="0">
    <w:p w:rsidR="00122148" w:rsidRDefault="0012214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D963F1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D963F1" w:rsidRPr="00955A69">
      <w:rPr>
        <w:rFonts w:asciiTheme="majorHAnsi" w:hAnsiTheme="majorHAnsi" w:cstheme="majorHAnsi"/>
        <w:sz w:val="20"/>
        <w:szCs w:val="20"/>
      </w:rPr>
      <w:fldChar w:fldCharType="separate"/>
    </w:r>
    <w:r w:rsidR="00C55FBD">
      <w:rPr>
        <w:rFonts w:asciiTheme="majorHAnsi" w:hAnsiTheme="majorHAnsi" w:cstheme="majorHAnsi"/>
        <w:noProof/>
        <w:sz w:val="20"/>
        <w:szCs w:val="20"/>
      </w:rPr>
      <w:t>1</w:t>
    </w:r>
    <w:r w:rsidR="00D963F1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D963F1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D963F1" w:rsidRPr="00955A69">
      <w:rPr>
        <w:rFonts w:asciiTheme="majorHAnsi" w:hAnsiTheme="majorHAnsi" w:cstheme="majorHAnsi"/>
        <w:sz w:val="20"/>
        <w:szCs w:val="20"/>
      </w:rPr>
      <w:fldChar w:fldCharType="separate"/>
    </w:r>
    <w:r w:rsidR="00C55FBD">
      <w:rPr>
        <w:rFonts w:asciiTheme="majorHAnsi" w:hAnsiTheme="majorHAnsi" w:cstheme="majorHAnsi"/>
        <w:noProof/>
        <w:sz w:val="20"/>
        <w:szCs w:val="20"/>
      </w:rPr>
      <w:t>1</w:t>
    </w:r>
    <w:r w:rsidR="00D963F1" w:rsidRPr="00955A69">
      <w:rPr>
        <w:rFonts w:asciiTheme="majorHAnsi" w:hAnsiTheme="majorHAnsi" w:cstheme="majorHAnsi"/>
        <w:sz w:val="20"/>
        <w:szCs w:val="20"/>
      </w:rPr>
      <w:fldChar w:fldCharType="end"/>
    </w:r>
  </w:p>
  <w:p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148" w:rsidRDefault="00122148">
      <w:pPr>
        <w:spacing w:line="240" w:lineRule="auto"/>
        <w:ind w:left="0" w:hanging="2"/>
      </w:pPr>
      <w:r>
        <w:separator/>
      </w:r>
    </w:p>
  </w:footnote>
  <w:footnote w:type="continuationSeparator" w:id="0">
    <w:p w:rsidR="00122148" w:rsidRDefault="0012214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B5" w:rsidRDefault="00F11FA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2"/>
        <w:szCs w:val="22"/>
      </w:rPr>
    </w:pPr>
    <w:r>
      <w:rPr>
        <w:noProof/>
        <w:lang w:eastAsia="pl-PL"/>
      </w:rPr>
      <w:drawing>
        <wp:inline distT="0" distB="0" distL="0" distR="0" wp14:anchorId="191D2F2B" wp14:editId="0FA739F9">
          <wp:extent cx="5753100" cy="571500"/>
          <wp:effectExtent l="0" t="0" r="0" b="0"/>
          <wp:docPr id="4" name="Obraz 4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EFS_Samorzad_c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CB5"/>
    <w:rsid w:val="00030ABC"/>
    <w:rsid w:val="00051EFE"/>
    <w:rsid w:val="00087DDB"/>
    <w:rsid w:val="000F176B"/>
    <w:rsid w:val="00122148"/>
    <w:rsid w:val="002963B0"/>
    <w:rsid w:val="002A37C4"/>
    <w:rsid w:val="002F279D"/>
    <w:rsid w:val="0030492D"/>
    <w:rsid w:val="00394C0F"/>
    <w:rsid w:val="005D17A3"/>
    <w:rsid w:val="00955A69"/>
    <w:rsid w:val="009724C4"/>
    <w:rsid w:val="00A675CA"/>
    <w:rsid w:val="00AF3D21"/>
    <w:rsid w:val="00C55FBD"/>
    <w:rsid w:val="00D562C6"/>
    <w:rsid w:val="00D963F1"/>
    <w:rsid w:val="00F11FA0"/>
    <w:rsid w:val="00F9166B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D7E37E2-38DA-4F6A-8BBC-B445E875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7</cp:revision>
  <dcterms:created xsi:type="dcterms:W3CDTF">2021-04-12T16:48:00Z</dcterms:created>
  <dcterms:modified xsi:type="dcterms:W3CDTF">2021-05-26T11:08:00Z</dcterms:modified>
</cp:coreProperties>
</file>