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14" w:rsidRPr="005C71BC" w:rsidRDefault="00A74D14" w:rsidP="00A74D14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701DB3">
        <w:rPr>
          <w:rFonts w:ascii="Arial" w:hAnsi="Arial" w:cs="Arial"/>
          <w:bCs/>
          <w:sz w:val="22"/>
          <w:szCs w:val="22"/>
        </w:rPr>
        <w:t xml:space="preserve">.: </w:t>
      </w:r>
      <w:r w:rsidR="005246B6">
        <w:rPr>
          <w:rFonts w:ascii="Arial" w:hAnsi="Arial" w:cs="Arial"/>
          <w:sz w:val="22"/>
          <w:szCs w:val="22"/>
        </w:rPr>
        <w:t>SA.270.1.</w:t>
      </w:r>
      <w:r w:rsidR="00A71898">
        <w:rPr>
          <w:rFonts w:ascii="Arial" w:hAnsi="Arial" w:cs="Arial"/>
          <w:sz w:val="22"/>
          <w:szCs w:val="22"/>
        </w:rPr>
        <w:t>7</w:t>
      </w:r>
      <w:r w:rsidR="001911AF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6 do S</w:t>
      </w:r>
      <w:r w:rsidRPr="005C71BC">
        <w:rPr>
          <w:rFonts w:ascii="Arial" w:hAnsi="Arial" w:cs="Arial"/>
          <w:bCs/>
          <w:sz w:val="22"/>
          <w:szCs w:val="22"/>
        </w:rPr>
        <w:t>WZ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</w:t>
      </w:r>
      <w:bookmarkStart w:id="0" w:name="_GoBack"/>
      <w:bookmarkEnd w:id="0"/>
      <w:r w:rsidRPr="00BE031E">
        <w:rPr>
          <w:rFonts w:ascii="Arial" w:hAnsi="Arial" w:cs="Arial"/>
          <w:bCs/>
          <w:sz w:val="22"/>
          <w:szCs w:val="22"/>
        </w:rPr>
        <w:t>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:rsidR="001911AF" w:rsidRPr="001911AF" w:rsidRDefault="003243AB" w:rsidP="001911AF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243AB">
        <w:rPr>
          <w:rFonts w:ascii="Arial" w:hAnsi="Arial" w:cs="Arial"/>
          <w:b/>
          <w:bCs/>
          <w:i/>
          <w:sz w:val="22"/>
          <w:szCs w:val="22"/>
        </w:rPr>
        <w:t>Pełnienie obowiązków inspektora nadzoru inwestorskiego dla zadania pn.: Zabudowa przeciwerozyjna szlaków zrywkowych w leśnictwach Łopień, Ostra i Gorc</w:t>
      </w:r>
    </w:p>
    <w:p w:rsidR="00BE031E" w:rsidRDefault="003D69D3" w:rsidP="005246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A74D14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A74D14" w:rsidRDefault="00A74D14" w:rsidP="00A74D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Posiadają następujące doświadczenia </w:t>
      </w:r>
      <w:r w:rsidRPr="005C71BC">
        <w:rPr>
          <w:rFonts w:ascii="Arial" w:hAnsi="Arial" w:cs="Arial"/>
          <w:bCs/>
          <w:sz w:val="22"/>
          <w:szCs w:val="22"/>
        </w:rPr>
        <w:t xml:space="preserve">w okresie ostatnich </w:t>
      </w:r>
      <w:r w:rsidR="001911AF">
        <w:rPr>
          <w:rFonts w:ascii="Arial" w:hAnsi="Arial" w:cs="Arial"/>
          <w:bCs/>
          <w:sz w:val="22"/>
          <w:szCs w:val="22"/>
        </w:rPr>
        <w:t>10</w:t>
      </w:r>
      <w:r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>
        <w:rPr>
          <w:rFonts w:ascii="Arial" w:hAnsi="Arial" w:cs="Arial"/>
          <w:bCs/>
          <w:sz w:val="22"/>
          <w:szCs w:val="22"/>
        </w:rPr>
        <w:t xml:space="preserve">usługi polegające na nadzorze robót budowlanych: </w:t>
      </w:r>
    </w:p>
    <w:p w:rsidR="00A74D14" w:rsidRPr="00BE031E" w:rsidRDefault="00A74D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A74D14" w:rsidRPr="005C71BC" w:rsidTr="00A74D1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>
              <w:rPr>
                <w:rFonts w:ascii="Arial" w:hAnsi="Arial" w:cs="Arial"/>
                <w:b/>
                <w:bCs/>
              </w:rPr>
              <w:t>usługa</w:t>
            </w:r>
            <w:r w:rsidRPr="005C71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nadzoru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Pr="005C71BC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>
              <w:rPr>
                <w:rFonts w:ascii="Arial" w:hAnsi="Arial" w:cs="Arial"/>
                <w:b/>
                <w:bCs/>
              </w:rPr>
              <w:t>usługi nadzoru</w:t>
            </w:r>
            <w:r w:rsidRPr="005C71BC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Nazwa/przedmiot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</w:t>
            </w:r>
            <w:r w:rsidRPr="00DC75AF">
              <w:rPr>
                <w:rFonts w:ascii="Arial" w:hAnsi="Arial" w:cs="Arial"/>
                <w:b/>
                <w:bCs/>
              </w:rPr>
              <w:t>nadzorowanych robót budowlanych</w:t>
            </w:r>
          </w:p>
        </w:tc>
      </w:tr>
      <w:tr w:rsidR="00A74D14" w:rsidRPr="005C71BC" w:rsidTr="00A74D1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EF4A69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BE031E" w:rsidSect="000C7D12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B0" w:rsidRDefault="003E4EB0" w:rsidP="00D04020">
      <w:r>
        <w:separator/>
      </w:r>
    </w:p>
  </w:endnote>
  <w:endnote w:type="continuationSeparator" w:id="0">
    <w:p w:rsidR="003E4EB0" w:rsidRDefault="003E4EB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A71898">
      <w:rPr>
        <w:rFonts w:ascii="Cambria" w:eastAsia="Arial" w:hAnsi="Cambria" w:cs="Arial"/>
        <w:noProof/>
        <w:sz w:val="22"/>
        <w:szCs w:val="22"/>
        <w:lang w:eastAsia="en-US"/>
      </w:rPr>
      <w:t>3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E5" w:rsidRDefault="00A22CE5" w:rsidP="00A22CE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B0" w:rsidRDefault="003E4EB0" w:rsidP="00D04020">
      <w:r>
        <w:separator/>
      </w:r>
    </w:p>
  </w:footnote>
  <w:footnote w:type="continuationSeparator" w:id="0">
    <w:p w:rsidR="003E4EB0" w:rsidRDefault="003E4EB0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190A"/>
    <w:rsid w:val="000C7D12"/>
    <w:rsid w:val="0016594D"/>
    <w:rsid w:val="001911AF"/>
    <w:rsid w:val="001E4D51"/>
    <w:rsid w:val="002018DC"/>
    <w:rsid w:val="0027196D"/>
    <w:rsid w:val="002D6014"/>
    <w:rsid w:val="003138FA"/>
    <w:rsid w:val="003243AB"/>
    <w:rsid w:val="00332CE6"/>
    <w:rsid w:val="00367DD8"/>
    <w:rsid w:val="0037231A"/>
    <w:rsid w:val="003D69D3"/>
    <w:rsid w:val="003E4257"/>
    <w:rsid w:val="003E4EB0"/>
    <w:rsid w:val="003F6210"/>
    <w:rsid w:val="00417CEA"/>
    <w:rsid w:val="004B553E"/>
    <w:rsid w:val="004C6BFB"/>
    <w:rsid w:val="005246B6"/>
    <w:rsid w:val="0052521B"/>
    <w:rsid w:val="005543DF"/>
    <w:rsid w:val="00595289"/>
    <w:rsid w:val="005D10AF"/>
    <w:rsid w:val="00601DA7"/>
    <w:rsid w:val="00633B82"/>
    <w:rsid w:val="00661664"/>
    <w:rsid w:val="006D6BD9"/>
    <w:rsid w:val="00840C67"/>
    <w:rsid w:val="00855E7C"/>
    <w:rsid w:val="00883B14"/>
    <w:rsid w:val="008A2875"/>
    <w:rsid w:val="008E2D1A"/>
    <w:rsid w:val="0090320F"/>
    <w:rsid w:val="009813D9"/>
    <w:rsid w:val="009F5B7B"/>
    <w:rsid w:val="00A03DC8"/>
    <w:rsid w:val="00A22CE5"/>
    <w:rsid w:val="00A53C9B"/>
    <w:rsid w:val="00A71898"/>
    <w:rsid w:val="00A74D14"/>
    <w:rsid w:val="00AC28AC"/>
    <w:rsid w:val="00AF5888"/>
    <w:rsid w:val="00BB22B5"/>
    <w:rsid w:val="00BD68DE"/>
    <w:rsid w:val="00BE031E"/>
    <w:rsid w:val="00D04020"/>
    <w:rsid w:val="00D8415E"/>
    <w:rsid w:val="00E51453"/>
    <w:rsid w:val="00EA0DF0"/>
    <w:rsid w:val="00ED31FE"/>
    <w:rsid w:val="00F804B0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3A0DC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milosz.mucha</dc:creator>
  <cp:keywords/>
  <dc:description/>
  <cp:lastModifiedBy>Miłosz Mucha (Nadl. Limanowa)</cp:lastModifiedBy>
  <cp:revision>12</cp:revision>
  <cp:lastPrinted>2019-04-18T08:14:00Z</cp:lastPrinted>
  <dcterms:created xsi:type="dcterms:W3CDTF">2021-05-05T09:45:00Z</dcterms:created>
  <dcterms:modified xsi:type="dcterms:W3CDTF">2022-01-31T09:31:00Z</dcterms:modified>
</cp:coreProperties>
</file>