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06EED" w14:textId="51D9E1F7" w:rsidR="006B3300" w:rsidRPr="00D600E7" w:rsidRDefault="00B048C1" w:rsidP="003E71A5">
      <w:pPr>
        <w:spacing w:line="276" w:lineRule="auto"/>
        <w:jc w:val="right"/>
        <w:outlineLvl w:val="0"/>
        <w:rPr>
          <w:sz w:val="24"/>
          <w:szCs w:val="24"/>
        </w:rPr>
      </w:pPr>
      <w:r w:rsidRPr="00D600E7">
        <w:rPr>
          <w:sz w:val="24"/>
          <w:szCs w:val="24"/>
        </w:rPr>
        <w:t xml:space="preserve">Załącznik nr </w:t>
      </w:r>
      <w:r w:rsidR="00357004">
        <w:rPr>
          <w:sz w:val="24"/>
          <w:szCs w:val="24"/>
        </w:rPr>
        <w:t xml:space="preserve">8 </w:t>
      </w:r>
      <w:r w:rsidRPr="00D600E7">
        <w:rPr>
          <w:sz w:val="24"/>
          <w:szCs w:val="24"/>
        </w:rPr>
        <w:t xml:space="preserve">do SWZ </w:t>
      </w:r>
      <w:r w:rsidR="00357004">
        <w:rPr>
          <w:sz w:val="24"/>
          <w:szCs w:val="24"/>
        </w:rPr>
        <w:t>02/</w:t>
      </w:r>
      <w:r w:rsidR="00275D91">
        <w:rPr>
          <w:sz w:val="24"/>
          <w:szCs w:val="24"/>
        </w:rPr>
        <w:t>SIR/24</w:t>
      </w:r>
    </w:p>
    <w:p w14:paraId="1DEC3957" w14:textId="77777777" w:rsidR="006B3300" w:rsidRPr="00D600E7" w:rsidRDefault="006B3300" w:rsidP="003E71A5">
      <w:pPr>
        <w:spacing w:line="276" w:lineRule="auto"/>
        <w:jc w:val="center"/>
        <w:outlineLvl w:val="0"/>
        <w:rPr>
          <w:sz w:val="24"/>
          <w:szCs w:val="24"/>
        </w:rPr>
      </w:pPr>
    </w:p>
    <w:p w14:paraId="0A607DC6" w14:textId="77777777" w:rsidR="006B3300" w:rsidRPr="00D600E7" w:rsidRDefault="006B3300" w:rsidP="003E71A5">
      <w:pPr>
        <w:spacing w:line="276" w:lineRule="auto"/>
        <w:outlineLvl w:val="0"/>
        <w:rPr>
          <w:sz w:val="24"/>
          <w:szCs w:val="24"/>
        </w:rPr>
      </w:pPr>
    </w:p>
    <w:p w14:paraId="32C5CD21" w14:textId="1E8430F3" w:rsidR="006B3300" w:rsidRPr="00D600E7" w:rsidRDefault="00E7723A" w:rsidP="003E71A5">
      <w:pPr>
        <w:spacing w:line="276" w:lineRule="auto"/>
        <w:jc w:val="center"/>
        <w:outlineLvl w:val="0"/>
        <w:rPr>
          <w:sz w:val="24"/>
          <w:szCs w:val="24"/>
        </w:rPr>
      </w:pPr>
      <w:r>
        <w:rPr>
          <w:sz w:val="24"/>
          <w:szCs w:val="24"/>
        </w:rPr>
        <w:t>PROJEKTOWANE POSTANOWIENIA</w:t>
      </w:r>
      <w:r w:rsidR="006B3300" w:rsidRPr="00D600E7">
        <w:rPr>
          <w:sz w:val="24"/>
          <w:szCs w:val="24"/>
        </w:rPr>
        <w:t xml:space="preserve"> UMOWY Nr……….</w:t>
      </w:r>
      <w:r w:rsidR="00275D91">
        <w:rPr>
          <w:sz w:val="24"/>
          <w:szCs w:val="24"/>
        </w:rPr>
        <w:t>/SIR/24</w:t>
      </w:r>
    </w:p>
    <w:p w14:paraId="695B274E" w14:textId="77777777" w:rsidR="006B3300" w:rsidRPr="00D600E7" w:rsidRDefault="006B3300" w:rsidP="003E71A5">
      <w:pPr>
        <w:spacing w:line="276" w:lineRule="auto"/>
        <w:rPr>
          <w:b/>
          <w:sz w:val="24"/>
          <w:szCs w:val="24"/>
        </w:rPr>
      </w:pPr>
    </w:p>
    <w:p w14:paraId="68FFBDA4" w14:textId="77777777" w:rsidR="006B3300" w:rsidRPr="00D600E7" w:rsidRDefault="006B3300" w:rsidP="003E71A5">
      <w:pPr>
        <w:spacing w:line="276" w:lineRule="auto"/>
        <w:rPr>
          <w:b/>
          <w:sz w:val="24"/>
          <w:szCs w:val="24"/>
        </w:rPr>
      </w:pPr>
    </w:p>
    <w:p w14:paraId="361B2268" w14:textId="47B73344" w:rsidR="006B3300" w:rsidRPr="00D600E7" w:rsidRDefault="006B3300" w:rsidP="003E71A5">
      <w:pPr>
        <w:spacing w:line="276" w:lineRule="auto"/>
        <w:jc w:val="both"/>
        <w:rPr>
          <w:sz w:val="24"/>
          <w:szCs w:val="24"/>
        </w:rPr>
      </w:pPr>
      <w:r w:rsidRPr="00D600E7">
        <w:rPr>
          <w:sz w:val="24"/>
          <w:szCs w:val="24"/>
        </w:rPr>
        <w:t xml:space="preserve">W rezultacie wyboru oferty Wykonawcy w postępowaniu o udzielenie zamówienia publicznego prowadzonym w trybie </w:t>
      </w:r>
      <w:r w:rsidR="00615578" w:rsidRPr="00D600E7">
        <w:rPr>
          <w:sz w:val="24"/>
          <w:szCs w:val="24"/>
        </w:rPr>
        <w:t>podstawowym bez możliwości negocjacji</w:t>
      </w:r>
      <w:r w:rsidR="005D631E" w:rsidRPr="00D600E7">
        <w:rPr>
          <w:sz w:val="24"/>
          <w:szCs w:val="24"/>
        </w:rPr>
        <w:t xml:space="preserve"> w dniu....................2023</w:t>
      </w:r>
      <w:r w:rsidRPr="00D600E7">
        <w:rPr>
          <w:sz w:val="24"/>
          <w:szCs w:val="24"/>
        </w:rPr>
        <w:t xml:space="preserve"> r. w Szczytnie pomiędzy </w:t>
      </w:r>
      <w:r w:rsidR="00275D91">
        <w:rPr>
          <w:b/>
          <w:sz w:val="24"/>
          <w:szCs w:val="24"/>
        </w:rPr>
        <w:t xml:space="preserve">Akademią </w:t>
      </w:r>
      <w:r w:rsidRPr="00D600E7">
        <w:rPr>
          <w:b/>
          <w:sz w:val="24"/>
          <w:szCs w:val="24"/>
        </w:rPr>
        <w:t>Policji w Szczytnie</w:t>
      </w:r>
      <w:r w:rsidRPr="00D600E7">
        <w:rPr>
          <w:sz w:val="24"/>
          <w:szCs w:val="24"/>
        </w:rPr>
        <w:t>,</w:t>
      </w:r>
      <w:r w:rsidRPr="00D600E7">
        <w:rPr>
          <w:b/>
          <w:sz w:val="24"/>
          <w:szCs w:val="24"/>
        </w:rPr>
        <w:t xml:space="preserve"> </w:t>
      </w:r>
      <w:r w:rsidRPr="00D600E7">
        <w:rPr>
          <w:sz w:val="24"/>
          <w:szCs w:val="24"/>
        </w:rPr>
        <w:t>ul. Marszałka Józefa Piłsudskiego 111,</w:t>
      </w:r>
      <w:r w:rsidR="00F565C1" w:rsidRPr="00D600E7">
        <w:rPr>
          <w:sz w:val="24"/>
          <w:szCs w:val="24"/>
        </w:rPr>
        <w:t xml:space="preserve"> posiadającą NIP 745-10-03-168, REGON 510338744</w:t>
      </w:r>
      <w:r w:rsidRPr="00D600E7">
        <w:rPr>
          <w:b/>
          <w:sz w:val="24"/>
          <w:szCs w:val="24"/>
        </w:rPr>
        <w:t xml:space="preserve"> </w:t>
      </w:r>
      <w:r w:rsidRPr="00D600E7">
        <w:rPr>
          <w:sz w:val="24"/>
          <w:szCs w:val="24"/>
        </w:rPr>
        <w:t xml:space="preserve">zwaną dalej </w:t>
      </w:r>
      <w:r w:rsidRPr="00D600E7">
        <w:rPr>
          <w:b/>
          <w:sz w:val="24"/>
          <w:szCs w:val="24"/>
        </w:rPr>
        <w:t>Zamawiającym</w:t>
      </w:r>
      <w:r w:rsidRPr="00D600E7">
        <w:rPr>
          <w:sz w:val="24"/>
          <w:szCs w:val="24"/>
        </w:rPr>
        <w:t xml:space="preserve">, reprezentowaną z upoważnienia Komendanta-Rektora </w:t>
      </w:r>
      <w:r w:rsidR="00275D91">
        <w:rPr>
          <w:sz w:val="24"/>
          <w:szCs w:val="24"/>
        </w:rPr>
        <w:t>A</w:t>
      </w:r>
      <w:r w:rsidR="005A7B95">
        <w:rPr>
          <w:sz w:val="24"/>
          <w:szCs w:val="24"/>
        </w:rPr>
        <w:t xml:space="preserve">kademii </w:t>
      </w:r>
      <w:r w:rsidR="00275D91">
        <w:rPr>
          <w:sz w:val="24"/>
          <w:szCs w:val="24"/>
        </w:rPr>
        <w:t>P</w:t>
      </w:r>
      <w:r w:rsidR="005A7B95">
        <w:rPr>
          <w:sz w:val="24"/>
          <w:szCs w:val="24"/>
        </w:rPr>
        <w:t xml:space="preserve">olicji </w:t>
      </w:r>
      <w:r w:rsidR="00275D91">
        <w:rPr>
          <w:sz w:val="24"/>
          <w:szCs w:val="24"/>
        </w:rPr>
        <w:t>w</w:t>
      </w:r>
      <w:r w:rsidR="005A7B95">
        <w:rPr>
          <w:sz w:val="24"/>
          <w:szCs w:val="24"/>
        </w:rPr>
        <w:t xml:space="preserve"> </w:t>
      </w:r>
      <w:r w:rsidR="00275D91">
        <w:rPr>
          <w:sz w:val="24"/>
          <w:szCs w:val="24"/>
        </w:rPr>
        <w:t>Sz</w:t>
      </w:r>
      <w:r w:rsidR="005A7B95">
        <w:rPr>
          <w:sz w:val="24"/>
          <w:szCs w:val="24"/>
        </w:rPr>
        <w:t>czytnie</w:t>
      </w:r>
      <w:r w:rsidRPr="00D600E7">
        <w:rPr>
          <w:sz w:val="24"/>
          <w:szCs w:val="24"/>
        </w:rPr>
        <w:t xml:space="preserve"> przez </w:t>
      </w:r>
      <w:r w:rsidR="005A7B95">
        <w:rPr>
          <w:sz w:val="24"/>
          <w:szCs w:val="24"/>
        </w:rPr>
        <w:t xml:space="preserve">p.o. </w:t>
      </w:r>
      <w:r w:rsidRPr="00D600E7">
        <w:rPr>
          <w:sz w:val="24"/>
          <w:szCs w:val="24"/>
        </w:rPr>
        <w:t xml:space="preserve">Kanclerza </w:t>
      </w:r>
      <w:r w:rsidR="00275D91">
        <w:rPr>
          <w:sz w:val="24"/>
          <w:szCs w:val="24"/>
        </w:rPr>
        <w:t>A</w:t>
      </w:r>
      <w:r w:rsidR="005A7B95">
        <w:rPr>
          <w:sz w:val="24"/>
          <w:szCs w:val="24"/>
        </w:rPr>
        <w:t xml:space="preserve">kademii </w:t>
      </w:r>
      <w:r w:rsidR="00275D91">
        <w:rPr>
          <w:sz w:val="24"/>
          <w:szCs w:val="24"/>
        </w:rPr>
        <w:t>P</w:t>
      </w:r>
      <w:r w:rsidR="005A7B95">
        <w:rPr>
          <w:sz w:val="24"/>
          <w:szCs w:val="24"/>
        </w:rPr>
        <w:t xml:space="preserve">olicji </w:t>
      </w:r>
      <w:r w:rsidR="00275D91">
        <w:rPr>
          <w:sz w:val="24"/>
          <w:szCs w:val="24"/>
        </w:rPr>
        <w:t>w</w:t>
      </w:r>
      <w:r w:rsidR="005A7B95">
        <w:rPr>
          <w:sz w:val="24"/>
          <w:szCs w:val="24"/>
        </w:rPr>
        <w:t xml:space="preserve"> </w:t>
      </w:r>
      <w:r w:rsidR="00275D91">
        <w:rPr>
          <w:sz w:val="24"/>
          <w:szCs w:val="24"/>
        </w:rPr>
        <w:t>Sz</w:t>
      </w:r>
      <w:r w:rsidR="005A7B95">
        <w:rPr>
          <w:sz w:val="24"/>
          <w:szCs w:val="24"/>
        </w:rPr>
        <w:t xml:space="preserve">czytnie </w:t>
      </w:r>
      <w:r w:rsidR="005D631E" w:rsidRPr="00D600E7">
        <w:rPr>
          <w:sz w:val="24"/>
          <w:szCs w:val="24"/>
        </w:rPr>
        <w:t xml:space="preserve">Panią </w:t>
      </w:r>
      <w:proofErr w:type="spellStart"/>
      <w:r w:rsidR="00275D91">
        <w:rPr>
          <w:sz w:val="24"/>
          <w:szCs w:val="24"/>
        </w:rPr>
        <w:t>asp</w:t>
      </w:r>
      <w:proofErr w:type="spellEnd"/>
      <w:r w:rsidR="00275D91">
        <w:rPr>
          <w:sz w:val="24"/>
          <w:szCs w:val="24"/>
        </w:rPr>
        <w:t xml:space="preserve">. Annę </w:t>
      </w:r>
      <w:proofErr w:type="spellStart"/>
      <w:r w:rsidR="00275D91">
        <w:rPr>
          <w:sz w:val="24"/>
          <w:szCs w:val="24"/>
        </w:rPr>
        <w:t>Pepłowską</w:t>
      </w:r>
      <w:proofErr w:type="spellEnd"/>
      <w:r w:rsidR="00275D91">
        <w:rPr>
          <w:sz w:val="24"/>
          <w:szCs w:val="24"/>
        </w:rPr>
        <w:t xml:space="preserve"> </w:t>
      </w:r>
      <w:r w:rsidRPr="00D600E7">
        <w:rPr>
          <w:sz w:val="24"/>
          <w:szCs w:val="24"/>
        </w:rPr>
        <w:t xml:space="preserve"> </w:t>
      </w:r>
    </w:p>
    <w:p w14:paraId="4A03C3DA" w14:textId="77777777" w:rsidR="006B3300" w:rsidRPr="00D600E7" w:rsidRDefault="006B3300" w:rsidP="003E71A5">
      <w:pPr>
        <w:spacing w:line="276" w:lineRule="auto"/>
        <w:rPr>
          <w:sz w:val="24"/>
          <w:szCs w:val="24"/>
        </w:rPr>
      </w:pPr>
    </w:p>
    <w:p w14:paraId="0D7D5465" w14:textId="77777777" w:rsidR="006B3300" w:rsidRPr="00D600E7" w:rsidRDefault="006B3300" w:rsidP="003E71A5">
      <w:pPr>
        <w:spacing w:line="276" w:lineRule="auto"/>
        <w:ind w:left="284" w:hanging="284"/>
        <w:rPr>
          <w:b/>
          <w:sz w:val="24"/>
          <w:szCs w:val="24"/>
        </w:rPr>
      </w:pPr>
      <w:r w:rsidRPr="00D600E7">
        <w:rPr>
          <w:b/>
          <w:sz w:val="24"/>
          <w:szCs w:val="24"/>
        </w:rPr>
        <w:t>a</w:t>
      </w:r>
    </w:p>
    <w:p w14:paraId="1C1B6423" w14:textId="77777777" w:rsidR="006B3300" w:rsidRPr="00D600E7" w:rsidRDefault="006B3300" w:rsidP="003E71A5">
      <w:pPr>
        <w:spacing w:line="276" w:lineRule="auto"/>
        <w:ind w:left="284" w:hanging="284"/>
        <w:rPr>
          <w:sz w:val="24"/>
          <w:szCs w:val="24"/>
        </w:rPr>
      </w:pPr>
    </w:p>
    <w:p w14:paraId="61DD4417" w14:textId="77777777" w:rsidR="006B3300" w:rsidRPr="00D600E7" w:rsidRDefault="006B3300" w:rsidP="003E71A5">
      <w:pPr>
        <w:spacing w:line="276" w:lineRule="auto"/>
        <w:ind w:left="284" w:hanging="284"/>
        <w:jc w:val="both"/>
        <w:rPr>
          <w:b/>
          <w:sz w:val="24"/>
          <w:szCs w:val="24"/>
        </w:rPr>
      </w:pPr>
      <w:r w:rsidRPr="00D600E7">
        <w:rPr>
          <w:sz w:val="24"/>
          <w:szCs w:val="24"/>
        </w:rPr>
        <w:t xml:space="preserve"> .………...........................................................................................................................................</w:t>
      </w:r>
      <w:r w:rsidRPr="00D600E7">
        <w:rPr>
          <w:b/>
          <w:sz w:val="24"/>
          <w:szCs w:val="24"/>
        </w:rPr>
        <w:t xml:space="preserve"> </w:t>
      </w:r>
    </w:p>
    <w:p w14:paraId="008A1B19" w14:textId="77777777" w:rsidR="006B3300" w:rsidRPr="00D600E7" w:rsidRDefault="006B3300" w:rsidP="003E71A5">
      <w:pPr>
        <w:spacing w:line="276" w:lineRule="auto"/>
        <w:ind w:left="284" w:hanging="284"/>
        <w:rPr>
          <w:sz w:val="24"/>
          <w:szCs w:val="24"/>
        </w:rPr>
      </w:pPr>
      <w:r w:rsidRPr="00D600E7">
        <w:rPr>
          <w:sz w:val="24"/>
          <w:szCs w:val="24"/>
        </w:rPr>
        <w:t>z siedzibą: …………………………………………………………………………………..,</w:t>
      </w:r>
    </w:p>
    <w:p w14:paraId="4D3E4168" w14:textId="63A41F78" w:rsidR="006B3300" w:rsidRPr="00C767CD" w:rsidRDefault="006B3300" w:rsidP="003E71A5">
      <w:pPr>
        <w:spacing w:line="276" w:lineRule="auto"/>
        <w:jc w:val="both"/>
        <w:rPr>
          <w:sz w:val="24"/>
          <w:szCs w:val="24"/>
        </w:rPr>
      </w:pPr>
      <w:r w:rsidRPr="00D600E7">
        <w:rPr>
          <w:sz w:val="24"/>
          <w:szCs w:val="24"/>
        </w:rPr>
        <w:t xml:space="preserve">posiadającym numer NIP ………….., numer REGON ………………………, </w:t>
      </w:r>
      <w:r w:rsidRPr="00C767CD">
        <w:rPr>
          <w:sz w:val="24"/>
          <w:szCs w:val="24"/>
        </w:rPr>
        <w:t>wpis</w:t>
      </w:r>
      <w:r w:rsidR="0032199C" w:rsidRPr="00C767CD">
        <w:rPr>
          <w:sz w:val="24"/>
          <w:szCs w:val="24"/>
        </w:rPr>
        <w:t>aną</w:t>
      </w:r>
      <w:r w:rsidRPr="00C767CD">
        <w:rPr>
          <w:sz w:val="24"/>
          <w:szCs w:val="24"/>
        </w:rPr>
        <w:t xml:space="preserve"> do Centralnej Ewidencji i Informacji o Działalności Gospodarczej</w:t>
      </w:r>
      <w:r w:rsidR="00DC23A8" w:rsidRPr="00C767CD">
        <w:rPr>
          <w:sz w:val="24"/>
          <w:szCs w:val="24"/>
        </w:rPr>
        <w:t>/</w:t>
      </w:r>
      <w:r w:rsidR="003278B2" w:rsidRPr="00C767CD">
        <w:rPr>
          <w:sz w:val="24"/>
          <w:szCs w:val="24"/>
        </w:rPr>
        <w:t xml:space="preserve"> numer w Krajowym Rejestrze Przedsiębiorców tj. KRS</w:t>
      </w:r>
      <w:r w:rsidR="00DC23A8" w:rsidRPr="00C767CD">
        <w:rPr>
          <w:sz w:val="24"/>
          <w:szCs w:val="24"/>
        </w:rPr>
        <w:t>……………….,/</w:t>
      </w:r>
      <w:r w:rsidR="003278B2" w:rsidRPr="00C767CD">
        <w:rPr>
          <w:sz w:val="24"/>
          <w:szCs w:val="24"/>
        </w:rPr>
        <w:t xml:space="preserve"> prowadzonym przez Sąd Rejonowy ............................................ , ..................................... Wydział Gospodarczy, kapitał ...................................... zł,*</w:t>
      </w:r>
    </w:p>
    <w:p w14:paraId="68601CE1" w14:textId="77777777" w:rsidR="006B3300" w:rsidRPr="00D600E7" w:rsidRDefault="006B3300" w:rsidP="003E71A5">
      <w:pPr>
        <w:spacing w:line="276" w:lineRule="auto"/>
        <w:ind w:left="284" w:hanging="284"/>
        <w:rPr>
          <w:sz w:val="24"/>
          <w:szCs w:val="24"/>
        </w:rPr>
      </w:pPr>
      <w:r w:rsidRPr="00D600E7">
        <w:rPr>
          <w:sz w:val="24"/>
          <w:szCs w:val="24"/>
        </w:rPr>
        <w:t xml:space="preserve">zwanym dalej </w:t>
      </w:r>
      <w:r w:rsidRPr="00D600E7">
        <w:rPr>
          <w:b/>
          <w:sz w:val="24"/>
          <w:szCs w:val="24"/>
        </w:rPr>
        <w:t xml:space="preserve">Wykonawcą, </w:t>
      </w:r>
      <w:r w:rsidRPr="00D600E7">
        <w:rPr>
          <w:sz w:val="24"/>
          <w:szCs w:val="24"/>
        </w:rPr>
        <w:t xml:space="preserve">którego reprezentują:  </w:t>
      </w:r>
    </w:p>
    <w:p w14:paraId="4A40D0D5" w14:textId="77777777" w:rsidR="006B3300" w:rsidRPr="00D600E7" w:rsidRDefault="006B3300" w:rsidP="003E71A5">
      <w:pPr>
        <w:numPr>
          <w:ilvl w:val="0"/>
          <w:numId w:val="24"/>
        </w:numPr>
        <w:spacing w:line="276" w:lineRule="auto"/>
        <w:rPr>
          <w:sz w:val="24"/>
          <w:szCs w:val="24"/>
        </w:rPr>
      </w:pPr>
      <w:r w:rsidRPr="00D600E7">
        <w:rPr>
          <w:sz w:val="24"/>
          <w:szCs w:val="24"/>
        </w:rPr>
        <w:t>.........................................................................................................</w:t>
      </w:r>
    </w:p>
    <w:p w14:paraId="33986734" w14:textId="77777777" w:rsidR="006B3300" w:rsidRPr="00D600E7" w:rsidRDefault="006B3300" w:rsidP="003E71A5">
      <w:pPr>
        <w:numPr>
          <w:ilvl w:val="0"/>
          <w:numId w:val="24"/>
        </w:numPr>
        <w:spacing w:line="276" w:lineRule="auto"/>
        <w:rPr>
          <w:sz w:val="24"/>
          <w:szCs w:val="24"/>
        </w:rPr>
      </w:pPr>
      <w:r w:rsidRPr="00D600E7">
        <w:rPr>
          <w:sz w:val="24"/>
          <w:szCs w:val="24"/>
        </w:rPr>
        <w:t>.........................................................................................................</w:t>
      </w:r>
    </w:p>
    <w:p w14:paraId="78BBF7F9" w14:textId="77777777" w:rsidR="006B3300" w:rsidRPr="00D600E7" w:rsidRDefault="006B3300" w:rsidP="003E71A5">
      <w:pPr>
        <w:spacing w:line="276" w:lineRule="auto"/>
        <w:rPr>
          <w:sz w:val="24"/>
          <w:szCs w:val="24"/>
        </w:rPr>
      </w:pPr>
    </w:p>
    <w:p w14:paraId="5E25139A" w14:textId="77777777" w:rsidR="006B3300" w:rsidRPr="00D600E7" w:rsidRDefault="006B3300" w:rsidP="003E71A5">
      <w:pPr>
        <w:spacing w:line="276" w:lineRule="auto"/>
        <w:rPr>
          <w:sz w:val="24"/>
          <w:szCs w:val="24"/>
        </w:rPr>
      </w:pPr>
      <w:r w:rsidRPr="00D600E7">
        <w:rPr>
          <w:sz w:val="24"/>
          <w:szCs w:val="24"/>
        </w:rPr>
        <w:t>została zawarta umowa następującej treści:</w:t>
      </w:r>
    </w:p>
    <w:p w14:paraId="4F6DD66F" w14:textId="77777777" w:rsidR="00CE209B" w:rsidRPr="00D600E7" w:rsidRDefault="00CE209B" w:rsidP="003E71A5">
      <w:pPr>
        <w:spacing w:line="276" w:lineRule="auto"/>
        <w:jc w:val="center"/>
        <w:rPr>
          <w:b/>
          <w:sz w:val="24"/>
          <w:szCs w:val="24"/>
        </w:rPr>
      </w:pPr>
    </w:p>
    <w:p w14:paraId="43C831D9" w14:textId="77777777" w:rsidR="002B47D5" w:rsidRPr="00D600E7" w:rsidRDefault="00CE209B" w:rsidP="003E71A5">
      <w:pPr>
        <w:spacing w:line="276" w:lineRule="auto"/>
        <w:jc w:val="center"/>
        <w:rPr>
          <w:b/>
          <w:sz w:val="24"/>
          <w:szCs w:val="24"/>
        </w:rPr>
      </w:pPr>
      <w:r w:rsidRPr="00D600E7">
        <w:rPr>
          <w:b/>
          <w:sz w:val="24"/>
          <w:szCs w:val="24"/>
        </w:rPr>
        <w:t>§ 1.</w:t>
      </w:r>
    </w:p>
    <w:p w14:paraId="722D1D48" w14:textId="553E67DB" w:rsidR="00720865" w:rsidRPr="00D600E7" w:rsidRDefault="006B3300" w:rsidP="003E71A5">
      <w:pPr>
        <w:numPr>
          <w:ilvl w:val="0"/>
          <w:numId w:val="25"/>
        </w:numPr>
        <w:spacing w:line="276" w:lineRule="auto"/>
        <w:jc w:val="both"/>
        <w:rPr>
          <w:b/>
          <w:sz w:val="24"/>
          <w:szCs w:val="24"/>
        </w:rPr>
      </w:pPr>
      <w:r w:rsidRPr="00D600E7">
        <w:rPr>
          <w:sz w:val="24"/>
          <w:szCs w:val="24"/>
        </w:rPr>
        <w:t>Wykonawca zobowiązuje się wykonać</w:t>
      </w:r>
      <w:r w:rsidRPr="00D600E7">
        <w:rPr>
          <w:b/>
          <w:sz w:val="24"/>
          <w:szCs w:val="24"/>
        </w:rPr>
        <w:t xml:space="preserve"> </w:t>
      </w:r>
      <w:r w:rsidR="00A51A97" w:rsidRPr="00D600E7">
        <w:rPr>
          <w:b/>
          <w:sz w:val="24"/>
          <w:szCs w:val="24"/>
        </w:rPr>
        <w:t xml:space="preserve">Roboty budowlane w </w:t>
      </w:r>
      <w:r w:rsidR="000864B2">
        <w:rPr>
          <w:b/>
          <w:sz w:val="24"/>
          <w:szCs w:val="24"/>
        </w:rPr>
        <w:t>ramach przebudowy i</w:t>
      </w:r>
      <w:r w:rsidR="00E30CDB">
        <w:rPr>
          <w:b/>
          <w:sz w:val="24"/>
          <w:szCs w:val="24"/>
        </w:rPr>
        <w:t> </w:t>
      </w:r>
      <w:r w:rsidR="000864B2">
        <w:rPr>
          <w:b/>
          <w:sz w:val="24"/>
          <w:szCs w:val="24"/>
        </w:rPr>
        <w:t xml:space="preserve">remontu budynku dydaktycznego </w:t>
      </w:r>
      <w:r w:rsidR="00A013DD">
        <w:rPr>
          <w:b/>
          <w:sz w:val="24"/>
          <w:szCs w:val="24"/>
        </w:rPr>
        <w:t xml:space="preserve">nr 52/I/2 zlokalizowanego </w:t>
      </w:r>
      <w:r w:rsidR="000864B2">
        <w:rPr>
          <w:b/>
          <w:sz w:val="24"/>
          <w:szCs w:val="24"/>
        </w:rPr>
        <w:t>na terenie Wyższej Szkoły w Szczytnie położonego w</w:t>
      </w:r>
      <w:r w:rsidR="00E30CDB">
        <w:rPr>
          <w:b/>
          <w:sz w:val="24"/>
          <w:szCs w:val="24"/>
        </w:rPr>
        <w:t> </w:t>
      </w:r>
      <w:r w:rsidR="000864B2">
        <w:rPr>
          <w:b/>
          <w:sz w:val="24"/>
          <w:szCs w:val="24"/>
        </w:rPr>
        <w:t xml:space="preserve">miejscowości Szczytno, ul. Marszałka Józefa Piłsudskiego 111, gm. Szczytno, działka nr 118/6. </w:t>
      </w:r>
    </w:p>
    <w:p w14:paraId="47C94FFD" w14:textId="764C870D" w:rsidR="006B3300" w:rsidRPr="00D600E7" w:rsidRDefault="006B3300" w:rsidP="003E71A5">
      <w:pPr>
        <w:numPr>
          <w:ilvl w:val="0"/>
          <w:numId w:val="25"/>
        </w:numPr>
        <w:shd w:val="clear" w:color="auto" w:fill="FFFFFF"/>
        <w:spacing w:line="276" w:lineRule="auto"/>
        <w:jc w:val="both"/>
        <w:rPr>
          <w:b/>
          <w:sz w:val="24"/>
          <w:szCs w:val="24"/>
        </w:rPr>
      </w:pPr>
      <w:r w:rsidRPr="00D600E7">
        <w:rPr>
          <w:sz w:val="24"/>
          <w:szCs w:val="24"/>
        </w:rPr>
        <w:t>Szczegółowy zakres robót, o których mowa w ust. 1, określa</w:t>
      </w:r>
      <w:r w:rsidR="00F51D80" w:rsidRPr="00D600E7">
        <w:rPr>
          <w:sz w:val="24"/>
          <w:szCs w:val="24"/>
        </w:rPr>
        <w:t xml:space="preserve"> S</w:t>
      </w:r>
      <w:r w:rsidR="00CE209B" w:rsidRPr="00D600E7">
        <w:rPr>
          <w:sz w:val="24"/>
          <w:szCs w:val="24"/>
        </w:rPr>
        <w:t>WZ</w:t>
      </w:r>
      <w:r w:rsidR="00E30CDB">
        <w:rPr>
          <w:sz w:val="24"/>
          <w:szCs w:val="24"/>
        </w:rPr>
        <w:t xml:space="preserve"> wraz z załącznikami</w:t>
      </w:r>
      <w:r w:rsidRPr="00D600E7">
        <w:rPr>
          <w:sz w:val="24"/>
          <w:szCs w:val="24"/>
        </w:rPr>
        <w:t>:</w:t>
      </w:r>
    </w:p>
    <w:p w14:paraId="182D051A" w14:textId="3FBEEF79" w:rsidR="00466117" w:rsidRDefault="00466117" w:rsidP="003E71A5">
      <w:pPr>
        <w:numPr>
          <w:ilvl w:val="1"/>
          <w:numId w:val="25"/>
        </w:numPr>
        <w:spacing w:line="276" w:lineRule="auto"/>
        <w:jc w:val="both"/>
        <w:rPr>
          <w:sz w:val="24"/>
          <w:szCs w:val="24"/>
        </w:rPr>
      </w:pPr>
      <w:r>
        <w:rPr>
          <w:sz w:val="24"/>
          <w:szCs w:val="24"/>
        </w:rPr>
        <w:t>opis przedmiotu zamówienia,</w:t>
      </w:r>
    </w:p>
    <w:p w14:paraId="110E67EB" w14:textId="58BCA98B" w:rsidR="006B3300" w:rsidRPr="00D600E7" w:rsidRDefault="006B3300" w:rsidP="003E71A5">
      <w:pPr>
        <w:numPr>
          <w:ilvl w:val="1"/>
          <w:numId w:val="25"/>
        </w:numPr>
        <w:spacing w:line="276" w:lineRule="auto"/>
        <w:jc w:val="both"/>
        <w:rPr>
          <w:sz w:val="24"/>
          <w:szCs w:val="24"/>
        </w:rPr>
      </w:pPr>
      <w:r w:rsidRPr="00D600E7">
        <w:rPr>
          <w:sz w:val="24"/>
          <w:szCs w:val="24"/>
        </w:rPr>
        <w:t>projekt</w:t>
      </w:r>
      <w:r w:rsidR="00720865" w:rsidRPr="00D600E7">
        <w:rPr>
          <w:sz w:val="24"/>
          <w:szCs w:val="24"/>
        </w:rPr>
        <w:t>y</w:t>
      </w:r>
      <w:r w:rsidRPr="00D600E7">
        <w:rPr>
          <w:sz w:val="24"/>
          <w:szCs w:val="24"/>
        </w:rPr>
        <w:t xml:space="preserve"> budowlan</w:t>
      </w:r>
      <w:r w:rsidR="00573DA1">
        <w:rPr>
          <w:sz w:val="24"/>
          <w:szCs w:val="24"/>
        </w:rPr>
        <w:t>y</w:t>
      </w:r>
      <w:r w:rsidR="00720865" w:rsidRPr="00D600E7">
        <w:rPr>
          <w:sz w:val="24"/>
          <w:szCs w:val="24"/>
        </w:rPr>
        <w:t xml:space="preserve"> </w:t>
      </w:r>
      <w:r w:rsidR="00466117">
        <w:rPr>
          <w:sz w:val="24"/>
          <w:szCs w:val="24"/>
        </w:rPr>
        <w:t xml:space="preserve">i </w:t>
      </w:r>
      <w:r w:rsidR="00573DA1">
        <w:rPr>
          <w:sz w:val="24"/>
          <w:szCs w:val="24"/>
        </w:rPr>
        <w:t>wykonawczy</w:t>
      </w:r>
      <w:r w:rsidR="004666C9" w:rsidRPr="00D600E7">
        <w:rPr>
          <w:sz w:val="24"/>
          <w:szCs w:val="24"/>
        </w:rPr>
        <w:t>,</w:t>
      </w:r>
    </w:p>
    <w:p w14:paraId="70B54F07" w14:textId="65F84190" w:rsidR="006B3300" w:rsidRPr="00D600E7" w:rsidRDefault="006B3300" w:rsidP="003E71A5">
      <w:pPr>
        <w:numPr>
          <w:ilvl w:val="1"/>
          <w:numId w:val="25"/>
        </w:numPr>
        <w:spacing w:line="276" w:lineRule="auto"/>
        <w:jc w:val="both"/>
        <w:rPr>
          <w:sz w:val="24"/>
          <w:szCs w:val="24"/>
        </w:rPr>
      </w:pPr>
      <w:r w:rsidRPr="00D600E7">
        <w:rPr>
          <w:sz w:val="24"/>
          <w:szCs w:val="24"/>
        </w:rPr>
        <w:t>specyfikacje techniczne wykonania i odbioru robót - zawierające zbiory wymagań w</w:t>
      </w:r>
      <w:r w:rsidR="00223FB2">
        <w:rPr>
          <w:sz w:val="24"/>
          <w:szCs w:val="24"/>
        </w:rPr>
        <w:t> </w:t>
      </w:r>
      <w:r w:rsidRPr="00D600E7">
        <w:rPr>
          <w:sz w:val="24"/>
          <w:szCs w:val="24"/>
        </w:rPr>
        <w:t>zakresie spos</w:t>
      </w:r>
      <w:r w:rsidR="00223FB2">
        <w:rPr>
          <w:sz w:val="24"/>
          <w:szCs w:val="24"/>
        </w:rPr>
        <w:t>obu wykonania robót budowlanych</w:t>
      </w:r>
      <w:r w:rsidR="00C7768F" w:rsidRPr="00D600E7">
        <w:rPr>
          <w:sz w:val="24"/>
          <w:szCs w:val="24"/>
        </w:rPr>
        <w:t xml:space="preserve">, wymagania odnośnie </w:t>
      </w:r>
      <w:r w:rsidRPr="00D600E7">
        <w:rPr>
          <w:sz w:val="24"/>
          <w:szCs w:val="24"/>
        </w:rPr>
        <w:t>właściwości materiałów oraz wymagania dotyc</w:t>
      </w:r>
      <w:r w:rsidR="001318F4" w:rsidRPr="00D600E7">
        <w:rPr>
          <w:sz w:val="24"/>
          <w:szCs w:val="24"/>
        </w:rPr>
        <w:t xml:space="preserve">zące sposobu wykonania i oceny </w:t>
      </w:r>
      <w:r w:rsidRPr="00D600E7">
        <w:rPr>
          <w:sz w:val="24"/>
          <w:szCs w:val="24"/>
        </w:rPr>
        <w:t>prawidłowości w</w:t>
      </w:r>
      <w:r w:rsidR="00CE209B" w:rsidRPr="00D600E7">
        <w:rPr>
          <w:sz w:val="24"/>
          <w:szCs w:val="24"/>
        </w:rPr>
        <w:t>ykonania poszczególnych robót.</w:t>
      </w:r>
    </w:p>
    <w:p w14:paraId="76A5A345" w14:textId="77777777" w:rsidR="00B8317B" w:rsidRPr="00D600E7" w:rsidRDefault="00B8317B" w:rsidP="003E71A5">
      <w:pPr>
        <w:numPr>
          <w:ilvl w:val="1"/>
          <w:numId w:val="25"/>
        </w:numPr>
        <w:spacing w:line="276" w:lineRule="auto"/>
        <w:jc w:val="both"/>
        <w:rPr>
          <w:sz w:val="24"/>
          <w:szCs w:val="24"/>
        </w:rPr>
      </w:pPr>
      <w:r w:rsidRPr="00D600E7">
        <w:rPr>
          <w:sz w:val="24"/>
          <w:szCs w:val="24"/>
        </w:rPr>
        <w:t>przedmiary robót.</w:t>
      </w:r>
    </w:p>
    <w:p w14:paraId="4B758547" w14:textId="31A62895" w:rsidR="002A138A" w:rsidRDefault="006B3300" w:rsidP="003E71A5">
      <w:pPr>
        <w:numPr>
          <w:ilvl w:val="0"/>
          <w:numId w:val="25"/>
        </w:numPr>
        <w:spacing w:line="276" w:lineRule="auto"/>
        <w:jc w:val="both"/>
        <w:rPr>
          <w:sz w:val="24"/>
          <w:szCs w:val="24"/>
        </w:rPr>
      </w:pPr>
      <w:r w:rsidRPr="00D600E7">
        <w:rPr>
          <w:sz w:val="24"/>
          <w:szCs w:val="24"/>
        </w:rPr>
        <w:t>Zlecone roboty budowlane muszą być wykonane zgodnie z</w:t>
      </w:r>
      <w:r w:rsidR="00F51D80" w:rsidRPr="00D600E7">
        <w:rPr>
          <w:sz w:val="24"/>
          <w:szCs w:val="24"/>
        </w:rPr>
        <w:t xml:space="preserve"> dokumentacją techniczną,</w:t>
      </w:r>
      <w:r w:rsidRPr="00D600E7">
        <w:rPr>
          <w:sz w:val="24"/>
          <w:szCs w:val="24"/>
        </w:rPr>
        <w:t xml:space="preserve"> specyfikacją wykonania i odbioru robót, obowiązującymi przepisami, normami, sztuką budowlaną oraz na warunkach</w:t>
      </w:r>
      <w:r w:rsidR="00CE209B" w:rsidRPr="00D600E7">
        <w:rPr>
          <w:sz w:val="24"/>
          <w:szCs w:val="24"/>
        </w:rPr>
        <w:t xml:space="preserve"> </w:t>
      </w:r>
      <w:r w:rsidR="00C01E7C" w:rsidRPr="00D600E7">
        <w:rPr>
          <w:sz w:val="24"/>
          <w:szCs w:val="24"/>
        </w:rPr>
        <w:t xml:space="preserve">ustalonych </w:t>
      </w:r>
      <w:r w:rsidRPr="00D600E7">
        <w:rPr>
          <w:sz w:val="24"/>
          <w:szCs w:val="24"/>
        </w:rPr>
        <w:t>niniejszą umową.</w:t>
      </w:r>
    </w:p>
    <w:p w14:paraId="4C6F6531" w14:textId="6316C875" w:rsidR="00466117" w:rsidRPr="00CE3917" w:rsidRDefault="00466117" w:rsidP="00466117">
      <w:pPr>
        <w:numPr>
          <w:ilvl w:val="0"/>
          <w:numId w:val="25"/>
        </w:numPr>
        <w:jc w:val="both"/>
        <w:rPr>
          <w:sz w:val="24"/>
          <w:szCs w:val="24"/>
        </w:rPr>
      </w:pPr>
      <w:r>
        <w:rPr>
          <w:sz w:val="24"/>
          <w:szCs w:val="24"/>
        </w:rPr>
        <w:t>Przed podpisaniem umowy Wykonawca przedstawi dla Zamawiającego harmonogram-rzeczowo finansowy.</w:t>
      </w:r>
      <w:r w:rsidR="00CE3917">
        <w:rPr>
          <w:sz w:val="24"/>
          <w:szCs w:val="24"/>
        </w:rPr>
        <w:t xml:space="preserve"> </w:t>
      </w:r>
      <w:r w:rsidR="009B2266" w:rsidRPr="00CE3917">
        <w:rPr>
          <w:sz w:val="24"/>
          <w:szCs w:val="24"/>
        </w:rPr>
        <w:t>Potwierdzenie stanowi</w:t>
      </w:r>
      <w:r w:rsidR="00485D34" w:rsidRPr="00CE3917">
        <w:rPr>
          <w:sz w:val="24"/>
          <w:szCs w:val="24"/>
        </w:rPr>
        <w:t>ć będzie</w:t>
      </w:r>
      <w:r w:rsidR="009B2266" w:rsidRPr="00CE3917">
        <w:rPr>
          <w:sz w:val="24"/>
          <w:szCs w:val="24"/>
        </w:rPr>
        <w:t xml:space="preserve"> podpis Zamawiającego na przedstawionym harmonogramie rzeczowo finansowym.</w:t>
      </w:r>
    </w:p>
    <w:p w14:paraId="2CA66F0B" w14:textId="71AE2725" w:rsidR="00511207" w:rsidRDefault="00511207" w:rsidP="003E71A5">
      <w:pPr>
        <w:spacing w:line="276" w:lineRule="auto"/>
        <w:jc w:val="center"/>
        <w:rPr>
          <w:b/>
          <w:sz w:val="24"/>
          <w:szCs w:val="24"/>
        </w:rPr>
      </w:pPr>
    </w:p>
    <w:p w14:paraId="4120A0D7" w14:textId="436FECDF" w:rsidR="00E20561" w:rsidRDefault="00E20561" w:rsidP="003E71A5">
      <w:pPr>
        <w:spacing w:line="276" w:lineRule="auto"/>
        <w:jc w:val="center"/>
        <w:rPr>
          <w:b/>
          <w:sz w:val="24"/>
          <w:szCs w:val="24"/>
        </w:rPr>
      </w:pPr>
    </w:p>
    <w:p w14:paraId="37DEEF2B" w14:textId="77777777" w:rsidR="00E20561" w:rsidRPr="00D600E7" w:rsidRDefault="00E20561" w:rsidP="003E71A5">
      <w:pPr>
        <w:spacing w:line="276" w:lineRule="auto"/>
        <w:jc w:val="center"/>
        <w:rPr>
          <w:b/>
          <w:sz w:val="24"/>
          <w:szCs w:val="24"/>
        </w:rPr>
      </w:pPr>
    </w:p>
    <w:p w14:paraId="07FEBC83" w14:textId="77777777" w:rsidR="00245C9F" w:rsidRPr="00D600E7" w:rsidRDefault="00CE209B" w:rsidP="003E71A5">
      <w:pPr>
        <w:spacing w:line="276" w:lineRule="auto"/>
        <w:jc w:val="center"/>
        <w:rPr>
          <w:b/>
          <w:sz w:val="24"/>
          <w:szCs w:val="24"/>
        </w:rPr>
      </w:pPr>
      <w:r w:rsidRPr="00D600E7">
        <w:rPr>
          <w:b/>
          <w:sz w:val="24"/>
          <w:szCs w:val="24"/>
        </w:rPr>
        <w:t>§ 2.</w:t>
      </w:r>
    </w:p>
    <w:p w14:paraId="529293F4" w14:textId="65177A5A" w:rsidR="00987E33" w:rsidRPr="00D600E7" w:rsidRDefault="00987E33" w:rsidP="003E71A5">
      <w:pPr>
        <w:numPr>
          <w:ilvl w:val="0"/>
          <w:numId w:val="12"/>
        </w:numPr>
        <w:spacing w:line="276" w:lineRule="auto"/>
        <w:jc w:val="both"/>
        <w:rPr>
          <w:strike/>
          <w:sz w:val="24"/>
          <w:szCs w:val="24"/>
        </w:rPr>
      </w:pPr>
      <w:r w:rsidRPr="00D600E7">
        <w:rPr>
          <w:sz w:val="24"/>
          <w:szCs w:val="24"/>
        </w:rPr>
        <w:t>Ter</w:t>
      </w:r>
      <w:r w:rsidR="003D22EF" w:rsidRPr="00D600E7">
        <w:rPr>
          <w:sz w:val="24"/>
          <w:szCs w:val="24"/>
        </w:rPr>
        <w:t>min rozpoczęcia realizacji umowy</w:t>
      </w:r>
      <w:r w:rsidRPr="00D600E7">
        <w:rPr>
          <w:sz w:val="24"/>
          <w:szCs w:val="24"/>
        </w:rPr>
        <w:t xml:space="preserve"> ustala się na dzień </w:t>
      </w:r>
      <w:r w:rsidR="00511207" w:rsidRPr="00D600E7">
        <w:rPr>
          <w:sz w:val="24"/>
          <w:szCs w:val="24"/>
        </w:rPr>
        <w:t>…………………. 202</w:t>
      </w:r>
      <w:r w:rsidR="00223FB2">
        <w:rPr>
          <w:sz w:val="24"/>
          <w:szCs w:val="24"/>
        </w:rPr>
        <w:t>4</w:t>
      </w:r>
      <w:r w:rsidRPr="00D600E7">
        <w:rPr>
          <w:sz w:val="24"/>
          <w:szCs w:val="24"/>
        </w:rPr>
        <w:t xml:space="preserve"> r.</w:t>
      </w:r>
    </w:p>
    <w:p w14:paraId="5C42D17A" w14:textId="6704263B" w:rsidR="00911075" w:rsidRPr="00D600E7" w:rsidRDefault="00502EF9" w:rsidP="003E71A5">
      <w:pPr>
        <w:numPr>
          <w:ilvl w:val="0"/>
          <w:numId w:val="12"/>
        </w:numPr>
        <w:spacing w:line="276" w:lineRule="auto"/>
        <w:jc w:val="both"/>
        <w:rPr>
          <w:sz w:val="24"/>
          <w:szCs w:val="24"/>
        </w:rPr>
      </w:pPr>
      <w:r w:rsidRPr="00D600E7">
        <w:rPr>
          <w:sz w:val="24"/>
          <w:szCs w:val="24"/>
        </w:rPr>
        <w:t xml:space="preserve">Umowa zostanie wykonana w terminie </w:t>
      </w:r>
      <w:r w:rsidR="00223FB2">
        <w:rPr>
          <w:sz w:val="24"/>
          <w:szCs w:val="24"/>
        </w:rPr>
        <w:t>50</w:t>
      </w:r>
      <w:r w:rsidR="00911075" w:rsidRPr="00D600E7">
        <w:rPr>
          <w:sz w:val="24"/>
          <w:szCs w:val="24"/>
        </w:rPr>
        <w:t xml:space="preserve"> </w:t>
      </w:r>
      <w:r w:rsidR="00A95AA1">
        <w:rPr>
          <w:sz w:val="24"/>
          <w:szCs w:val="24"/>
        </w:rPr>
        <w:t>dni</w:t>
      </w:r>
      <w:r w:rsidR="00911075" w:rsidRPr="00D600E7">
        <w:rPr>
          <w:sz w:val="24"/>
          <w:szCs w:val="24"/>
        </w:rPr>
        <w:t xml:space="preserve"> </w:t>
      </w:r>
      <w:r w:rsidR="001E2934">
        <w:rPr>
          <w:sz w:val="24"/>
          <w:szCs w:val="24"/>
        </w:rPr>
        <w:t xml:space="preserve">roboczych </w:t>
      </w:r>
      <w:r w:rsidR="00911075" w:rsidRPr="00D600E7">
        <w:rPr>
          <w:sz w:val="24"/>
          <w:szCs w:val="24"/>
        </w:rPr>
        <w:t>od dn</w:t>
      </w:r>
      <w:r w:rsidRPr="00D600E7">
        <w:rPr>
          <w:sz w:val="24"/>
          <w:szCs w:val="24"/>
        </w:rPr>
        <w:t>ia</w:t>
      </w:r>
      <w:r w:rsidR="00911075" w:rsidRPr="00D600E7">
        <w:rPr>
          <w:sz w:val="24"/>
          <w:szCs w:val="24"/>
        </w:rPr>
        <w:t xml:space="preserve"> określonego w ust. 1. Terminy wykonania robót składających się na poszczególne etapy realizacji przedmiotu umowy określa harmonogram rzeczowo-finansowy robót, o którym mowa w § 1 ust. 4, stanowiący załącznik nr </w:t>
      </w:r>
      <w:r w:rsidR="00BE2C96">
        <w:rPr>
          <w:sz w:val="24"/>
          <w:szCs w:val="24"/>
        </w:rPr>
        <w:t>3</w:t>
      </w:r>
      <w:r w:rsidR="00911075" w:rsidRPr="00D600E7">
        <w:rPr>
          <w:sz w:val="24"/>
          <w:szCs w:val="24"/>
        </w:rPr>
        <w:t xml:space="preserve"> do umowy.</w:t>
      </w:r>
    </w:p>
    <w:p w14:paraId="0A6B2D5C" w14:textId="719B3ADC" w:rsidR="002A138A" w:rsidRPr="00D600E7" w:rsidRDefault="00511207" w:rsidP="003E71A5">
      <w:pPr>
        <w:numPr>
          <w:ilvl w:val="0"/>
          <w:numId w:val="12"/>
        </w:numPr>
        <w:spacing w:line="276" w:lineRule="auto"/>
        <w:jc w:val="both"/>
        <w:rPr>
          <w:sz w:val="24"/>
          <w:szCs w:val="24"/>
        </w:rPr>
      </w:pPr>
      <w:r w:rsidRPr="00D600E7">
        <w:rPr>
          <w:sz w:val="24"/>
          <w:szCs w:val="24"/>
        </w:rPr>
        <w:t>Termin zakończenia</w:t>
      </w:r>
      <w:r w:rsidR="002A138A" w:rsidRPr="00D600E7">
        <w:rPr>
          <w:sz w:val="24"/>
          <w:szCs w:val="24"/>
        </w:rPr>
        <w:t xml:space="preserve"> </w:t>
      </w:r>
      <w:r w:rsidR="00B40DD9" w:rsidRPr="00D600E7">
        <w:rPr>
          <w:sz w:val="24"/>
          <w:szCs w:val="24"/>
        </w:rPr>
        <w:t>umowy</w:t>
      </w:r>
      <w:r w:rsidR="002A138A" w:rsidRPr="00D600E7">
        <w:rPr>
          <w:sz w:val="24"/>
          <w:szCs w:val="24"/>
        </w:rPr>
        <w:t xml:space="preserve"> ustala się na </w:t>
      </w:r>
      <w:r w:rsidR="00D0510C" w:rsidRPr="00D600E7">
        <w:rPr>
          <w:sz w:val="24"/>
          <w:szCs w:val="24"/>
        </w:rPr>
        <w:t xml:space="preserve"> </w:t>
      </w:r>
      <w:r w:rsidR="002A138A" w:rsidRPr="00D600E7">
        <w:rPr>
          <w:sz w:val="24"/>
          <w:szCs w:val="24"/>
        </w:rPr>
        <w:t xml:space="preserve">dzień </w:t>
      </w:r>
      <w:r w:rsidRPr="00D600E7">
        <w:rPr>
          <w:sz w:val="24"/>
          <w:szCs w:val="24"/>
        </w:rPr>
        <w:t>………</w:t>
      </w:r>
      <w:r w:rsidR="00A95AA1">
        <w:rPr>
          <w:sz w:val="24"/>
          <w:szCs w:val="24"/>
        </w:rPr>
        <w:t>…….</w:t>
      </w:r>
      <w:r w:rsidRPr="00D600E7">
        <w:rPr>
          <w:sz w:val="24"/>
          <w:szCs w:val="24"/>
        </w:rPr>
        <w:t xml:space="preserve"> r</w:t>
      </w:r>
      <w:r w:rsidR="00B40DD9" w:rsidRPr="00D600E7">
        <w:rPr>
          <w:sz w:val="24"/>
          <w:szCs w:val="24"/>
        </w:rPr>
        <w:t>.</w:t>
      </w:r>
    </w:p>
    <w:p w14:paraId="4CB7D573" w14:textId="77777777" w:rsidR="00E71696" w:rsidRPr="00D600E7" w:rsidRDefault="00E71696" w:rsidP="003E71A5">
      <w:pPr>
        <w:spacing w:line="276" w:lineRule="auto"/>
        <w:ind w:left="567"/>
        <w:rPr>
          <w:sz w:val="24"/>
          <w:szCs w:val="24"/>
        </w:rPr>
      </w:pPr>
    </w:p>
    <w:p w14:paraId="43846B01" w14:textId="77777777" w:rsidR="00245C9F" w:rsidRPr="00D600E7" w:rsidRDefault="001E504E" w:rsidP="003E71A5">
      <w:pPr>
        <w:spacing w:line="276" w:lineRule="auto"/>
        <w:jc w:val="center"/>
        <w:rPr>
          <w:b/>
          <w:sz w:val="24"/>
          <w:szCs w:val="24"/>
        </w:rPr>
      </w:pPr>
      <w:r w:rsidRPr="00D600E7">
        <w:rPr>
          <w:b/>
          <w:sz w:val="24"/>
          <w:szCs w:val="24"/>
        </w:rPr>
        <w:t>§ 3.</w:t>
      </w:r>
    </w:p>
    <w:p w14:paraId="4A09D11E" w14:textId="77777777" w:rsidR="00EC232A" w:rsidRPr="00D600E7" w:rsidRDefault="00EC232A" w:rsidP="003E71A5">
      <w:pPr>
        <w:numPr>
          <w:ilvl w:val="0"/>
          <w:numId w:val="37"/>
        </w:numPr>
        <w:spacing w:line="276" w:lineRule="auto"/>
        <w:jc w:val="both"/>
        <w:rPr>
          <w:sz w:val="24"/>
          <w:szCs w:val="24"/>
        </w:rPr>
      </w:pPr>
      <w:r w:rsidRPr="00D600E7">
        <w:rPr>
          <w:sz w:val="24"/>
          <w:szCs w:val="24"/>
        </w:rPr>
        <w:t xml:space="preserve">Wykonawca zobowiązuje się do wykonania </w:t>
      </w:r>
      <w:r w:rsidR="00511207" w:rsidRPr="00D600E7">
        <w:rPr>
          <w:sz w:val="24"/>
          <w:szCs w:val="24"/>
        </w:rPr>
        <w:t>robót budowlanych</w:t>
      </w:r>
      <w:r w:rsidRPr="00D600E7">
        <w:rPr>
          <w:sz w:val="24"/>
          <w:szCs w:val="24"/>
        </w:rPr>
        <w:t xml:space="preserve"> a Zamawiający zobowiązuje się do:</w:t>
      </w:r>
    </w:p>
    <w:p w14:paraId="75A837DF" w14:textId="77777777" w:rsidR="00EC232A" w:rsidRPr="00D600E7" w:rsidRDefault="00EC232A" w:rsidP="003E71A5">
      <w:pPr>
        <w:numPr>
          <w:ilvl w:val="0"/>
          <w:numId w:val="38"/>
        </w:numPr>
        <w:spacing w:line="276" w:lineRule="auto"/>
        <w:jc w:val="both"/>
        <w:rPr>
          <w:sz w:val="24"/>
          <w:szCs w:val="24"/>
        </w:rPr>
      </w:pPr>
      <w:r w:rsidRPr="00D600E7">
        <w:rPr>
          <w:sz w:val="24"/>
          <w:szCs w:val="24"/>
        </w:rPr>
        <w:t>wykonania czynności związanych z przygotowaniem robót wymaganych przepisami (m.in. wydania projektu i terenu pod budowę),</w:t>
      </w:r>
    </w:p>
    <w:p w14:paraId="51746D42" w14:textId="2E0FED70" w:rsidR="00D61F69" w:rsidRPr="00D600E7" w:rsidRDefault="002B6940" w:rsidP="003E71A5">
      <w:pPr>
        <w:numPr>
          <w:ilvl w:val="0"/>
          <w:numId w:val="38"/>
        </w:numPr>
        <w:spacing w:line="276" w:lineRule="auto"/>
        <w:jc w:val="both"/>
        <w:rPr>
          <w:sz w:val="24"/>
          <w:szCs w:val="24"/>
        </w:rPr>
      </w:pPr>
      <w:r>
        <w:rPr>
          <w:sz w:val="24"/>
          <w:szCs w:val="24"/>
        </w:rPr>
        <w:t>odebrania robót budowlanych,</w:t>
      </w:r>
    </w:p>
    <w:p w14:paraId="0D962AA7" w14:textId="77777777" w:rsidR="00EC232A" w:rsidRPr="00D600E7" w:rsidRDefault="00EC232A" w:rsidP="003E71A5">
      <w:pPr>
        <w:numPr>
          <w:ilvl w:val="0"/>
          <w:numId w:val="38"/>
        </w:numPr>
        <w:spacing w:line="276" w:lineRule="auto"/>
        <w:jc w:val="both"/>
        <w:rPr>
          <w:sz w:val="24"/>
          <w:szCs w:val="24"/>
        </w:rPr>
      </w:pPr>
      <w:r w:rsidRPr="00D600E7">
        <w:rPr>
          <w:sz w:val="24"/>
          <w:szCs w:val="24"/>
        </w:rPr>
        <w:t xml:space="preserve">zapłacenia </w:t>
      </w:r>
      <w:r w:rsidR="00C95855" w:rsidRPr="00D600E7">
        <w:rPr>
          <w:sz w:val="24"/>
          <w:szCs w:val="24"/>
        </w:rPr>
        <w:t>wynagrodzenia należnego Wykonawcy</w:t>
      </w:r>
      <w:r w:rsidRPr="00D600E7">
        <w:rPr>
          <w:sz w:val="24"/>
          <w:szCs w:val="24"/>
        </w:rPr>
        <w:t>.</w:t>
      </w:r>
    </w:p>
    <w:p w14:paraId="54EF0FA0" w14:textId="7E0B4696" w:rsidR="001E504E" w:rsidRPr="00D600E7" w:rsidRDefault="00245C9F" w:rsidP="003E71A5">
      <w:pPr>
        <w:numPr>
          <w:ilvl w:val="0"/>
          <w:numId w:val="37"/>
        </w:numPr>
        <w:spacing w:line="276" w:lineRule="auto"/>
        <w:jc w:val="both"/>
        <w:rPr>
          <w:sz w:val="24"/>
          <w:szCs w:val="24"/>
        </w:rPr>
      </w:pPr>
      <w:r w:rsidRPr="00D600E7">
        <w:rPr>
          <w:sz w:val="24"/>
          <w:szCs w:val="24"/>
        </w:rPr>
        <w:t>Zamawiający przekaże Wykonawcy</w:t>
      </w:r>
      <w:r w:rsidR="001540E6" w:rsidRPr="00D600E7">
        <w:rPr>
          <w:sz w:val="24"/>
          <w:szCs w:val="24"/>
        </w:rPr>
        <w:t xml:space="preserve"> teren budowy,</w:t>
      </w:r>
      <w:r w:rsidRPr="00D600E7">
        <w:rPr>
          <w:sz w:val="24"/>
          <w:szCs w:val="24"/>
        </w:rPr>
        <w:t xml:space="preserve"> </w:t>
      </w:r>
      <w:r w:rsidR="005D631E" w:rsidRPr="00D600E7">
        <w:rPr>
          <w:bCs/>
          <w:sz w:val="24"/>
          <w:szCs w:val="24"/>
        </w:rPr>
        <w:t xml:space="preserve">w </w:t>
      </w:r>
      <w:r w:rsidR="005A2D72">
        <w:rPr>
          <w:bCs/>
          <w:sz w:val="24"/>
          <w:szCs w:val="24"/>
        </w:rPr>
        <w:t xml:space="preserve">terminie do </w:t>
      </w:r>
      <w:r w:rsidR="001E2934">
        <w:rPr>
          <w:bCs/>
          <w:sz w:val="24"/>
          <w:szCs w:val="24"/>
        </w:rPr>
        <w:t>7</w:t>
      </w:r>
      <w:r w:rsidR="005A2D72">
        <w:rPr>
          <w:bCs/>
          <w:sz w:val="24"/>
          <w:szCs w:val="24"/>
        </w:rPr>
        <w:t xml:space="preserve"> </w:t>
      </w:r>
      <w:r w:rsidR="005D631E" w:rsidRPr="00D600E7">
        <w:rPr>
          <w:bCs/>
          <w:sz w:val="24"/>
          <w:szCs w:val="24"/>
        </w:rPr>
        <w:t xml:space="preserve">dni </w:t>
      </w:r>
      <w:r w:rsidR="005A2D72">
        <w:rPr>
          <w:bCs/>
          <w:sz w:val="24"/>
          <w:szCs w:val="24"/>
        </w:rPr>
        <w:t xml:space="preserve">od dnia </w:t>
      </w:r>
      <w:r w:rsidR="005D631E" w:rsidRPr="00D600E7">
        <w:rPr>
          <w:bCs/>
          <w:sz w:val="24"/>
          <w:szCs w:val="24"/>
        </w:rPr>
        <w:t>podpisania</w:t>
      </w:r>
      <w:r w:rsidR="00511207" w:rsidRPr="00D600E7">
        <w:rPr>
          <w:bCs/>
          <w:sz w:val="24"/>
          <w:szCs w:val="24"/>
        </w:rPr>
        <w:t xml:space="preserve"> przez obydwie strony niniejszej umowy</w:t>
      </w:r>
      <w:r w:rsidR="001E504E" w:rsidRPr="00D600E7">
        <w:rPr>
          <w:sz w:val="24"/>
          <w:szCs w:val="24"/>
        </w:rPr>
        <w:t>.</w:t>
      </w:r>
    </w:p>
    <w:p w14:paraId="7237477C" w14:textId="77777777" w:rsidR="00EC232A" w:rsidRPr="00D600E7" w:rsidRDefault="00EC232A" w:rsidP="003E71A5">
      <w:pPr>
        <w:spacing w:line="276" w:lineRule="auto"/>
        <w:ind w:left="360"/>
        <w:jc w:val="both"/>
        <w:rPr>
          <w:sz w:val="24"/>
          <w:szCs w:val="24"/>
        </w:rPr>
      </w:pPr>
    </w:p>
    <w:p w14:paraId="4DBE627F" w14:textId="77777777" w:rsidR="00245C9F" w:rsidRPr="00D600E7" w:rsidRDefault="00245C9F" w:rsidP="003E71A5">
      <w:pPr>
        <w:spacing w:line="276" w:lineRule="auto"/>
        <w:jc w:val="center"/>
        <w:rPr>
          <w:b/>
          <w:sz w:val="24"/>
          <w:szCs w:val="24"/>
        </w:rPr>
      </w:pPr>
      <w:bookmarkStart w:id="0" w:name="_Hlk125450788"/>
      <w:r w:rsidRPr="00D600E7">
        <w:rPr>
          <w:b/>
          <w:sz w:val="24"/>
          <w:szCs w:val="24"/>
        </w:rPr>
        <w:t xml:space="preserve">§ </w:t>
      </w:r>
      <w:bookmarkEnd w:id="0"/>
      <w:r w:rsidRPr="00D600E7">
        <w:rPr>
          <w:b/>
          <w:sz w:val="24"/>
          <w:szCs w:val="24"/>
        </w:rPr>
        <w:t>4.</w:t>
      </w:r>
    </w:p>
    <w:p w14:paraId="31C6E3FB" w14:textId="256A3EE1" w:rsidR="00994CA1" w:rsidRPr="00994CA1" w:rsidRDefault="00245C9F" w:rsidP="005C00B6">
      <w:pPr>
        <w:pStyle w:val="Tekstkomentarza"/>
        <w:jc w:val="both"/>
        <w:rPr>
          <w:sz w:val="24"/>
          <w:szCs w:val="24"/>
        </w:rPr>
      </w:pPr>
      <w:r w:rsidRPr="00994CA1">
        <w:rPr>
          <w:sz w:val="24"/>
          <w:szCs w:val="24"/>
        </w:rPr>
        <w:t>Zamawiający przyjmuje na siebie obowiązki zapewnienia Wykonawcy źródeł poboru wody</w:t>
      </w:r>
      <w:r w:rsidR="001675F3" w:rsidRPr="00994CA1">
        <w:rPr>
          <w:sz w:val="24"/>
          <w:szCs w:val="24"/>
        </w:rPr>
        <w:br/>
      </w:r>
      <w:r w:rsidR="00CC4880" w:rsidRPr="00994CA1">
        <w:rPr>
          <w:sz w:val="24"/>
          <w:szCs w:val="24"/>
        </w:rPr>
        <w:t xml:space="preserve">i </w:t>
      </w:r>
      <w:r w:rsidR="00AA6FFE" w:rsidRPr="00994CA1">
        <w:rPr>
          <w:sz w:val="24"/>
          <w:szCs w:val="24"/>
        </w:rPr>
        <w:t>energii elektrycznej</w:t>
      </w:r>
      <w:r w:rsidRPr="00994CA1">
        <w:rPr>
          <w:sz w:val="24"/>
          <w:szCs w:val="24"/>
        </w:rPr>
        <w:t xml:space="preserve"> od dnia roz</w:t>
      </w:r>
      <w:r w:rsidR="00AA6FFE" w:rsidRPr="00994CA1">
        <w:rPr>
          <w:sz w:val="24"/>
          <w:szCs w:val="24"/>
        </w:rPr>
        <w:t xml:space="preserve">poczęcia realizacji umowy </w:t>
      </w:r>
      <w:r w:rsidR="00D7610E" w:rsidRPr="00994CA1">
        <w:rPr>
          <w:sz w:val="24"/>
          <w:szCs w:val="24"/>
        </w:rPr>
        <w:t>tj</w:t>
      </w:r>
      <w:r w:rsidR="00B048C1" w:rsidRPr="00994CA1">
        <w:rPr>
          <w:sz w:val="24"/>
          <w:szCs w:val="24"/>
        </w:rPr>
        <w:t>.</w:t>
      </w:r>
      <w:r w:rsidR="00D7610E" w:rsidRPr="00994CA1">
        <w:rPr>
          <w:sz w:val="24"/>
          <w:szCs w:val="24"/>
        </w:rPr>
        <w:t xml:space="preserve"> </w:t>
      </w:r>
      <w:r w:rsidR="001E504E" w:rsidRPr="00994CA1">
        <w:rPr>
          <w:sz w:val="24"/>
          <w:szCs w:val="24"/>
        </w:rPr>
        <w:t>………….</w:t>
      </w:r>
      <w:r w:rsidR="00223FB2">
        <w:rPr>
          <w:sz w:val="24"/>
          <w:szCs w:val="24"/>
        </w:rPr>
        <w:t xml:space="preserve"> 2024</w:t>
      </w:r>
      <w:r w:rsidR="00D7610E" w:rsidRPr="00994CA1">
        <w:rPr>
          <w:sz w:val="24"/>
          <w:szCs w:val="24"/>
        </w:rPr>
        <w:t xml:space="preserve"> r</w:t>
      </w:r>
      <w:r w:rsidRPr="00994CA1">
        <w:rPr>
          <w:sz w:val="24"/>
          <w:szCs w:val="24"/>
        </w:rPr>
        <w:t>, do dnia zakoń</w:t>
      </w:r>
      <w:r w:rsidR="001540E6" w:rsidRPr="00994CA1">
        <w:rPr>
          <w:sz w:val="24"/>
          <w:szCs w:val="24"/>
        </w:rPr>
        <w:t>czenia realizacji robót</w:t>
      </w:r>
      <w:r w:rsidRPr="00994CA1">
        <w:rPr>
          <w:sz w:val="24"/>
          <w:szCs w:val="24"/>
        </w:rPr>
        <w:t xml:space="preserve">, o którym mowa w </w:t>
      </w:r>
      <w:r w:rsidR="00B55DBF" w:rsidRPr="00994CA1">
        <w:rPr>
          <w:sz w:val="24"/>
          <w:szCs w:val="24"/>
        </w:rPr>
        <w:t>§ 2 ust. 3</w:t>
      </w:r>
      <w:r w:rsidRPr="00994CA1">
        <w:rPr>
          <w:sz w:val="24"/>
          <w:szCs w:val="24"/>
        </w:rPr>
        <w:t>.</w:t>
      </w:r>
      <w:r w:rsidR="00994CA1" w:rsidRPr="00994CA1">
        <w:rPr>
          <w:sz w:val="24"/>
          <w:szCs w:val="24"/>
        </w:rPr>
        <w:t xml:space="preserve"> Koszty poboru energii i wody obciążają Wykonawcę.</w:t>
      </w:r>
    </w:p>
    <w:p w14:paraId="1BD5851F" w14:textId="1B9719AD" w:rsidR="00245C9F" w:rsidRPr="00D600E7" w:rsidRDefault="00245C9F" w:rsidP="003E71A5">
      <w:pPr>
        <w:spacing w:line="276" w:lineRule="auto"/>
        <w:jc w:val="both"/>
        <w:rPr>
          <w:sz w:val="24"/>
          <w:szCs w:val="24"/>
        </w:rPr>
      </w:pPr>
    </w:p>
    <w:p w14:paraId="6960A7B6" w14:textId="77777777" w:rsidR="001E504E" w:rsidRPr="00D600E7" w:rsidRDefault="001E504E" w:rsidP="003E71A5">
      <w:pPr>
        <w:spacing w:line="276" w:lineRule="auto"/>
        <w:rPr>
          <w:sz w:val="24"/>
          <w:szCs w:val="24"/>
        </w:rPr>
      </w:pPr>
    </w:p>
    <w:p w14:paraId="3C0EECD3" w14:textId="77777777" w:rsidR="00245C9F" w:rsidRPr="00D600E7" w:rsidRDefault="001E504E" w:rsidP="003E71A5">
      <w:pPr>
        <w:spacing w:line="276" w:lineRule="auto"/>
        <w:jc w:val="center"/>
        <w:rPr>
          <w:b/>
          <w:sz w:val="24"/>
          <w:szCs w:val="24"/>
        </w:rPr>
      </w:pPr>
      <w:r w:rsidRPr="00D600E7">
        <w:rPr>
          <w:b/>
          <w:sz w:val="24"/>
          <w:szCs w:val="24"/>
        </w:rPr>
        <w:t>§ 5.</w:t>
      </w:r>
    </w:p>
    <w:p w14:paraId="0C182FFD" w14:textId="77777777" w:rsidR="006F4152" w:rsidRPr="00D600E7" w:rsidRDefault="006F4152" w:rsidP="003E71A5">
      <w:pPr>
        <w:spacing w:line="276" w:lineRule="auto"/>
        <w:jc w:val="both"/>
        <w:rPr>
          <w:sz w:val="24"/>
          <w:szCs w:val="24"/>
        </w:rPr>
      </w:pPr>
    </w:p>
    <w:p w14:paraId="16F5BFC0" w14:textId="0CFDD8BA" w:rsidR="00EA2262" w:rsidRPr="005C00B6" w:rsidRDefault="00D4759E" w:rsidP="00F47C69">
      <w:pPr>
        <w:numPr>
          <w:ilvl w:val="0"/>
          <w:numId w:val="41"/>
        </w:numPr>
        <w:spacing w:line="276" w:lineRule="auto"/>
        <w:rPr>
          <w:sz w:val="24"/>
          <w:szCs w:val="24"/>
        </w:rPr>
      </w:pPr>
      <w:r>
        <w:rPr>
          <w:sz w:val="24"/>
          <w:szCs w:val="24"/>
        </w:rPr>
        <w:t xml:space="preserve">Zamawiający powołuje </w:t>
      </w:r>
      <w:r w:rsidR="006F4152" w:rsidRPr="00D600E7">
        <w:rPr>
          <w:sz w:val="24"/>
          <w:szCs w:val="24"/>
        </w:rPr>
        <w:t>inspektora</w:t>
      </w:r>
      <w:r w:rsidR="00EA2262" w:rsidRPr="00D600E7">
        <w:rPr>
          <w:sz w:val="24"/>
          <w:szCs w:val="24"/>
        </w:rPr>
        <w:t xml:space="preserve"> nadzoru inwestorskiego</w:t>
      </w:r>
      <w:r w:rsidR="00F47C69">
        <w:rPr>
          <w:sz w:val="24"/>
          <w:szCs w:val="24"/>
        </w:rPr>
        <w:t xml:space="preserve"> w</w:t>
      </w:r>
      <w:r w:rsidR="00F47C69" w:rsidRPr="00B42547">
        <w:rPr>
          <w:sz w:val="24"/>
        </w:rPr>
        <w:t xml:space="preserve"> </w:t>
      </w:r>
      <w:r w:rsidR="005C00B6">
        <w:rPr>
          <w:sz w:val="24"/>
        </w:rPr>
        <w:t>osobie:</w:t>
      </w:r>
    </w:p>
    <w:p w14:paraId="330ED216" w14:textId="77777777" w:rsidR="00826A6E" w:rsidRPr="00826A6E" w:rsidRDefault="00826A6E" w:rsidP="00826A6E">
      <w:pPr>
        <w:pStyle w:val="Akapitzlist"/>
        <w:spacing w:line="276" w:lineRule="auto"/>
        <w:ind w:left="1276"/>
        <w:jc w:val="both"/>
        <w:rPr>
          <w:rFonts w:ascii="Times New Roman" w:hAnsi="Times New Roman"/>
          <w:sz w:val="24"/>
          <w:szCs w:val="24"/>
        </w:rPr>
      </w:pPr>
    </w:p>
    <w:p w14:paraId="7D463663" w14:textId="6AD702DB" w:rsidR="005C00B6" w:rsidRPr="00222846" w:rsidRDefault="005C00B6" w:rsidP="005C00B6">
      <w:pPr>
        <w:pStyle w:val="Akapitzlist"/>
        <w:numPr>
          <w:ilvl w:val="0"/>
          <w:numId w:val="46"/>
        </w:numPr>
        <w:spacing w:line="276" w:lineRule="auto"/>
        <w:ind w:left="1276" w:hanging="567"/>
        <w:jc w:val="both"/>
        <w:rPr>
          <w:rFonts w:ascii="Times New Roman" w:hAnsi="Times New Roman"/>
          <w:sz w:val="24"/>
          <w:szCs w:val="24"/>
        </w:rPr>
      </w:pPr>
      <w:r w:rsidRPr="005C00B6">
        <w:rPr>
          <w:rFonts w:ascii="Times New Roman" w:hAnsi="Times New Roman"/>
          <w:sz w:val="24"/>
        </w:rPr>
        <w:t>………………………………………</w:t>
      </w:r>
      <w:r>
        <w:rPr>
          <w:rFonts w:ascii="Times New Roman" w:hAnsi="Times New Roman"/>
          <w:sz w:val="24"/>
        </w:rPr>
        <w:t>…………………….</w:t>
      </w:r>
    </w:p>
    <w:p w14:paraId="55958DC8" w14:textId="77777777" w:rsidR="00222846" w:rsidRPr="00222846" w:rsidRDefault="00222846" w:rsidP="00222846">
      <w:pPr>
        <w:pStyle w:val="Akapitzlist"/>
        <w:spacing w:line="276" w:lineRule="auto"/>
        <w:ind w:left="1276"/>
        <w:jc w:val="both"/>
        <w:rPr>
          <w:rFonts w:ascii="Times New Roman" w:hAnsi="Times New Roman"/>
          <w:sz w:val="24"/>
          <w:szCs w:val="24"/>
        </w:rPr>
      </w:pPr>
    </w:p>
    <w:p w14:paraId="1E2B0E68" w14:textId="683D14B1" w:rsidR="00222846" w:rsidRPr="005C00B6" w:rsidRDefault="00222846" w:rsidP="005C00B6">
      <w:pPr>
        <w:pStyle w:val="Akapitzlist"/>
        <w:numPr>
          <w:ilvl w:val="0"/>
          <w:numId w:val="46"/>
        </w:numPr>
        <w:spacing w:line="276" w:lineRule="auto"/>
        <w:ind w:left="1276" w:hanging="567"/>
        <w:jc w:val="both"/>
        <w:rPr>
          <w:rFonts w:ascii="Times New Roman" w:hAnsi="Times New Roman"/>
          <w:sz w:val="24"/>
          <w:szCs w:val="24"/>
        </w:rPr>
      </w:pPr>
      <w:r>
        <w:rPr>
          <w:rFonts w:ascii="Times New Roman" w:hAnsi="Times New Roman"/>
          <w:sz w:val="24"/>
        </w:rPr>
        <w:t>…………………………………………………………….</w:t>
      </w:r>
    </w:p>
    <w:p w14:paraId="1734ED31" w14:textId="1C144A50" w:rsidR="00245C9F" w:rsidRPr="00D600E7" w:rsidRDefault="006F4152" w:rsidP="003E71A5">
      <w:pPr>
        <w:numPr>
          <w:ilvl w:val="0"/>
          <w:numId w:val="41"/>
        </w:numPr>
        <w:spacing w:line="276" w:lineRule="auto"/>
        <w:rPr>
          <w:sz w:val="24"/>
          <w:szCs w:val="24"/>
        </w:rPr>
      </w:pPr>
      <w:r w:rsidRPr="00D600E7">
        <w:rPr>
          <w:sz w:val="24"/>
          <w:szCs w:val="24"/>
        </w:rPr>
        <w:t>Inspektor nadzoru działa</w:t>
      </w:r>
      <w:r w:rsidR="00245C9F" w:rsidRPr="00D600E7">
        <w:rPr>
          <w:sz w:val="24"/>
          <w:szCs w:val="24"/>
        </w:rPr>
        <w:t xml:space="preserve"> na podstawie przepisów ustawy z dnia 7 lipca 1994 r. Prawo budowlane (</w:t>
      </w:r>
      <w:r w:rsidR="001E2934">
        <w:rPr>
          <w:sz w:val="24"/>
          <w:szCs w:val="24"/>
        </w:rPr>
        <w:t xml:space="preserve">tj. z dnia 14.05.2024 r. </w:t>
      </w:r>
      <w:r w:rsidR="00245C9F" w:rsidRPr="00D600E7">
        <w:rPr>
          <w:sz w:val="24"/>
          <w:szCs w:val="24"/>
        </w:rPr>
        <w:t>Dz. U. 20</w:t>
      </w:r>
      <w:r w:rsidR="006D6F7A" w:rsidRPr="00D600E7">
        <w:rPr>
          <w:sz w:val="24"/>
          <w:szCs w:val="24"/>
        </w:rPr>
        <w:t>2</w:t>
      </w:r>
      <w:r w:rsidR="001E2934">
        <w:rPr>
          <w:sz w:val="24"/>
          <w:szCs w:val="24"/>
        </w:rPr>
        <w:t>4.725</w:t>
      </w:r>
      <w:r w:rsidRPr="00D600E7">
        <w:rPr>
          <w:sz w:val="24"/>
          <w:szCs w:val="24"/>
        </w:rPr>
        <w:t>.) oraz kontroluje</w:t>
      </w:r>
      <w:r w:rsidR="00F05592" w:rsidRPr="00D600E7">
        <w:rPr>
          <w:sz w:val="24"/>
          <w:szCs w:val="24"/>
        </w:rPr>
        <w:t xml:space="preserve"> rozliczenia</w:t>
      </w:r>
      <w:r w:rsidR="00626D81" w:rsidRPr="00D600E7">
        <w:rPr>
          <w:sz w:val="24"/>
          <w:szCs w:val="24"/>
        </w:rPr>
        <w:t xml:space="preserve"> wykonanych robót.</w:t>
      </w:r>
      <w:r w:rsidR="00F05592" w:rsidRPr="00D600E7">
        <w:rPr>
          <w:sz w:val="24"/>
          <w:szCs w:val="24"/>
        </w:rPr>
        <w:t xml:space="preserve"> </w:t>
      </w:r>
      <w:r w:rsidR="00245C9F" w:rsidRPr="00D600E7">
        <w:rPr>
          <w:sz w:val="24"/>
          <w:szCs w:val="24"/>
        </w:rPr>
        <w:t xml:space="preserve"> </w:t>
      </w:r>
    </w:p>
    <w:p w14:paraId="647C3F19" w14:textId="77777777" w:rsidR="00AA6FFE" w:rsidRPr="00D600E7" w:rsidRDefault="00245C9F" w:rsidP="003E71A5">
      <w:pPr>
        <w:numPr>
          <w:ilvl w:val="0"/>
          <w:numId w:val="41"/>
        </w:numPr>
        <w:tabs>
          <w:tab w:val="num" w:pos="426"/>
        </w:tabs>
        <w:spacing w:line="276" w:lineRule="auto"/>
        <w:ind w:left="426" w:hanging="426"/>
        <w:jc w:val="both"/>
        <w:rPr>
          <w:sz w:val="24"/>
          <w:szCs w:val="24"/>
        </w:rPr>
      </w:pPr>
      <w:r w:rsidRPr="00D600E7">
        <w:rPr>
          <w:sz w:val="24"/>
          <w:szCs w:val="24"/>
        </w:rPr>
        <w:t>Wykonawca ustan</w:t>
      </w:r>
      <w:r w:rsidR="0022465A" w:rsidRPr="00D600E7">
        <w:rPr>
          <w:sz w:val="24"/>
          <w:szCs w:val="24"/>
        </w:rPr>
        <w:t xml:space="preserve">awia kierownika budowy w osobie </w:t>
      </w:r>
      <w:r w:rsidR="004666C9" w:rsidRPr="00D600E7">
        <w:rPr>
          <w:sz w:val="24"/>
          <w:szCs w:val="24"/>
        </w:rPr>
        <w:t>………</w:t>
      </w:r>
      <w:r w:rsidR="00D7610E" w:rsidRPr="00D600E7">
        <w:rPr>
          <w:sz w:val="24"/>
          <w:szCs w:val="24"/>
        </w:rPr>
        <w:t>……………</w:t>
      </w:r>
      <w:r w:rsidR="004666C9" w:rsidRPr="00D600E7">
        <w:rPr>
          <w:sz w:val="24"/>
          <w:szCs w:val="24"/>
        </w:rPr>
        <w:t>…………………</w:t>
      </w:r>
    </w:p>
    <w:p w14:paraId="0D8D9B2B" w14:textId="77777777" w:rsidR="00E71696" w:rsidRPr="00D600E7" w:rsidRDefault="0044622B" w:rsidP="003E71A5">
      <w:pPr>
        <w:numPr>
          <w:ilvl w:val="0"/>
          <w:numId w:val="41"/>
        </w:numPr>
        <w:tabs>
          <w:tab w:val="num" w:pos="426"/>
        </w:tabs>
        <w:spacing w:line="276" w:lineRule="auto"/>
        <w:ind w:left="426" w:hanging="426"/>
        <w:jc w:val="both"/>
        <w:rPr>
          <w:sz w:val="24"/>
          <w:szCs w:val="24"/>
        </w:rPr>
      </w:pPr>
      <w:r w:rsidRPr="00D600E7">
        <w:rPr>
          <w:sz w:val="24"/>
          <w:szCs w:val="24"/>
        </w:rPr>
        <w:t>Wykonawca nie może bez zgody Z</w:t>
      </w:r>
      <w:r w:rsidR="00E71696" w:rsidRPr="00D600E7">
        <w:rPr>
          <w:sz w:val="24"/>
          <w:szCs w:val="24"/>
        </w:rPr>
        <w:t xml:space="preserve">amawiającego, wyrażonej na piśmie pod rygorem nieważności </w:t>
      </w:r>
      <w:r w:rsidR="00462929" w:rsidRPr="00D600E7">
        <w:rPr>
          <w:sz w:val="24"/>
          <w:szCs w:val="24"/>
        </w:rPr>
        <w:t>przenieść wierzytelności</w:t>
      </w:r>
      <w:r w:rsidR="00E71696" w:rsidRPr="00D600E7">
        <w:rPr>
          <w:sz w:val="24"/>
          <w:szCs w:val="24"/>
        </w:rPr>
        <w:t xml:space="preserve"> wynikającej z niniejszej umowy na osoby trzecie. </w:t>
      </w:r>
    </w:p>
    <w:p w14:paraId="0C86887B" w14:textId="77777777" w:rsidR="00ED428C" w:rsidRPr="00D600E7" w:rsidRDefault="00ED428C" w:rsidP="003E71A5">
      <w:pPr>
        <w:spacing w:line="276" w:lineRule="auto"/>
        <w:ind w:left="426"/>
        <w:rPr>
          <w:sz w:val="24"/>
          <w:szCs w:val="24"/>
        </w:rPr>
      </w:pPr>
    </w:p>
    <w:p w14:paraId="202E9194" w14:textId="77777777" w:rsidR="005D631E" w:rsidRPr="00D600E7" w:rsidRDefault="005D631E" w:rsidP="003E71A5">
      <w:pPr>
        <w:spacing w:line="276" w:lineRule="auto"/>
        <w:jc w:val="center"/>
        <w:rPr>
          <w:b/>
          <w:sz w:val="24"/>
          <w:szCs w:val="24"/>
        </w:rPr>
      </w:pPr>
      <w:r w:rsidRPr="00D600E7">
        <w:rPr>
          <w:b/>
          <w:sz w:val="24"/>
          <w:szCs w:val="24"/>
        </w:rPr>
        <w:t>§ 6.</w:t>
      </w:r>
    </w:p>
    <w:p w14:paraId="3593ABC4" w14:textId="77777777" w:rsidR="005D631E" w:rsidRPr="00D600E7" w:rsidRDefault="005D631E" w:rsidP="003E71A5">
      <w:pPr>
        <w:numPr>
          <w:ilvl w:val="0"/>
          <w:numId w:val="5"/>
        </w:numPr>
        <w:tabs>
          <w:tab w:val="num" w:pos="426"/>
        </w:tabs>
        <w:spacing w:line="276" w:lineRule="auto"/>
        <w:ind w:left="426" w:hanging="426"/>
        <w:jc w:val="both"/>
        <w:rPr>
          <w:sz w:val="24"/>
          <w:szCs w:val="24"/>
        </w:rPr>
      </w:pPr>
      <w:r w:rsidRPr="00D600E7">
        <w:rPr>
          <w:sz w:val="24"/>
          <w:szCs w:val="24"/>
        </w:rPr>
        <w:t>Wykonawca jest zobowiązany do przestrzegania przepisów BHP i p.poż. oraz ponosi pełną odpowiedzialność za właściwe zabezpieczenie realizowanych robót przed osobami trzecimi oraz za wszelkie szkody wyrządzone przy prowadzeniu robót budowlanych.</w:t>
      </w:r>
    </w:p>
    <w:p w14:paraId="7D313F3D" w14:textId="77777777" w:rsidR="005D631E" w:rsidRPr="00D600E7" w:rsidRDefault="005D631E" w:rsidP="003E71A5">
      <w:pPr>
        <w:numPr>
          <w:ilvl w:val="0"/>
          <w:numId w:val="5"/>
        </w:numPr>
        <w:tabs>
          <w:tab w:val="num" w:pos="426"/>
        </w:tabs>
        <w:spacing w:line="276" w:lineRule="auto"/>
        <w:jc w:val="both"/>
        <w:rPr>
          <w:sz w:val="24"/>
          <w:szCs w:val="24"/>
        </w:rPr>
      </w:pPr>
      <w:r w:rsidRPr="00D600E7">
        <w:rPr>
          <w:sz w:val="24"/>
          <w:szCs w:val="24"/>
        </w:rPr>
        <w:lastRenderedPageBreak/>
        <w:t>Obowiązkiem Wykonawcy jest ubezpieczenie, na czas wykonywania robót terenu budowy</w:t>
      </w:r>
      <w:r w:rsidRPr="00D600E7">
        <w:rPr>
          <w:sz w:val="24"/>
          <w:szCs w:val="24"/>
        </w:rPr>
        <w:br/>
        <w:t xml:space="preserve">i robót z tytułu szkód, które mogą zaistnieć przy wykonywaniu umowy (co najmniej </w:t>
      </w:r>
      <w:r w:rsidRPr="00D600E7">
        <w:rPr>
          <w:sz w:val="24"/>
          <w:szCs w:val="24"/>
        </w:rPr>
        <w:br/>
        <w:t xml:space="preserve">w zakresie ryzyka: huraganu, powodzi, deszczu nawalnego, zalania, obsunięć zapalenia, pożaru, zawalenia i innych zdarzeń losowych, uszkodzenia remontowanego budynku, oraz innych szkód, które według Wykonawcy mogą zaistnieć przy wykonywaniu umowy) oraz </w:t>
      </w:r>
      <w:r w:rsidRPr="00D600E7">
        <w:rPr>
          <w:sz w:val="24"/>
          <w:szCs w:val="24"/>
        </w:rPr>
        <w:br/>
        <w:t xml:space="preserve">od odpowiedzialności cywilnej przez cały okres trwania umowy. Ubezpieczeniu podlegają </w:t>
      </w:r>
      <w:r w:rsidRPr="00D600E7">
        <w:rPr>
          <w:sz w:val="24"/>
          <w:szCs w:val="24"/>
        </w:rPr>
        <w:br/>
        <w:t>w szczególności:</w:t>
      </w:r>
    </w:p>
    <w:p w14:paraId="6553FA79" w14:textId="77777777" w:rsidR="005D631E" w:rsidRPr="00D600E7" w:rsidRDefault="005D631E" w:rsidP="003E71A5">
      <w:pPr>
        <w:numPr>
          <w:ilvl w:val="1"/>
          <w:numId w:val="19"/>
        </w:numPr>
        <w:spacing w:line="276" w:lineRule="auto"/>
        <w:jc w:val="both"/>
        <w:rPr>
          <w:sz w:val="24"/>
          <w:szCs w:val="24"/>
        </w:rPr>
      </w:pPr>
      <w:r w:rsidRPr="00D600E7">
        <w:rPr>
          <w:sz w:val="24"/>
          <w:szCs w:val="24"/>
        </w:rPr>
        <w:t xml:space="preserve">roboty objęte umową, urządzenia oraz wszelkie mienie ruchome związane bezpośrednio </w:t>
      </w:r>
      <w:r w:rsidRPr="00D600E7">
        <w:rPr>
          <w:sz w:val="24"/>
          <w:szCs w:val="24"/>
        </w:rPr>
        <w:br/>
        <w:t>z wykonawstwem robót oraz mienie nieruchome w postaci pomieszczeń bezpośrednio położonych w obrębie prac remontowych;</w:t>
      </w:r>
    </w:p>
    <w:p w14:paraId="61BCE2C6" w14:textId="77777777" w:rsidR="005D631E" w:rsidRPr="00D600E7" w:rsidRDefault="005D631E" w:rsidP="003E71A5">
      <w:pPr>
        <w:numPr>
          <w:ilvl w:val="1"/>
          <w:numId w:val="19"/>
        </w:numPr>
        <w:spacing w:line="276" w:lineRule="auto"/>
        <w:jc w:val="both"/>
        <w:rPr>
          <w:sz w:val="24"/>
          <w:szCs w:val="24"/>
        </w:rPr>
      </w:pPr>
      <w:r w:rsidRPr="00D600E7">
        <w:rPr>
          <w:sz w:val="24"/>
          <w:szCs w:val="24"/>
        </w:rPr>
        <w:t>odpowiedzialność cywilna za szkody oraz następstwa nieszczęśliwych wypadków dotyczące pracowników i osób trzecich, a powstałe w związku z prowadzonymi robotami, w tym także ruchem przedsiębiorstwa oraz pojazdów mechanicznych.</w:t>
      </w:r>
    </w:p>
    <w:p w14:paraId="2654B892" w14:textId="7A0D362C" w:rsidR="005D631E" w:rsidRPr="00CE3917" w:rsidRDefault="005D631E" w:rsidP="003E71A5">
      <w:pPr>
        <w:numPr>
          <w:ilvl w:val="0"/>
          <w:numId w:val="10"/>
        </w:numPr>
        <w:spacing w:line="276" w:lineRule="auto"/>
        <w:jc w:val="both"/>
        <w:rPr>
          <w:sz w:val="24"/>
          <w:szCs w:val="24"/>
        </w:rPr>
      </w:pPr>
      <w:r w:rsidRPr="00D600E7">
        <w:rPr>
          <w:sz w:val="24"/>
          <w:szCs w:val="24"/>
        </w:rPr>
        <w:t>Wykonawca najpóźniej w dniu podpisania umowy przedłoży do wglądu Zamawiającemu umowy ubezpieczenia, o których mowa w ust.2.</w:t>
      </w:r>
      <w:r w:rsidR="002A17D1">
        <w:rPr>
          <w:sz w:val="24"/>
          <w:szCs w:val="24"/>
        </w:rPr>
        <w:t xml:space="preserve"> </w:t>
      </w:r>
      <w:r w:rsidR="002A17D1" w:rsidRPr="00CE3917">
        <w:rPr>
          <w:sz w:val="24"/>
          <w:szCs w:val="24"/>
        </w:rPr>
        <w:t>Potwierdzeniem tej czynności stanowić będzie podpis Zamawiającego na kopii ubezpieczenia, które Wykonawca przekaże dla Zamawiającego.</w:t>
      </w:r>
    </w:p>
    <w:p w14:paraId="1B398F6F" w14:textId="77777777" w:rsidR="005D631E" w:rsidRPr="00D600E7" w:rsidRDefault="005D631E" w:rsidP="003E71A5">
      <w:pPr>
        <w:numPr>
          <w:ilvl w:val="0"/>
          <w:numId w:val="10"/>
        </w:numPr>
        <w:spacing w:line="276" w:lineRule="auto"/>
        <w:jc w:val="both"/>
        <w:rPr>
          <w:sz w:val="24"/>
          <w:szCs w:val="24"/>
        </w:rPr>
      </w:pPr>
      <w:r w:rsidRPr="00D600E7">
        <w:rPr>
          <w:sz w:val="24"/>
          <w:szCs w:val="24"/>
        </w:rPr>
        <w:t>Zamawiający nie przekaże terenu budowy do czasu przedłożenia dokumentów, o których mowa w ust. 3. Opóźnienie z tego tytułu nie może stanowić podstawy do zmiany terminu zakończenia robót.</w:t>
      </w:r>
    </w:p>
    <w:p w14:paraId="0A40595D" w14:textId="198B683F" w:rsidR="005D631E" w:rsidRPr="00D600E7" w:rsidRDefault="005D631E" w:rsidP="003E71A5">
      <w:pPr>
        <w:numPr>
          <w:ilvl w:val="0"/>
          <w:numId w:val="10"/>
        </w:numPr>
        <w:spacing w:line="276" w:lineRule="auto"/>
        <w:jc w:val="both"/>
        <w:rPr>
          <w:sz w:val="24"/>
          <w:szCs w:val="24"/>
        </w:rPr>
      </w:pPr>
      <w:r w:rsidRPr="00D600E7">
        <w:rPr>
          <w:sz w:val="24"/>
          <w:szCs w:val="24"/>
        </w:rPr>
        <w:t>Zamawiający wymaga zatrudnienia przez Wykonawcę lub podwykonawcę, przez cały okres realizacji zamówienia, na podst</w:t>
      </w:r>
      <w:r w:rsidR="00220354">
        <w:rPr>
          <w:sz w:val="24"/>
          <w:szCs w:val="24"/>
        </w:rPr>
        <w:t>awie umowy o pracę co najmniej 4</w:t>
      </w:r>
      <w:r w:rsidRPr="00D600E7">
        <w:rPr>
          <w:sz w:val="24"/>
          <w:szCs w:val="24"/>
        </w:rPr>
        <w:t xml:space="preserve"> osób wykonujących czynności w zakresie robót ogólnobudowlanych przy realizacji zamówienia, których wykonanie polega na wykonywaniu pracy w sposób określony w art. 22 </w:t>
      </w:r>
      <w:r w:rsidR="00C767CD">
        <w:rPr>
          <w:sz w:val="24"/>
          <w:szCs w:val="24"/>
        </w:rPr>
        <w:t>§</w:t>
      </w:r>
      <w:r w:rsidRPr="00D600E7">
        <w:rPr>
          <w:sz w:val="24"/>
          <w:szCs w:val="24"/>
        </w:rPr>
        <w:t>1 ustawy z dnia 26 czerwca 1974 r. – Kodeks pracy (</w:t>
      </w:r>
      <w:proofErr w:type="spellStart"/>
      <w:r w:rsidRPr="00D600E7">
        <w:rPr>
          <w:sz w:val="24"/>
          <w:szCs w:val="24"/>
        </w:rPr>
        <w:t>t.j</w:t>
      </w:r>
      <w:proofErr w:type="spellEnd"/>
      <w:r w:rsidRPr="00D600E7">
        <w:rPr>
          <w:sz w:val="24"/>
          <w:szCs w:val="24"/>
        </w:rPr>
        <w:t>. Dz. U. 20</w:t>
      </w:r>
      <w:r w:rsidR="001E2934">
        <w:rPr>
          <w:sz w:val="24"/>
          <w:szCs w:val="24"/>
        </w:rPr>
        <w:t>23.1465</w:t>
      </w:r>
      <w:r w:rsidRPr="00D600E7">
        <w:rPr>
          <w:sz w:val="24"/>
          <w:szCs w:val="24"/>
        </w:rPr>
        <w:t>.).</w:t>
      </w:r>
    </w:p>
    <w:p w14:paraId="61B0F590" w14:textId="77777777" w:rsidR="005D631E" w:rsidRPr="00D600E7" w:rsidRDefault="005D631E" w:rsidP="003E71A5">
      <w:pPr>
        <w:numPr>
          <w:ilvl w:val="0"/>
          <w:numId w:val="10"/>
        </w:numPr>
        <w:spacing w:line="276" w:lineRule="auto"/>
        <w:jc w:val="both"/>
        <w:rPr>
          <w:sz w:val="24"/>
          <w:szCs w:val="24"/>
        </w:rPr>
      </w:pPr>
      <w:r w:rsidRPr="00D600E7">
        <w:rPr>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5 czynności. Zamawiający uprawniony jest w szczególności do:</w:t>
      </w:r>
    </w:p>
    <w:p w14:paraId="5CC978AA" w14:textId="77777777" w:rsidR="005D631E" w:rsidRPr="00D600E7" w:rsidRDefault="005D631E" w:rsidP="003E71A5">
      <w:pPr>
        <w:numPr>
          <w:ilvl w:val="0"/>
          <w:numId w:val="22"/>
        </w:numPr>
        <w:autoSpaceDE w:val="0"/>
        <w:autoSpaceDN w:val="0"/>
        <w:adjustRightInd w:val="0"/>
        <w:spacing w:line="276" w:lineRule="auto"/>
        <w:jc w:val="both"/>
        <w:rPr>
          <w:sz w:val="24"/>
          <w:szCs w:val="24"/>
        </w:rPr>
      </w:pPr>
      <w:r w:rsidRPr="00D600E7">
        <w:rPr>
          <w:sz w:val="24"/>
          <w:szCs w:val="24"/>
        </w:rPr>
        <w:t>żądania oświadczeń i dokumentów w zakresie potwierdzenia spełniania ww. wymogów,</w:t>
      </w:r>
    </w:p>
    <w:p w14:paraId="38270C6B" w14:textId="77777777" w:rsidR="005D631E" w:rsidRPr="00D600E7" w:rsidRDefault="005D631E" w:rsidP="003E71A5">
      <w:pPr>
        <w:numPr>
          <w:ilvl w:val="0"/>
          <w:numId w:val="22"/>
        </w:numPr>
        <w:autoSpaceDE w:val="0"/>
        <w:autoSpaceDN w:val="0"/>
        <w:adjustRightInd w:val="0"/>
        <w:spacing w:line="276" w:lineRule="auto"/>
        <w:jc w:val="both"/>
        <w:rPr>
          <w:sz w:val="24"/>
          <w:szCs w:val="24"/>
        </w:rPr>
      </w:pPr>
      <w:r w:rsidRPr="00D600E7">
        <w:rPr>
          <w:sz w:val="24"/>
          <w:szCs w:val="24"/>
        </w:rPr>
        <w:t xml:space="preserve"> żądania wyjaśnień w przypadku wątpliwości w zakresie potwierdzenia spełniania ww. wymogów,</w:t>
      </w:r>
    </w:p>
    <w:p w14:paraId="4D14259C" w14:textId="77777777" w:rsidR="005D631E" w:rsidRPr="00D600E7" w:rsidRDefault="005D631E" w:rsidP="003E71A5">
      <w:pPr>
        <w:numPr>
          <w:ilvl w:val="0"/>
          <w:numId w:val="22"/>
        </w:numPr>
        <w:autoSpaceDE w:val="0"/>
        <w:autoSpaceDN w:val="0"/>
        <w:adjustRightInd w:val="0"/>
        <w:spacing w:line="276" w:lineRule="auto"/>
        <w:jc w:val="both"/>
        <w:rPr>
          <w:sz w:val="24"/>
          <w:szCs w:val="24"/>
        </w:rPr>
      </w:pPr>
      <w:r w:rsidRPr="00D600E7">
        <w:rPr>
          <w:sz w:val="24"/>
          <w:szCs w:val="24"/>
        </w:rPr>
        <w:t xml:space="preserve">przeprowadzenia kontroli na miejscu wykonania świadczenia. </w:t>
      </w:r>
    </w:p>
    <w:p w14:paraId="18F3A91E" w14:textId="77777777" w:rsidR="005D631E" w:rsidRPr="00D600E7" w:rsidRDefault="005D631E" w:rsidP="003E71A5">
      <w:pPr>
        <w:numPr>
          <w:ilvl w:val="0"/>
          <w:numId w:val="10"/>
        </w:numPr>
        <w:autoSpaceDE w:val="0"/>
        <w:autoSpaceDN w:val="0"/>
        <w:adjustRightInd w:val="0"/>
        <w:spacing w:line="276" w:lineRule="auto"/>
        <w:jc w:val="both"/>
        <w:rPr>
          <w:sz w:val="24"/>
          <w:szCs w:val="24"/>
        </w:rPr>
      </w:pPr>
      <w:r w:rsidRPr="00D600E7">
        <w:rPr>
          <w:sz w:val="24"/>
          <w:szCs w:val="24"/>
        </w:rPr>
        <w:t xml:space="preserve">W trakcie realizacji zamówienia na każde wezwanie Zamawiającego w wyznaczonym </w:t>
      </w:r>
      <w:r w:rsidRPr="00D600E7">
        <w:rPr>
          <w:sz w:val="24"/>
          <w:szCs w:val="24"/>
        </w:rPr>
        <w:br/>
        <w:t xml:space="preserve">w tym wezwaniu terminie Wykonawca lub podwykonawca przedłoży Zamawiającemu wskazane poniżej dowody w celu potwierdzenia spełnienia wymogu określonego w ust. </w:t>
      </w:r>
      <w:r w:rsidR="00911075" w:rsidRPr="00D600E7">
        <w:rPr>
          <w:sz w:val="24"/>
          <w:szCs w:val="24"/>
        </w:rPr>
        <w:t>5.</w:t>
      </w:r>
      <w:r w:rsidRPr="00D600E7">
        <w:rPr>
          <w:sz w:val="24"/>
          <w:szCs w:val="24"/>
        </w:rPr>
        <w:t xml:space="preserve"> </w:t>
      </w:r>
    </w:p>
    <w:p w14:paraId="56AB9666" w14:textId="6A14874D" w:rsidR="005D631E" w:rsidRPr="00D600E7" w:rsidRDefault="005D631E" w:rsidP="003E71A5">
      <w:pPr>
        <w:numPr>
          <w:ilvl w:val="0"/>
          <w:numId w:val="23"/>
        </w:numPr>
        <w:autoSpaceDE w:val="0"/>
        <w:autoSpaceDN w:val="0"/>
        <w:adjustRightInd w:val="0"/>
        <w:spacing w:line="276" w:lineRule="auto"/>
        <w:jc w:val="both"/>
        <w:rPr>
          <w:sz w:val="24"/>
          <w:szCs w:val="24"/>
        </w:rPr>
      </w:pPr>
      <w:r w:rsidRPr="00D600E7">
        <w:rPr>
          <w:sz w:val="24"/>
          <w:szCs w:val="24"/>
        </w:rPr>
        <w:t xml:space="preserve">oświadczenie Wykonawcy lub podwykonawcy o zatrudnieniu na podstawie umowy </w:t>
      </w:r>
      <w:r w:rsidRPr="00D600E7">
        <w:rPr>
          <w:sz w:val="24"/>
          <w:szCs w:val="24"/>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w:t>
      </w:r>
      <w:r w:rsidRPr="00D600E7">
        <w:rPr>
          <w:sz w:val="24"/>
          <w:szCs w:val="24"/>
        </w:rPr>
        <w:br/>
        <w:t>ze wskazaniem liczby tych osób, rodzaju umowy o pracę i wymiaru etatu oraz podpis osoby uprawnionej do złożenia oświadczenia w imieniu Wykonawcy</w:t>
      </w:r>
      <w:r w:rsidR="00261AFF">
        <w:rPr>
          <w:sz w:val="24"/>
          <w:szCs w:val="24"/>
        </w:rPr>
        <w:t xml:space="preserve"> </w:t>
      </w:r>
      <w:r w:rsidRPr="00D600E7">
        <w:rPr>
          <w:sz w:val="24"/>
          <w:szCs w:val="24"/>
        </w:rPr>
        <w:t>lub podwykonawcy;</w:t>
      </w:r>
    </w:p>
    <w:p w14:paraId="0FB5B13B" w14:textId="77777777" w:rsidR="005D631E" w:rsidRPr="00D600E7" w:rsidRDefault="005D631E" w:rsidP="003E71A5">
      <w:pPr>
        <w:numPr>
          <w:ilvl w:val="0"/>
          <w:numId w:val="23"/>
        </w:numPr>
        <w:autoSpaceDE w:val="0"/>
        <w:autoSpaceDN w:val="0"/>
        <w:adjustRightInd w:val="0"/>
        <w:spacing w:line="276" w:lineRule="auto"/>
        <w:jc w:val="both"/>
        <w:rPr>
          <w:sz w:val="24"/>
          <w:szCs w:val="24"/>
        </w:rPr>
      </w:pPr>
      <w:r w:rsidRPr="00D600E7">
        <w:rPr>
          <w:sz w:val="24"/>
          <w:szCs w:val="24"/>
        </w:rPr>
        <w:t xml:space="preserve">poświadczoną za zgodność z oryginałem odpowiednio przez Wykonawcę </w:t>
      </w:r>
      <w:r w:rsidRPr="00D600E7">
        <w:rPr>
          <w:sz w:val="24"/>
          <w:szCs w:val="24"/>
        </w:rPr>
        <w:br/>
        <w:t xml:space="preserve">lub podwykonawcę kopię umowy/umów o pracę osób wykonujących w trakcie realizacji zamówienia czynności, których dotyczy ww. oświadczenie Wykonawcy </w:t>
      </w:r>
      <w:r w:rsidRPr="00D600E7">
        <w:rPr>
          <w:sz w:val="24"/>
          <w:szCs w:val="24"/>
        </w:rPr>
        <w:br/>
        <w:t xml:space="preserve">lub podwykonawcy; zawierających m.in. dane osobowe, niezbędne do weryfikacji </w:t>
      </w:r>
      <w:r w:rsidRPr="00D600E7">
        <w:rPr>
          <w:sz w:val="24"/>
          <w:szCs w:val="24"/>
        </w:rPr>
        <w:lastRenderedPageBreak/>
        <w:t>zatrudnienia na podstawie umowy o pracę, w szczególności imię i nazwisko zatrudnionego pracownika, datę zawarcia umowy o pracę, rodzaj umowy o pracę i zakres obowiązków pracownika;</w:t>
      </w:r>
    </w:p>
    <w:p w14:paraId="485CE6AC" w14:textId="77777777" w:rsidR="005D631E" w:rsidRPr="00D600E7" w:rsidRDefault="005D631E" w:rsidP="003E71A5">
      <w:pPr>
        <w:numPr>
          <w:ilvl w:val="0"/>
          <w:numId w:val="23"/>
        </w:numPr>
        <w:autoSpaceDE w:val="0"/>
        <w:autoSpaceDN w:val="0"/>
        <w:adjustRightInd w:val="0"/>
        <w:spacing w:line="276" w:lineRule="auto"/>
        <w:jc w:val="both"/>
        <w:rPr>
          <w:sz w:val="24"/>
          <w:szCs w:val="24"/>
        </w:rPr>
      </w:pPr>
      <w:r w:rsidRPr="00D600E7">
        <w:rPr>
          <w:sz w:val="24"/>
          <w:szCs w:val="24"/>
        </w:rPr>
        <w:t xml:space="preserve">zaświadczenie właściwego oddziału ZUS, potwierdzające opłacenie przez Wykonawcę lub podwykonawcę składek na ubezpieczenie społeczne i zdrowotne z tytułu zatrudnienia na podstawie umowy o pracę za ostatni okres rozliczeniowy; </w:t>
      </w:r>
    </w:p>
    <w:p w14:paraId="2F0A1DD7" w14:textId="77777777" w:rsidR="005D631E" w:rsidRPr="00D600E7" w:rsidRDefault="005D631E" w:rsidP="003E71A5">
      <w:pPr>
        <w:numPr>
          <w:ilvl w:val="0"/>
          <w:numId w:val="23"/>
        </w:numPr>
        <w:autoSpaceDE w:val="0"/>
        <w:autoSpaceDN w:val="0"/>
        <w:adjustRightInd w:val="0"/>
        <w:spacing w:line="276" w:lineRule="auto"/>
        <w:contextualSpacing/>
        <w:jc w:val="both"/>
        <w:rPr>
          <w:sz w:val="24"/>
          <w:szCs w:val="24"/>
        </w:rPr>
      </w:pPr>
      <w:r w:rsidRPr="00D600E7">
        <w:rPr>
          <w:sz w:val="24"/>
          <w:szCs w:val="24"/>
        </w:rPr>
        <w:t xml:space="preserve">poświadczoną za zgodność z oryginałem odpowiednio przez Wykonawcę </w:t>
      </w:r>
      <w:r w:rsidRPr="00D600E7">
        <w:rPr>
          <w:sz w:val="24"/>
          <w:szCs w:val="24"/>
        </w:rPr>
        <w:br/>
        <w:t xml:space="preserve">lub podwykonawcę kopię dowodu potwierdzającego zgłoszenie pracownika przez pracodawcę do ubezpieczeń, zanonimizowaną w sposób zapewniający ochronę danych osobowych pracowników, zgodnie z przepisami o ochronie danych osobowych, imiona i nazwiska osób nie podlegają </w:t>
      </w:r>
      <w:proofErr w:type="spellStart"/>
      <w:r w:rsidRPr="00D600E7">
        <w:rPr>
          <w:sz w:val="24"/>
          <w:szCs w:val="24"/>
        </w:rPr>
        <w:t>anonimizacji</w:t>
      </w:r>
      <w:proofErr w:type="spellEnd"/>
      <w:r w:rsidRPr="00D600E7">
        <w:rPr>
          <w:sz w:val="24"/>
          <w:szCs w:val="24"/>
        </w:rPr>
        <w:t>.</w:t>
      </w:r>
    </w:p>
    <w:p w14:paraId="32279447" w14:textId="77777777" w:rsidR="004666C9" w:rsidRPr="00D600E7" w:rsidRDefault="004666C9" w:rsidP="003E71A5">
      <w:pPr>
        <w:spacing w:line="276" w:lineRule="auto"/>
        <w:ind w:left="360"/>
        <w:jc w:val="both"/>
        <w:rPr>
          <w:sz w:val="24"/>
          <w:szCs w:val="24"/>
        </w:rPr>
      </w:pPr>
    </w:p>
    <w:p w14:paraId="33703319" w14:textId="77777777" w:rsidR="00245C9F" w:rsidRPr="00D600E7" w:rsidRDefault="001B1B85" w:rsidP="003E71A5">
      <w:pPr>
        <w:spacing w:line="276" w:lineRule="auto"/>
        <w:jc w:val="center"/>
        <w:rPr>
          <w:b/>
          <w:sz w:val="24"/>
          <w:szCs w:val="24"/>
        </w:rPr>
      </w:pPr>
      <w:r w:rsidRPr="00D600E7">
        <w:rPr>
          <w:b/>
          <w:sz w:val="24"/>
          <w:szCs w:val="24"/>
        </w:rPr>
        <w:t>§ 7.</w:t>
      </w:r>
    </w:p>
    <w:p w14:paraId="72650E9C" w14:textId="77777777" w:rsidR="008E01E0" w:rsidRPr="00D600E7" w:rsidRDefault="008E01E0" w:rsidP="003E71A5">
      <w:pPr>
        <w:numPr>
          <w:ilvl w:val="0"/>
          <w:numId w:val="8"/>
        </w:numPr>
        <w:shd w:val="clear" w:color="auto" w:fill="FFFFFF"/>
        <w:tabs>
          <w:tab w:val="clear" w:pos="720"/>
        </w:tabs>
        <w:spacing w:line="276" w:lineRule="auto"/>
        <w:ind w:left="360"/>
        <w:jc w:val="both"/>
        <w:rPr>
          <w:sz w:val="24"/>
          <w:szCs w:val="24"/>
        </w:rPr>
      </w:pPr>
      <w:r w:rsidRPr="00D600E7">
        <w:rPr>
          <w:sz w:val="24"/>
          <w:szCs w:val="24"/>
        </w:rPr>
        <w:t xml:space="preserve">Wykonawca zobowiązuje się wykonać przedmiot umowy z materiałów własnych. </w:t>
      </w:r>
    </w:p>
    <w:p w14:paraId="29EE7048" w14:textId="5E4A4D73" w:rsidR="008E01E0" w:rsidRPr="00D600E7" w:rsidRDefault="008E01E0" w:rsidP="003E71A5">
      <w:pPr>
        <w:numPr>
          <w:ilvl w:val="0"/>
          <w:numId w:val="8"/>
        </w:numPr>
        <w:tabs>
          <w:tab w:val="clear" w:pos="720"/>
        </w:tabs>
        <w:spacing w:line="276" w:lineRule="auto"/>
        <w:ind w:left="360"/>
        <w:jc w:val="both"/>
        <w:rPr>
          <w:sz w:val="24"/>
          <w:szCs w:val="24"/>
        </w:rPr>
      </w:pPr>
      <w:r w:rsidRPr="00D600E7">
        <w:rPr>
          <w:sz w:val="24"/>
          <w:szCs w:val="24"/>
        </w:rPr>
        <w:t>Materiały własne Wykonawcy, o których mowa w ust. 1 powinny odpowiadać – co do jakości materiałom I gatunku oraz wymogom wyrobów dopuszczonych do obrotu</w:t>
      </w:r>
      <w:r w:rsidR="00946DA3">
        <w:rPr>
          <w:sz w:val="24"/>
          <w:szCs w:val="24"/>
        </w:rPr>
        <w:t xml:space="preserve"> </w:t>
      </w:r>
      <w:r w:rsidRPr="00D600E7">
        <w:rPr>
          <w:sz w:val="24"/>
          <w:szCs w:val="24"/>
        </w:rPr>
        <w:t>i stosowania w</w:t>
      </w:r>
      <w:r w:rsidR="00946DA3">
        <w:rPr>
          <w:sz w:val="24"/>
          <w:szCs w:val="24"/>
        </w:rPr>
        <w:t> </w:t>
      </w:r>
      <w:r w:rsidRPr="00D600E7">
        <w:rPr>
          <w:sz w:val="24"/>
          <w:szCs w:val="24"/>
        </w:rPr>
        <w:t>budownictwie oraz wymaganiom Specyfikacji Warunków Zamówienia.</w:t>
      </w:r>
    </w:p>
    <w:p w14:paraId="3B564C81" w14:textId="77777777" w:rsidR="008E01E0" w:rsidRPr="00D600E7" w:rsidRDefault="008E01E0" w:rsidP="003E71A5">
      <w:pPr>
        <w:numPr>
          <w:ilvl w:val="0"/>
          <w:numId w:val="8"/>
        </w:numPr>
        <w:tabs>
          <w:tab w:val="clear" w:pos="720"/>
        </w:tabs>
        <w:spacing w:line="276" w:lineRule="auto"/>
        <w:ind w:left="360"/>
        <w:jc w:val="both"/>
        <w:rPr>
          <w:sz w:val="24"/>
          <w:szCs w:val="24"/>
        </w:rPr>
      </w:pPr>
      <w:r w:rsidRPr="00D600E7">
        <w:rPr>
          <w:sz w:val="24"/>
          <w:szCs w:val="24"/>
        </w:rPr>
        <w:t>Wykonawca zapewni na własny koszt potrzebne oprzyrządowanie, potencjał ludzki oraz materiały wymagane do zbadania jakości robót wykonanych z użytych materiałów, a także do sprawdzenia ilości zużytych materiałów.</w:t>
      </w:r>
    </w:p>
    <w:p w14:paraId="78C1BC3D" w14:textId="77777777" w:rsidR="008E01E0" w:rsidRPr="00D600E7" w:rsidRDefault="008E01E0" w:rsidP="003E71A5">
      <w:pPr>
        <w:numPr>
          <w:ilvl w:val="0"/>
          <w:numId w:val="8"/>
        </w:numPr>
        <w:tabs>
          <w:tab w:val="clear" w:pos="720"/>
        </w:tabs>
        <w:spacing w:line="276" w:lineRule="auto"/>
        <w:ind w:left="360"/>
        <w:jc w:val="both"/>
        <w:rPr>
          <w:sz w:val="24"/>
          <w:szCs w:val="24"/>
        </w:rPr>
      </w:pPr>
      <w:r w:rsidRPr="00D600E7">
        <w:rPr>
          <w:sz w:val="24"/>
          <w:szCs w:val="24"/>
        </w:rPr>
        <w:t>Jeżeli Zamawiający zażąda dodatkowych badań, które nie były przewidziane niniejszą umową, to Wykonawca obowiązany jest przeprowadzić te badania.</w:t>
      </w:r>
    </w:p>
    <w:p w14:paraId="3B5F6606" w14:textId="77777777" w:rsidR="008E01E0" w:rsidRPr="00D600E7" w:rsidRDefault="008E01E0" w:rsidP="003E71A5">
      <w:pPr>
        <w:numPr>
          <w:ilvl w:val="0"/>
          <w:numId w:val="8"/>
        </w:numPr>
        <w:tabs>
          <w:tab w:val="clear" w:pos="720"/>
        </w:tabs>
        <w:spacing w:line="276" w:lineRule="auto"/>
        <w:ind w:left="360"/>
        <w:jc w:val="both"/>
        <w:rPr>
          <w:sz w:val="24"/>
          <w:szCs w:val="24"/>
        </w:rPr>
      </w:pPr>
      <w:r w:rsidRPr="00D600E7">
        <w:rPr>
          <w:sz w:val="24"/>
          <w:szCs w:val="24"/>
        </w:rPr>
        <w:t xml:space="preserve">Jeżeli w rezultacie przeprowadzenia badań, o których mowa w ust. 4, okaże się, </w:t>
      </w:r>
      <w:r w:rsidRPr="00D600E7">
        <w:rPr>
          <w:sz w:val="24"/>
          <w:szCs w:val="24"/>
        </w:rPr>
        <w:br/>
        <w:t>że dostarczone materiały, bądź wykonanie robót jest niezgodne z umową, to koszty badań dodatkowych obciążają Wykonawcę.</w:t>
      </w:r>
    </w:p>
    <w:p w14:paraId="55D9C361" w14:textId="77777777" w:rsidR="008E01E0" w:rsidRPr="00D600E7" w:rsidRDefault="008E01E0" w:rsidP="003E71A5">
      <w:pPr>
        <w:numPr>
          <w:ilvl w:val="0"/>
          <w:numId w:val="8"/>
        </w:numPr>
        <w:tabs>
          <w:tab w:val="clear" w:pos="720"/>
        </w:tabs>
        <w:spacing w:line="276" w:lineRule="auto"/>
        <w:ind w:left="360"/>
        <w:jc w:val="both"/>
        <w:rPr>
          <w:sz w:val="24"/>
          <w:szCs w:val="24"/>
        </w:rPr>
      </w:pPr>
      <w:r w:rsidRPr="00D600E7">
        <w:rPr>
          <w:sz w:val="24"/>
          <w:szCs w:val="24"/>
        </w:rPr>
        <w:t>Wykonawca zobowiązany jest wymienić materiały o niewłaściwych parametrach technicznych (użytkowych) na materiały, o których mowa w ust. 2, a roboty wykonane niezgodnie z umową wykonać ponownie. Ponowne wykonanie robót z materiałów własnych Wykonawcy lub wymiana przez niego materiałów nie stanowi podstawy do żądania przez Wykonawcę dodatkowej zapłaty.</w:t>
      </w:r>
    </w:p>
    <w:p w14:paraId="1E2939DB" w14:textId="77777777" w:rsidR="00E24B51" w:rsidRPr="00D600E7" w:rsidRDefault="00E24B51" w:rsidP="003E71A5">
      <w:pPr>
        <w:spacing w:line="276" w:lineRule="auto"/>
        <w:rPr>
          <w:sz w:val="24"/>
          <w:szCs w:val="24"/>
        </w:rPr>
      </w:pPr>
    </w:p>
    <w:p w14:paraId="2E9D4354" w14:textId="77777777" w:rsidR="00ED428C" w:rsidRPr="00D600E7" w:rsidRDefault="001B1B85" w:rsidP="003E71A5">
      <w:pPr>
        <w:spacing w:line="276" w:lineRule="auto"/>
        <w:jc w:val="center"/>
        <w:rPr>
          <w:b/>
          <w:sz w:val="24"/>
          <w:szCs w:val="24"/>
        </w:rPr>
      </w:pPr>
      <w:r w:rsidRPr="00D600E7">
        <w:rPr>
          <w:b/>
          <w:sz w:val="24"/>
          <w:szCs w:val="24"/>
        </w:rPr>
        <w:t xml:space="preserve">§ 8. </w:t>
      </w:r>
    </w:p>
    <w:p w14:paraId="622CACE7" w14:textId="77777777" w:rsidR="008E01E0" w:rsidRPr="00D600E7" w:rsidRDefault="008E01E0" w:rsidP="003E71A5">
      <w:pPr>
        <w:numPr>
          <w:ilvl w:val="0"/>
          <w:numId w:val="13"/>
        </w:numPr>
        <w:tabs>
          <w:tab w:val="left" w:pos="426"/>
        </w:tabs>
        <w:spacing w:line="276" w:lineRule="auto"/>
        <w:ind w:left="0" w:firstLine="0"/>
        <w:jc w:val="both"/>
        <w:rPr>
          <w:sz w:val="24"/>
          <w:szCs w:val="24"/>
        </w:rPr>
      </w:pPr>
      <w:r w:rsidRPr="00D600E7">
        <w:rPr>
          <w:sz w:val="24"/>
          <w:szCs w:val="24"/>
        </w:rPr>
        <w:t>Wykonawca może wykonać przedmiot umowy przy udziale podwykonawców.</w:t>
      </w:r>
    </w:p>
    <w:p w14:paraId="66F20D61"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 xml:space="preserve">Wykonawca, podwykonawca lub dalszy podwykonawca zamówienia zamierzający zawrzeć umowę o podwykonawstwo, której przedmiotem są roboty budowlane, jest obowiązany </w:t>
      </w:r>
      <w:r w:rsidRPr="00D600E7">
        <w:rPr>
          <w:sz w:val="24"/>
          <w:szCs w:val="24"/>
        </w:rPr>
        <w:br/>
        <w:t>w trakcie realizacji zamówienia do przedłożenia Zamawiającemu projektu tej umowy, przy czym podwykonawca lub dalszy podwykonawca jest obowiązany dołączyć zgodę wykonawcy na zawarcie umowy o podwykonawstwo o treści zgodnej z projektem umowy.</w:t>
      </w:r>
    </w:p>
    <w:p w14:paraId="6EF83EEB"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 xml:space="preserve">Wykonawca zobowiązany jest wprowadzić do umowy z podwykonawcą zobowiązanie </w:t>
      </w:r>
      <w:r w:rsidRPr="00D600E7">
        <w:rPr>
          <w:sz w:val="24"/>
          <w:szCs w:val="24"/>
        </w:rPr>
        <w:br/>
        <w:t xml:space="preserve">do przedkładania Zamawiającemu projektu umowy o dalsze podwykonawstwo (jeśli będzie zawierana) wraz z informacją o możliwości złożenia przez Zamawiającego zastrzeżeń, </w:t>
      </w:r>
      <w:r w:rsidRPr="00D600E7">
        <w:rPr>
          <w:sz w:val="24"/>
          <w:szCs w:val="24"/>
        </w:rPr>
        <w:br/>
        <w:t xml:space="preserve">o których mowa w ust. 4 oraz sprzeciwu, o którym mowa w ust. 7. </w:t>
      </w:r>
    </w:p>
    <w:p w14:paraId="4492A0CD"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 xml:space="preserve">Zamawiający w terminie 7 dni od przedłożenia bądź w przypadku podwykonawcy </w:t>
      </w:r>
      <w:r w:rsidRPr="00D600E7">
        <w:rPr>
          <w:sz w:val="24"/>
          <w:szCs w:val="24"/>
        </w:rPr>
        <w:br/>
        <w:t xml:space="preserve">lub dalszego podwykonawcy przedłożenia i dołączenia dokumentów, o których mowa </w:t>
      </w:r>
      <w:r w:rsidRPr="00D600E7">
        <w:rPr>
          <w:sz w:val="24"/>
          <w:szCs w:val="24"/>
        </w:rPr>
        <w:br/>
        <w:t xml:space="preserve">w ust. 2 może zgłosić w formie pisemnej pod rygorem nieważności zastrzeżenia do projektu umowy o podwykonawstwo, której przedmiotem zamówienia są roboty budowlane </w:t>
      </w:r>
      <w:r w:rsidRPr="00D600E7">
        <w:rPr>
          <w:sz w:val="24"/>
          <w:szCs w:val="24"/>
        </w:rPr>
        <w:br/>
        <w:t xml:space="preserve">w przypadku: </w:t>
      </w:r>
    </w:p>
    <w:p w14:paraId="482FB3CF" w14:textId="77777777" w:rsidR="008E01E0" w:rsidRPr="00D600E7" w:rsidRDefault="008E01E0" w:rsidP="003E71A5">
      <w:pPr>
        <w:numPr>
          <w:ilvl w:val="1"/>
          <w:numId w:val="14"/>
        </w:numPr>
        <w:spacing w:line="276" w:lineRule="auto"/>
        <w:jc w:val="both"/>
        <w:rPr>
          <w:sz w:val="24"/>
          <w:szCs w:val="24"/>
        </w:rPr>
      </w:pPr>
      <w:r w:rsidRPr="00D600E7">
        <w:rPr>
          <w:sz w:val="24"/>
          <w:szCs w:val="24"/>
        </w:rPr>
        <w:lastRenderedPageBreak/>
        <w:t>nie spełnienia wymagań określonych w dokumentach zamówienia;</w:t>
      </w:r>
    </w:p>
    <w:p w14:paraId="6911F625" w14:textId="77777777" w:rsidR="008E01E0" w:rsidRPr="00D600E7" w:rsidRDefault="008E01E0" w:rsidP="003E71A5">
      <w:pPr>
        <w:numPr>
          <w:ilvl w:val="1"/>
          <w:numId w:val="14"/>
        </w:numPr>
        <w:spacing w:line="276" w:lineRule="auto"/>
        <w:jc w:val="both"/>
        <w:rPr>
          <w:sz w:val="24"/>
          <w:szCs w:val="24"/>
        </w:rPr>
      </w:pPr>
      <w:r w:rsidRPr="00D600E7">
        <w:rPr>
          <w:sz w:val="24"/>
          <w:szCs w:val="24"/>
        </w:rPr>
        <w:t>gdy umowa określa termin zapłaty wynagrodzenia dłuższy niż 30 dni;</w:t>
      </w:r>
    </w:p>
    <w:p w14:paraId="711CE37F" w14:textId="77777777" w:rsidR="008E01E0" w:rsidRPr="00D600E7" w:rsidRDefault="008E01E0" w:rsidP="003E71A5">
      <w:pPr>
        <w:numPr>
          <w:ilvl w:val="1"/>
          <w:numId w:val="14"/>
        </w:numPr>
        <w:spacing w:line="276" w:lineRule="auto"/>
        <w:jc w:val="both"/>
        <w:rPr>
          <w:sz w:val="24"/>
          <w:szCs w:val="24"/>
        </w:rPr>
      </w:pPr>
      <w:r w:rsidRPr="00D600E7">
        <w:rPr>
          <w:sz w:val="24"/>
          <w:szCs w:val="24"/>
        </w:rPr>
        <w:t>zawiera ona postanowienia niezgodne z art. 463 ustawy PZP;</w:t>
      </w:r>
    </w:p>
    <w:p w14:paraId="7C507B37"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 xml:space="preserve">Jeżeli Zamawiający nie zgłosi w terminie i formie, o których mowa w ust. 4 zastrzeżeń </w:t>
      </w:r>
      <w:r w:rsidRPr="00D600E7">
        <w:rPr>
          <w:sz w:val="24"/>
          <w:szCs w:val="24"/>
        </w:rPr>
        <w:br/>
        <w:t>do przedłożonego projektu umowy o podwykonawstwo, której przedmiotem są roboty budowlane uważa się że zaakceptował projekt umowy.</w:t>
      </w:r>
    </w:p>
    <w:p w14:paraId="3693E564"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 xml:space="preserve">Wykonawca, podwykonawca lub dalszy podwykonawca zamówienia na roboty budowlane przedkłada Zamawiającemu poświadczoną za zgodność z oryginałem, kopię zawartej umowy o podwykonawstwo, której przedmiotem są roboty budowalne, w terminie 7 dni </w:t>
      </w:r>
      <w:r w:rsidRPr="00D600E7">
        <w:rPr>
          <w:sz w:val="24"/>
          <w:szCs w:val="24"/>
        </w:rPr>
        <w:br/>
        <w:t>od dnia jej zawarcia.</w:t>
      </w:r>
    </w:p>
    <w:p w14:paraId="62D40345" w14:textId="77777777" w:rsidR="008E01E0" w:rsidRPr="00D600E7" w:rsidRDefault="008E01E0" w:rsidP="003E71A5">
      <w:pPr>
        <w:numPr>
          <w:ilvl w:val="0"/>
          <w:numId w:val="13"/>
        </w:numPr>
        <w:tabs>
          <w:tab w:val="left" w:pos="426"/>
        </w:tabs>
        <w:spacing w:line="276" w:lineRule="auto"/>
        <w:jc w:val="both"/>
        <w:rPr>
          <w:sz w:val="24"/>
          <w:szCs w:val="24"/>
        </w:rPr>
      </w:pPr>
      <w:r w:rsidRPr="00D600E7">
        <w:rPr>
          <w:sz w:val="24"/>
          <w:szCs w:val="24"/>
        </w:rPr>
        <w:t xml:space="preserve">Zamawiający w terminie 7 dni od przedłożenia kopii zawartej umowy, o której mowa </w:t>
      </w:r>
      <w:r w:rsidRPr="00D600E7">
        <w:rPr>
          <w:sz w:val="24"/>
          <w:szCs w:val="24"/>
        </w:rPr>
        <w:br/>
        <w:t xml:space="preserve">w ust.6, zgłasza w formie pisemnej pod rygorem nieważności sprzeciw do umowy </w:t>
      </w:r>
      <w:r w:rsidRPr="00D600E7">
        <w:rPr>
          <w:sz w:val="24"/>
          <w:szCs w:val="24"/>
        </w:rPr>
        <w:br/>
        <w:t>o podwykonawstwo, której przedmiotem są roboty budowalne w przypadkach, o których mowa w ust. 4:</w:t>
      </w:r>
    </w:p>
    <w:p w14:paraId="7A8E5504" w14:textId="5463AF58"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 xml:space="preserve">Jeżeli Zamawiający nie zgłosi </w:t>
      </w:r>
      <w:r w:rsidR="004C4E29">
        <w:rPr>
          <w:sz w:val="24"/>
          <w:szCs w:val="24"/>
        </w:rPr>
        <w:t xml:space="preserve">sprzeciwu w formie pisemnej pod rygorem nieważności </w:t>
      </w:r>
      <w:r w:rsidRPr="00D600E7">
        <w:rPr>
          <w:sz w:val="24"/>
          <w:szCs w:val="24"/>
        </w:rPr>
        <w:t>do przedłożonej umowy o podwykonawstwo, której przedmiotem są roboty budowalne zgodnie z ust. 7 uważa się</w:t>
      </w:r>
      <w:r w:rsidR="004C4E29">
        <w:rPr>
          <w:sz w:val="24"/>
          <w:szCs w:val="24"/>
        </w:rPr>
        <w:t xml:space="preserve">, </w:t>
      </w:r>
      <w:r w:rsidRPr="00D600E7">
        <w:rPr>
          <w:sz w:val="24"/>
          <w:szCs w:val="24"/>
        </w:rPr>
        <w:t>iż zaakceptował umowę.</w:t>
      </w:r>
    </w:p>
    <w:p w14:paraId="41606A52"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to nie dotyczy umów o podwykonawstwo o wartości większej niż 50 000 zł.</w:t>
      </w:r>
    </w:p>
    <w:p w14:paraId="2ADBACF9"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 xml:space="preserve">W przypadku, o którym mowa w ust. 9, jeżeli termin zapłaty wynagrodzenia jest dłuższy niż 30 dni, Zamawiający poinformuje o tym Wykonawcę i wezwie go do doprowadzenia </w:t>
      </w:r>
      <w:r w:rsidRPr="00D600E7">
        <w:rPr>
          <w:sz w:val="24"/>
          <w:szCs w:val="24"/>
        </w:rPr>
        <w:br/>
        <w:t xml:space="preserve">do zmiany tej umowy w wyznaczonym przez Zamawiającego terminie pod rygorem wystąpienia o zapłatę kary umownej. Postanowienia ust. 2-10 stosuje się odpowiednio </w:t>
      </w:r>
      <w:r w:rsidRPr="00D600E7">
        <w:rPr>
          <w:sz w:val="24"/>
          <w:szCs w:val="24"/>
        </w:rPr>
        <w:br/>
        <w:t>do zmian umowy o podwykonawstwo.</w:t>
      </w:r>
    </w:p>
    <w:p w14:paraId="4887967C"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budowalne, </w:t>
      </w:r>
      <w:r w:rsidRPr="00D600E7">
        <w:rPr>
          <w:sz w:val="24"/>
          <w:szCs w:val="24"/>
        </w:rPr>
        <w:br/>
        <w:t>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4A4FE92"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 xml:space="preserve">Wynagrodzenie, o którym mowa w ust. 11, dotyczy wyłącznie należności powstałych </w:t>
      </w:r>
      <w:r w:rsidRPr="00D600E7">
        <w:rPr>
          <w:sz w:val="24"/>
          <w:szCs w:val="24"/>
        </w:rPr>
        <w:br/>
        <w:t xml:space="preserve">po zaakceptowaniu przez Zamawiającego umowy o podwykonawstwo, której przedmiotem są roboty budowalne, lub po przedłożeniu Zamawiającemu poświadczonej za zgodność </w:t>
      </w:r>
      <w:r w:rsidRPr="00D600E7">
        <w:rPr>
          <w:sz w:val="24"/>
          <w:szCs w:val="24"/>
        </w:rPr>
        <w:br/>
        <w:t>z oryginałem kopii umowy o podwykonawstwo, której przedmiotem są dostawy lub usługi.</w:t>
      </w:r>
    </w:p>
    <w:p w14:paraId="18C6F39E"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Bezpośrednia zapłata obejmuje wyłącznie należne wynagrodzenia, bez odsetek, należnych podwykonawcy lub dalszemu podwykonawcy.</w:t>
      </w:r>
    </w:p>
    <w:p w14:paraId="237CC04E"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Przed dokonaniem bezpośredniej zapłaty Zamawiający umożliwi Wykonawcy zgłoszenie pisemnych uwag dotyczących zasadności bezpośredniej zapłaty wynagrodzenia podwykonawcy lub dalszemu podwykonawcy, o których mowa w ust. 11 w terminie 7 dni od dnia doręczenia tej informacji.</w:t>
      </w:r>
    </w:p>
    <w:p w14:paraId="03EA23E4"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W przypadku zgłoszenia uwag, zgodnie z ust. 14, Zamawiający może:</w:t>
      </w:r>
    </w:p>
    <w:p w14:paraId="486F941B" w14:textId="77777777" w:rsidR="008E01E0" w:rsidRPr="00D600E7" w:rsidRDefault="008E01E0" w:rsidP="003E71A5">
      <w:pPr>
        <w:numPr>
          <w:ilvl w:val="1"/>
          <w:numId w:val="15"/>
        </w:numPr>
        <w:spacing w:line="276" w:lineRule="auto"/>
        <w:jc w:val="both"/>
        <w:rPr>
          <w:sz w:val="24"/>
          <w:szCs w:val="24"/>
        </w:rPr>
      </w:pPr>
      <w:r w:rsidRPr="00D600E7">
        <w:rPr>
          <w:sz w:val="24"/>
          <w:szCs w:val="24"/>
        </w:rPr>
        <w:lastRenderedPageBreak/>
        <w:t>nie dokonywać bezpośredniej zapłaty wynagrodzenia podwykonawcy lub dalszemu podwykonawcy, jeżeli Wykonawca wykaże niezasadność takiej zapłaty albo,</w:t>
      </w:r>
    </w:p>
    <w:p w14:paraId="7B91A513" w14:textId="77777777" w:rsidR="008E01E0" w:rsidRPr="00D600E7" w:rsidRDefault="008E01E0" w:rsidP="003E71A5">
      <w:pPr>
        <w:numPr>
          <w:ilvl w:val="1"/>
          <w:numId w:val="15"/>
        </w:numPr>
        <w:spacing w:line="276" w:lineRule="auto"/>
        <w:jc w:val="both"/>
        <w:rPr>
          <w:sz w:val="24"/>
          <w:szCs w:val="24"/>
        </w:rPr>
      </w:pPr>
      <w:r w:rsidRPr="00D600E7">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76BEDE" w14:textId="77777777" w:rsidR="008E01E0" w:rsidRPr="00D600E7" w:rsidRDefault="008E01E0" w:rsidP="003E71A5">
      <w:pPr>
        <w:numPr>
          <w:ilvl w:val="1"/>
          <w:numId w:val="15"/>
        </w:numPr>
        <w:spacing w:line="276" w:lineRule="auto"/>
        <w:jc w:val="both"/>
        <w:rPr>
          <w:sz w:val="24"/>
          <w:szCs w:val="24"/>
        </w:rPr>
      </w:pPr>
      <w:r w:rsidRPr="00D600E7">
        <w:rPr>
          <w:sz w:val="24"/>
          <w:szCs w:val="24"/>
        </w:rPr>
        <w:t xml:space="preserve"> dokonać bezpośredniej zapłaty wynagrodzenia podwykonawcy lub dalszemu podwykonawcy, jeżeli podwykonawca lub dalszy podwykonawca wykaże zasadność tej zapłaty.</w:t>
      </w:r>
    </w:p>
    <w:p w14:paraId="6F8512F4"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W przypadku dokonania bezpośredniej zapłaty podwykonawcy lub dalszemu podwykonawcy, o których mowa w ust. 11, Zamawiający potrąci kwotę wypłaconego wynagrodzenia z wynagrodzenia należnego Wykonawcy.</w:t>
      </w:r>
    </w:p>
    <w:p w14:paraId="5F34FF58"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 xml:space="preserve">Konieczność wielokrotnego dokonywania bezpośredniej zapłaty podwykonawcy </w:t>
      </w:r>
      <w:r w:rsidRPr="00D600E7">
        <w:rPr>
          <w:sz w:val="24"/>
          <w:szCs w:val="24"/>
        </w:rPr>
        <w:br/>
        <w:t xml:space="preserve">lub dalszemu podwykonawcy, o których mowa w ust. 11, lub konieczność dokonania bezpośrednich zapłat na sumę większą niż 5% wartości umowy może stanowić podstawę </w:t>
      </w:r>
      <w:r w:rsidRPr="00D600E7">
        <w:rPr>
          <w:sz w:val="24"/>
          <w:szCs w:val="24"/>
        </w:rPr>
        <w:br/>
        <w:t>do odstąpienia od umowy przez Zamawiającego.</w:t>
      </w:r>
    </w:p>
    <w:p w14:paraId="0F34B19B"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Jeżeli zmiana albo rezygnacja z podwykonawcy dotyczy podmiotu, na którego zasoby Wykonawca powoływał się, na zasadach określonych w art.</w:t>
      </w:r>
      <w:r w:rsidR="00FD024D" w:rsidRPr="00D600E7">
        <w:rPr>
          <w:sz w:val="24"/>
          <w:szCs w:val="24"/>
        </w:rPr>
        <w:t xml:space="preserve"> 118</w:t>
      </w:r>
      <w:r w:rsidR="00F66047" w:rsidRPr="00D600E7">
        <w:rPr>
          <w:sz w:val="24"/>
          <w:szCs w:val="24"/>
        </w:rPr>
        <w:t xml:space="preserve"> ust.</w:t>
      </w:r>
      <w:r w:rsidR="00B635A0" w:rsidRPr="00D600E7">
        <w:rPr>
          <w:sz w:val="24"/>
          <w:szCs w:val="24"/>
        </w:rPr>
        <w:t xml:space="preserve"> 1</w:t>
      </w:r>
      <w:r w:rsidR="00F66047" w:rsidRPr="00D600E7">
        <w:rPr>
          <w:sz w:val="24"/>
          <w:szCs w:val="24"/>
        </w:rPr>
        <w:t xml:space="preserve"> </w:t>
      </w:r>
      <w:r w:rsidRPr="00D600E7">
        <w:rPr>
          <w:sz w:val="24"/>
          <w:szCs w:val="24"/>
        </w:rPr>
        <w:t>ustawy Prawo zamówień publicznych, w celu wykazania spełniania warunków udziału w postępowaniu, Wykonawca zobowiązany jest wykazać Zamawiającemu, iż proponowany inny podwykonawca lub Wykonawca samodzielnie spełnia je w stopniu nie mniejszym niż wymagany w trakcie postępowania o udzielenie zamówienia.</w:t>
      </w:r>
    </w:p>
    <w:p w14:paraId="738E4A97"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D08768" w14:textId="77777777" w:rsidR="008E01E0" w:rsidRPr="00D600E7" w:rsidRDefault="008E01E0" w:rsidP="003E71A5">
      <w:pPr>
        <w:numPr>
          <w:ilvl w:val="0"/>
          <w:numId w:val="13"/>
        </w:numPr>
        <w:tabs>
          <w:tab w:val="left" w:pos="426"/>
        </w:tabs>
        <w:spacing w:line="276" w:lineRule="auto"/>
        <w:ind w:left="426" w:hanging="426"/>
        <w:jc w:val="both"/>
        <w:rPr>
          <w:sz w:val="24"/>
          <w:szCs w:val="24"/>
        </w:rPr>
      </w:pPr>
      <w:r w:rsidRPr="00D600E7">
        <w:rPr>
          <w:sz w:val="24"/>
          <w:szCs w:val="24"/>
        </w:rPr>
        <w:t xml:space="preserve">Wykonawca ponosi wobec Zamawiającego pełną odpowiedzialność za roboty wykonane przez podwykonawców. </w:t>
      </w:r>
    </w:p>
    <w:p w14:paraId="3EE760B2" w14:textId="77777777" w:rsidR="008A020C" w:rsidRPr="00D600E7" w:rsidRDefault="008A020C" w:rsidP="003E71A5">
      <w:pPr>
        <w:spacing w:line="276" w:lineRule="auto"/>
        <w:rPr>
          <w:sz w:val="24"/>
          <w:szCs w:val="24"/>
        </w:rPr>
      </w:pPr>
    </w:p>
    <w:p w14:paraId="4D75642E" w14:textId="77777777" w:rsidR="00F73A06" w:rsidRPr="00D600E7" w:rsidRDefault="003E4A10" w:rsidP="003E71A5">
      <w:pPr>
        <w:spacing w:line="276" w:lineRule="auto"/>
        <w:jc w:val="center"/>
        <w:rPr>
          <w:b/>
          <w:sz w:val="24"/>
          <w:szCs w:val="24"/>
        </w:rPr>
      </w:pPr>
      <w:r w:rsidRPr="00D600E7">
        <w:rPr>
          <w:b/>
          <w:sz w:val="24"/>
          <w:szCs w:val="24"/>
        </w:rPr>
        <w:t>§ 9</w:t>
      </w:r>
      <w:r w:rsidR="00F73A06" w:rsidRPr="00D600E7">
        <w:rPr>
          <w:b/>
          <w:sz w:val="24"/>
          <w:szCs w:val="24"/>
        </w:rPr>
        <w:t>.</w:t>
      </w:r>
    </w:p>
    <w:p w14:paraId="2B91188C" w14:textId="77777777" w:rsidR="00696313" w:rsidRPr="00D600E7" w:rsidRDefault="00696313" w:rsidP="003E71A5">
      <w:pPr>
        <w:numPr>
          <w:ilvl w:val="0"/>
          <w:numId w:val="16"/>
        </w:numPr>
        <w:spacing w:line="276" w:lineRule="auto"/>
        <w:jc w:val="both"/>
        <w:rPr>
          <w:iCs/>
          <w:sz w:val="24"/>
          <w:szCs w:val="24"/>
          <w:lang w:eastAsia="ar-SA"/>
        </w:rPr>
      </w:pPr>
      <w:r w:rsidRPr="00D600E7">
        <w:rPr>
          <w:iCs/>
          <w:sz w:val="24"/>
          <w:szCs w:val="24"/>
          <w:lang w:eastAsia="ar-SA"/>
        </w:rPr>
        <w:t>Wynagrodzenie ryczałtowe wykonawcy za przedmiot umowy określa się na kwotę</w:t>
      </w:r>
      <w:r w:rsidR="00697429" w:rsidRPr="00D600E7">
        <w:rPr>
          <w:iCs/>
          <w:sz w:val="24"/>
          <w:szCs w:val="24"/>
          <w:lang w:eastAsia="ar-SA"/>
        </w:rPr>
        <w:t xml:space="preserve"> netto: ………………</w:t>
      </w:r>
      <w:r w:rsidR="00E94EF8" w:rsidRPr="00D600E7">
        <w:rPr>
          <w:iCs/>
          <w:sz w:val="24"/>
          <w:szCs w:val="24"/>
          <w:lang w:eastAsia="ar-SA"/>
        </w:rPr>
        <w:t>(słownie: …………………………………… 00/100)</w:t>
      </w:r>
      <w:r w:rsidRPr="00D600E7">
        <w:rPr>
          <w:iCs/>
          <w:sz w:val="24"/>
          <w:szCs w:val="24"/>
          <w:lang w:eastAsia="ar-SA"/>
        </w:rPr>
        <w:t xml:space="preserve"> brutto …………………. zł </w:t>
      </w:r>
      <w:bookmarkStart w:id="1" w:name="_Hlk125462524"/>
      <w:r w:rsidRPr="00D600E7">
        <w:rPr>
          <w:iCs/>
          <w:sz w:val="24"/>
          <w:szCs w:val="24"/>
          <w:lang w:eastAsia="ar-SA"/>
        </w:rPr>
        <w:t>(słownie: …………………………………… 00/100)</w:t>
      </w:r>
      <w:bookmarkEnd w:id="1"/>
      <w:r w:rsidRPr="00D600E7">
        <w:rPr>
          <w:iCs/>
          <w:sz w:val="24"/>
          <w:szCs w:val="24"/>
          <w:lang w:eastAsia="ar-SA"/>
        </w:rPr>
        <w:t xml:space="preserve"> zgodnie z ofertą stanowiącą załącznik do umowy.  </w:t>
      </w:r>
    </w:p>
    <w:p w14:paraId="7867728C" w14:textId="77777777" w:rsidR="00696313" w:rsidRPr="00D600E7" w:rsidRDefault="00696313" w:rsidP="003E71A5">
      <w:pPr>
        <w:numPr>
          <w:ilvl w:val="0"/>
          <w:numId w:val="16"/>
        </w:numPr>
        <w:spacing w:line="276" w:lineRule="auto"/>
        <w:ind w:left="284" w:hanging="284"/>
        <w:jc w:val="both"/>
        <w:rPr>
          <w:sz w:val="24"/>
          <w:szCs w:val="24"/>
        </w:rPr>
      </w:pPr>
      <w:r w:rsidRPr="00D600E7">
        <w:rPr>
          <w:iCs/>
          <w:sz w:val="24"/>
          <w:szCs w:val="24"/>
        </w:rPr>
        <w:t xml:space="preserve">Ustala się, że wynagrodzenie </w:t>
      </w:r>
      <w:r w:rsidR="00697429" w:rsidRPr="00D600E7">
        <w:rPr>
          <w:iCs/>
          <w:sz w:val="24"/>
          <w:szCs w:val="24"/>
        </w:rPr>
        <w:t xml:space="preserve">brutto </w:t>
      </w:r>
      <w:r w:rsidRPr="00D600E7">
        <w:rPr>
          <w:iCs/>
          <w:sz w:val="24"/>
          <w:szCs w:val="24"/>
        </w:rPr>
        <w:t>wykonawcy uwzględnia wszystkie obowiązujące w Polsce podatki, włącznie z podatkiem VAT oraz opłaty celne i inne opłaty związane z wykonywaniem robót oraz również koszty nie ujęte w dokumentacji, a związane z realizacją zadania i niezbędne dla prawidłowego wykonania przedmiotu umowy, w szczególności wszelkie roboty przygotowawcze, porządkowe, zagospodarowanie placu budowy, koszty utrzymania zaplecza budowy i inne. Wykonawca ponosi ryzyko poprawnego skalkulowania ceny zawartej w ofercie.</w:t>
      </w:r>
    </w:p>
    <w:p w14:paraId="7490D0A6" w14:textId="77777777" w:rsidR="00696313" w:rsidRPr="00D600E7" w:rsidRDefault="00696313" w:rsidP="003E71A5">
      <w:pPr>
        <w:numPr>
          <w:ilvl w:val="0"/>
          <w:numId w:val="16"/>
        </w:numPr>
        <w:spacing w:line="276" w:lineRule="auto"/>
        <w:jc w:val="both"/>
        <w:rPr>
          <w:sz w:val="24"/>
          <w:szCs w:val="24"/>
        </w:rPr>
      </w:pPr>
      <w:r w:rsidRPr="00D600E7">
        <w:rPr>
          <w:sz w:val="24"/>
          <w:szCs w:val="24"/>
        </w:rPr>
        <w:t>Do każdej wystawionej faktury Wykonawca załączy protokół wykonanych i odebranych przez inspektora nadzoru inwestorskiego robót, według wzoru opracowanego przez Zamawiającego.</w:t>
      </w:r>
    </w:p>
    <w:p w14:paraId="335AFFF2" w14:textId="77777777" w:rsidR="00696313" w:rsidRPr="00D600E7" w:rsidRDefault="00696313" w:rsidP="003E71A5">
      <w:pPr>
        <w:numPr>
          <w:ilvl w:val="0"/>
          <w:numId w:val="16"/>
        </w:numPr>
        <w:spacing w:line="276" w:lineRule="auto"/>
        <w:jc w:val="both"/>
        <w:rPr>
          <w:sz w:val="24"/>
          <w:szCs w:val="24"/>
        </w:rPr>
      </w:pPr>
      <w:r w:rsidRPr="00D600E7">
        <w:rPr>
          <w:sz w:val="24"/>
          <w:szCs w:val="24"/>
        </w:rPr>
        <w:t>W terminie do 7 dni od dnia zakończenia robót, Wykonawca przedłoży Zamawiającemu końcowe rozliczenie należności z tytułu Umowy, obejmujące:</w:t>
      </w:r>
    </w:p>
    <w:p w14:paraId="4519C4A6" w14:textId="77777777" w:rsidR="00696313" w:rsidRPr="00D600E7" w:rsidRDefault="00696313" w:rsidP="003E71A5">
      <w:pPr>
        <w:numPr>
          <w:ilvl w:val="1"/>
          <w:numId w:val="17"/>
        </w:numPr>
        <w:spacing w:line="276" w:lineRule="auto"/>
        <w:jc w:val="both"/>
        <w:rPr>
          <w:sz w:val="24"/>
          <w:szCs w:val="24"/>
        </w:rPr>
      </w:pPr>
      <w:r w:rsidRPr="00D600E7">
        <w:rPr>
          <w:sz w:val="24"/>
          <w:szCs w:val="24"/>
        </w:rPr>
        <w:t>wynagrodzenie za wykonane roboty według umowy,</w:t>
      </w:r>
    </w:p>
    <w:p w14:paraId="0899F710" w14:textId="77777777" w:rsidR="00696313" w:rsidRPr="00D600E7" w:rsidRDefault="00696313" w:rsidP="003E71A5">
      <w:pPr>
        <w:numPr>
          <w:ilvl w:val="1"/>
          <w:numId w:val="17"/>
        </w:numPr>
        <w:spacing w:line="276" w:lineRule="auto"/>
        <w:jc w:val="both"/>
        <w:rPr>
          <w:sz w:val="24"/>
          <w:szCs w:val="24"/>
        </w:rPr>
      </w:pPr>
      <w:r w:rsidRPr="00D600E7">
        <w:rPr>
          <w:sz w:val="24"/>
          <w:szCs w:val="24"/>
        </w:rPr>
        <w:lastRenderedPageBreak/>
        <w:t xml:space="preserve">wartość potrąceń dokonanych przez Zamawiającego, z jakiegokolwiek tytułu, </w:t>
      </w:r>
      <w:r w:rsidRPr="00D600E7">
        <w:rPr>
          <w:sz w:val="24"/>
          <w:szCs w:val="24"/>
        </w:rPr>
        <w:br/>
        <w:t>z wynagrodzenia Wykonawcy,</w:t>
      </w:r>
    </w:p>
    <w:p w14:paraId="15A7E3BA" w14:textId="77777777" w:rsidR="00696313" w:rsidRPr="00D600E7" w:rsidRDefault="00696313" w:rsidP="003E71A5">
      <w:pPr>
        <w:numPr>
          <w:ilvl w:val="1"/>
          <w:numId w:val="17"/>
        </w:numPr>
        <w:spacing w:line="276" w:lineRule="auto"/>
        <w:jc w:val="both"/>
        <w:rPr>
          <w:sz w:val="24"/>
          <w:szCs w:val="24"/>
        </w:rPr>
      </w:pPr>
      <w:r w:rsidRPr="00D600E7">
        <w:rPr>
          <w:sz w:val="24"/>
          <w:szCs w:val="24"/>
        </w:rPr>
        <w:t>sumę otrzymanych wypłat,</w:t>
      </w:r>
    </w:p>
    <w:p w14:paraId="64D811E9" w14:textId="77777777" w:rsidR="00696313" w:rsidRPr="00D600E7" w:rsidRDefault="00696313" w:rsidP="003E71A5">
      <w:pPr>
        <w:numPr>
          <w:ilvl w:val="1"/>
          <w:numId w:val="17"/>
        </w:numPr>
        <w:spacing w:line="276" w:lineRule="auto"/>
        <w:jc w:val="both"/>
        <w:rPr>
          <w:sz w:val="24"/>
          <w:szCs w:val="24"/>
        </w:rPr>
      </w:pPr>
      <w:r w:rsidRPr="00D600E7">
        <w:rPr>
          <w:sz w:val="24"/>
          <w:szCs w:val="24"/>
        </w:rPr>
        <w:t>saldo pozycji od 1 do 3.</w:t>
      </w:r>
    </w:p>
    <w:p w14:paraId="50341274" w14:textId="333E8597" w:rsidR="00696313" w:rsidRPr="00D600E7" w:rsidRDefault="00696313" w:rsidP="003E71A5">
      <w:pPr>
        <w:numPr>
          <w:ilvl w:val="0"/>
          <w:numId w:val="16"/>
        </w:numPr>
        <w:spacing w:line="276" w:lineRule="auto"/>
        <w:jc w:val="both"/>
        <w:rPr>
          <w:sz w:val="24"/>
          <w:szCs w:val="24"/>
        </w:rPr>
      </w:pPr>
      <w:r w:rsidRPr="00D600E7">
        <w:rPr>
          <w:sz w:val="24"/>
          <w:szCs w:val="24"/>
        </w:rPr>
        <w:t xml:space="preserve">Rozliczenie, o którym mowa w ust. </w:t>
      </w:r>
      <w:r w:rsidR="0028612F">
        <w:rPr>
          <w:sz w:val="24"/>
          <w:szCs w:val="24"/>
        </w:rPr>
        <w:t>6</w:t>
      </w:r>
      <w:r w:rsidRPr="00D600E7">
        <w:rPr>
          <w:sz w:val="24"/>
          <w:szCs w:val="24"/>
        </w:rPr>
        <w:t xml:space="preserve"> może być dokonane po wykonaniu przez Wykonawcę wszelkich robót objętych niniejszą umową, zakończonych protokołem odbioru końcowego.</w:t>
      </w:r>
    </w:p>
    <w:p w14:paraId="78B4BAD0" w14:textId="77777777" w:rsidR="00696313" w:rsidRPr="00D600E7" w:rsidRDefault="00696313" w:rsidP="003E71A5">
      <w:pPr>
        <w:numPr>
          <w:ilvl w:val="0"/>
          <w:numId w:val="16"/>
        </w:numPr>
        <w:spacing w:line="276" w:lineRule="auto"/>
        <w:jc w:val="both"/>
        <w:rPr>
          <w:sz w:val="24"/>
          <w:szCs w:val="24"/>
        </w:rPr>
      </w:pPr>
      <w:r w:rsidRPr="00D600E7">
        <w:rPr>
          <w:sz w:val="24"/>
          <w:szCs w:val="24"/>
        </w:rPr>
        <w:t xml:space="preserve">Sprawdzenie rozliczenia końcowego przez Zamawiającego nastąpi w terminie do 14 dni </w:t>
      </w:r>
      <w:r w:rsidRPr="00D600E7">
        <w:rPr>
          <w:sz w:val="24"/>
          <w:szCs w:val="24"/>
        </w:rPr>
        <w:br/>
        <w:t>od daty jego otrzymania przez Zamawiającego.</w:t>
      </w:r>
    </w:p>
    <w:p w14:paraId="486FB320" w14:textId="77777777" w:rsidR="00696313" w:rsidRPr="00D600E7" w:rsidRDefault="00696313" w:rsidP="003E71A5">
      <w:pPr>
        <w:numPr>
          <w:ilvl w:val="0"/>
          <w:numId w:val="16"/>
        </w:numPr>
        <w:spacing w:line="276" w:lineRule="auto"/>
        <w:jc w:val="both"/>
        <w:rPr>
          <w:sz w:val="24"/>
          <w:szCs w:val="24"/>
        </w:rPr>
      </w:pPr>
      <w:r w:rsidRPr="00D600E7">
        <w:rPr>
          <w:sz w:val="24"/>
          <w:szCs w:val="24"/>
        </w:rPr>
        <w:t>Zamawiający uprawniony jest do dokonania korekty elementów rozliczenia oraz jego salda. Korekta rozliczenia i salda wymaga uzasadnienia, które zostanie przekazane Wykonawcy.</w:t>
      </w:r>
    </w:p>
    <w:p w14:paraId="0037AC52" w14:textId="77777777" w:rsidR="00696313" w:rsidRPr="00D600E7" w:rsidRDefault="00696313" w:rsidP="003E71A5">
      <w:pPr>
        <w:numPr>
          <w:ilvl w:val="0"/>
          <w:numId w:val="16"/>
        </w:numPr>
        <w:spacing w:line="276" w:lineRule="auto"/>
        <w:jc w:val="both"/>
        <w:rPr>
          <w:sz w:val="24"/>
          <w:szCs w:val="24"/>
        </w:rPr>
      </w:pPr>
      <w:r w:rsidRPr="00D600E7">
        <w:rPr>
          <w:sz w:val="24"/>
          <w:szCs w:val="24"/>
        </w:rPr>
        <w:t>W przypadku, gdy Wykonawca nie zgodzi się z wprowadzoną przez Zamawiającego korektą, może podjąć postępowanie reklamacyjne zgodne z przepisami § 18.</w:t>
      </w:r>
    </w:p>
    <w:p w14:paraId="72DA6328" w14:textId="77777777" w:rsidR="00696313" w:rsidRPr="00D600E7" w:rsidRDefault="00696313" w:rsidP="003E71A5">
      <w:pPr>
        <w:numPr>
          <w:ilvl w:val="0"/>
          <w:numId w:val="16"/>
        </w:numPr>
        <w:spacing w:line="276" w:lineRule="auto"/>
        <w:jc w:val="both"/>
        <w:rPr>
          <w:sz w:val="24"/>
          <w:szCs w:val="24"/>
        </w:rPr>
      </w:pPr>
      <w:r w:rsidRPr="00D600E7">
        <w:rPr>
          <w:sz w:val="24"/>
          <w:szCs w:val="24"/>
        </w:rPr>
        <w:t>Wykonawca przedstawi Zamawiającemu fakturę końcową na kwotę salda potwierdzoną przez Zamawiającego.</w:t>
      </w:r>
    </w:p>
    <w:p w14:paraId="3F1AFD87" w14:textId="77777777" w:rsidR="00696313" w:rsidRPr="00D600E7" w:rsidRDefault="00696313" w:rsidP="003E71A5">
      <w:pPr>
        <w:numPr>
          <w:ilvl w:val="0"/>
          <w:numId w:val="16"/>
        </w:numPr>
        <w:spacing w:line="276" w:lineRule="auto"/>
        <w:jc w:val="both"/>
        <w:rPr>
          <w:sz w:val="24"/>
          <w:szCs w:val="24"/>
        </w:rPr>
      </w:pPr>
      <w:r w:rsidRPr="00D600E7">
        <w:rPr>
          <w:sz w:val="24"/>
          <w:szCs w:val="24"/>
        </w:rPr>
        <w:t>Faktura taka zostanie opłacona w terminie do 30 dni od daty jej doręczenia Zamawiającemu, o ile będzie poprawna co do treści i formy.</w:t>
      </w:r>
    </w:p>
    <w:p w14:paraId="097CFFD5" w14:textId="77777777" w:rsidR="00696313" w:rsidRPr="00D600E7" w:rsidRDefault="00696313" w:rsidP="003E71A5">
      <w:pPr>
        <w:numPr>
          <w:ilvl w:val="0"/>
          <w:numId w:val="16"/>
        </w:numPr>
        <w:spacing w:line="276" w:lineRule="auto"/>
        <w:jc w:val="both"/>
        <w:rPr>
          <w:sz w:val="24"/>
          <w:szCs w:val="24"/>
        </w:rPr>
      </w:pPr>
      <w:r w:rsidRPr="00D600E7">
        <w:rPr>
          <w:sz w:val="24"/>
          <w:szCs w:val="24"/>
        </w:rPr>
        <w:t xml:space="preserve">W razie opóźnienia w zapłacie wierzytelności pieniężnych strony zobowiązują się do zapłaty odsetek za nieterminowe regulowanie należności. </w:t>
      </w:r>
    </w:p>
    <w:p w14:paraId="1B6F556A" w14:textId="1FE59073" w:rsidR="00696313" w:rsidRPr="00D600E7" w:rsidRDefault="00696313" w:rsidP="003E71A5">
      <w:pPr>
        <w:numPr>
          <w:ilvl w:val="0"/>
          <w:numId w:val="16"/>
        </w:numPr>
        <w:spacing w:line="276" w:lineRule="auto"/>
        <w:jc w:val="both"/>
        <w:rPr>
          <w:sz w:val="24"/>
          <w:szCs w:val="24"/>
        </w:rPr>
      </w:pPr>
      <w:r w:rsidRPr="00D600E7">
        <w:rPr>
          <w:kern w:val="20"/>
          <w:sz w:val="24"/>
          <w:szCs w:val="24"/>
        </w:rPr>
        <w:t xml:space="preserve">Za termin zapłaty uznaje się dzień, w którym </w:t>
      </w:r>
      <w:r w:rsidR="007439D8">
        <w:rPr>
          <w:kern w:val="20"/>
          <w:sz w:val="24"/>
          <w:szCs w:val="24"/>
        </w:rPr>
        <w:t>Zamawiający p</w:t>
      </w:r>
      <w:r w:rsidRPr="00D600E7">
        <w:rPr>
          <w:kern w:val="20"/>
          <w:sz w:val="24"/>
          <w:szCs w:val="24"/>
        </w:rPr>
        <w:t>olecił swemu bankowi przelać na konto drugiej strony kwotę wynikającą z prawidłowo wystawionej faktury.</w:t>
      </w:r>
    </w:p>
    <w:p w14:paraId="5AFCE649" w14:textId="6E242D5A" w:rsidR="00696313" w:rsidRPr="00D600E7" w:rsidRDefault="00696313" w:rsidP="003E71A5">
      <w:pPr>
        <w:numPr>
          <w:ilvl w:val="0"/>
          <w:numId w:val="16"/>
        </w:numPr>
        <w:spacing w:line="276" w:lineRule="auto"/>
        <w:jc w:val="both"/>
        <w:rPr>
          <w:sz w:val="24"/>
          <w:szCs w:val="24"/>
        </w:rPr>
      </w:pPr>
      <w:r w:rsidRPr="00D600E7">
        <w:rPr>
          <w:sz w:val="24"/>
          <w:szCs w:val="24"/>
        </w:rPr>
        <w:t xml:space="preserve">Zamawiający zastrzega sobie prawo wprowadzenia robót dodatkowych, wiążących się funkcjonalnie z realizacją robót podstawowych. </w:t>
      </w:r>
    </w:p>
    <w:p w14:paraId="331B61CD" w14:textId="77777777" w:rsidR="00E02587" w:rsidRPr="00D600E7" w:rsidRDefault="00E02587" w:rsidP="003E71A5">
      <w:pPr>
        <w:pStyle w:val="Tekstpodstawowy2"/>
        <w:spacing w:line="276" w:lineRule="auto"/>
        <w:jc w:val="center"/>
        <w:rPr>
          <w:szCs w:val="24"/>
        </w:rPr>
      </w:pPr>
    </w:p>
    <w:p w14:paraId="3C83C2CD" w14:textId="77777777" w:rsidR="00B47DF8" w:rsidRPr="00D600E7" w:rsidRDefault="00245C9F" w:rsidP="003E71A5">
      <w:pPr>
        <w:pStyle w:val="Tekstpodstawowy2"/>
        <w:spacing w:line="276" w:lineRule="auto"/>
        <w:jc w:val="center"/>
        <w:rPr>
          <w:szCs w:val="24"/>
        </w:rPr>
      </w:pPr>
      <w:r w:rsidRPr="00D600E7">
        <w:rPr>
          <w:szCs w:val="24"/>
        </w:rPr>
        <w:t>§ 10.</w:t>
      </w:r>
    </w:p>
    <w:p w14:paraId="25D4F755" w14:textId="69D7AEA4" w:rsidR="007B23E6" w:rsidRPr="00D600E7" w:rsidRDefault="007B23E6" w:rsidP="003E71A5">
      <w:pPr>
        <w:pStyle w:val="Tekstpodstawowy2"/>
        <w:numPr>
          <w:ilvl w:val="0"/>
          <w:numId w:val="18"/>
        </w:numPr>
        <w:spacing w:line="276" w:lineRule="auto"/>
        <w:jc w:val="both"/>
        <w:rPr>
          <w:b w:val="0"/>
          <w:szCs w:val="24"/>
        </w:rPr>
      </w:pPr>
      <w:r w:rsidRPr="00D600E7">
        <w:rPr>
          <w:b w:val="0"/>
          <w:szCs w:val="24"/>
        </w:rPr>
        <w:t>Wykonawca wnosi zabezpieczenie należy</w:t>
      </w:r>
      <w:r w:rsidR="00726676" w:rsidRPr="00D600E7">
        <w:rPr>
          <w:b w:val="0"/>
          <w:szCs w:val="24"/>
        </w:rPr>
        <w:t xml:space="preserve">tego wykonania umowy o </w:t>
      </w:r>
      <w:r w:rsidR="00726676" w:rsidRPr="00946DA3">
        <w:rPr>
          <w:b w:val="0"/>
          <w:szCs w:val="24"/>
        </w:rPr>
        <w:t xml:space="preserve">wartości </w:t>
      </w:r>
      <w:r w:rsidR="004666C9" w:rsidRPr="00946DA3">
        <w:rPr>
          <w:b w:val="0"/>
          <w:szCs w:val="24"/>
        </w:rPr>
        <w:t>…………..</w:t>
      </w:r>
      <w:r w:rsidR="0022465A" w:rsidRPr="00946DA3">
        <w:rPr>
          <w:b w:val="0"/>
          <w:szCs w:val="24"/>
        </w:rPr>
        <w:t xml:space="preserve"> zł</w:t>
      </w:r>
      <w:r w:rsidR="00D72B3F" w:rsidRPr="00946DA3">
        <w:rPr>
          <w:b w:val="0"/>
          <w:szCs w:val="24"/>
        </w:rPr>
        <w:t>,</w:t>
      </w:r>
      <w:r w:rsidR="00D72B3F" w:rsidRPr="00D600E7">
        <w:rPr>
          <w:b w:val="0"/>
          <w:szCs w:val="24"/>
        </w:rPr>
        <w:t xml:space="preserve"> co </w:t>
      </w:r>
      <w:r w:rsidR="005F127B" w:rsidRPr="00D600E7">
        <w:rPr>
          <w:b w:val="0"/>
          <w:szCs w:val="24"/>
        </w:rPr>
        <w:t xml:space="preserve">stanowi </w:t>
      </w:r>
      <w:r w:rsidR="00615578" w:rsidRPr="00D600E7">
        <w:rPr>
          <w:b w:val="0"/>
          <w:szCs w:val="24"/>
        </w:rPr>
        <w:t>5</w:t>
      </w:r>
      <w:r w:rsidR="005F127B" w:rsidRPr="00D600E7">
        <w:rPr>
          <w:b w:val="0"/>
          <w:szCs w:val="24"/>
        </w:rPr>
        <w:t xml:space="preserve">% </w:t>
      </w:r>
      <w:r w:rsidRPr="00D600E7">
        <w:rPr>
          <w:b w:val="0"/>
          <w:szCs w:val="24"/>
        </w:rPr>
        <w:t>ceny ofertowej brutto.</w:t>
      </w:r>
    </w:p>
    <w:p w14:paraId="76214EF1" w14:textId="77777777" w:rsidR="007B23E6" w:rsidRPr="00D600E7" w:rsidRDefault="007B23E6" w:rsidP="003E71A5">
      <w:pPr>
        <w:pStyle w:val="Tekstpodstawowy2"/>
        <w:numPr>
          <w:ilvl w:val="0"/>
          <w:numId w:val="18"/>
        </w:numPr>
        <w:spacing w:line="276" w:lineRule="auto"/>
        <w:jc w:val="both"/>
        <w:rPr>
          <w:b w:val="0"/>
          <w:szCs w:val="24"/>
        </w:rPr>
      </w:pPr>
      <w:r w:rsidRPr="00D600E7">
        <w:rPr>
          <w:b w:val="0"/>
          <w:szCs w:val="24"/>
        </w:rPr>
        <w:t>Zabezpieczenie</w:t>
      </w:r>
      <w:r w:rsidR="008E20A7" w:rsidRPr="00D600E7">
        <w:rPr>
          <w:b w:val="0"/>
          <w:szCs w:val="24"/>
        </w:rPr>
        <w:t xml:space="preserve"> należytego wykonania umowy zostało</w:t>
      </w:r>
      <w:r w:rsidRPr="00D600E7">
        <w:rPr>
          <w:b w:val="0"/>
          <w:szCs w:val="24"/>
        </w:rPr>
        <w:t xml:space="preserve"> wn</w:t>
      </w:r>
      <w:r w:rsidR="008E20A7" w:rsidRPr="00D600E7">
        <w:rPr>
          <w:b w:val="0"/>
          <w:szCs w:val="24"/>
        </w:rPr>
        <w:t>iesi</w:t>
      </w:r>
      <w:r w:rsidRPr="00D600E7">
        <w:rPr>
          <w:b w:val="0"/>
          <w:szCs w:val="24"/>
        </w:rPr>
        <w:t>one w formie</w:t>
      </w:r>
      <w:r w:rsidR="0022465A" w:rsidRPr="00D600E7">
        <w:rPr>
          <w:b w:val="0"/>
          <w:szCs w:val="24"/>
        </w:rPr>
        <w:t xml:space="preserve"> </w:t>
      </w:r>
      <w:r w:rsidR="009C7D1B" w:rsidRPr="00D600E7">
        <w:rPr>
          <w:b w:val="0"/>
          <w:szCs w:val="24"/>
        </w:rPr>
        <w:t>…</w:t>
      </w:r>
      <w:r w:rsidR="008E79CF" w:rsidRPr="00D600E7">
        <w:rPr>
          <w:b w:val="0"/>
          <w:szCs w:val="24"/>
        </w:rPr>
        <w:t>…………………………………………………………………………………….</w:t>
      </w:r>
      <w:r w:rsidR="009C7D1B" w:rsidRPr="00D600E7">
        <w:rPr>
          <w:b w:val="0"/>
          <w:szCs w:val="24"/>
        </w:rPr>
        <w:t>……….</w:t>
      </w:r>
      <w:r w:rsidR="0022465A" w:rsidRPr="00D600E7">
        <w:rPr>
          <w:b w:val="0"/>
          <w:szCs w:val="24"/>
        </w:rPr>
        <w:t>.</w:t>
      </w:r>
    </w:p>
    <w:p w14:paraId="76DE764C" w14:textId="3D82C0C1" w:rsidR="007B23E6" w:rsidRPr="00DF1EC6" w:rsidRDefault="007B23E6" w:rsidP="003E71A5">
      <w:pPr>
        <w:pStyle w:val="Tekstpodstawowy2"/>
        <w:numPr>
          <w:ilvl w:val="0"/>
          <w:numId w:val="18"/>
        </w:numPr>
        <w:spacing w:line="276" w:lineRule="auto"/>
        <w:jc w:val="both"/>
        <w:rPr>
          <w:b w:val="0"/>
          <w:szCs w:val="24"/>
        </w:rPr>
      </w:pPr>
      <w:r w:rsidRPr="00D600E7">
        <w:rPr>
          <w:b w:val="0"/>
          <w:szCs w:val="24"/>
        </w:rPr>
        <w:t xml:space="preserve">Zabezpieczenie należytego wykonania umowy </w:t>
      </w:r>
      <w:r w:rsidRPr="00DF1EC6">
        <w:rPr>
          <w:b w:val="0"/>
          <w:szCs w:val="24"/>
        </w:rPr>
        <w:t xml:space="preserve">realizowane w </w:t>
      </w:r>
      <w:r w:rsidR="008E20A7" w:rsidRPr="00DF1EC6">
        <w:rPr>
          <w:b w:val="0"/>
          <w:szCs w:val="24"/>
        </w:rPr>
        <w:t>formie pieniężnej, zosta</w:t>
      </w:r>
      <w:r w:rsidR="00797B64" w:rsidRPr="00DF1EC6">
        <w:rPr>
          <w:b w:val="0"/>
          <w:szCs w:val="24"/>
        </w:rPr>
        <w:t>nie</w:t>
      </w:r>
      <w:r w:rsidR="008E20A7" w:rsidRPr="00DF1EC6">
        <w:rPr>
          <w:b w:val="0"/>
          <w:szCs w:val="24"/>
        </w:rPr>
        <w:t xml:space="preserve"> wniesione </w:t>
      </w:r>
      <w:r w:rsidRPr="00DF1EC6">
        <w:rPr>
          <w:b w:val="0"/>
          <w:szCs w:val="24"/>
        </w:rPr>
        <w:t>na rachunek bankowy Zamawiającego</w:t>
      </w:r>
      <w:r w:rsidR="00D7519C">
        <w:rPr>
          <w:b w:val="0"/>
          <w:szCs w:val="24"/>
        </w:rPr>
        <w:t>.</w:t>
      </w:r>
    </w:p>
    <w:p w14:paraId="2D4EDCA3" w14:textId="77777777" w:rsidR="007B23E6" w:rsidRPr="00D600E7" w:rsidRDefault="007B23E6" w:rsidP="003E71A5">
      <w:pPr>
        <w:pStyle w:val="Tekstpodstawowy2"/>
        <w:numPr>
          <w:ilvl w:val="0"/>
          <w:numId w:val="18"/>
        </w:numPr>
        <w:spacing w:line="276" w:lineRule="auto"/>
        <w:jc w:val="both"/>
        <w:rPr>
          <w:b w:val="0"/>
          <w:szCs w:val="24"/>
        </w:rPr>
      </w:pPr>
      <w:r w:rsidRPr="00DF1EC6">
        <w:rPr>
          <w:b w:val="0"/>
          <w:bCs/>
          <w:szCs w:val="24"/>
        </w:rPr>
        <w:t>Zabezpieczen</w:t>
      </w:r>
      <w:r w:rsidR="005F127B" w:rsidRPr="00DF1EC6">
        <w:rPr>
          <w:b w:val="0"/>
          <w:bCs/>
          <w:szCs w:val="24"/>
        </w:rPr>
        <w:t>ie, o którym mowa w</w:t>
      </w:r>
      <w:r w:rsidR="0022465A" w:rsidRPr="00DF1EC6">
        <w:rPr>
          <w:b w:val="0"/>
          <w:bCs/>
          <w:szCs w:val="24"/>
        </w:rPr>
        <w:t xml:space="preserve"> ust. 1 zostało wniesione</w:t>
      </w:r>
      <w:r w:rsidRPr="00DF1EC6">
        <w:rPr>
          <w:b w:val="0"/>
          <w:bCs/>
          <w:szCs w:val="24"/>
        </w:rPr>
        <w:t xml:space="preserve"> przed podpisaniem</w:t>
      </w:r>
      <w:r w:rsidRPr="00D600E7">
        <w:rPr>
          <w:b w:val="0"/>
          <w:bCs/>
          <w:szCs w:val="24"/>
        </w:rPr>
        <w:t xml:space="preserve"> umowy.</w:t>
      </w:r>
    </w:p>
    <w:p w14:paraId="45733706" w14:textId="77777777" w:rsidR="004C4E5B" w:rsidRPr="00D600E7" w:rsidRDefault="004C4E5B" w:rsidP="003E71A5">
      <w:pPr>
        <w:pStyle w:val="Tekstpodstawowy2"/>
        <w:numPr>
          <w:ilvl w:val="0"/>
          <w:numId w:val="18"/>
        </w:numPr>
        <w:spacing w:line="276" w:lineRule="auto"/>
        <w:jc w:val="both"/>
        <w:rPr>
          <w:b w:val="0"/>
          <w:szCs w:val="24"/>
        </w:rPr>
      </w:pPr>
      <w:r w:rsidRPr="00D600E7">
        <w:rPr>
          <w:b w:val="0"/>
          <w:szCs w:val="24"/>
        </w:rPr>
        <w:t>Zamawiający dokona podziału wniesionego zabezpieczenia na dwie części w następujących proporcjach:</w:t>
      </w:r>
    </w:p>
    <w:p w14:paraId="7012CAE7" w14:textId="77777777" w:rsidR="004C4E5B" w:rsidRPr="00D600E7" w:rsidRDefault="004C4E5B" w:rsidP="003E71A5">
      <w:pPr>
        <w:numPr>
          <w:ilvl w:val="0"/>
          <w:numId w:val="35"/>
        </w:numPr>
        <w:tabs>
          <w:tab w:val="num" w:pos="1134"/>
        </w:tabs>
        <w:spacing w:after="60" w:line="276" w:lineRule="auto"/>
        <w:jc w:val="both"/>
        <w:rPr>
          <w:sz w:val="24"/>
          <w:szCs w:val="24"/>
        </w:rPr>
      </w:pPr>
      <w:r w:rsidRPr="00D600E7">
        <w:rPr>
          <w:sz w:val="24"/>
          <w:szCs w:val="24"/>
        </w:rPr>
        <w:t>70% służyć będzie zabezpieczeniu wykonania umowy w trakcie realizacji robót (tzw. gwarancja dobrego wykonania kontraktu),</w:t>
      </w:r>
    </w:p>
    <w:p w14:paraId="1BFEE513" w14:textId="77777777" w:rsidR="004C4E5B" w:rsidRPr="00D600E7" w:rsidRDefault="004C4E5B" w:rsidP="003E71A5">
      <w:pPr>
        <w:numPr>
          <w:ilvl w:val="0"/>
          <w:numId w:val="35"/>
        </w:numPr>
        <w:tabs>
          <w:tab w:val="num" w:pos="1134"/>
        </w:tabs>
        <w:spacing w:after="60" w:line="276" w:lineRule="auto"/>
        <w:jc w:val="both"/>
        <w:rPr>
          <w:sz w:val="24"/>
          <w:szCs w:val="24"/>
        </w:rPr>
      </w:pPr>
      <w:r w:rsidRPr="00D600E7">
        <w:rPr>
          <w:sz w:val="24"/>
          <w:szCs w:val="24"/>
        </w:rPr>
        <w:t>30% służyć będzie zabezpieczeniu (pokryciu) roszczeń z tytułu rękojmi</w:t>
      </w:r>
      <w:r w:rsidR="00863A3F" w:rsidRPr="00D600E7">
        <w:rPr>
          <w:sz w:val="24"/>
          <w:szCs w:val="24"/>
        </w:rPr>
        <w:t xml:space="preserve"> za wady</w:t>
      </w:r>
      <w:r w:rsidR="003D3377" w:rsidRPr="00D600E7">
        <w:rPr>
          <w:sz w:val="24"/>
          <w:szCs w:val="24"/>
        </w:rPr>
        <w:t xml:space="preserve"> </w:t>
      </w:r>
      <w:r w:rsidRPr="00D600E7">
        <w:rPr>
          <w:sz w:val="24"/>
          <w:szCs w:val="24"/>
        </w:rPr>
        <w:t xml:space="preserve"> na wykona</w:t>
      </w:r>
      <w:r w:rsidR="003D3377" w:rsidRPr="00D600E7">
        <w:rPr>
          <w:sz w:val="24"/>
          <w:szCs w:val="24"/>
        </w:rPr>
        <w:t>ne roboty.</w:t>
      </w:r>
    </w:p>
    <w:p w14:paraId="1CA6C59F" w14:textId="77777777" w:rsidR="004C4E5B" w:rsidRPr="00D600E7" w:rsidRDefault="004C4E5B" w:rsidP="003E71A5">
      <w:pPr>
        <w:numPr>
          <w:ilvl w:val="0"/>
          <w:numId w:val="18"/>
        </w:numPr>
        <w:spacing w:after="60" w:line="276" w:lineRule="auto"/>
        <w:jc w:val="both"/>
        <w:rPr>
          <w:sz w:val="24"/>
          <w:szCs w:val="24"/>
        </w:rPr>
      </w:pPr>
      <w:r w:rsidRPr="00D600E7">
        <w:rPr>
          <w:sz w:val="24"/>
          <w:szCs w:val="24"/>
        </w:rPr>
        <w:t>Zamawiający dokona zwrotu zabezpieczenia należytego wykonania umowy, o którym mowa w ust. 1 niniejszego paragrafu, w terminie:</w:t>
      </w:r>
    </w:p>
    <w:p w14:paraId="44F835AF" w14:textId="77777777" w:rsidR="004C4E5B" w:rsidRPr="00D600E7" w:rsidRDefault="004C4E5B" w:rsidP="003E71A5">
      <w:pPr>
        <w:numPr>
          <w:ilvl w:val="1"/>
          <w:numId w:val="36"/>
        </w:numPr>
        <w:spacing w:after="60" w:line="276" w:lineRule="auto"/>
        <w:jc w:val="both"/>
        <w:rPr>
          <w:sz w:val="24"/>
          <w:szCs w:val="24"/>
        </w:rPr>
      </w:pPr>
      <w:r w:rsidRPr="00D600E7">
        <w:rPr>
          <w:sz w:val="24"/>
          <w:szCs w:val="24"/>
        </w:rPr>
        <w:t xml:space="preserve">30 dni po dokonaniu odbioru końcowego robót – </w:t>
      </w:r>
      <w:r w:rsidR="00A94C27" w:rsidRPr="00D600E7">
        <w:rPr>
          <w:sz w:val="24"/>
          <w:szCs w:val="24"/>
        </w:rPr>
        <w:t xml:space="preserve">w wysokości </w:t>
      </w:r>
      <w:r w:rsidRPr="00D600E7">
        <w:rPr>
          <w:sz w:val="24"/>
          <w:szCs w:val="24"/>
        </w:rPr>
        <w:t xml:space="preserve">70 % </w:t>
      </w:r>
      <w:r w:rsidR="00A94C27" w:rsidRPr="00D600E7">
        <w:rPr>
          <w:sz w:val="24"/>
          <w:szCs w:val="24"/>
        </w:rPr>
        <w:t xml:space="preserve">kwoty </w:t>
      </w:r>
      <w:r w:rsidRPr="00D600E7">
        <w:rPr>
          <w:sz w:val="24"/>
          <w:szCs w:val="24"/>
        </w:rPr>
        <w:t>zabezpieczenia</w:t>
      </w:r>
      <w:r w:rsidR="00FF68E9" w:rsidRPr="00D600E7">
        <w:rPr>
          <w:sz w:val="24"/>
          <w:szCs w:val="24"/>
        </w:rPr>
        <w:t>;</w:t>
      </w:r>
    </w:p>
    <w:p w14:paraId="01305B03" w14:textId="77777777" w:rsidR="004C4E5B" w:rsidRPr="00D600E7" w:rsidRDefault="004C4E5B" w:rsidP="003E71A5">
      <w:pPr>
        <w:numPr>
          <w:ilvl w:val="1"/>
          <w:numId w:val="36"/>
        </w:numPr>
        <w:spacing w:after="60" w:line="276" w:lineRule="auto"/>
        <w:jc w:val="both"/>
        <w:rPr>
          <w:sz w:val="24"/>
          <w:szCs w:val="24"/>
        </w:rPr>
      </w:pPr>
      <w:r w:rsidRPr="00D600E7">
        <w:rPr>
          <w:sz w:val="24"/>
          <w:szCs w:val="24"/>
        </w:rPr>
        <w:t>1</w:t>
      </w:r>
      <w:r w:rsidR="00947539" w:rsidRPr="00D600E7">
        <w:rPr>
          <w:sz w:val="24"/>
          <w:szCs w:val="24"/>
        </w:rPr>
        <w:t>5</w:t>
      </w:r>
      <w:r w:rsidRPr="00D600E7">
        <w:rPr>
          <w:sz w:val="24"/>
          <w:szCs w:val="24"/>
        </w:rPr>
        <w:t xml:space="preserve"> dni po upływie okresu rękojmi za wady </w:t>
      </w:r>
      <w:r w:rsidR="00A94C27" w:rsidRPr="00D600E7">
        <w:rPr>
          <w:sz w:val="24"/>
          <w:szCs w:val="24"/>
        </w:rPr>
        <w:t xml:space="preserve">w wysokości </w:t>
      </w:r>
      <w:r w:rsidRPr="00D600E7">
        <w:rPr>
          <w:sz w:val="24"/>
          <w:szCs w:val="24"/>
        </w:rPr>
        <w:t xml:space="preserve">30 % </w:t>
      </w:r>
      <w:r w:rsidR="00A94C27" w:rsidRPr="00D600E7">
        <w:rPr>
          <w:sz w:val="24"/>
          <w:szCs w:val="24"/>
        </w:rPr>
        <w:t xml:space="preserve">kwoty </w:t>
      </w:r>
      <w:r w:rsidRPr="00D600E7">
        <w:rPr>
          <w:sz w:val="24"/>
          <w:szCs w:val="24"/>
        </w:rPr>
        <w:t>zabezpieczenia</w:t>
      </w:r>
      <w:r w:rsidR="00A94C27" w:rsidRPr="00D600E7">
        <w:rPr>
          <w:sz w:val="24"/>
          <w:szCs w:val="24"/>
        </w:rPr>
        <w:t>,</w:t>
      </w:r>
      <w:r w:rsidR="00D72B3F" w:rsidRPr="00D600E7">
        <w:rPr>
          <w:sz w:val="24"/>
          <w:szCs w:val="24"/>
        </w:rPr>
        <w:t xml:space="preserve"> </w:t>
      </w:r>
      <w:r w:rsidRPr="00D600E7">
        <w:rPr>
          <w:sz w:val="24"/>
          <w:szCs w:val="24"/>
        </w:rPr>
        <w:t xml:space="preserve">po potrąceniu należności przysługujących Zamawiającemu od Wykonawcy </w:t>
      </w:r>
      <w:r w:rsidR="001675F3" w:rsidRPr="00D600E7">
        <w:rPr>
          <w:sz w:val="24"/>
          <w:szCs w:val="24"/>
        </w:rPr>
        <w:br/>
      </w:r>
      <w:r w:rsidRPr="00D600E7">
        <w:rPr>
          <w:sz w:val="24"/>
          <w:szCs w:val="24"/>
        </w:rPr>
        <w:t>z jakiegokolwiek tytułu.</w:t>
      </w:r>
    </w:p>
    <w:p w14:paraId="37202CCD" w14:textId="77777777" w:rsidR="00FB4173" w:rsidRPr="00D600E7" w:rsidRDefault="004C4E5B" w:rsidP="003E71A5">
      <w:pPr>
        <w:numPr>
          <w:ilvl w:val="0"/>
          <w:numId w:val="18"/>
        </w:numPr>
        <w:spacing w:after="60" w:line="276" w:lineRule="auto"/>
        <w:jc w:val="both"/>
        <w:rPr>
          <w:sz w:val="24"/>
          <w:szCs w:val="24"/>
        </w:rPr>
      </w:pPr>
      <w:r w:rsidRPr="00D600E7">
        <w:rPr>
          <w:sz w:val="24"/>
          <w:szCs w:val="24"/>
        </w:rPr>
        <w:t>Zwrot zabezpieczenia wniesionego w formie pieniężnej nastąpi na wskazany przez Wy</w:t>
      </w:r>
      <w:r w:rsidR="00FE498E" w:rsidRPr="00D600E7">
        <w:rPr>
          <w:sz w:val="24"/>
          <w:szCs w:val="24"/>
        </w:rPr>
        <w:t>konawcę rachunek bankowy.</w:t>
      </w:r>
    </w:p>
    <w:p w14:paraId="68637C7A" w14:textId="77777777" w:rsidR="00245C9F" w:rsidRPr="00D600E7" w:rsidRDefault="0084546B" w:rsidP="003E71A5">
      <w:pPr>
        <w:shd w:val="clear" w:color="auto" w:fill="FFFFFF"/>
        <w:spacing w:line="276" w:lineRule="auto"/>
        <w:jc w:val="center"/>
        <w:rPr>
          <w:b/>
          <w:sz w:val="24"/>
          <w:szCs w:val="24"/>
        </w:rPr>
      </w:pPr>
      <w:r w:rsidRPr="00D600E7">
        <w:rPr>
          <w:b/>
          <w:sz w:val="24"/>
          <w:szCs w:val="24"/>
        </w:rPr>
        <w:lastRenderedPageBreak/>
        <w:t>§ 11.</w:t>
      </w:r>
    </w:p>
    <w:p w14:paraId="4BAB4EFA" w14:textId="77777777" w:rsidR="00696313" w:rsidRPr="00D600E7" w:rsidRDefault="00696313" w:rsidP="003E71A5">
      <w:pPr>
        <w:shd w:val="clear" w:color="auto" w:fill="FFFFFF"/>
        <w:spacing w:line="276" w:lineRule="auto"/>
        <w:jc w:val="both"/>
        <w:rPr>
          <w:sz w:val="24"/>
          <w:szCs w:val="24"/>
        </w:rPr>
      </w:pPr>
      <w:r w:rsidRPr="00D600E7">
        <w:rPr>
          <w:sz w:val="24"/>
          <w:szCs w:val="24"/>
        </w:rPr>
        <w:t>Niezależnie od obowiązków wymienionych w paragrafach poprzednich umowy Wykonawca przyjmuje na siebie następujące obowiązki:</w:t>
      </w:r>
    </w:p>
    <w:p w14:paraId="0601B3ED" w14:textId="77777777" w:rsidR="00696313" w:rsidRPr="00D600E7" w:rsidRDefault="00696313" w:rsidP="003E71A5">
      <w:pPr>
        <w:numPr>
          <w:ilvl w:val="0"/>
          <w:numId w:val="1"/>
        </w:numPr>
        <w:shd w:val="clear" w:color="auto" w:fill="FFFFFF"/>
        <w:spacing w:line="276" w:lineRule="auto"/>
        <w:jc w:val="both"/>
        <w:rPr>
          <w:sz w:val="24"/>
          <w:szCs w:val="24"/>
        </w:rPr>
      </w:pPr>
      <w:r w:rsidRPr="00D600E7">
        <w:rPr>
          <w:sz w:val="24"/>
          <w:szCs w:val="24"/>
        </w:rPr>
        <w:t>pełnienia funkcji koordynacyjnych w stosunku do robót realizowanych przez podwykonawców;</w:t>
      </w:r>
    </w:p>
    <w:p w14:paraId="0A603C2E" w14:textId="77777777" w:rsidR="00696313" w:rsidRPr="00D600E7" w:rsidRDefault="00696313" w:rsidP="003E71A5">
      <w:pPr>
        <w:numPr>
          <w:ilvl w:val="0"/>
          <w:numId w:val="1"/>
        </w:numPr>
        <w:shd w:val="clear" w:color="auto" w:fill="FFFFFF"/>
        <w:spacing w:line="276" w:lineRule="auto"/>
        <w:jc w:val="both"/>
        <w:rPr>
          <w:sz w:val="24"/>
          <w:szCs w:val="24"/>
        </w:rPr>
      </w:pPr>
      <w:r w:rsidRPr="00D600E7">
        <w:rPr>
          <w:sz w:val="24"/>
          <w:szCs w:val="24"/>
        </w:rPr>
        <w:t>udostępnienia pomieszczeń podwykonawcom;</w:t>
      </w:r>
    </w:p>
    <w:p w14:paraId="28F16337" w14:textId="77777777" w:rsidR="00696313" w:rsidRPr="00D600E7" w:rsidRDefault="00696313" w:rsidP="003E71A5">
      <w:pPr>
        <w:numPr>
          <w:ilvl w:val="0"/>
          <w:numId w:val="1"/>
        </w:numPr>
        <w:shd w:val="clear" w:color="auto" w:fill="FFFFFF"/>
        <w:spacing w:line="276" w:lineRule="auto"/>
        <w:jc w:val="both"/>
        <w:rPr>
          <w:sz w:val="24"/>
          <w:szCs w:val="24"/>
        </w:rPr>
      </w:pPr>
      <w:r w:rsidRPr="00D600E7">
        <w:rPr>
          <w:sz w:val="24"/>
          <w:szCs w:val="24"/>
        </w:rPr>
        <w:t xml:space="preserve">zapewnienie specjalistycznego kierownictwa montażu dla dostarczonych przez siebie maszyn i urządzeń; </w:t>
      </w:r>
    </w:p>
    <w:p w14:paraId="4F77F8CA" w14:textId="77777777" w:rsidR="00696313" w:rsidRPr="00D600E7" w:rsidRDefault="00696313" w:rsidP="003E71A5">
      <w:pPr>
        <w:numPr>
          <w:ilvl w:val="0"/>
          <w:numId w:val="1"/>
        </w:numPr>
        <w:shd w:val="clear" w:color="auto" w:fill="FFFFFF"/>
        <w:spacing w:line="276" w:lineRule="auto"/>
        <w:jc w:val="both"/>
        <w:rPr>
          <w:sz w:val="24"/>
          <w:szCs w:val="24"/>
        </w:rPr>
      </w:pPr>
      <w:r w:rsidRPr="00D600E7">
        <w:rPr>
          <w:sz w:val="24"/>
          <w:szCs w:val="24"/>
        </w:rPr>
        <w:t>informowania inspektora nadzoru o terminie zakrycia robót ulegających zakryciu oraz terminie odbioru robót zanikających; jeżeli Wykonawca nie poinformował  o tych faktach inspektora nadzoru zobowiązany jest, na jego żądanie, na własny koszt odkryć roboty lub wykonać otwory niezbędne do zbadania robót, a następnie przywrócić roboty do stanu poprzedniego;</w:t>
      </w:r>
    </w:p>
    <w:p w14:paraId="489045FC" w14:textId="77777777" w:rsidR="00696313" w:rsidRPr="00D600E7" w:rsidRDefault="00696313" w:rsidP="003E71A5">
      <w:pPr>
        <w:numPr>
          <w:ilvl w:val="0"/>
          <w:numId w:val="1"/>
        </w:numPr>
        <w:shd w:val="clear" w:color="auto" w:fill="FFFFFF"/>
        <w:spacing w:line="276" w:lineRule="auto"/>
        <w:jc w:val="both"/>
        <w:rPr>
          <w:sz w:val="24"/>
          <w:szCs w:val="24"/>
        </w:rPr>
      </w:pPr>
      <w:r w:rsidRPr="00D600E7">
        <w:rPr>
          <w:sz w:val="24"/>
          <w:szCs w:val="24"/>
        </w:rPr>
        <w:t>w wypadku zniszczenia lub uszkodzenia robót, ich części bądź urządzeń w toku realizacji przedmiotu umowy – naprawienia ich na własny koszt i doprowadzenia do stanu poprzedniego.</w:t>
      </w:r>
    </w:p>
    <w:p w14:paraId="61D99DE6" w14:textId="77777777" w:rsidR="00696313" w:rsidRPr="00D600E7" w:rsidRDefault="00696313" w:rsidP="003E71A5">
      <w:pPr>
        <w:numPr>
          <w:ilvl w:val="0"/>
          <w:numId w:val="1"/>
        </w:numPr>
        <w:shd w:val="clear" w:color="auto" w:fill="FFFFFF"/>
        <w:spacing w:line="276" w:lineRule="auto"/>
        <w:jc w:val="both"/>
        <w:rPr>
          <w:b/>
          <w:sz w:val="24"/>
          <w:szCs w:val="24"/>
        </w:rPr>
      </w:pPr>
      <w:r w:rsidRPr="00D600E7">
        <w:rPr>
          <w:sz w:val="24"/>
          <w:szCs w:val="24"/>
        </w:rPr>
        <w:t>informowania Zamawiającego o konieczności wykonania robót zamiennych w terminie 2 dni od daty stwierdzenia konieczności ich wykonania (protokół).</w:t>
      </w:r>
    </w:p>
    <w:p w14:paraId="748B7A16" w14:textId="77777777" w:rsidR="001675F3" w:rsidRPr="00D600E7" w:rsidRDefault="001675F3" w:rsidP="003E71A5">
      <w:pPr>
        <w:spacing w:line="276" w:lineRule="auto"/>
        <w:rPr>
          <w:sz w:val="24"/>
          <w:szCs w:val="24"/>
        </w:rPr>
      </w:pPr>
    </w:p>
    <w:p w14:paraId="25D78FA9" w14:textId="77777777" w:rsidR="00E04DE7" w:rsidRPr="00D600E7" w:rsidRDefault="0084546B" w:rsidP="003E71A5">
      <w:pPr>
        <w:spacing w:line="276" w:lineRule="auto"/>
        <w:jc w:val="center"/>
        <w:rPr>
          <w:b/>
          <w:sz w:val="24"/>
          <w:szCs w:val="24"/>
        </w:rPr>
      </w:pPr>
      <w:r w:rsidRPr="00D600E7">
        <w:rPr>
          <w:b/>
          <w:sz w:val="24"/>
          <w:szCs w:val="24"/>
        </w:rPr>
        <w:t>§ 12.</w:t>
      </w:r>
    </w:p>
    <w:p w14:paraId="59AF0F00" w14:textId="77777777" w:rsidR="00D4464E" w:rsidRPr="00D600E7" w:rsidRDefault="00D4464E" w:rsidP="003E71A5">
      <w:pPr>
        <w:shd w:val="clear" w:color="auto" w:fill="FFFFFF"/>
        <w:spacing w:line="276" w:lineRule="auto"/>
        <w:jc w:val="both"/>
        <w:rPr>
          <w:sz w:val="24"/>
          <w:szCs w:val="24"/>
        </w:rPr>
      </w:pPr>
      <w:r w:rsidRPr="00D600E7">
        <w:rPr>
          <w:sz w:val="24"/>
          <w:szCs w:val="24"/>
        </w:rPr>
        <w:t>1. Wykonawca zapłaci Zamawiającemu kary umowne w następujących przypadkach</w:t>
      </w:r>
      <w:r w:rsidR="009C0710" w:rsidRPr="00D600E7">
        <w:rPr>
          <w:sz w:val="24"/>
          <w:szCs w:val="24"/>
        </w:rPr>
        <w:t>:</w:t>
      </w:r>
    </w:p>
    <w:p w14:paraId="2BDF4D37" w14:textId="3597DF51" w:rsidR="00D4464E" w:rsidRPr="00D600E7" w:rsidRDefault="00D4464E" w:rsidP="003E71A5">
      <w:pPr>
        <w:numPr>
          <w:ilvl w:val="0"/>
          <w:numId w:val="7"/>
        </w:numPr>
        <w:shd w:val="clear" w:color="auto" w:fill="FFFFFF"/>
        <w:spacing w:line="276" w:lineRule="auto"/>
        <w:jc w:val="both"/>
        <w:rPr>
          <w:sz w:val="24"/>
          <w:szCs w:val="24"/>
        </w:rPr>
      </w:pPr>
      <w:r w:rsidRPr="00D600E7">
        <w:rPr>
          <w:sz w:val="24"/>
          <w:szCs w:val="24"/>
        </w:rPr>
        <w:t xml:space="preserve">za </w:t>
      </w:r>
      <w:r w:rsidR="00797B64" w:rsidRPr="00D600E7">
        <w:rPr>
          <w:sz w:val="24"/>
          <w:szCs w:val="24"/>
        </w:rPr>
        <w:t xml:space="preserve">zwłokę </w:t>
      </w:r>
      <w:r w:rsidRPr="00D600E7">
        <w:rPr>
          <w:sz w:val="24"/>
          <w:szCs w:val="24"/>
        </w:rPr>
        <w:t xml:space="preserve">w wykonaniu robót – w wysokości 0,2 % wynagrodzenia umownego brutto określonego w § 9 ust. 1 umowy za każdy dzień </w:t>
      </w:r>
      <w:r w:rsidR="00994CA1">
        <w:rPr>
          <w:sz w:val="24"/>
          <w:szCs w:val="24"/>
        </w:rPr>
        <w:t>zwłoki</w:t>
      </w:r>
      <w:r w:rsidRPr="00D600E7">
        <w:rPr>
          <w:sz w:val="24"/>
          <w:szCs w:val="24"/>
        </w:rPr>
        <w:t xml:space="preserve"> licząc</w:t>
      </w:r>
      <w:r w:rsidR="00946DA3">
        <w:rPr>
          <w:sz w:val="24"/>
          <w:szCs w:val="24"/>
        </w:rPr>
        <w:t xml:space="preserve"> </w:t>
      </w:r>
      <w:r w:rsidRPr="00D600E7">
        <w:rPr>
          <w:sz w:val="24"/>
          <w:szCs w:val="24"/>
        </w:rPr>
        <w:t>od wyznaczonego terminu zakończenia robót;</w:t>
      </w:r>
    </w:p>
    <w:p w14:paraId="30A20522" w14:textId="06DD4B63" w:rsidR="003164A9" w:rsidRPr="00D600E7" w:rsidRDefault="003164A9" w:rsidP="003E71A5">
      <w:pPr>
        <w:numPr>
          <w:ilvl w:val="0"/>
          <w:numId w:val="7"/>
        </w:numPr>
        <w:shd w:val="clear" w:color="auto" w:fill="FFFFFF"/>
        <w:spacing w:line="276" w:lineRule="auto"/>
        <w:jc w:val="both"/>
        <w:rPr>
          <w:sz w:val="24"/>
          <w:szCs w:val="24"/>
        </w:rPr>
      </w:pPr>
      <w:r w:rsidRPr="00D600E7">
        <w:rPr>
          <w:sz w:val="24"/>
          <w:szCs w:val="24"/>
        </w:rPr>
        <w:t xml:space="preserve">za </w:t>
      </w:r>
      <w:r w:rsidR="00797B64" w:rsidRPr="00D600E7">
        <w:rPr>
          <w:sz w:val="24"/>
          <w:szCs w:val="24"/>
        </w:rPr>
        <w:t xml:space="preserve">zwłokę </w:t>
      </w:r>
      <w:r w:rsidRPr="00D600E7">
        <w:rPr>
          <w:sz w:val="24"/>
          <w:szCs w:val="24"/>
        </w:rPr>
        <w:t>w wykonaniu poszczególnych robót</w:t>
      </w:r>
      <w:r w:rsidR="00F26314" w:rsidRPr="00D600E7">
        <w:rPr>
          <w:sz w:val="24"/>
          <w:szCs w:val="24"/>
        </w:rPr>
        <w:t xml:space="preserve"> zgodnie z harmonogramem rzeczowo-finansowym</w:t>
      </w:r>
      <w:r w:rsidRPr="00D600E7">
        <w:rPr>
          <w:sz w:val="24"/>
          <w:szCs w:val="24"/>
        </w:rPr>
        <w:t xml:space="preserve"> – w wysokości 0,2 % wynagrodzenia umownego brutto określonego w § 9 ust. 1 umowy za każdy dzień </w:t>
      </w:r>
      <w:r w:rsidR="00994CA1">
        <w:rPr>
          <w:sz w:val="24"/>
          <w:szCs w:val="24"/>
        </w:rPr>
        <w:t>zwłoki</w:t>
      </w:r>
      <w:r w:rsidRPr="00D600E7">
        <w:rPr>
          <w:sz w:val="24"/>
          <w:szCs w:val="24"/>
        </w:rPr>
        <w:t xml:space="preserve"> </w:t>
      </w:r>
      <w:r w:rsidR="00F26314" w:rsidRPr="00D600E7">
        <w:rPr>
          <w:sz w:val="24"/>
          <w:szCs w:val="24"/>
        </w:rPr>
        <w:t>w stosunku do terminu wynikającego z</w:t>
      </w:r>
      <w:r w:rsidR="00946DA3">
        <w:rPr>
          <w:sz w:val="24"/>
          <w:szCs w:val="24"/>
        </w:rPr>
        <w:t> </w:t>
      </w:r>
      <w:r w:rsidR="00F26314" w:rsidRPr="00D600E7">
        <w:rPr>
          <w:sz w:val="24"/>
          <w:szCs w:val="24"/>
        </w:rPr>
        <w:t>harmonogramu</w:t>
      </w:r>
      <w:r w:rsidRPr="00D600E7">
        <w:rPr>
          <w:sz w:val="24"/>
          <w:szCs w:val="24"/>
        </w:rPr>
        <w:t>;</w:t>
      </w:r>
      <w:r w:rsidR="008803E7" w:rsidRPr="00D600E7">
        <w:rPr>
          <w:sz w:val="24"/>
          <w:szCs w:val="24"/>
        </w:rPr>
        <w:t xml:space="preserve"> </w:t>
      </w:r>
    </w:p>
    <w:p w14:paraId="52ABAE23" w14:textId="620CB385" w:rsidR="00D4464E" w:rsidRPr="00D600E7" w:rsidRDefault="00D4464E" w:rsidP="003E71A5">
      <w:pPr>
        <w:numPr>
          <w:ilvl w:val="0"/>
          <w:numId w:val="7"/>
        </w:numPr>
        <w:shd w:val="clear" w:color="auto" w:fill="FFFFFF"/>
        <w:spacing w:line="276" w:lineRule="auto"/>
        <w:jc w:val="both"/>
        <w:rPr>
          <w:sz w:val="24"/>
          <w:szCs w:val="24"/>
        </w:rPr>
      </w:pPr>
      <w:r w:rsidRPr="00D600E7">
        <w:rPr>
          <w:sz w:val="24"/>
          <w:szCs w:val="24"/>
        </w:rPr>
        <w:t xml:space="preserve">za </w:t>
      </w:r>
      <w:r w:rsidR="00797B64" w:rsidRPr="00D600E7">
        <w:rPr>
          <w:sz w:val="24"/>
          <w:szCs w:val="24"/>
        </w:rPr>
        <w:t xml:space="preserve">zwłokę </w:t>
      </w:r>
      <w:r w:rsidRPr="00D600E7">
        <w:rPr>
          <w:sz w:val="24"/>
          <w:szCs w:val="24"/>
        </w:rPr>
        <w:t xml:space="preserve">w usunięciu wad stwierdzonych przy odbiorze, w okresie rękojmi za wady lub okresie gwarancji – w wysokości 0,2 % wynagrodzenia umownego brutto określonego w § 9 ust. 1 umowy za każdy dzień </w:t>
      </w:r>
      <w:r w:rsidR="00994CA1">
        <w:rPr>
          <w:sz w:val="24"/>
          <w:szCs w:val="24"/>
        </w:rPr>
        <w:t>zwłoki</w:t>
      </w:r>
      <w:r w:rsidRPr="00D600E7">
        <w:rPr>
          <w:sz w:val="24"/>
          <w:szCs w:val="24"/>
        </w:rPr>
        <w:t>, liczonego od dnia wyznaczonego przez Zamawiającego na usunięcie wad do dnia usunięcia wad;</w:t>
      </w:r>
    </w:p>
    <w:p w14:paraId="1F4444D1" w14:textId="77777777" w:rsidR="00D4464E" w:rsidRPr="00D600E7" w:rsidRDefault="00D4464E" w:rsidP="003E71A5">
      <w:pPr>
        <w:numPr>
          <w:ilvl w:val="0"/>
          <w:numId w:val="7"/>
        </w:numPr>
        <w:shd w:val="clear" w:color="auto" w:fill="FFFFFF"/>
        <w:spacing w:line="276" w:lineRule="auto"/>
        <w:jc w:val="both"/>
        <w:rPr>
          <w:sz w:val="24"/>
          <w:szCs w:val="24"/>
        </w:rPr>
      </w:pPr>
      <w:r w:rsidRPr="00D600E7">
        <w:rPr>
          <w:sz w:val="24"/>
          <w:szCs w:val="24"/>
        </w:rPr>
        <w:t xml:space="preserve">za spowodowanie przerwy w realizacji robót powyżej 3 dni z przyczyn leżących </w:t>
      </w:r>
      <w:r w:rsidRPr="00D600E7">
        <w:rPr>
          <w:sz w:val="24"/>
          <w:szCs w:val="24"/>
        </w:rPr>
        <w:br/>
        <w:t>po stronie Wykonawcy w wysokości 0,2 % wynagrodzenia umownego brutto określonego w § 9 ust. 1 umowy za każdy dzień przerwy;</w:t>
      </w:r>
    </w:p>
    <w:p w14:paraId="1910C013" w14:textId="77777777" w:rsidR="00D4464E" w:rsidRPr="00D600E7" w:rsidRDefault="00D4464E" w:rsidP="003E71A5">
      <w:pPr>
        <w:numPr>
          <w:ilvl w:val="0"/>
          <w:numId w:val="7"/>
        </w:numPr>
        <w:shd w:val="clear" w:color="auto" w:fill="FFFFFF"/>
        <w:spacing w:line="276" w:lineRule="auto"/>
        <w:jc w:val="both"/>
        <w:rPr>
          <w:sz w:val="24"/>
          <w:szCs w:val="24"/>
        </w:rPr>
      </w:pPr>
      <w:r w:rsidRPr="00D600E7">
        <w:rPr>
          <w:sz w:val="24"/>
          <w:szCs w:val="24"/>
        </w:rPr>
        <w:t>za odstąpienie od umowy z przyczyn leżących po stronie Wykonawcy w wysokości 20 % wynagrodzenia umownego brutto określonego w § 9 ust. 1 umowy;</w:t>
      </w:r>
    </w:p>
    <w:p w14:paraId="32A54A95" w14:textId="592F33DE" w:rsidR="00D4464E" w:rsidRPr="00D600E7" w:rsidRDefault="00D4464E" w:rsidP="003E71A5">
      <w:pPr>
        <w:numPr>
          <w:ilvl w:val="0"/>
          <w:numId w:val="7"/>
        </w:numPr>
        <w:shd w:val="clear" w:color="auto" w:fill="FFFFFF"/>
        <w:spacing w:line="276" w:lineRule="auto"/>
        <w:jc w:val="both"/>
        <w:rPr>
          <w:sz w:val="24"/>
          <w:szCs w:val="24"/>
        </w:rPr>
      </w:pPr>
      <w:r w:rsidRPr="00D600E7">
        <w:rPr>
          <w:sz w:val="24"/>
          <w:szCs w:val="24"/>
        </w:rPr>
        <w:t xml:space="preserve">za brak zapłaty lub nieterminową zapłatę wynagrodzenia należnego podwykonawcom </w:t>
      </w:r>
      <w:r w:rsidRPr="00D600E7">
        <w:rPr>
          <w:sz w:val="24"/>
          <w:szCs w:val="24"/>
        </w:rPr>
        <w:br/>
        <w:t xml:space="preserve">lub dalszym podwykonawcom w wysokości 0,2% wynagrodzenia umownego brutto określonego w § 9 ust. 1 umowy za każdy dzień </w:t>
      </w:r>
      <w:r w:rsidR="00994CA1">
        <w:rPr>
          <w:sz w:val="24"/>
          <w:szCs w:val="24"/>
        </w:rPr>
        <w:t>zwłoki</w:t>
      </w:r>
      <w:r w:rsidRPr="00D600E7">
        <w:rPr>
          <w:sz w:val="24"/>
          <w:szCs w:val="24"/>
        </w:rPr>
        <w:t>;</w:t>
      </w:r>
    </w:p>
    <w:p w14:paraId="0A2AFA04" w14:textId="77777777" w:rsidR="00D4464E" w:rsidRPr="00D600E7" w:rsidRDefault="00D4464E" w:rsidP="003E71A5">
      <w:pPr>
        <w:numPr>
          <w:ilvl w:val="0"/>
          <w:numId w:val="7"/>
        </w:numPr>
        <w:shd w:val="clear" w:color="auto" w:fill="FFFFFF"/>
        <w:spacing w:line="276" w:lineRule="auto"/>
        <w:jc w:val="both"/>
        <w:rPr>
          <w:sz w:val="24"/>
          <w:szCs w:val="24"/>
        </w:rPr>
      </w:pPr>
      <w:r w:rsidRPr="00D600E7">
        <w:rPr>
          <w:sz w:val="24"/>
          <w:szCs w:val="24"/>
        </w:rPr>
        <w:t xml:space="preserve">za nie przedłożenie do zaakceptowania projektu umowy o podwykonawstwo, której przedmiotem są roboty budowlane, lub projektu jej zmiany w wysokości </w:t>
      </w:r>
      <w:r w:rsidR="0074606A" w:rsidRPr="00D600E7">
        <w:rPr>
          <w:sz w:val="24"/>
          <w:szCs w:val="24"/>
        </w:rPr>
        <w:t>0,2</w:t>
      </w:r>
      <w:r w:rsidRPr="00D600E7">
        <w:rPr>
          <w:sz w:val="24"/>
          <w:szCs w:val="24"/>
        </w:rPr>
        <w:t>% wynagrodzenia brutto określonego w § 9 ust. 1 umowy;</w:t>
      </w:r>
    </w:p>
    <w:p w14:paraId="2DC634A9" w14:textId="490F738B" w:rsidR="00D4464E" w:rsidRPr="00D600E7" w:rsidRDefault="00D4464E" w:rsidP="003E71A5">
      <w:pPr>
        <w:numPr>
          <w:ilvl w:val="0"/>
          <w:numId w:val="7"/>
        </w:numPr>
        <w:shd w:val="clear" w:color="auto" w:fill="FFFFFF"/>
        <w:spacing w:line="276" w:lineRule="auto"/>
        <w:jc w:val="both"/>
        <w:rPr>
          <w:sz w:val="24"/>
          <w:szCs w:val="24"/>
        </w:rPr>
      </w:pPr>
      <w:r w:rsidRPr="00D600E7">
        <w:rPr>
          <w:sz w:val="24"/>
          <w:szCs w:val="24"/>
        </w:rPr>
        <w:t xml:space="preserve">za nie przedłożenie poświadczonej za zgodność z oryginałem kopii umowy </w:t>
      </w:r>
      <w:r w:rsidRPr="00D600E7">
        <w:rPr>
          <w:sz w:val="24"/>
          <w:szCs w:val="24"/>
        </w:rPr>
        <w:br/>
        <w:t xml:space="preserve">o podwykonawstwo lub jej zmiany w wysokości 0,2% wynagrodzenia umownego brutto określonego w § 9 ust. 1 umowy za każdy dzień </w:t>
      </w:r>
      <w:r w:rsidR="00994CA1">
        <w:rPr>
          <w:sz w:val="24"/>
          <w:szCs w:val="24"/>
        </w:rPr>
        <w:t>zwłoki</w:t>
      </w:r>
      <w:r w:rsidRPr="00D600E7">
        <w:rPr>
          <w:sz w:val="24"/>
          <w:szCs w:val="24"/>
        </w:rPr>
        <w:t>;</w:t>
      </w:r>
    </w:p>
    <w:p w14:paraId="27DEFCA1" w14:textId="11F2A797" w:rsidR="00D4464E" w:rsidRPr="00D600E7" w:rsidRDefault="00D4464E" w:rsidP="003E71A5">
      <w:pPr>
        <w:numPr>
          <w:ilvl w:val="0"/>
          <w:numId w:val="7"/>
        </w:numPr>
        <w:shd w:val="clear" w:color="auto" w:fill="FFFFFF"/>
        <w:spacing w:line="276" w:lineRule="auto"/>
        <w:jc w:val="both"/>
        <w:rPr>
          <w:sz w:val="24"/>
          <w:szCs w:val="24"/>
        </w:rPr>
      </w:pPr>
      <w:r w:rsidRPr="00D600E7">
        <w:rPr>
          <w:sz w:val="24"/>
          <w:szCs w:val="24"/>
        </w:rPr>
        <w:lastRenderedPageBreak/>
        <w:t xml:space="preserve">za brak zmiany umowy o podwykonawstwo w zakresie terminu zapłaty 0,2% wynagrodzenia umownego brutto określonego w § 9 ust. 1 umowy za każdy dzień </w:t>
      </w:r>
      <w:r w:rsidR="00994CA1">
        <w:rPr>
          <w:sz w:val="24"/>
          <w:szCs w:val="24"/>
        </w:rPr>
        <w:t>zwłoki</w:t>
      </w:r>
      <w:r w:rsidRPr="00D600E7">
        <w:rPr>
          <w:sz w:val="24"/>
          <w:szCs w:val="24"/>
        </w:rPr>
        <w:t xml:space="preserve"> licząc od terminu wyznaczonego przez Zamawiającego zgodnie z § 8 ust. 10;</w:t>
      </w:r>
    </w:p>
    <w:p w14:paraId="308E8009" w14:textId="1BB93373" w:rsidR="00D4464E" w:rsidRPr="00D600E7" w:rsidRDefault="00D4464E" w:rsidP="003E71A5">
      <w:pPr>
        <w:numPr>
          <w:ilvl w:val="0"/>
          <w:numId w:val="7"/>
        </w:numPr>
        <w:shd w:val="clear" w:color="auto" w:fill="FFFFFF"/>
        <w:spacing w:line="276" w:lineRule="auto"/>
        <w:jc w:val="both"/>
        <w:rPr>
          <w:sz w:val="24"/>
          <w:szCs w:val="24"/>
        </w:rPr>
      </w:pPr>
      <w:r w:rsidRPr="00D600E7">
        <w:rPr>
          <w:sz w:val="24"/>
          <w:szCs w:val="24"/>
        </w:rPr>
        <w:t xml:space="preserve">za nie przedłożenie w wyznaczonym przez Zamawiającego terminie dowodów określonych w § 6 ust. 7 w wysokości 0,2 % wynagrodzenia umownego brutto określonego w § 9 ust. 1 umowy za każdy dzień </w:t>
      </w:r>
      <w:r w:rsidR="00994CA1">
        <w:rPr>
          <w:sz w:val="24"/>
          <w:szCs w:val="24"/>
        </w:rPr>
        <w:t>zwłoki</w:t>
      </w:r>
      <w:r w:rsidRPr="00D600E7">
        <w:rPr>
          <w:sz w:val="24"/>
          <w:szCs w:val="24"/>
        </w:rPr>
        <w:t>;</w:t>
      </w:r>
    </w:p>
    <w:p w14:paraId="65D2A10D" w14:textId="77777777" w:rsidR="00D4464E" w:rsidRPr="00D600E7" w:rsidRDefault="00D4464E" w:rsidP="003E71A5">
      <w:pPr>
        <w:numPr>
          <w:ilvl w:val="0"/>
          <w:numId w:val="7"/>
        </w:numPr>
        <w:shd w:val="clear" w:color="auto" w:fill="FFFFFF"/>
        <w:spacing w:line="276" w:lineRule="auto"/>
        <w:jc w:val="both"/>
        <w:rPr>
          <w:sz w:val="24"/>
          <w:szCs w:val="24"/>
        </w:rPr>
      </w:pPr>
      <w:r w:rsidRPr="00D600E7">
        <w:rPr>
          <w:sz w:val="24"/>
          <w:szCs w:val="24"/>
        </w:rPr>
        <w:t xml:space="preserve">za niedopełnienie wskazanego w § 6 ust. 5 wymogu zatrudnienia pracowników wykonujących roboty ogólnobudowlane na podstawie umowy o pracę w wysokości </w:t>
      </w:r>
      <w:r w:rsidRPr="00D600E7">
        <w:rPr>
          <w:sz w:val="24"/>
          <w:szCs w:val="24"/>
        </w:rPr>
        <w:br/>
        <w:t>0,2 % wynagrodzenia umownego brutto określonego w § 9 ust. 1 umowy za każdy przypadek stwierdzenia powyższego uchybienia w stosunku do pojedynczego pracownika.</w:t>
      </w:r>
    </w:p>
    <w:p w14:paraId="5C794A03" w14:textId="77777777" w:rsidR="00D4464E" w:rsidRPr="00D600E7" w:rsidRDefault="00D4464E" w:rsidP="003E71A5">
      <w:pPr>
        <w:numPr>
          <w:ilvl w:val="0"/>
          <w:numId w:val="36"/>
        </w:numPr>
        <w:shd w:val="clear" w:color="auto" w:fill="FFFFFF"/>
        <w:spacing w:line="276" w:lineRule="auto"/>
        <w:jc w:val="both"/>
        <w:rPr>
          <w:sz w:val="24"/>
          <w:szCs w:val="24"/>
        </w:rPr>
      </w:pPr>
      <w:r w:rsidRPr="00D600E7">
        <w:rPr>
          <w:sz w:val="24"/>
          <w:szCs w:val="24"/>
        </w:rPr>
        <w:t xml:space="preserve">Karę umowną, Wykonawca zobowiązuje się zapłacić Zamawiającemu, w terminie 14 dni </w:t>
      </w:r>
      <w:r w:rsidRPr="00D600E7">
        <w:rPr>
          <w:sz w:val="24"/>
          <w:szCs w:val="24"/>
        </w:rPr>
        <w:br/>
        <w:t xml:space="preserve">od daty wystąpienia przez Zamawiającego z żądaniem jej zapłaty. </w:t>
      </w:r>
    </w:p>
    <w:p w14:paraId="34192A36" w14:textId="6AD9F0EB" w:rsidR="00D4464E" w:rsidRPr="00D600E7" w:rsidRDefault="00D4464E" w:rsidP="003E71A5">
      <w:pPr>
        <w:numPr>
          <w:ilvl w:val="0"/>
          <w:numId w:val="36"/>
        </w:numPr>
        <w:shd w:val="clear" w:color="auto" w:fill="FFFFFF"/>
        <w:spacing w:line="276" w:lineRule="auto"/>
        <w:jc w:val="both"/>
        <w:rPr>
          <w:sz w:val="24"/>
          <w:szCs w:val="24"/>
        </w:rPr>
      </w:pPr>
      <w:r w:rsidRPr="00D600E7">
        <w:rPr>
          <w:sz w:val="24"/>
          <w:szCs w:val="24"/>
        </w:rPr>
        <w:t>Zamawiający ma prawo kumulować kary umowne określone w ust. 1, ich łączna maksymalna wysokość wyn</w:t>
      </w:r>
      <w:r w:rsidR="009B5924">
        <w:rPr>
          <w:sz w:val="24"/>
          <w:szCs w:val="24"/>
        </w:rPr>
        <w:t>osi</w:t>
      </w:r>
      <w:r w:rsidRPr="00D600E7">
        <w:rPr>
          <w:sz w:val="24"/>
          <w:szCs w:val="24"/>
        </w:rPr>
        <w:t xml:space="preserve"> 25 % wynagrodzenia umownego brutto określonego w § 9 ust. 1 umowy.</w:t>
      </w:r>
    </w:p>
    <w:p w14:paraId="44751A48" w14:textId="33325D8D" w:rsidR="00D4464E" w:rsidRPr="00D600E7" w:rsidRDefault="00D4464E" w:rsidP="003E71A5">
      <w:pPr>
        <w:numPr>
          <w:ilvl w:val="0"/>
          <w:numId w:val="36"/>
        </w:numPr>
        <w:shd w:val="clear" w:color="auto" w:fill="FFFFFF"/>
        <w:spacing w:line="276" w:lineRule="auto"/>
        <w:jc w:val="both"/>
        <w:rPr>
          <w:sz w:val="24"/>
          <w:szCs w:val="24"/>
        </w:rPr>
      </w:pPr>
      <w:r w:rsidRPr="00D600E7">
        <w:rPr>
          <w:sz w:val="24"/>
          <w:szCs w:val="24"/>
        </w:rPr>
        <w:t xml:space="preserve">Wykonawca wyraża zgodę na potrącenie kar umownych z dowolnej </w:t>
      </w:r>
      <w:r w:rsidR="00214B96" w:rsidRPr="009B5924">
        <w:rPr>
          <w:sz w:val="24"/>
          <w:szCs w:val="24"/>
        </w:rPr>
        <w:t xml:space="preserve">przysługującej mu </w:t>
      </w:r>
      <w:r w:rsidRPr="009B5924">
        <w:rPr>
          <w:sz w:val="24"/>
          <w:szCs w:val="24"/>
        </w:rPr>
        <w:t>należności</w:t>
      </w:r>
      <w:r w:rsidR="00214B96" w:rsidRPr="009B5924">
        <w:rPr>
          <w:sz w:val="24"/>
          <w:szCs w:val="24"/>
        </w:rPr>
        <w:t xml:space="preserve"> (wierzytelności) wobec Zamawiającego</w:t>
      </w:r>
      <w:r w:rsidR="009B5924">
        <w:rPr>
          <w:color w:val="FF0000"/>
          <w:sz w:val="24"/>
          <w:szCs w:val="24"/>
        </w:rPr>
        <w:t>.</w:t>
      </w:r>
    </w:p>
    <w:p w14:paraId="5B7E0CA1" w14:textId="77777777" w:rsidR="00D4464E" w:rsidRPr="00D600E7" w:rsidRDefault="00D4464E" w:rsidP="003E71A5">
      <w:pPr>
        <w:numPr>
          <w:ilvl w:val="0"/>
          <w:numId w:val="36"/>
        </w:numPr>
        <w:shd w:val="clear" w:color="auto" w:fill="FFFFFF"/>
        <w:spacing w:line="276" w:lineRule="auto"/>
        <w:jc w:val="both"/>
        <w:rPr>
          <w:sz w:val="24"/>
          <w:szCs w:val="24"/>
        </w:rPr>
      </w:pPr>
      <w:r w:rsidRPr="00D600E7">
        <w:rPr>
          <w:sz w:val="24"/>
          <w:szCs w:val="24"/>
        </w:rPr>
        <w:t>Zamawiający zastrzega sobie prawo do dochodzenia odszkodowania uzupełniającego ponad zastrzeżone kary umowne określone w niniejszym paragrafie.</w:t>
      </w:r>
    </w:p>
    <w:p w14:paraId="0DB7597A" w14:textId="77777777" w:rsidR="00D4464E" w:rsidRPr="00D600E7" w:rsidRDefault="00D4464E" w:rsidP="003E71A5">
      <w:pPr>
        <w:numPr>
          <w:ilvl w:val="0"/>
          <w:numId w:val="36"/>
        </w:numPr>
        <w:shd w:val="clear" w:color="auto" w:fill="FFFFFF"/>
        <w:tabs>
          <w:tab w:val="left" w:pos="567"/>
          <w:tab w:val="left" w:pos="709"/>
        </w:tabs>
        <w:spacing w:line="276" w:lineRule="auto"/>
        <w:jc w:val="both"/>
        <w:rPr>
          <w:bCs/>
          <w:sz w:val="24"/>
          <w:szCs w:val="24"/>
        </w:rPr>
      </w:pPr>
      <w:r w:rsidRPr="00D600E7">
        <w:rPr>
          <w:bCs/>
          <w:sz w:val="24"/>
          <w:szCs w:val="24"/>
        </w:rPr>
        <w:t xml:space="preserve">Zamawiający ma prawo żądać pełnego odszkodowania od Wykonawcy za niewykonanie </w:t>
      </w:r>
      <w:r w:rsidRPr="00D600E7">
        <w:rPr>
          <w:bCs/>
          <w:sz w:val="24"/>
          <w:szCs w:val="24"/>
        </w:rPr>
        <w:br/>
        <w:t xml:space="preserve">lub nienależyte wykonanie umowy, w szczególności, jeżeli wskutek niewykonania </w:t>
      </w:r>
      <w:r w:rsidRPr="00D600E7">
        <w:rPr>
          <w:bCs/>
          <w:sz w:val="24"/>
          <w:szCs w:val="24"/>
        </w:rPr>
        <w:br/>
        <w:t>lub nienależytego wykonania umowy Zamawiający nie uzyska, uzyska w mniejszym zakresie bądź będzie zobowiązany do zwrotu w całości lub części środków przeznaczonych lub otrzymanych z jakiejkolwiek dotacji na finansowanie zamówienia objętego niniejszą umową. Odszkodowanie obejmuje również wszelkie odsetki do zapłaty których zobowiązany będzie Zamawiający.</w:t>
      </w:r>
    </w:p>
    <w:p w14:paraId="4DF060C1" w14:textId="77777777" w:rsidR="00E04DE7" w:rsidRPr="00D600E7" w:rsidRDefault="00E04DE7" w:rsidP="003E71A5">
      <w:pPr>
        <w:spacing w:line="276" w:lineRule="auto"/>
        <w:jc w:val="center"/>
        <w:rPr>
          <w:sz w:val="24"/>
          <w:szCs w:val="24"/>
        </w:rPr>
      </w:pPr>
    </w:p>
    <w:p w14:paraId="19BCB83D" w14:textId="77777777" w:rsidR="00245C9F" w:rsidRPr="00D600E7" w:rsidRDefault="00245C9F" w:rsidP="003E71A5">
      <w:pPr>
        <w:shd w:val="clear" w:color="auto" w:fill="FFFFFF"/>
        <w:spacing w:line="276" w:lineRule="auto"/>
        <w:jc w:val="center"/>
        <w:rPr>
          <w:b/>
          <w:sz w:val="24"/>
          <w:szCs w:val="24"/>
        </w:rPr>
      </w:pPr>
      <w:r w:rsidRPr="00D600E7">
        <w:rPr>
          <w:b/>
          <w:sz w:val="24"/>
          <w:szCs w:val="24"/>
        </w:rPr>
        <w:t>§ 13.</w:t>
      </w:r>
    </w:p>
    <w:p w14:paraId="77F4B3C1" w14:textId="77777777" w:rsidR="008C7C64" w:rsidRPr="00D600E7" w:rsidRDefault="00556BFA" w:rsidP="003E71A5">
      <w:pPr>
        <w:numPr>
          <w:ilvl w:val="2"/>
          <w:numId w:val="17"/>
        </w:numPr>
        <w:shd w:val="clear" w:color="auto" w:fill="FFFFFF"/>
        <w:spacing w:line="276" w:lineRule="auto"/>
        <w:jc w:val="both"/>
        <w:rPr>
          <w:sz w:val="24"/>
          <w:szCs w:val="24"/>
        </w:rPr>
      </w:pPr>
      <w:r w:rsidRPr="00D600E7">
        <w:rPr>
          <w:sz w:val="24"/>
          <w:szCs w:val="24"/>
        </w:rPr>
        <w:t>Ustala się następujące rodzaje odbiorów:</w:t>
      </w:r>
    </w:p>
    <w:p w14:paraId="155B8AEB" w14:textId="77777777" w:rsidR="00556BFA" w:rsidRPr="00D600E7" w:rsidRDefault="00556BFA" w:rsidP="003E71A5">
      <w:pPr>
        <w:numPr>
          <w:ilvl w:val="1"/>
          <w:numId w:val="16"/>
        </w:numPr>
        <w:shd w:val="clear" w:color="auto" w:fill="FFFFFF"/>
        <w:spacing w:line="276" w:lineRule="auto"/>
        <w:jc w:val="both"/>
        <w:rPr>
          <w:sz w:val="24"/>
          <w:szCs w:val="24"/>
        </w:rPr>
      </w:pPr>
      <w:r w:rsidRPr="00D600E7">
        <w:rPr>
          <w:sz w:val="24"/>
          <w:szCs w:val="24"/>
        </w:rPr>
        <w:t>odbiór końcowy,</w:t>
      </w:r>
    </w:p>
    <w:p w14:paraId="73ED1CCE" w14:textId="77777777" w:rsidR="00556BFA" w:rsidRPr="00D600E7" w:rsidRDefault="00556BFA" w:rsidP="003E71A5">
      <w:pPr>
        <w:numPr>
          <w:ilvl w:val="1"/>
          <w:numId w:val="16"/>
        </w:numPr>
        <w:shd w:val="clear" w:color="auto" w:fill="FFFFFF"/>
        <w:spacing w:line="276" w:lineRule="auto"/>
        <w:jc w:val="both"/>
        <w:rPr>
          <w:sz w:val="24"/>
          <w:szCs w:val="24"/>
        </w:rPr>
      </w:pPr>
      <w:r w:rsidRPr="00D600E7">
        <w:rPr>
          <w:sz w:val="24"/>
          <w:szCs w:val="24"/>
        </w:rPr>
        <w:t>odbiór ostateczny (pogwarancyjny).</w:t>
      </w:r>
    </w:p>
    <w:p w14:paraId="72A62F12" w14:textId="77777777" w:rsidR="00556BFA" w:rsidRPr="00D600E7" w:rsidRDefault="00556BFA" w:rsidP="003E71A5">
      <w:pPr>
        <w:numPr>
          <w:ilvl w:val="2"/>
          <w:numId w:val="17"/>
        </w:numPr>
        <w:shd w:val="clear" w:color="auto" w:fill="FFFFFF"/>
        <w:spacing w:line="276" w:lineRule="auto"/>
        <w:jc w:val="both"/>
        <w:rPr>
          <w:sz w:val="24"/>
          <w:szCs w:val="24"/>
        </w:rPr>
      </w:pPr>
      <w:r w:rsidRPr="00D600E7">
        <w:rPr>
          <w:sz w:val="24"/>
          <w:szCs w:val="24"/>
        </w:rPr>
        <w:t xml:space="preserve">Przez </w:t>
      </w:r>
      <w:r w:rsidRPr="00D600E7">
        <w:rPr>
          <w:bCs/>
          <w:sz w:val="24"/>
          <w:szCs w:val="24"/>
        </w:rPr>
        <w:t>odbiór końcowy</w:t>
      </w:r>
      <w:r w:rsidR="009C0710" w:rsidRPr="00D600E7">
        <w:rPr>
          <w:bCs/>
          <w:sz w:val="24"/>
          <w:szCs w:val="24"/>
        </w:rPr>
        <w:t xml:space="preserve"> </w:t>
      </w:r>
      <w:r w:rsidRPr="00D600E7">
        <w:rPr>
          <w:sz w:val="24"/>
          <w:szCs w:val="24"/>
        </w:rPr>
        <w:t>rozumie się ocenę jakości i zgodności z umową wszystkich robót objętych niniejsza umową. Odbioru końcowego dokona Komisja Odbioru, w skład, której wejdą:</w:t>
      </w:r>
    </w:p>
    <w:p w14:paraId="6C68CD4F" w14:textId="77777777" w:rsidR="00556BFA" w:rsidRPr="00D600E7" w:rsidRDefault="00556BFA" w:rsidP="003E71A5">
      <w:pPr>
        <w:numPr>
          <w:ilvl w:val="1"/>
          <w:numId w:val="5"/>
        </w:numPr>
        <w:shd w:val="clear" w:color="auto" w:fill="FFFFFF"/>
        <w:spacing w:line="276" w:lineRule="auto"/>
        <w:jc w:val="both"/>
        <w:rPr>
          <w:sz w:val="24"/>
          <w:szCs w:val="24"/>
        </w:rPr>
      </w:pPr>
      <w:r w:rsidRPr="00D600E7">
        <w:rPr>
          <w:sz w:val="24"/>
          <w:szCs w:val="24"/>
        </w:rPr>
        <w:t xml:space="preserve">Przedstawiciele Zamawiającego, </w:t>
      </w:r>
    </w:p>
    <w:p w14:paraId="0B992EA3" w14:textId="77777777" w:rsidR="00556BFA" w:rsidRPr="00D600E7" w:rsidRDefault="00556BFA" w:rsidP="003E71A5">
      <w:pPr>
        <w:numPr>
          <w:ilvl w:val="1"/>
          <w:numId w:val="5"/>
        </w:numPr>
        <w:shd w:val="clear" w:color="auto" w:fill="FFFFFF"/>
        <w:spacing w:line="276" w:lineRule="auto"/>
        <w:jc w:val="both"/>
        <w:rPr>
          <w:sz w:val="24"/>
          <w:szCs w:val="24"/>
        </w:rPr>
      </w:pPr>
      <w:r w:rsidRPr="00D600E7">
        <w:rPr>
          <w:sz w:val="24"/>
          <w:szCs w:val="24"/>
        </w:rPr>
        <w:t>Przedstawiciele Wykonawcy,</w:t>
      </w:r>
    </w:p>
    <w:p w14:paraId="0E9EDC17" w14:textId="77777777" w:rsidR="00556BFA" w:rsidRPr="00D600E7" w:rsidRDefault="00556BFA" w:rsidP="003E71A5">
      <w:pPr>
        <w:numPr>
          <w:ilvl w:val="1"/>
          <w:numId w:val="5"/>
        </w:numPr>
        <w:shd w:val="clear" w:color="auto" w:fill="FFFFFF"/>
        <w:spacing w:line="276" w:lineRule="auto"/>
        <w:jc w:val="both"/>
        <w:rPr>
          <w:sz w:val="24"/>
          <w:szCs w:val="24"/>
        </w:rPr>
      </w:pPr>
      <w:r w:rsidRPr="00D600E7">
        <w:rPr>
          <w:sz w:val="24"/>
          <w:szCs w:val="24"/>
        </w:rPr>
        <w:t>Kierownik budowy,</w:t>
      </w:r>
    </w:p>
    <w:p w14:paraId="7F6E0CA8" w14:textId="77777777" w:rsidR="00556BFA" w:rsidRPr="00D600E7" w:rsidRDefault="00556BFA" w:rsidP="003E71A5">
      <w:pPr>
        <w:numPr>
          <w:ilvl w:val="1"/>
          <w:numId w:val="5"/>
        </w:numPr>
        <w:shd w:val="clear" w:color="auto" w:fill="FFFFFF"/>
        <w:spacing w:line="276" w:lineRule="auto"/>
        <w:jc w:val="both"/>
        <w:rPr>
          <w:sz w:val="24"/>
          <w:szCs w:val="24"/>
        </w:rPr>
      </w:pPr>
      <w:r w:rsidRPr="00D600E7">
        <w:rPr>
          <w:sz w:val="24"/>
          <w:szCs w:val="24"/>
        </w:rPr>
        <w:t>Inspektorzy nadzoru inwestorskiego.</w:t>
      </w:r>
    </w:p>
    <w:p w14:paraId="3BE892FA" w14:textId="77777777" w:rsidR="00556BFA" w:rsidRPr="00D600E7" w:rsidRDefault="00556BFA" w:rsidP="003E71A5">
      <w:pPr>
        <w:numPr>
          <w:ilvl w:val="2"/>
          <w:numId w:val="17"/>
        </w:numPr>
        <w:shd w:val="clear" w:color="auto" w:fill="FFFFFF"/>
        <w:spacing w:line="276" w:lineRule="auto"/>
        <w:jc w:val="both"/>
        <w:rPr>
          <w:sz w:val="24"/>
          <w:szCs w:val="24"/>
        </w:rPr>
      </w:pPr>
      <w:r w:rsidRPr="00D600E7">
        <w:rPr>
          <w:sz w:val="24"/>
          <w:szCs w:val="24"/>
        </w:rPr>
        <w:t xml:space="preserve">Przez </w:t>
      </w:r>
      <w:r w:rsidRPr="00D600E7">
        <w:rPr>
          <w:bCs/>
          <w:sz w:val="24"/>
          <w:szCs w:val="24"/>
        </w:rPr>
        <w:t>odbiór ostateczny (pogwarancyjny</w:t>
      </w:r>
      <w:r w:rsidRPr="00D600E7">
        <w:rPr>
          <w:b/>
          <w:bCs/>
          <w:sz w:val="24"/>
          <w:szCs w:val="24"/>
        </w:rPr>
        <w:t xml:space="preserve">) </w:t>
      </w:r>
      <w:r w:rsidRPr="00D600E7">
        <w:rPr>
          <w:sz w:val="24"/>
          <w:szCs w:val="24"/>
        </w:rPr>
        <w:t xml:space="preserve">rozumie się ocenę wykonanych robót związanych </w:t>
      </w:r>
      <w:r w:rsidRPr="00D600E7">
        <w:rPr>
          <w:sz w:val="24"/>
          <w:szCs w:val="24"/>
        </w:rPr>
        <w:br/>
        <w:t>z usunięciem wad zaistniałych w okresie gwarancji i rękojmi, wskazanych przez Zamawiającego.</w:t>
      </w:r>
    </w:p>
    <w:p w14:paraId="645B43BB" w14:textId="00524EDA" w:rsidR="00556BFA" w:rsidRPr="0012030F" w:rsidRDefault="00556BFA" w:rsidP="003E71A5">
      <w:pPr>
        <w:numPr>
          <w:ilvl w:val="2"/>
          <w:numId w:val="17"/>
        </w:numPr>
        <w:shd w:val="clear" w:color="auto" w:fill="FFFFFF"/>
        <w:spacing w:line="276" w:lineRule="auto"/>
        <w:jc w:val="both"/>
        <w:rPr>
          <w:sz w:val="24"/>
          <w:szCs w:val="24"/>
        </w:rPr>
      </w:pPr>
      <w:r w:rsidRPr="0012030F">
        <w:rPr>
          <w:sz w:val="24"/>
          <w:szCs w:val="24"/>
        </w:rPr>
        <w:t xml:space="preserve">Potwierdzeniem dokonania odbioru końcowego lub ostatecznego jest stosowny protokół zawierający wszelkie ustalenia dokonane w toku odbioru (wzór załączony </w:t>
      </w:r>
      <w:r w:rsidRPr="0012030F">
        <w:rPr>
          <w:sz w:val="24"/>
          <w:szCs w:val="24"/>
        </w:rPr>
        <w:br/>
        <w:t>do umowy).</w:t>
      </w:r>
    </w:p>
    <w:p w14:paraId="1C423EA5" w14:textId="77777777" w:rsidR="00556BFA" w:rsidRPr="00D600E7" w:rsidRDefault="00556BFA" w:rsidP="003E71A5">
      <w:pPr>
        <w:numPr>
          <w:ilvl w:val="2"/>
          <w:numId w:val="17"/>
        </w:numPr>
        <w:shd w:val="clear" w:color="auto" w:fill="FFFFFF"/>
        <w:spacing w:line="276" w:lineRule="auto"/>
        <w:jc w:val="both"/>
        <w:rPr>
          <w:sz w:val="24"/>
          <w:szCs w:val="24"/>
        </w:rPr>
      </w:pPr>
      <w:r w:rsidRPr="00D600E7">
        <w:rPr>
          <w:sz w:val="24"/>
          <w:szCs w:val="24"/>
        </w:rPr>
        <w:t xml:space="preserve">Podstawą zgłaszania robót do odbiorów jest rzeczywiste ich wykonanie przez Wykonawcę. </w:t>
      </w:r>
    </w:p>
    <w:p w14:paraId="3469EE06" w14:textId="77777777" w:rsidR="00556BFA" w:rsidRPr="00D600E7" w:rsidRDefault="00556BFA" w:rsidP="003E71A5">
      <w:pPr>
        <w:numPr>
          <w:ilvl w:val="2"/>
          <w:numId w:val="17"/>
        </w:numPr>
        <w:shd w:val="clear" w:color="auto" w:fill="FFFFFF"/>
        <w:spacing w:line="276" w:lineRule="auto"/>
        <w:jc w:val="both"/>
        <w:rPr>
          <w:sz w:val="24"/>
          <w:szCs w:val="24"/>
        </w:rPr>
      </w:pPr>
      <w:r w:rsidRPr="00D600E7">
        <w:rPr>
          <w:sz w:val="24"/>
          <w:szCs w:val="24"/>
        </w:rPr>
        <w:t xml:space="preserve">Zamawiający lub powołany przez niego Inspektor nadzoru mają prawo w każdym momencie realizacji przedmiotu umowy odmówić odbioru każdej z części robot i użytych materiałów, jeśli nie będą zgodne z obowiązującą dokumentacją lub postanowieniami umowy. </w:t>
      </w:r>
    </w:p>
    <w:p w14:paraId="5EDD2ADA" w14:textId="77777777" w:rsidR="00556BFA" w:rsidRPr="00D600E7" w:rsidRDefault="00556BFA" w:rsidP="003E71A5">
      <w:pPr>
        <w:numPr>
          <w:ilvl w:val="2"/>
          <w:numId w:val="17"/>
        </w:numPr>
        <w:shd w:val="clear" w:color="auto" w:fill="FFFFFF"/>
        <w:spacing w:line="276" w:lineRule="auto"/>
        <w:jc w:val="both"/>
        <w:rPr>
          <w:sz w:val="24"/>
          <w:szCs w:val="24"/>
        </w:rPr>
      </w:pPr>
      <w:r w:rsidRPr="00D600E7">
        <w:rPr>
          <w:sz w:val="24"/>
          <w:szCs w:val="24"/>
        </w:rPr>
        <w:lastRenderedPageBreak/>
        <w:t xml:space="preserve">Wykonawca obowiązany jest informować pisemnie Zamawiającego o gotowości </w:t>
      </w:r>
      <w:r w:rsidRPr="00D600E7">
        <w:rPr>
          <w:sz w:val="24"/>
          <w:szCs w:val="24"/>
        </w:rPr>
        <w:br/>
        <w:t>do przeprowadzenia odbiorów, według następujących zasad:</w:t>
      </w:r>
    </w:p>
    <w:p w14:paraId="65C1E2C1" w14:textId="77777777" w:rsidR="00556BFA" w:rsidRPr="00D600E7" w:rsidRDefault="00556BFA" w:rsidP="003E71A5">
      <w:pPr>
        <w:numPr>
          <w:ilvl w:val="1"/>
          <w:numId w:val="27"/>
        </w:numPr>
        <w:shd w:val="clear" w:color="auto" w:fill="FFFFFF"/>
        <w:spacing w:line="276" w:lineRule="auto"/>
        <w:jc w:val="both"/>
        <w:rPr>
          <w:sz w:val="24"/>
          <w:szCs w:val="24"/>
        </w:rPr>
      </w:pPr>
      <w:r w:rsidRPr="00D600E7">
        <w:rPr>
          <w:sz w:val="24"/>
          <w:szCs w:val="24"/>
        </w:rPr>
        <w:t>dla odbiorów robót zanikających lub ulegających zakryciu – co najmniej na 2 dni przed planowanym terminem zakrycia robót,</w:t>
      </w:r>
    </w:p>
    <w:p w14:paraId="5967837C" w14:textId="77777777" w:rsidR="00556BFA" w:rsidRPr="00D600E7" w:rsidRDefault="00556BFA" w:rsidP="003E71A5">
      <w:pPr>
        <w:numPr>
          <w:ilvl w:val="1"/>
          <w:numId w:val="27"/>
        </w:numPr>
        <w:shd w:val="clear" w:color="auto" w:fill="FFFFFF"/>
        <w:spacing w:line="276" w:lineRule="auto"/>
        <w:jc w:val="both"/>
        <w:rPr>
          <w:sz w:val="24"/>
          <w:szCs w:val="24"/>
        </w:rPr>
      </w:pPr>
      <w:r w:rsidRPr="00D600E7">
        <w:rPr>
          <w:sz w:val="24"/>
          <w:szCs w:val="24"/>
        </w:rPr>
        <w:t>dla odbioru końcowego – najpóźniej 7 dni po zakończeniu całości robót i pisemnym potwierdzeniu gotowości do odbioru przez inspektorów nadzoru,</w:t>
      </w:r>
    </w:p>
    <w:p w14:paraId="41509F2E" w14:textId="77777777" w:rsidR="005321B7" w:rsidRDefault="00556BFA" w:rsidP="005321B7">
      <w:pPr>
        <w:numPr>
          <w:ilvl w:val="1"/>
          <w:numId w:val="27"/>
        </w:numPr>
        <w:shd w:val="clear" w:color="auto" w:fill="FFFFFF"/>
        <w:spacing w:line="276" w:lineRule="auto"/>
        <w:jc w:val="both"/>
        <w:rPr>
          <w:sz w:val="24"/>
          <w:szCs w:val="24"/>
        </w:rPr>
      </w:pPr>
      <w:r w:rsidRPr="00D600E7">
        <w:rPr>
          <w:sz w:val="24"/>
          <w:szCs w:val="24"/>
        </w:rPr>
        <w:t xml:space="preserve">dla ostatecznego odbioru robót – najpóźniej 10 dni </w:t>
      </w:r>
      <w:r w:rsidR="00314A83" w:rsidRPr="00D600E7">
        <w:rPr>
          <w:sz w:val="24"/>
          <w:szCs w:val="24"/>
        </w:rPr>
        <w:t>przed upływem terminu</w:t>
      </w:r>
      <w:r w:rsidRPr="00D600E7">
        <w:rPr>
          <w:sz w:val="24"/>
          <w:szCs w:val="24"/>
        </w:rPr>
        <w:t xml:space="preserve"> udzielonej gwarancji na wykonane roboty.</w:t>
      </w:r>
    </w:p>
    <w:p w14:paraId="48492ED0" w14:textId="77777777" w:rsidR="005321B7" w:rsidRPr="004528E1" w:rsidRDefault="00556BFA" w:rsidP="005321B7">
      <w:pPr>
        <w:pStyle w:val="Akapitzlist"/>
        <w:numPr>
          <w:ilvl w:val="2"/>
          <w:numId w:val="17"/>
        </w:numPr>
        <w:shd w:val="clear" w:color="auto" w:fill="FFFFFF"/>
        <w:spacing w:line="276" w:lineRule="auto"/>
        <w:jc w:val="both"/>
        <w:rPr>
          <w:rFonts w:ascii="Times New Roman" w:hAnsi="Times New Roman"/>
          <w:sz w:val="24"/>
          <w:szCs w:val="24"/>
        </w:rPr>
      </w:pPr>
      <w:r w:rsidRPr="004528E1">
        <w:rPr>
          <w:rFonts w:ascii="Times New Roman" w:hAnsi="Times New Roman"/>
          <w:sz w:val="24"/>
          <w:szCs w:val="24"/>
        </w:rPr>
        <w:t>Zamawiający po pisemnym zgłoszeniu gotowości przez Wykonawcę robót do odbioru końcowego, w ciągu 7 dni wyznaczy termin rozpoczęcia czynności odbiorowych.</w:t>
      </w:r>
    </w:p>
    <w:p w14:paraId="100F89D1" w14:textId="77777777" w:rsidR="005321B7" w:rsidRPr="004528E1" w:rsidRDefault="00556BFA" w:rsidP="005321B7">
      <w:pPr>
        <w:pStyle w:val="Akapitzlist"/>
        <w:numPr>
          <w:ilvl w:val="2"/>
          <w:numId w:val="17"/>
        </w:numPr>
        <w:shd w:val="clear" w:color="auto" w:fill="FFFFFF"/>
        <w:spacing w:line="276" w:lineRule="auto"/>
        <w:jc w:val="both"/>
        <w:rPr>
          <w:rFonts w:ascii="Times New Roman" w:hAnsi="Times New Roman"/>
          <w:sz w:val="24"/>
          <w:szCs w:val="24"/>
        </w:rPr>
      </w:pPr>
      <w:r w:rsidRPr="004528E1">
        <w:rPr>
          <w:rFonts w:ascii="Times New Roman" w:hAnsi="Times New Roman"/>
          <w:sz w:val="24"/>
          <w:szCs w:val="24"/>
        </w:rPr>
        <w:t>Zakończenie czynności odbioru powinno nastąpić w ciągu 14 dni od daty rozpoczęcia odbioru.</w:t>
      </w:r>
    </w:p>
    <w:p w14:paraId="05246139" w14:textId="226B790C" w:rsidR="00556BFA" w:rsidRPr="004528E1" w:rsidRDefault="00556BFA" w:rsidP="005321B7">
      <w:pPr>
        <w:pStyle w:val="Akapitzlist"/>
        <w:numPr>
          <w:ilvl w:val="2"/>
          <w:numId w:val="17"/>
        </w:numPr>
        <w:shd w:val="clear" w:color="auto" w:fill="FFFFFF"/>
        <w:spacing w:line="276" w:lineRule="auto"/>
        <w:jc w:val="both"/>
        <w:rPr>
          <w:rFonts w:ascii="Times New Roman" w:hAnsi="Times New Roman"/>
          <w:sz w:val="24"/>
          <w:szCs w:val="24"/>
        </w:rPr>
      </w:pPr>
      <w:r w:rsidRPr="004528E1">
        <w:rPr>
          <w:rFonts w:ascii="Times New Roman" w:hAnsi="Times New Roman"/>
          <w:sz w:val="24"/>
          <w:szCs w:val="24"/>
        </w:rPr>
        <w:t>Jeśli w toku czynności odbioru zostaną stwierdzone wady, to Zamawiającemu przysługują następujące uprawnienia:</w:t>
      </w:r>
    </w:p>
    <w:p w14:paraId="5FB27F74" w14:textId="77777777" w:rsidR="00556BFA" w:rsidRPr="00D600E7" w:rsidRDefault="00556BFA" w:rsidP="003E71A5">
      <w:pPr>
        <w:numPr>
          <w:ilvl w:val="1"/>
          <w:numId w:val="28"/>
        </w:numPr>
        <w:shd w:val="clear" w:color="auto" w:fill="FFFFFF"/>
        <w:spacing w:line="276" w:lineRule="auto"/>
        <w:jc w:val="both"/>
        <w:rPr>
          <w:sz w:val="24"/>
          <w:szCs w:val="24"/>
        </w:rPr>
      </w:pPr>
      <w:r w:rsidRPr="00D600E7">
        <w:rPr>
          <w:sz w:val="24"/>
          <w:szCs w:val="24"/>
        </w:rPr>
        <w:t xml:space="preserve">jeśli wady nadają się do usunięcia, może dokonać odbioru robót z wypunktowaniem stwierdzonych wad i wyznaczenia terminu ich usunięcia lub może odmówić odbioru </w:t>
      </w:r>
      <w:r w:rsidRPr="00D600E7">
        <w:rPr>
          <w:sz w:val="24"/>
          <w:szCs w:val="24"/>
        </w:rPr>
        <w:br/>
        <w:t>do czasu usunięcia wad, wyznaczając termin ich usunięcia,</w:t>
      </w:r>
    </w:p>
    <w:p w14:paraId="5DD0645F" w14:textId="77777777" w:rsidR="00556BFA" w:rsidRPr="00D600E7" w:rsidRDefault="00556BFA" w:rsidP="003E71A5">
      <w:pPr>
        <w:numPr>
          <w:ilvl w:val="1"/>
          <w:numId w:val="28"/>
        </w:numPr>
        <w:shd w:val="clear" w:color="auto" w:fill="FFFFFF"/>
        <w:spacing w:line="276" w:lineRule="auto"/>
        <w:jc w:val="both"/>
        <w:rPr>
          <w:sz w:val="24"/>
          <w:szCs w:val="24"/>
        </w:rPr>
      </w:pPr>
      <w:r w:rsidRPr="00D600E7">
        <w:rPr>
          <w:sz w:val="24"/>
          <w:szCs w:val="24"/>
        </w:rPr>
        <w:t xml:space="preserve">jeśli wady nie nadają się do usunięcia, albo gdy z okoliczności wynika, że Wykonawca nie zdoła ich usunąć w odpowiednim czasie to: </w:t>
      </w:r>
    </w:p>
    <w:p w14:paraId="1EA78B8C" w14:textId="77777777" w:rsidR="00556BFA" w:rsidRPr="00D600E7" w:rsidRDefault="00556BFA" w:rsidP="003E71A5">
      <w:pPr>
        <w:numPr>
          <w:ilvl w:val="1"/>
          <w:numId w:val="29"/>
        </w:numPr>
        <w:shd w:val="clear" w:color="auto" w:fill="FFFFFF"/>
        <w:spacing w:line="276" w:lineRule="auto"/>
        <w:jc w:val="both"/>
        <w:rPr>
          <w:sz w:val="24"/>
          <w:szCs w:val="24"/>
        </w:rPr>
      </w:pPr>
      <w:r w:rsidRPr="00D600E7">
        <w:rPr>
          <w:sz w:val="24"/>
          <w:szCs w:val="24"/>
        </w:rPr>
        <w:t>jeżeli wady nie są istotne i nie uniemożliwiają użytkowania przedmiotu odbioru zgodnie z przeznaczeniem, Zamawiający może obniżyć odpowiednio wynagrodzenie potwierdzając ten fakt pisemną informacją przekazaną Wykonawcy,</w:t>
      </w:r>
    </w:p>
    <w:p w14:paraId="1CA13714" w14:textId="77777777" w:rsidR="00556BFA" w:rsidRPr="00D600E7" w:rsidRDefault="00556BFA" w:rsidP="003E71A5">
      <w:pPr>
        <w:numPr>
          <w:ilvl w:val="1"/>
          <w:numId w:val="29"/>
        </w:numPr>
        <w:shd w:val="clear" w:color="auto" w:fill="FFFFFF"/>
        <w:spacing w:line="276" w:lineRule="auto"/>
        <w:jc w:val="both"/>
        <w:rPr>
          <w:sz w:val="24"/>
          <w:szCs w:val="24"/>
        </w:rPr>
      </w:pPr>
      <w:r w:rsidRPr="00D600E7">
        <w:rPr>
          <w:sz w:val="24"/>
          <w:szCs w:val="24"/>
        </w:rPr>
        <w:t xml:space="preserve">jeżeli wady są istotne na tyle, że uniemożliwiają użytkowanie przedmiotu odbioru zgodnie z przeznaczeniem, Zamawiający może odstąpić od umowy lub żądać wykonania przedmiotu odbioru po raz drugi na wyłączny koszt i ryzyko Wykonawcy bez konieczności zapłaty przez Zamawiającego za ponowne wykonanie przedmiotu umowy przez Wykonawcę. </w:t>
      </w:r>
    </w:p>
    <w:p w14:paraId="6FCABD19" w14:textId="4D16794A" w:rsidR="00556BFA" w:rsidRPr="00D600E7" w:rsidRDefault="00556BFA" w:rsidP="003E71A5">
      <w:pPr>
        <w:shd w:val="clear" w:color="auto" w:fill="FFFFFF"/>
        <w:spacing w:line="276" w:lineRule="auto"/>
        <w:ind w:left="360" w:hanging="360"/>
        <w:jc w:val="both"/>
        <w:rPr>
          <w:sz w:val="24"/>
          <w:szCs w:val="24"/>
        </w:rPr>
      </w:pPr>
      <w:r w:rsidRPr="00D600E7">
        <w:rPr>
          <w:sz w:val="24"/>
          <w:szCs w:val="24"/>
        </w:rPr>
        <w:t>1</w:t>
      </w:r>
      <w:r w:rsidR="005321B7">
        <w:rPr>
          <w:sz w:val="24"/>
          <w:szCs w:val="24"/>
        </w:rPr>
        <w:t>1</w:t>
      </w:r>
      <w:r w:rsidRPr="00D600E7">
        <w:rPr>
          <w:sz w:val="24"/>
          <w:szCs w:val="24"/>
        </w:rPr>
        <w:t xml:space="preserve">. Wykonawca zobowiązany jest do zawiadomienia Zamawiającego o usunięciu wad oraz </w:t>
      </w:r>
      <w:r w:rsidRPr="00D600E7">
        <w:rPr>
          <w:sz w:val="24"/>
          <w:szCs w:val="24"/>
        </w:rPr>
        <w:br/>
        <w:t>do zaproponowania terminu odbioru uprzednio zakwestionowanych robót jako wadliwych.</w:t>
      </w:r>
    </w:p>
    <w:p w14:paraId="4FC5692F" w14:textId="519BDF60" w:rsidR="00556BFA" w:rsidRPr="00D600E7" w:rsidRDefault="00556BFA" w:rsidP="003E71A5">
      <w:pPr>
        <w:shd w:val="clear" w:color="auto" w:fill="FFFFFF"/>
        <w:spacing w:line="276" w:lineRule="auto"/>
        <w:ind w:left="360" w:hanging="360"/>
        <w:jc w:val="both"/>
        <w:rPr>
          <w:sz w:val="24"/>
          <w:szCs w:val="24"/>
        </w:rPr>
      </w:pPr>
      <w:r w:rsidRPr="00D600E7">
        <w:rPr>
          <w:sz w:val="24"/>
          <w:szCs w:val="24"/>
        </w:rPr>
        <w:t>1</w:t>
      </w:r>
      <w:r w:rsidR="005321B7">
        <w:rPr>
          <w:sz w:val="24"/>
          <w:szCs w:val="24"/>
        </w:rPr>
        <w:t>2</w:t>
      </w:r>
      <w:r w:rsidRPr="00D600E7">
        <w:rPr>
          <w:sz w:val="24"/>
          <w:szCs w:val="24"/>
        </w:rPr>
        <w:t xml:space="preserve">. W przypadku nieusunięcia wad przez Wykonawcę, wady usunie Zamawiający lub podmiot trzeci, któremu Zamawiający zleci usunięcie wad, obciążając pełnymi kosztami ich usunięcia Wykonawcę , na co Wykonawca wyraża zgodę.  </w:t>
      </w:r>
    </w:p>
    <w:p w14:paraId="636108B6" w14:textId="2DBA4E3D" w:rsidR="00556BFA" w:rsidRPr="00D600E7" w:rsidRDefault="00556BFA" w:rsidP="003E71A5">
      <w:pPr>
        <w:shd w:val="clear" w:color="auto" w:fill="FFFFFF"/>
        <w:spacing w:line="276" w:lineRule="auto"/>
        <w:ind w:left="360" w:hanging="360"/>
        <w:jc w:val="both"/>
        <w:rPr>
          <w:sz w:val="24"/>
          <w:szCs w:val="24"/>
        </w:rPr>
      </w:pPr>
      <w:r w:rsidRPr="00D600E7">
        <w:rPr>
          <w:sz w:val="24"/>
          <w:szCs w:val="24"/>
        </w:rPr>
        <w:t>1</w:t>
      </w:r>
      <w:r w:rsidR="005321B7">
        <w:rPr>
          <w:sz w:val="24"/>
          <w:szCs w:val="24"/>
        </w:rPr>
        <w:t>3</w:t>
      </w:r>
      <w:r w:rsidRPr="00D600E7">
        <w:rPr>
          <w:sz w:val="24"/>
          <w:szCs w:val="24"/>
        </w:rPr>
        <w:t xml:space="preserve">. Odbiór ostateczny nastąpi po okresie gwarancji w terminie 10 dni od dnia powiadomienia, </w:t>
      </w:r>
      <w:r w:rsidRPr="00D600E7">
        <w:rPr>
          <w:sz w:val="24"/>
          <w:szCs w:val="24"/>
        </w:rPr>
        <w:br/>
        <w:t>o którym mowa w § 13 ust. 8 pkt 4.</w:t>
      </w:r>
    </w:p>
    <w:p w14:paraId="1C9829C0" w14:textId="77777777" w:rsidR="00910FD6" w:rsidRPr="00D600E7" w:rsidRDefault="00910FD6" w:rsidP="003E71A5">
      <w:pPr>
        <w:shd w:val="clear" w:color="auto" w:fill="FFFFFF"/>
        <w:spacing w:line="276" w:lineRule="auto"/>
        <w:ind w:left="360" w:hanging="360"/>
        <w:jc w:val="both"/>
        <w:rPr>
          <w:sz w:val="24"/>
          <w:szCs w:val="24"/>
        </w:rPr>
      </w:pPr>
    </w:p>
    <w:p w14:paraId="1486795A" w14:textId="77777777" w:rsidR="00ED428C" w:rsidRPr="00D600E7" w:rsidRDefault="00910FD6" w:rsidP="003E71A5">
      <w:pPr>
        <w:shd w:val="clear" w:color="auto" w:fill="FFFFFF"/>
        <w:spacing w:line="276" w:lineRule="auto"/>
        <w:ind w:left="360" w:hanging="360"/>
        <w:jc w:val="center"/>
        <w:rPr>
          <w:b/>
          <w:sz w:val="24"/>
          <w:szCs w:val="24"/>
        </w:rPr>
      </w:pPr>
      <w:r w:rsidRPr="00D600E7">
        <w:rPr>
          <w:b/>
          <w:sz w:val="24"/>
          <w:szCs w:val="24"/>
        </w:rPr>
        <w:t>§ 14.</w:t>
      </w:r>
    </w:p>
    <w:p w14:paraId="05EA39EE" w14:textId="77777777" w:rsidR="00556BFA" w:rsidRPr="00D600E7" w:rsidRDefault="00556BFA" w:rsidP="003E71A5">
      <w:pPr>
        <w:numPr>
          <w:ilvl w:val="0"/>
          <w:numId w:val="9"/>
        </w:numPr>
        <w:shd w:val="clear" w:color="auto" w:fill="FFFFFF"/>
        <w:spacing w:line="276" w:lineRule="auto"/>
        <w:jc w:val="both"/>
        <w:rPr>
          <w:sz w:val="24"/>
          <w:szCs w:val="24"/>
        </w:rPr>
      </w:pPr>
      <w:r w:rsidRPr="00D600E7">
        <w:rPr>
          <w:sz w:val="24"/>
          <w:szCs w:val="24"/>
        </w:rPr>
        <w:t>Wykonawca udziela Zamawiającemu gwarancji jakości na wykonane roboty budowlane.</w:t>
      </w:r>
    </w:p>
    <w:p w14:paraId="05BD16D6" w14:textId="77777777" w:rsidR="00556BFA" w:rsidRPr="00D600E7" w:rsidRDefault="00556BFA" w:rsidP="003E71A5">
      <w:pPr>
        <w:numPr>
          <w:ilvl w:val="0"/>
          <w:numId w:val="9"/>
        </w:numPr>
        <w:shd w:val="clear" w:color="auto" w:fill="FFFFFF"/>
        <w:spacing w:line="276" w:lineRule="auto"/>
        <w:jc w:val="both"/>
        <w:rPr>
          <w:sz w:val="24"/>
          <w:szCs w:val="24"/>
        </w:rPr>
      </w:pPr>
      <w:r w:rsidRPr="00D600E7">
        <w:rPr>
          <w:sz w:val="24"/>
          <w:szCs w:val="24"/>
        </w:rPr>
        <w:t xml:space="preserve">Termin gwarancji wynosi minimum …….. miesięcy (nie mniej niż gwarancja producenta) </w:t>
      </w:r>
      <w:r w:rsidRPr="00D600E7">
        <w:rPr>
          <w:sz w:val="24"/>
          <w:szCs w:val="24"/>
        </w:rPr>
        <w:br/>
        <w:t xml:space="preserve">na wykonane roboty budowlane, licząc od daty podpisania przez obie strony bez zastrzeżeń protokołu końcowego. Wykonawca gwarantuje, że wykonane roboty budowlane odpowiadają najwyższym standardom jakościowym z punktu widzenia celu któremu mają służyć, spełniają wymagania i odpowiadają cechom określonym w umowie i załącznikach </w:t>
      </w:r>
      <w:r w:rsidRPr="00D600E7">
        <w:rPr>
          <w:sz w:val="24"/>
          <w:szCs w:val="24"/>
        </w:rPr>
        <w:br/>
        <w:t xml:space="preserve">do niej, zaś przedmiot robót pozostanie sprawny i będzie działał prawidłowo, </w:t>
      </w:r>
      <w:r w:rsidRPr="00D600E7">
        <w:rPr>
          <w:sz w:val="24"/>
          <w:szCs w:val="24"/>
        </w:rPr>
        <w:br/>
        <w:t>w szczególności nie będzie miał wad zmniejszających jego walory wizualne lub użytkowe.</w:t>
      </w:r>
    </w:p>
    <w:p w14:paraId="4221CC22" w14:textId="77777777" w:rsidR="00556BFA" w:rsidRPr="00D600E7" w:rsidRDefault="00556BFA" w:rsidP="003E71A5">
      <w:pPr>
        <w:numPr>
          <w:ilvl w:val="0"/>
          <w:numId w:val="9"/>
        </w:numPr>
        <w:shd w:val="clear" w:color="auto" w:fill="FFFFFF"/>
        <w:spacing w:line="276" w:lineRule="auto"/>
        <w:jc w:val="both"/>
        <w:rPr>
          <w:sz w:val="24"/>
          <w:szCs w:val="24"/>
        </w:rPr>
      </w:pPr>
      <w:r w:rsidRPr="00D600E7">
        <w:rPr>
          <w:sz w:val="24"/>
          <w:szCs w:val="24"/>
        </w:rPr>
        <w:t xml:space="preserve">W okresie gwarancyjnym Wykonawca zobowiązany jest do nieodpłatnego usuwania zaistniałych wad w terminie wyznaczonym przez Zamawiającego. Wykonawca udzieli </w:t>
      </w:r>
      <w:r w:rsidRPr="00D600E7">
        <w:rPr>
          <w:sz w:val="24"/>
          <w:szCs w:val="24"/>
        </w:rPr>
        <w:lastRenderedPageBreak/>
        <w:t xml:space="preserve">Zamawiającemu gwarancji na usuniętą wadę na okres jak w ust. 2, licząc od dnia podpisania protokołu usunięcia wady. </w:t>
      </w:r>
    </w:p>
    <w:p w14:paraId="25A11DA1" w14:textId="77777777" w:rsidR="00556BFA" w:rsidRPr="00D600E7" w:rsidRDefault="00556BFA" w:rsidP="003E71A5">
      <w:pPr>
        <w:numPr>
          <w:ilvl w:val="0"/>
          <w:numId w:val="9"/>
        </w:numPr>
        <w:shd w:val="clear" w:color="auto" w:fill="FFFFFF"/>
        <w:spacing w:line="276" w:lineRule="auto"/>
        <w:ind w:left="426" w:hanging="426"/>
        <w:jc w:val="both"/>
        <w:rPr>
          <w:sz w:val="24"/>
          <w:szCs w:val="24"/>
        </w:rPr>
      </w:pPr>
      <w:r w:rsidRPr="00D600E7">
        <w:rPr>
          <w:sz w:val="24"/>
          <w:szCs w:val="24"/>
        </w:rPr>
        <w:t xml:space="preserve">Jeżeli Wykonawca nie przystąpi do usuwania wady w wyznaczonym przez Zamawiającego terminie, Zamawiający będzie miał prawo usunąć wadę we własnym zakresie lub przy pomocy podmiotu trzeciego, na wyłączny koszt i ryzyko Wykonawcy bez konieczności uzyskania zgody sądu, a poniesione koszty zostaną pokryte z kwoty zabezpieczenia </w:t>
      </w:r>
      <w:r w:rsidRPr="00D600E7">
        <w:rPr>
          <w:sz w:val="24"/>
          <w:szCs w:val="24"/>
        </w:rPr>
        <w:br/>
        <w:t>lub w następnej kolejności potrącone z innej należności Wykonawcy lub zostaną zapłacone przez Wykonawcę w ciągu 7 dni od otrzymania noty obciążeniowej.</w:t>
      </w:r>
    </w:p>
    <w:p w14:paraId="30FA64D5" w14:textId="77777777" w:rsidR="00556BFA" w:rsidRPr="00D600E7" w:rsidRDefault="00556BFA" w:rsidP="003E71A5">
      <w:pPr>
        <w:numPr>
          <w:ilvl w:val="0"/>
          <w:numId w:val="9"/>
        </w:numPr>
        <w:shd w:val="clear" w:color="auto" w:fill="FFFFFF"/>
        <w:spacing w:line="276" w:lineRule="auto"/>
        <w:jc w:val="both"/>
        <w:rPr>
          <w:sz w:val="24"/>
          <w:szCs w:val="24"/>
        </w:rPr>
      </w:pPr>
      <w:r w:rsidRPr="00D600E7">
        <w:rPr>
          <w:sz w:val="24"/>
          <w:szCs w:val="24"/>
        </w:rPr>
        <w:t xml:space="preserve">Wykonawca jest odpowiedzialny względem Zamawiającego z tytułu rękojmi za wady fizyczne robót objętych umową oraz powstałych w okresie gwarancyjnym. </w:t>
      </w:r>
    </w:p>
    <w:p w14:paraId="10FB13D4" w14:textId="77777777" w:rsidR="00556BFA" w:rsidRPr="00D600E7" w:rsidRDefault="00556BFA" w:rsidP="003E71A5">
      <w:pPr>
        <w:numPr>
          <w:ilvl w:val="0"/>
          <w:numId w:val="9"/>
        </w:numPr>
        <w:shd w:val="clear" w:color="auto" w:fill="FFFFFF"/>
        <w:spacing w:line="276" w:lineRule="auto"/>
        <w:jc w:val="both"/>
        <w:rPr>
          <w:sz w:val="24"/>
          <w:szCs w:val="24"/>
        </w:rPr>
      </w:pPr>
      <w:r w:rsidRPr="00D600E7">
        <w:rPr>
          <w:sz w:val="24"/>
          <w:szCs w:val="24"/>
        </w:rPr>
        <w:t xml:space="preserve">Niezależnie od uprawnień przysługujących Zamawiającemu z tytułu gwarancji, może </w:t>
      </w:r>
      <w:r w:rsidRPr="00D600E7">
        <w:rPr>
          <w:sz w:val="24"/>
          <w:szCs w:val="24"/>
        </w:rPr>
        <w:br/>
        <w:t xml:space="preserve">on równocześnie wykonywać przysługujące mu uprawnienia z tytułu rękojmi, a także wykonywać wszelkie inne uprawnienia przysługujące mu na mocy powszechnie obowiązujących przepisów prawa.  </w:t>
      </w:r>
    </w:p>
    <w:p w14:paraId="0B345455" w14:textId="3AAD3F5E" w:rsidR="00556BFA" w:rsidRPr="00D600E7" w:rsidRDefault="00556BFA" w:rsidP="003E71A5">
      <w:pPr>
        <w:numPr>
          <w:ilvl w:val="0"/>
          <w:numId w:val="9"/>
        </w:numPr>
        <w:shd w:val="clear" w:color="auto" w:fill="FFFFFF"/>
        <w:spacing w:line="276" w:lineRule="auto"/>
        <w:jc w:val="both"/>
        <w:rPr>
          <w:sz w:val="24"/>
          <w:szCs w:val="24"/>
        </w:rPr>
      </w:pPr>
      <w:r w:rsidRPr="00D600E7">
        <w:rPr>
          <w:sz w:val="24"/>
          <w:szCs w:val="24"/>
        </w:rPr>
        <w:t xml:space="preserve">W ramach odpowiedzialności z tytułu rękojmi, Wykonawca jest zobowiązany usunąć </w:t>
      </w:r>
      <w:r w:rsidRPr="00D600E7">
        <w:rPr>
          <w:sz w:val="24"/>
          <w:szCs w:val="24"/>
        </w:rPr>
        <w:br/>
        <w:t>na własny koszt wszystkie wady fizyczne przedmiotu umowy, w tym stwierdzone w czasie dokonywania czynności odbioru, jeżeli Zamawiający zażąda tego na piśmie przed upływem rękojmi. Jeżeli Wykonawca nie  usunie wady w wyznaczonym przez Zamawiającego terminie, Zamawiający będzie miał prawo usunąć ją we własnym zakresie lub przy pomocy podmiotu trzeciego, na wyłączny koszt i ryzyko Wykonawcy bez konieczności uzyskania zgody sądu, a</w:t>
      </w:r>
      <w:r w:rsidR="00946DA3">
        <w:rPr>
          <w:sz w:val="24"/>
          <w:szCs w:val="24"/>
        </w:rPr>
        <w:t> </w:t>
      </w:r>
      <w:r w:rsidRPr="00D600E7">
        <w:rPr>
          <w:sz w:val="24"/>
          <w:szCs w:val="24"/>
        </w:rPr>
        <w:t>poniesione koszty zostaną pokryte z kwoty zabezpieczenia lub w następnej kolejności potrącone z innej należności Wykonawcy lub zostaną zapłacone przez Wykonawcę w ciągu 7 dni od otrzymania noty obciążeniowej.</w:t>
      </w:r>
    </w:p>
    <w:p w14:paraId="7193E9B6" w14:textId="77777777" w:rsidR="00556BFA" w:rsidRPr="00D600E7" w:rsidRDefault="00556BFA" w:rsidP="003E71A5">
      <w:pPr>
        <w:numPr>
          <w:ilvl w:val="0"/>
          <w:numId w:val="9"/>
        </w:numPr>
        <w:shd w:val="clear" w:color="auto" w:fill="FFFFFF"/>
        <w:spacing w:line="276" w:lineRule="auto"/>
        <w:jc w:val="both"/>
        <w:rPr>
          <w:sz w:val="24"/>
          <w:szCs w:val="24"/>
        </w:rPr>
      </w:pPr>
      <w:r w:rsidRPr="00D600E7">
        <w:rPr>
          <w:sz w:val="24"/>
          <w:szCs w:val="24"/>
        </w:rPr>
        <w:t>Zamawiający powiadamiać będzie Wykonawcę o wykryciu wady w terminie 7 dni od daty jej ujawnienia. Wykonawca winien wadę usunąć w terminie wyznaczonym przez Zamawiającego. Usunięcie wad musi być potwierdzone protokolarnie przez Zamawiającego.</w:t>
      </w:r>
    </w:p>
    <w:p w14:paraId="5279EB18" w14:textId="77777777" w:rsidR="00556BFA" w:rsidRPr="00D600E7" w:rsidRDefault="00556BFA" w:rsidP="003E71A5">
      <w:pPr>
        <w:numPr>
          <w:ilvl w:val="0"/>
          <w:numId w:val="9"/>
        </w:numPr>
        <w:shd w:val="clear" w:color="auto" w:fill="FFFFFF"/>
        <w:spacing w:line="276" w:lineRule="auto"/>
        <w:jc w:val="both"/>
        <w:rPr>
          <w:sz w:val="24"/>
          <w:szCs w:val="24"/>
        </w:rPr>
      </w:pPr>
      <w:r w:rsidRPr="00D600E7">
        <w:rPr>
          <w:sz w:val="24"/>
          <w:szCs w:val="24"/>
        </w:rPr>
        <w:t xml:space="preserve">Zgłoszenia o których mowa w ust. 8 będą przyjmowane przez Wykonawcę w dni robocze (poniedziałek-piątek) w godzinach od 8.00 do 15.00, telefonicznie pod numerem </w:t>
      </w:r>
      <w:r w:rsidRPr="00D600E7">
        <w:rPr>
          <w:sz w:val="24"/>
          <w:szCs w:val="24"/>
        </w:rPr>
        <w:br/>
      </w:r>
      <w:r w:rsidR="00D10B68" w:rsidRPr="00D600E7">
        <w:rPr>
          <w:sz w:val="24"/>
          <w:szCs w:val="24"/>
        </w:rPr>
        <w:t>……………………..</w:t>
      </w:r>
      <w:r w:rsidRPr="00D600E7">
        <w:rPr>
          <w:sz w:val="24"/>
          <w:szCs w:val="24"/>
        </w:rPr>
        <w:t xml:space="preserve"> lub e-mailem, na adres </w:t>
      </w:r>
      <w:r w:rsidR="00D10B68" w:rsidRPr="00D600E7">
        <w:rPr>
          <w:sz w:val="24"/>
          <w:szCs w:val="24"/>
        </w:rPr>
        <w:t>………………………..</w:t>
      </w:r>
      <w:r w:rsidRPr="00D600E7">
        <w:rPr>
          <w:sz w:val="24"/>
          <w:szCs w:val="24"/>
        </w:rPr>
        <w:t xml:space="preserve"> i potwierdzone </w:t>
      </w:r>
      <w:r w:rsidRPr="00D600E7">
        <w:rPr>
          <w:sz w:val="24"/>
          <w:szCs w:val="24"/>
        </w:rPr>
        <w:br/>
        <w:t>z zachowaniem sposobu i form jak dla zgłoszenia.</w:t>
      </w:r>
    </w:p>
    <w:p w14:paraId="2A3CDADA" w14:textId="77777777" w:rsidR="00556BFA" w:rsidRPr="00D600E7" w:rsidRDefault="00556BFA" w:rsidP="003E71A5">
      <w:pPr>
        <w:shd w:val="clear" w:color="auto" w:fill="FFFFFF"/>
        <w:spacing w:line="276" w:lineRule="auto"/>
        <w:ind w:left="360"/>
        <w:jc w:val="both"/>
        <w:rPr>
          <w:sz w:val="24"/>
          <w:szCs w:val="24"/>
        </w:rPr>
      </w:pPr>
      <w:r w:rsidRPr="00D600E7">
        <w:rPr>
          <w:sz w:val="24"/>
          <w:szCs w:val="24"/>
        </w:rPr>
        <w:t>W przypadku zgłoszenia w formie e-mail, za datę zgłoszenia uważa się datę dostarczenia zgłoszenia do systemu poczty elektronicznej Wykonawcy.</w:t>
      </w:r>
    </w:p>
    <w:p w14:paraId="7BA49C95" w14:textId="77777777" w:rsidR="00556BFA" w:rsidRPr="00D600E7" w:rsidRDefault="00556BFA" w:rsidP="003E71A5">
      <w:pPr>
        <w:numPr>
          <w:ilvl w:val="0"/>
          <w:numId w:val="9"/>
        </w:numPr>
        <w:shd w:val="clear" w:color="auto" w:fill="FFFFFF"/>
        <w:spacing w:line="276" w:lineRule="auto"/>
        <w:ind w:left="426" w:hanging="426"/>
        <w:jc w:val="both"/>
        <w:rPr>
          <w:sz w:val="24"/>
          <w:szCs w:val="24"/>
        </w:rPr>
      </w:pPr>
      <w:r w:rsidRPr="00D600E7">
        <w:rPr>
          <w:sz w:val="24"/>
          <w:szCs w:val="24"/>
        </w:rPr>
        <w:t>Wszelkie koszty związane ze świadczeniem usług gwarancyjnych w okresie gwarancji oraz rękojmi, w szczególności koszty dojazdów, transportu, napraw, wymiany urządzeń lub ich części ponosi Wykonawca.</w:t>
      </w:r>
    </w:p>
    <w:p w14:paraId="7517F397" w14:textId="77777777" w:rsidR="00556BFA" w:rsidRPr="00D600E7" w:rsidRDefault="00556BFA" w:rsidP="003E71A5">
      <w:pPr>
        <w:numPr>
          <w:ilvl w:val="0"/>
          <w:numId w:val="9"/>
        </w:numPr>
        <w:shd w:val="clear" w:color="auto" w:fill="FFFFFF"/>
        <w:spacing w:line="276" w:lineRule="auto"/>
        <w:ind w:left="426" w:hanging="426"/>
        <w:jc w:val="both"/>
        <w:rPr>
          <w:sz w:val="24"/>
          <w:szCs w:val="24"/>
        </w:rPr>
      </w:pPr>
      <w:r w:rsidRPr="00D600E7">
        <w:rPr>
          <w:sz w:val="24"/>
          <w:szCs w:val="24"/>
        </w:rPr>
        <w:t xml:space="preserve">Rękojmią i gwarancją objęte są wszystkie roboty wykonane na podstawie umowy, bez względu na to czy zostały wykonane bezpośrednio przez Wykonawcę, czy osoby trzecie, którymi posłużył się on przy wykonywaniu umowy. </w:t>
      </w:r>
    </w:p>
    <w:p w14:paraId="32E8E49D" w14:textId="77777777" w:rsidR="00556BFA" w:rsidRPr="00D600E7" w:rsidRDefault="00556BFA" w:rsidP="003E71A5">
      <w:pPr>
        <w:numPr>
          <w:ilvl w:val="0"/>
          <w:numId w:val="9"/>
        </w:numPr>
        <w:shd w:val="clear" w:color="auto" w:fill="FFFFFF"/>
        <w:spacing w:line="276" w:lineRule="auto"/>
        <w:ind w:left="426" w:hanging="426"/>
        <w:jc w:val="both"/>
        <w:rPr>
          <w:sz w:val="24"/>
          <w:szCs w:val="24"/>
        </w:rPr>
      </w:pPr>
      <w:r w:rsidRPr="00D600E7">
        <w:rPr>
          <w:sz w:val="24"/>
          <w:szCs w:val="24"/>
        </w:rPr>
        <w:t>W okresie gwarancji i rękojmi Wykonawca zobowiązany jest do pisemnego zawiadomienia Zamawiającego w terminie 7 dni kalendarzowych o:</w:t>
      </w:r>
    </w:p>
    <w:p w14:paraId="2B971F26" w14:textId="77777777" w:rsidR="00556BFA" w:rsidRPr="00D600E7" w:rsidRDefault="00556BFA" w:rsidP="003E71A5">
      <w:pPr>
        <w:numPr>
          <w:ilvl w:val="1"/>
          <w:numId w:val="11"/>
        </w:numPr>
        <w:tabs>
          <w:tab w:val="num" w:pos="1134"/>
        </w:tabs>
        <w:spacing w:line="276" w:lineRule="auto"/>
        <w:ind w:left="1134" w:hanging="567"/>
        <w:jc w:val="both"/>
        <w:rPr>
          <w:sz w:val="24"/>
          <w:szCs w:val="24"/>
        </w:rPr>
      </w:pPr>
      <w:r w:rsidRPr="00D600E7">
        <w:rPr>
          <w:sz w:val="24"/>
          <w:szCs w:val="24"/>
        </w:rPr>
        <w:t>zmianie siedziby lub nazwy Wykonawcy,</w:t>
      </w:r>
    </w:p>
    <w:p w14:paraId="5F92AC8D" w14:textId="77777777" w:rsidR="00556BFA" w:rsidRPr="00D600E7" w:rsidRDefault="00556BFA" w:rsidP="003E71A5">
      <w:pPr>
        <w:numPr>
          <w:ilvl w:val="1"/>
          <w:numId w:val="11"/>
        </w:numPr>
        <w:tabs>
          <w:tab w:val="num" w:pos="1134"/>
        </w:tabs>
        <w:spacing w:line="276" w:lineRule="auto"/>
        <w:ind w:left="1134" w:hanging="567"/>
        <w:jc w:val="both"/>
        <w:rPr>
          <w:sz w:val="24"/>
          <w:szCs w:val="24"/>
        </w:rPr>
      </w:pPr>
      <w:r w:rsidRPr="00D600E7">
        <w:rPr>
          <w:sz w:val="24"/>
          <w:szCs w:val="24"/>
        </w:rPr>
        <w:t>zmianie osób reprezentujących Wykonawcę,</w:t>
      </w:r>
    </w:p>
    <w:p w14:paraId="18F27C76" w14:textId="77777777" w:rsidR="00556BFA" w:rsidRPr="00D600E7" w:rsidRDefault="00556BFA" w:rsidP="003E71A5">
      <w:pPr>
        <w:numPr>
          <w:ilvl w:val="1"/>
          <w:numId w:val="11"/>
        </w:numPr>
        <w:tabs>
          <w:tab w:val="num" w:pos="1134"/>
        </w:tabs>
        <w:spacing w:line="276" w:lineRule="auto"/>
        <w:ind w:left="1134" w:hanging="567"/>
        <w:jc w:val="both"/>
        <w:rPr>
          <w:sz w:val="24"/>
          <w:szCs w:val="24"/>
        </w:rPr>
      </w:pPr>
      <w:r w:rsidRPr="00D600E7">
        <w:rPr>
          <w:sz w:val="24"/>
          <w:szCs w:val="24"/>
        </w:rPr>
        <w:t>zmianie numeru konta, na które należy zwrócić zabezpieczenie umowy,</w:t>
      </w:r>
    </w:p>
    <w:p w14:paraId="299D692D" w14:textId="1D51F08C" w:rsidR="00556BFA" w:rsidRPr="00D600E7" w:rsidRDefault="00556BFA" w:rsidP="003E71A5">
      <w:pPr>
        <w:numPr>
          <w:ilvl w:val="1"/>
          <w:numId w:val="11"/>
        </w:numPr>
        <w:tabs>
          <w:tab w:val="num" w:pos="1134"/>
        </w:tabs>
        <w:spacing w:line="276" w:lineRule="auto"/>
        <w:ind w:left="1134" w:hanging="567"/>
        <w:jc w:val="both"/>
        <w:rPr>
          <w:sz w:val="24"/>
          <w:szCs w:val="24"/>
        </w:rPr>
      </w:pPr>
      <w:r w:rsidRPr="00D600E7">
        <w:rPr>
          <w:sz w:val="24"/>
          <w:szCs w:val="24"/>
        </w:rPr>
        <w:t xml:space="preserve">zgłoszeniu wniosku o ogłoszeniu upadłości lub </w:t>
      </w:r>
      <w:r w:rsidR="0032199C" w:rsidRPr="0032199C">
        <w:rPr>
          <w:sz w:val="24"/>
          <w:szCs w:val="24"/>
        </w:rPr>
        <w:t xml:space="preserve">postępowania restrukturyzacyjnego </w:t>
      </w:r>
      <w:r w:rsidR="0032199C">
        <w:rPr>
          <w:sz w:val="24"/>
          <w:szCs w:val="24"/>
        </w:rPr>
        <w:br/>
      </w:r>
      <w:r w:rsidR="0032199C" w:rsidRPr="0032199C">
        <w:rPr>
          <w:sz w:val="24"/>
          <w:szCs w:val="24"/>
        </w:rPr>
        <w:t xml:space="preserve">o którym mowa w art. 2 ustawy Prawo restrukturyzacyjne  (Dz.U.2022.2309 </w:t>
      </w:r>
      <w:proofErr w:type="spellStart"/>
      <w:r w:rsidR="0032199C" w:rsidRPr="0032199C">
        <w:rPr>
          <w:sz w:val="24"/>
          <w:szCs w:val="24"/>
        </w:rPr>
        <w:t>t.j</w:t>
      </w:r>
      <w:proofErr w:type="spellEnd"/>
      <w:r w:rsidR="0032199C" w:rsidRPr="0032199C">
        <w:rPr>
          <w:sz w:val="24"/>
          <w:szCs w:val="24"/>
        </w:rPr>
        <w:t>. z dnia 14.11.2022 )</w:t>
      </w:r>
      <w:r w:rsidRPr="00D600E7">
        <w:rPr>
          <w:sz w:val="24"/>
          <w:szCs w:val="24"/>
        </w:rPr>
        <w:t>,</w:t>
      </w:r>
    </w:p>
    <w:p w14:paraId="16D8A091" w14:textId="77777777" w:rsidR="00556BFA" w:rsidRPr="00D600E7" w:rsidRDefault="00556BFA" w:rsidP="003E71A5">
      <w:pPr>
        <w:numPr>
          <w:ilvl w:val="1"/>
          <w:numId w:val="11"/>
        </w:numPr>
        <w:tabs>
          <w:tab w:val="num" w:pos="1134"/>
        </w:tabs>
        <w:spacing w:line="276" w:lineRule="auto"/>
        <w:ind w:left="1134" w:hanging="567"/>
        <w:jc w:val="both"/>
        <w:rPr>
          <w:sz w:val="24"/>
          <w:szCs w:val="24"/>
        </w:rPr>
      </w:pPr>
      <w:r w:rsidRPr="00D600E7">
        <w:rPr>
          <w:sz w:val="24"/>
          <w:szCs w:val="24"/>
        </w:rPr>
        <w:t>czynności podjętych w celu likwidacji majątku Wykonawcy,</w:t>
      </w:r>
    </w:p>
    <w:p w14:paraId="0F949D84" w14:textId="77777777" w:rsidR="00556BFA" w:rsidRPr="00D600E7" w:rsidRDefault="00556BFA" w:rsidP="003E71A5">
      <w:pPr>
        <w:numPr>
          <w:ilvl w:val="1"/>
          <w:numId w:val="11"/>
        </w:numPr>
        <w:tabs>
          <w:tab w:val="num" w:pos="1134"/>
        </w:tabs>
        <w:spacing w:line="276" w:lineRule="auto"/>
        <w:ind w:left="1134" w:hanging="567"/>
        <w:jc w:val="both"/>
        <w:rPr>
          <w:sz w:val="24"/>
          <w:szCs w:val="24"/>
        </w:rPr>
      </w:pPr>
      <w:r w:rsidRPr="00D600E7">
        <w:rPr>
          <w:sz w:val="24"/>
          <w:szCs w:val="24"/>
        </w:rPr>
        <w:lastRenderedPageBreak/>
        <w:t>zawieszeniu działalności Wykonawcy.</w:t>
      </w:r>
    </w:p>
    <w:p w14:paraId="536B8554" w14:textId="77777777" w:rsidR="00556BFA" w:rsidRPr="00D600E7" w:rsidRDefault="00556BFA" w:rsidP="003E71A5">
      <w:pPr>
        <w:numPr>
          <w:ilvl w:val="0"/>
          <w:numId w:val="9"/>
        </w:numPr>
        <w:spacing w:line="276" w:lineRule="auto"/>
        <w:jc w:val="both"/>
        <w:rPr>
          <w:sz w:val="24"/>
          <w:szCs w:val="24"/>
        </w:rPr>
      </w:pPr>
      <w:r w:rsidRPr="00D600E7">
        <w:rPr>
          <w:sz w:val="24"/>
          <w:szCs w:val="24"/>
        </w:rPr>
        <w:t xml:space="preserve">Roszczenia z tytułu rękojmi lub gwarancji mogą być dochodzone także po upływie terminu rękojmi lub gwarancji, jeżeli wada wystąpiła w okresie rękojmi lub gwarancji. </w:t>
      </w:r>
    </w:p>
    <w:p w14:paraId="5EE6C014" w14:textId="77777777" w:rsidR="00556BFA" w:rsidRPr="00D600E7" w:rsidRDefault="00556BFA" w:rsidP="003E71A5">
      <w:pPr>
        <w:numPr>
          <w:ilvl w:val="0"/>
          <w:numId w:val="9"/>
        </w:numPr>
        <w:spacing w:after="60" w:line="276" w:lineRule="auto"/>
        <w:jc w:val="both"/>
        <w:rPr>
          <w:sz w:val="24"/>
          <w:szCs w:val="24"/>
        </w:rPr>
      </w:pPr>
      <w:r w:rsidRPr="00D600E7">
        <w:rPr>
          <w:sz w:val="24"/>
          <w:szCs w:val="24"/>
        </w:rPr>
        <w:t>Zamawiający jest uprawniony do usunięcia wady na koszt Wykonawcy także w przypadku, gdy istnienie wady spowoduje zagrożenie życia, zdrowia lub mienia.</w:t>
      </w:r>
    </w:p>
    <w:p w14:paraId="5563B3EE" w14:textId="77777777" w:rsidR="002F408A" w:rsidRPr="00D600E7" w:rsidRDefault="002F408A" w:rsidP="003E71A5">
      <w:pPr>
        <w:pStyle w:val="Tekstpodstawowy"/>
        <w:shd w:val="clear" w:color="auto" w:fill="FFFFFF"/>
        <w:spacing w:line="276" w:lineRule="auto"/>
        <w:jc w:val="center"/>
        <w:rPr>
          <w:szCs w:val="24"/>
        </w:rPr>
      </w:pPr>
    </w:p>
    <w:p w14:paraId="6CFA842E" w14:textId="77777777" w:rsidR="002F408A" w:rsidRPr="00D600E7" w:rsidRDefault="00910FD6" w:rsidP="003E71A5">
      <w:pPr>
        <w:pStyle w:val="Tekstpodstawowy"/>
        <w:shd w:val="clear" w:color="auto" w:fill="FFFFFF"/>
        <w:spacing w:line="276" w:lineRule="auto"/>
        <w:jc w:val="center"/>
        <w:rPr>
          <w:b/>
          <w:szCs w:val="24"/>
        </w:rPr>
      </w:pPr>
      <w:r w:rsidRPr="00D600E7">
        <w:rPr>
          <w:b/>
          <w:szCs w:val="24"/>
        </w:rPr>
        <w:t>§ 15.</w:t>
      </w:r>
    </w:p>
    <w:p w14:paraId="61ADC6EE" w14:textId="77777777" w:rsidR="00556BFA" w:rsidRPr="00D600E7" w:rsidRDefault="00556BFA" w:rsidP="003E71A5">
      <w:pPr>
        <w:numPr>
          <w:ilvl w:val="0"/>
          <w:numId w:val="6"/>
        </w:numPr>
        <w:spacing w:line="276" w:lineRule="auto"/>
        <w:jc w:val="both"/>
        <w:rPr>
          <w:sz w:val="24"/>
          <w:szCs w:val="24"/>
        </w:rPr>
      </w:pPr>
      <w:r w:rsidRPr="00D600E7">
        <w:rPr>
          <w:sz w:val="24"/>
          <w:szCs w:val="24"/>
        </w:rPr>
        <w:t>Wszelkie zmiany umowy mogą być dokonane tylko w formie pisemnej pod rygorem nieważności (aneks).</w:t>
      </w:r>
    </w:p>
    <w:p w14:paraId="62B579CA" w14:textId="77777777" w:rsidR="00556BFA" w:rsidRPr="00D600E7" w:rsidRDefault="00556BFA" w:rsidP="003E71A5">
      <w:pPr>
        <w:numPr>
          <w:ilvl w:val="0"/>
          <w:numId w:val="6"/>
        </w:numPr>
        <w:spacing w:line="276" w:lineRule="auto"/>
        <w:jc w:val="both"/>
        <w:rPr>
          <w:sz w:val="24"/>
          <w:szCs w:val="24"/>
        </w:rPr>
      </w:pPr>
      <w:r w:rsidRPr="00D600E7">
        <w:rPr>
          <w:sz w:val="24"/>
          <w:szCs w:val="24"/>
        </w:rPr>
        <w:t xml:space="preserve">Oprócz możliwości zmian przewidzianych w ustawie Prawo Zamówień </w:t>
      </w:r>
      <w:r w:rsidR="00615578" w:rsidRPr="00D600E7">
        <w:rPr>
          <w:sz w:val="24"/>
          <w:szCs w:val="24"/>
        </w:rPr>
        <w:t>P</w:t>
      </w:r>
      <w:r w:rsidRPr="00D600E7">
        <w:rPr>
          <w:sz w:val="24"/>
          <w:szCs w:val="24"/>
        </w:rPr>
        <w:t xml:space="preserve">ublicznych </w:t>
      </w:r>
      <w:r w:rsidRPr="00D600E7">
        <w:rPr>
          <w:sz w:val="24"/>
          <w:szCs w:val="24"/>
        </w:rPr>
        <w:br/>
        <w:t>w art. 455,</w:t>
      </w:r>
      <w:r w:rsidR="00615578" w:rsidRPr="00D600E7">
        <w:rPr>
          <w:sz w:val="24"/>
          <w:szCs w:val="24"/>
        </w:rPr>
        <w:t xml:space="preserve"> art. 439 i 436, </w:t>
      </w:r>
      <w:r w:rsidRPr="00D600E7">
        <w:rPr>
          <w:sz w:val="24"/>
          <w:szCs w:val="24"/>
        </w:rPr>
        <w:t xml:space="preserve"> Zamawiający przewiduje możliwość dokonania zmian postanowień zawartej umowy także w następujących przypadkach:</w:t>
      </w:r>
    </w:p>
    <w:p w14:paraId="670E38B6" w14:textId="62372DC1" w:rsidR="00556BFA" w:rsidRPr="00D600E7" w:rsidRDefault="00556BFA" w:rsidP="003E71A5">
      <w:pPr>
        <w:numPr>
          <w:ilvl w:val="0"/>
          <w:numId w:val="39"/>
        </w:numPr>
        <w:spacing w:line="276" w:lineRule="auto"/>
        <w:jc w:val="both"/>
        <w:rPr>
          <w:sz w:val="24"/>
          <w:szCs w:val="24"/>
        </w:rPr>
      </w:pPr>
      <w:r w:rsidRPr="00D600E7">
        <w:rPr>
          <w:sz w:val="24"/>
          <w:szCs w:val="24"/>
        </w:rPr>
        <w:t xml:space="preserve">zmiany w KRS, wpisie do ewidencji działalności gospodarczej lub (CEIDG) </w:t>
      </w:r>
      <w:r w:rsidR="00BE7E36">
        <w:rPr>
          <w:sz w:val="24"/>
          <w:szCs w:val="24"/>
        </w:rPr>
        <w:t xml:space="preserve">lub innych właściwych rejestrach </w:t>
      </w:r>
      <w:r w:rsidRPr="00D600E7">
        <w:rPr>
          <w:sz w:val="24"/>
          <w:szCs w:val="24"/>
        </w:rPr>
        <w:t>w trakcie realizacji zamówienia, dotyczące Wykonawcy,</w:t>
      </w:r>
    </w:p>
    <w:p w14:paraId="27A28166" w14:textId="77777777" w:rsidR="00556BFA" w:rsidRPr="00D600E7" w:rsidRDefault="00556BFA" w:rsidP="003E71A5">
      <w:pPr>
        <w:numPr>
          <w:ilvl w:val="0"/>
          <w:numId w:val="39"/>
        </w:numPr>
        <w:spacing w:line="276" w:lineRule="auto"/>
        <w:jc w:val="both"/>
        <w:rPr>
          <w:sz w:val="24"/>
          <w:szCs w:val="24"/>
        </w:rPr>
      </w:pPr>
      <w:r w:rsidRPr="00D600E7">
        <w:rPr>
          <w:sz w:val="24"/>
          <w:szCs w:val="24"/>
        </w:rPr>
        <w:t>zmiany kont bankowych,</w:t>
      </w:r>
    </w:p>
    <w:p w14:paraId="204AF362" w14:textId="77777777" w:rsidR="00556BFA" w:rsidRPr="00D600E7" w:rsidRDefault="00556BFA" w:rsidP="003E71A5">
      <w:pPr>
        <w:numPr>
          <w:ilvl w:val="0"/>
          <w:numId w:val="39"/>
        </w:numPr>
        <w:spacing w:line="276" w:lineRule="auto"/>
        <w:jc w:val="both"/>
        <w:rPr>
          <w:sz w:val="24"/>
          <w:szCs w:val="24"/>
        </w:rPr>
      </w:pPr>
      <w:r w:rsidRPr="00D600E7">
        <w:rPr>
          <w:sz w:val="24"/>
          <w:szCs w:val="24"/>
        </w:rPr>
        <w:t>wystąpienia oczywistych omyłek pisarskich i rachunkowych w treści umowy,</w:t>
      </w:r>
    </w:p>
    <w:p w14:paraId="7667BB75" w14:textId="77777777" w:rsidR="009C0710" w:rsidRPr="00D600E7" w:rsidRDefault="00556BFA" w:rsidP="003E71A5">
      <w:pPr>
        <w:numPr>
          <w:ilvl w:val="0"/>
          <w:numId w:val="39"/>
        </w:numPr>
        <w:spacing w:line="276" w:lineRule="auto"/>
        <w:jc w:val="both"/>
        <w:rPr>
          <w:sz w:val="24"/>
          <w:szCs w:val="24"/>
        </w:rPr>
      </w:pPr>
      <w:r w:rsidRPr="00D600E7">
        <w:rPr>
          <w:sz w:val="24"/>
          <w:szCs w:val="24"/>
        </w:rPr>
        <w:t xml:space="preserve">w przypadku ustawowej zmiany stawki podatku od towarów i usług na przedmiot umowy, wynagrodzenie brutto określone w umowie za okresy realizacji umowy przypadające </w:t>
      </w:r>
      <w:r w:rsidRPr="00D600E7">
        <w:rPr>
          <w:sz w:val="24"/>
          <w:szCs w:val="24"/>
        </w:rPr>
        <w:br/>
        <w:t xml:space="preserve">po wprowadzeniu zmienionej stawki podatku od towarów i usług ulegnie odpowiedniej zmianie, w taki sposób, aby wynikające z umowy wynagrodzenie </w:t>
      </w:r>
      <w:r w:rsidR="009C0710" w:rsidRPr="00D600E7">
        <w:rPr>
          <w:sz w:val="24"/>
          <w:szCs w:val="24"/>
        </w:rPr>
        <w:t>netto</w:t>
      </w:r>
      <w:r w:rsidRPr="00D600E7">
        <w:rPr>
          <w:sz w:val="24"/>
          <w:szCs w:val="24"/>
        </w:rPr>
        <w:t xml:space="preserve"> pozostało niezmienione,</w:t>
      </w:r>
      <w:r w:rsidR="009A3931" w:rsidRPr="00D600E7">
        <w:rPr>
          <w:sz w:val="24"/>
          <w:szCs w:val="24"/>
        </w:rPr>
        <w:t xml:space="preserve"> </w:t>
      </w:r>
    </w:p>
    <w:p w14:paraId="048F74F0" w14:textId="77777777" w:rsidR="00556BFA" w:rsidRPr="00D600E7" w:rsidRDefault="00556BFA" w:rsidP="003E71A5">
      <w:pPr>
        <w:numPr>
          <w:ilvl w:val="0"/>
          <w:numId w:val="39"/>
        </w:numPr>
        <w:spacing w:line="276" w:lineRule="auto"/>
        <w:jc w:val="both"/>
        <w:rPr>
          <w:sz w:val="24"/>
          <w:szCs w:val="24"/>
        </w:rPr>
      </w:pPr>
      <w:r w:rsidRPr="00D600E7">
        <w:rPr>
          <w:sz w:val="24"/>
          <w:szCs w:val="24"/>
        </w:rPr>
        <w:t>zmian technicznych i technologicznych (roboty zamienne, roboty dodatkowe),</w:t>
      </w:r>
    </w:p>
    <w:p w14:paraId="0E85D137" w14:textId="77777777" w:rsidR="00556BFA" w:rsidRPr="00D600E7" w:rsidRDefault="00556BFA" w:rsidP="003E71A5">
      <w:pPr>
        <w:numPr>
          <w:ilvl w:val="0"/>
          <w:numId w:val="39"/>
        </w:numPr>
        <w:spacing w:line="276" w:lineRule="auto"/>
        <w:jc w:val="both"/>
        <w:rPr>
          <w:sz w:val="24"/>
          <w:szCs w:val="24"/>
        </w:rPr>
      </w:pPr>
      <w:r w:rsidRPr="00D600E7">
        <w:rPr>
          <w:sz w:val="24"/>
          <w:szCs w:val="24"/>
        </w:rPr>
        <w:t>zmian regulacji prawnych obowiązujących w dniu podpisania umowy,</w:t>
      </w:r>
    </w:p>
    <w:p w14:paraId="3EB7DD08" w14:textId="77777777" w:rsidR="00556BFA" w:rsidRPr="00D600E7" w:rsidRDefault="00556BFA" w:rsidP="003E71A5">
      <w:pPr>
        <w:numPr>
          <w:ilvl w:val="0"/>
          <w:numId w:val="39"/>
        </w:numPr>
        <w:spacing w:line="276" w:lineRule="auto"/>
        <w:jc w:val="both"/>
        <w:rPr>
          <w:sz w:val="24"/>
          <w:szCs w:val="24"/>
        </w:rPr>
      </w:pPr>
      <w:r w:rsidRPr="00D600E7">
        <w:rPr>
          <w:sz w:val="24"/>
          <w:szCs w:val="24"/>
        </w:rPr>
        <w:t>zmiany harmonogramu rzeczowo-finansowego w sytuacji wystąpienia okoliczności niezależnych od Wykonawcy i udokumentowanych w formie pisemnej a mających wpływ na harmonogram,</w:t>
      </w:r>
    </w:p>
    <w:p w14:paraId="2EA762A2" w14:textId="77777777" w:rsidR="00556BFA" w:rsidRPr="00D600E7" w:rsidRDefault="00556BFA" w:rsidP="003E71A5">
      <w:pPr>
        <w:numPr>
          <w:ilvl w:val="0"/>
          <w:numId w:val="39"/>
        </w:numPr>
        <w:spacing w:line="276" w:lineRule="auto"/>
        <w:jc w:val="both"/>
        <w:rPr>
          <w:sz w:val="24"/>
          <w:szCs w:val="24"/>
        </w:rPr>
      </w:pPr>
      <w:r w:rsidRPr="00D600E7">
        <w:rPr>
          <w:sz w:val="24"/>
          <w:szCs w:val="24"/>
        </w:rPr>
        <w:t xml:space="preserve">gdy przekroczenie terminu umownego spowodowane zostało przedłużającymi </w:t>
      </w:r>
      <w:r w:rsidRPr="00D600E7">
        <w:rPr>
          <w:sz w:val="24"/>
          <w:szCs w:val="24"/>
        </w:rPr>
        <w:br/>
        <w:t>się, niezależnie od Wykonawcy, procedurami związanymi z uzyskaniem niezbędnych opinii, uzgodnień lub  decyzji administracyjnych, pod warunkiem złożenia przez Wykonawcę w tym względzie umotywowanego wniosku do Zamawiającego w terminie odpowiednio wcześniejszym przed terminem umownym i pod warunkiem wykazania powyższych okoliczności.</w:t>
      </w:r>
    </w:p>
    <w:p w14:paraId="667FBBD0" w14:textId="77777777" w:rsidR="00556BFA" w:rsidRPr="00D600E7" w:rsidRDefault="00556BFA" w:rsidP="003E71A5">
      <w:pPr>
        <w:numPr>
          <w:ilvl w:val="0"/>
          <w:numId w:val="39"/>
        </w:numPr>
        <w:spacing w:line="276" w:lineRule="auto"/>
        <w:jc w:val="both"/>
        <w:rPr>
          <w:sz w:val="24"/>
          <w:szCs w:val="24"/>
        </w:rPr>
      </w:pPr>
      <w:r w:rsidRPr="00D600E7">
        <w:rPr>
          <w:sz w:val="24"/>
          <w:szCs w:val="24"/>
        </w:rPr>
        <w:t>zmiany osób określonych w § 5 umowy.</w:t>
      </w:r>
    </w:p>
    <w:p w14:paraId="4D550808" w14:textId="77777777" w:rsidR="00556BFA" w:rsidRPr="00D600E7" w:rsidRDefault="00556BFA" w:rsidP="003E71A5">
      <w:pPr>
        <w:numPr>
          <w:ilvl w:val="0"/>
          <w:numId w:val="6"/>
        </w:numPr>
        <w:spacing w:line="276" w:lineRule="auto"/>
        <w:jc w:val="both"/>
        <w:rPr>
          <w:sz w:val="24"/>
          <w:szCs w:val="24"/>
        </w:rPr>
      </w:pPr>
      <w:r w:rsidRPr="00D600E7">
        <w:rPr>
          <w:sz w:val="24"/>
          <w:szCs w:val="24"/>
        </w:rPr>
        <w:t xml:space="preserve">Umowa może zostać zmieniona w przypadku wystąpienia co najmniej jednej z okoliczności przedstawionych poniżej, z uwzględnieniem podawanych warunków ich wprowadzenia: </w:t>
      </w:r>
    </w:p>
    <w:p w14:paraId="52220335" w14:textId="2B27BAE7" w:rsidR="00556BFA" w:rsidRPr="00D600E7" w:rsidRDefault="00556BFA" w:rsidP="003E71A5">
      <w:pPr>
        <w:numPr>
          <w:ilvl w:val="0"/>
          <w:numId w:val="30"/>
        </w:numPr>
        <w:spacing w:line="276" w:lineRule="auto"/>
        <w:jc w:val="both"/>
        <w:rPr>
          <w:sz w:val="24"/>
          <w:szCs w:val="24"/>
        </w:rPr>
      </w:pPr>
      <w:r w:rsidRPr="00D600E7">
        <w:rPr>
          <w:sz w:val="24"/>
          <w:szCs w:val="24"/>
        </w:rPr>
        <w:t>zmiany sposobu spełnienia świadczenia (roboty zamienne</w:t>
      </w:r>
      <w:r w:rsidR="00946DA3">
        <w:rPr>
          <w:sz w:val="24"/>
          <w:szCs w:val="24"/>
        </w:rPr>
        <w:t>/dodatkowe</w:t>
      </w:r>
      <w:r w:rsidRPr="00D600E7">
        <w:rPr>
          <w:sz w:val="24"/>
          <w:szCs w:val="24"/>
        </w:rPr>
        <w:t>):</w:t>
      </w:r>
    </w:p>
    <w:p w14:paraId="7DE1DC18" w14:textId="77777777" w:rsidR="00556BFA" w:rsidRPr="00D600E7" w:rsidRDefault="00556BFA" w:rsidP="003E71A5">
      <w:pPr>
        <w:numPr>
          <w:ilvl w:val="1"/>
          <w:numId w:val="31"/>
        </w:numPr>
        <w:spacing w:line="276" w:lineRule="auto"/>
        <w:ind w:left="928"/>
        <w:jc w:val="both"/>
        <w:rPr>
          <w:sz w:val="24"/>
          <w:szCs w:val="24"/>
        </w:rPr>
      </w:pPr>
      <w:r w:rsidRPr="00D600E7">
        <w:rPr>
          <w:sz w:val="24"/>
          <w:szCs w:val="24"/>
        </w:rPr>
        <w:t xml:space="preserve">konieczność zrealizowania przedmiotu umowy przy zastosowaniu innych rozwiązań technicznych/technologicznych niż wskazane w dokumentacji projektowej </w:t>
      </w:r>
      <w:r w:rsidRPr="00D600E7">
        <w:rPr>
          <w:sz w:val="24"/>
          <w:szCs w:val="24"/>
        </w:rPr>
        <w:br/>
        <w:t>lub specyfikacji technicznej wykonania i odbioru robót budowlanych, w sytuacji, gdyby zastosowanie przewidzianych rozwiązań groziło niewykonaniem lub wadliwym wykonaniem przedmiotu umowy,</w:t>
      </w:r>
    </w:p>
    <w:p w14:paraId="5CC58EBC" w14:textId="77777777" w:rsidR="00556BFA" w:rsidRPr="00D600E7" w:rsidRDefault="00556BFA" w:rsidP="003E71A5">
      <w:pPr>
        <w:numPr>
          <w:ilvl w:val="1"/>
          <w:numId w:val="31"/>
        </w:numPr>
        <w:spacing w:line="276" w:lineRule="auto"/>
        <w:ind w:left="928"/>
        <w:jc w:val="both"/>
        <w:rPr>
          <w:sz w:val="24"/>
          <w:szCs w:val="24"/>
        </w:rPr>
      </w:pPr>
      <w:r w:rsidRPr="00D600E7">
        <w:rPr>
          <w:sz w:val="24"/>
          <w:szCs w:val="24"/>
        </w:rPr>
        <w:t>konieczność wprowadzenia przez Zamawiającego zmian w dokumentacji projektowej lub specyfikacji technicznej wykonania i odbioru robót budowlanych,</w:t>
      </w:r>
    </w:p>
    <w:p w14:paraId="2201B277" w14:textId="77777777" w:rsidR="00556BFA" w:rsidRPr="00D600E7" w:rsidRDefault="00556BFA" w:rsidP="003E71A5">
      <w:pPr>
        <w:numPr>
          <w:ilvl w:val="1"/>
          <w:numId w:val="31"/>
        </w:numPr>
        <w:spacing w:line="276" w:lineRule="auto"/>
        <w:ind w:left="928"/>
        <w:jc w:val="both"/>
        <w:rPr>
          <w:sz w:val="24"/>
          <w:szCs w:val="24"/>
        </w:rPr>
      </w:pPr>
      <w:r w:rsidRPr="00D600E7">
        <w:rPr>
          <w:sz w:val="24"/>
          <w:szCs w:val="24"/>
        </w:rPr>
        <w:t>konieczność zrealizowania przedmiotu umowy przy zastosowaniu innych rozwiązań technicznych lub materiałowych ze względu na zmiany obowiązującego prawa,</w:t>
      </w:r>
    </w:p>
    <w:p w14:paraId="362855D9" w14:textId="77777777" w:rsidR="00556BFA" w:rsidRPr="00D600E7" w:rsidRDefault="00556BFA" w:rsidP="003E71A5">
      <w:pPr>
        <w:numPr>
          <w:ilvl w:val="1"/>
          <w:numId w:val="31"/>
        </w:numPr>
        <w:spacing w:line="276" w:lineRule="auto"/>
        <w:ind w:left="928"/>
        <w:jc w:val="both"/>
        <w:rPr>
          <w:sz w:val="24"/>
          <w:szCs w:val="24"/>
        </w:rPr>
      </w:pPr>
      <w:r w:rsidRPr="00D600E7">
        <w:rPr>
          <w:sz w:val="24"/>
          <w:szCs w:val="24"/>
        </w:rPr>
        <w:t xml:space="preserve">konieczność zmiany materiałów lub urządzeń wskazanych w dokumentacji projektowej lub specyfikacji technicznej wykonania i odbioru robót budowlanych, </w:t>
      </w:r>
      <w:r w:rsidRPr="00D600E7">
        <w:rPr>
          <w:sz w:val="24"/>
          <w:szCs w:val="24"/>
        </w:rPr>
        <w:br/>
      </w:r>
      <w:r w:rsidRPr="00D600E7">
        <w:rPr>
          <w:sz w:val="24"/>
          <w:szCs w:val="24"/>
        </w:rPr>
        <w:lastRenderedPageBreak/>
        <w:t xml:space="preserve">w sytuacji ich niedostępności na rynku spowodowanej zaprzestaniem produkcji </w:t>
      </w:r>
      <w:r w:rsidRPr="00D600E7">
        <w:rPr>
          <w:sz w:val="24"/>
          <w:szCs w:val="24"/>
        </w:rPr>
        <w:br/>
        <w:t>lub wycofaniem z rynku tych materiałów bądź urządzeń,</w:t>
      </w:r>
    </w:p>
    <w:p w14:paraId="44723EC6" w14:textId="77777777" w:rsidR="00556BFA" w:rsidRPr="00D600E7" w:rsidRDefault="00556BFA" w:rsidP="003E71A5">
      <w:pPr>
        <w:numPr>
          <w:ilvl w:val="1"/>
          <w:numId w:val="31"/>
        </w:numPr>
        <w:spacing w:line="276" w:lineRule="auto"/>
        <w:ind w:left="928"/>
        <w:jc w:val="both"/>
        <w:rPr>
          <w:sz w:val="24"/>
          <w:szCs w:val="24"/>
        </w:rPr>
      </w:pPr>
      <w:r w:rsidRPr="00D600E7">
        <w:rPr>
          <w:sz w:val="24"/>
          <w:szCs w:val="24"/>
        </w:rPr>
        <w:t>koniecznością wykonania zamówień dodatkowych niezbędnych do prawidłowego wykonania zamówienia podstawowego lub innych zamówień powiązanych, których udzielenie i wykonanie stało się konieczne i celowe i które mają wpływ na realizację przedmiotu mowy,</w:t>
      </w:r>
    </w:p>
    <w:p w14:paraId="6DDEFCB5" w14:textId="77777777" w:rsidR="00556BFA" w:rsidRPr="00D600E7" w:rsidRDefault="00556BFA" w:rsidP="003E71A5">
      <w:pPr>
        <w:numPr>
          <w:ilvl w:val="1"/>
          <w:numId w:val="31"/>
        </w:numPr>
        <w:spacing w:line="276" w:lineRule="auto"/>
        <w:ind w:left="928"/>
        <w:jc w:val="both"/>
        <w:rPr>
          <w:sz w:val="24"/>
          <w:szCs w:val="24"/>
        </w:rPr>
      </w:pPr>
      <w:r w:rsidRPr="00D600E7">
        <w:rPr>
          <w:sz w:val="24"/>
          <w:szCs w:val="24"/>
        </w:rPr>
        <w:t xml:space="preserve">przypadki opisane pod lit. a - e muszą być sprawdzone i potwierdzone przez Inspektora Nadzoru lub upoważnionego przedstawiciela Zamawiającego. </w:t>
      </w:r>
    </w:p>
    <w:p w14:paraId="7A756CED" w14:textId="77777777" w:rsidR="00556BFA" w:rsidRPr="00D600E7" w:rsidRDefault="00556BFA" w:rsidP="00072607">
      <w:pPr>
        <w:numPr>
          <w:ilvl w:val="0"/>
          <w:numId w:val="30"/>
        </w:numPr>
        <w:spacing w:line="276" w:lineRule="auto"/>
        <w:ind w:left="641" w:hanging="357"/>
        <w:jc w:val="both"/>
        <w:rPr>
          <w:sz w:val="24"/>
          <w:szCs w:val="24"/>
        </w:rPr>
      </w:pPr>
      <w:r w:rsidRPr="00D600E7">
        <w:rPr>
          <w:sz w:val="24"/>
          <w:szCs w:val="24"/>
        </w:rPr>
        <w:t xml:space="preserve">zmiany zakresu części zamówienia, których wykonanie zostanie powierzone podwykonawcom – pod warunkiem, że zmiany te nie dotyczą tych części zamówienia, </w:t>
      </w:r>
      <w:r w:rsidRPr="00D600E7">
        <w:rPr>
          <w:sz w:val="24"/>
          <w:szCs w:val="24"/>
        </w:rPr>
        <w:br/>
        <w:t xml:space="preserve">co do których Zamawiający w SWZ zastrzegł obowiązek osobistego wykonania </w:t>
      </w:r>
      <w:r w:rsidRPr="00D600E7">
        <w:rPr>
          <w:sz w:val="24"/>
          <w:szCs w:val="24"/>
        </w:rPr>
        <w:br/>
        <w:t>przez Wykonawcę,</w:t>
      </w:r>
    </w:p>
    <w:p w14:paraId="05E0B61D" w14:textId="1374DB62" w:rsidR="00556BFA" w:rsidRPr="00D600E7" w:rsidRDefault="00556BFA" w:rsidP="003E71A5">
      <w:pPr>
        <w:numPr>
          <w:ilvl w:val="0"/>
          <w:numId w:val="30"/>
        </w:numPr>
        <w:spacing w:line="276" w:lineRule="auto"/>
        <w:jc w:val="both"/>
        <w:rPr>
          <w:sz w:val="24"/>
          <w:szCs w:val="24"/>
        </w:rPr>
      </w:pPr>
      <w:r w:rsidRPr="00D600E7">
        <w:rPr>
          <w:sz w:val="24"/>
          <w:szCs w:val="24"/>
        </w:rPr>
        <w:t>zmiana albo rezygnacja z podwykonawcy dotycząca podmiotu, na którego zasoby Wykonawca powoływał się, na zasadach określonych w art.</w:t>
      </w:r>
      <w:r w:rsidR="009A3931" w:rsidRPr="00D600E7">
        <w:rPr>
          <w:sz w:val="24"/>
          <w:szCs w:val="24"/>
        </w:rPr>
        <w:t xml:space="preserve"> 118 ust. 1</w:t>
      </w:r>
      <w:r w:rsidRPr="00D600E7">
        <w:rPr>
          <w:sz w:val="24"/>
          <w:szCs w:val="24"/>
        </w:rPr>
        <w:t xml:space="preserve"> ustawy Prawo zamówień publicznych, w celu wykazania spełnienia warunków udziału</w:t>
      </w:r>
      <w:r w:rsidR="00124C08">
        <w:rPr>
          <w:sz w:val="24"/>
          <w:szCs w:val="24"/>
        </w:rPr>
        <w:t xml:space="preserve"> </w:t>
      </w:r>
      <w:r w:rsidRPr="00D600E7">
        <w:rPr>
          <w:sz w:val="24"/>
          <w:szCs w:val="24"/>
        </w:rPr>
        <w:t>w postępowaniu – pod warunkiem,</w:t>
      </w:r>
      <w:r w:rsidR="00124C08">
        <w:rPr>
          <w:sz w:val="24"/>
          <w:szCs w:val="24"/>
        </w:rPr>
        <w:t xml:space="preserve"> </w:t>
      </w:r>
      <w:r w:rsidRPr="00D600E7">
        <w:rPr>
          <w:sz w:val="24"/>
          <w:szCs w:val="24"/>
        </w:rPr>
        <w:t>że</w:t>
      </w:r>
      <w:r w:rsidR="00124C08">
        <w:rPr>
          <w:sz w:val="24"/>
          <w:szCs w:val="24"/>
        </w:rPr>
        <w:t xml:space="preserve"> </w:t>
      </w:r>
      <w:r w:rsidRPr="00D600E7">
        <w:rPr>
          <w:sz w:val="24"/>
          <w:szCs w:val="24"/>
        </w:rPr>
        <w:t>Wykonawca</w:t>
      </w:r>
      <w:r w:rsidR="00124C08">
        <w:rPr>
          <w:sz w:val="24"/>
          <w:szCs w:val="24"/>
        </w:rPr>
        <w:t xml:space="preserve"> </w:t>
      </w:r>
      <w:r w:rsidRPr="00D600E7">
        <w:rPr>
          <w:sz w:val="24"/>
          <w:szCs w:val="24"/>
        </w:rPr>
        <w:t>wykaże</w:t>
      </w:r>
      <w:r w:rsidR="00124C08">
        <w:rPr>
          <w:sz w:val="24"/>
          <w:szCs w:val="24"/>
        </w:rPr>
        <w:t xml:space="preserve"> </w:t>
      </w:r>
      <w:r w:rsidRPr="00D600E7">
        <w:rPr>
          <w:sz w:val="24"/>
          <w:szCs w:val="24"/>
        </w:rPr>
        <w:t>Zamawiającemu,</w:t>
      </w:r>
      <w:r w:rsidR="00124C08">
        <w:rPr>
          <w:sz w:val="24"/>
          <w:szCs w:val="24"/>
        </w:rPr>
        <w:t xml:space="preserve"> </w:t>
      </w:r>
      <w:r w:rsidRPr="00D600E7">
        <w:rPr>
          <w:sz w:val="24"/>
          <w:szCs w:val="24"/>
        </w:rPr>
        <w:t>iż</w:t>
      </w:r>
      <w:r w:rsidR="00124C08">
        <w:rPr>
          <w:sz w:val="24"/>
          <w:szCs w:val="24"/>
        </w:rPr>
        <w:t xml:space="preserve"> </w:t>
      </w:r>
      <w:r w:rsidRPr="00D600E7">
        <w:rPr>
          <w:sz w:val="24"/>
          <w:szCs w:val="24"/>
        </w:rPr>
        <w:t>proponowany</w:t>
      </w:r>
      <w:r w:rsidR="00124C08">
        <w:rPr>
          <w:sz w:val="24"/>
          <w:szCs w:val="24"/>
        </w:rPr>
        <w:t xml:space="preserve"> inny </w:t>
      </w:r>
      <w:r w:rsidRPr="00D600E7">
        <w:rPr>
          <w:sz w:val="24"/>
          <w:szCs w:val="24"/>
        </w:rPr>
        <w:t>podwykonawca lub Wykonawca samodzielnie spełnia je</w:t>
      </w:r>
      <w:r w:rsidR="00124C08">
        <w:rPr>
          <w:sz w:val="24"/>
          <w:szCs w:val="24"/>
        </w:rPr>
        <w:t xml:space="preserve"> </w:t>
      </w:r>
      <w:r w:rsidRPr="00D600E7">
        <w:rPr>
          <w:sz w:val="24"/>
          <w:szCs w:val="24"/>
        </w:rPr>
        <w:t>w stopniu nie mniejszym niż podwykonawca na którego zasoby Wykonawca powoływał się w trakcie postępowania o</w:t>
      </w:r>
      <w:r w:rsidR="00124C08">
        <w:rPr>
          <w:sz w:val="24"/>
          <w:szCs w:val="24"/>
        </w:rPr>
        <w:t> </w:t>
      </w:r>
      <w:r w:rsidRPr="00D600E7">
        <w:rPr>
          <w:sz w:val="24"/>
          <w:szCs w:val="24"/>
        </w:rPr>
        <w:t>udzielenie zamówienia,</w:t>
      </w:r>
    </w:p>
    <w:p w14:paraId="18B72D4F" w14:textId="77777777" w:rsidR="00556BFA" w:rsidRPr="00D600E7" w:rsidRDefault="00556BFA" w:rsidP="003E71A5">
      <w:pPr>
        <w:numPr>
          <w:ilvl w:val="0"/>
          <w:numId w:val="30"/>
        </w:numPr>
        <w:spacing w:line="276" w:lineRule="auto"/>
        <w:jc w:val="both"/>
        <w:rPr>
          <w:sz w:val="24"/>
          <w:szCs w:val="24"/>
        </w:rPr>
      </w:pPr>
      <w:r w:rsidRPr="00D600E7">
        <w:rPr>
          <w:sz w:val="24"/>
          <w:szCs w:val="24"/>
        </w:rPr>
        <w:t xml:space="preserve">zmiany terminów realizacji przedmiotu umowy – terminy te mogą ulec przedłużeniu </w:t>
      </w:r>
      <w:r w:rsidRPr="00D600E7">
        <w:rPr>
          <w:sz w:val="24"/>
          <w:szCs w:val="24"/>
        </w:rPr>
        <w:br/>
        <w:t>w przypadku wystąpienia okoliczności niezależnych od Wykonawcy, skutkujących niemożnością dotrzymania terminu określonego w umowie ze względu na:</w:t>
      </w:r>
    </w:p>
    <w:p w14:paraId="46520112" w14:textId="77777777" w:rsidR="00556BFA" w:rsidRPr="00D600E7" w:rsidRDefault="00556BFA" w:rsidP="003E71A5">
      <w:pPr>
        <w:numPr>
          <w:ilvl w:val="0"/>
          <w:numId w:val="21"/>
        </w:numPr>
        <w:spacing w:line="276" w:lineRule="auto"/>
        <w:ind w:left="993"/>
        <w:jc w:val="both"/>
        <w:rPr>
          <w:sz w:val="24"/>
          <w:szCs w:val="24"/>
        </w:rPr>
      </w:pPr>
      <w:r w:rsidRPr="00D600E7">
        <w:rPr>
          <w:sz w:val="24"/>
          <w:szCs w:val="24"/>
        </w:rPr>
        <w:t xml:space="preserve">okoliczności zaistniałe w trakcie realizacji przedmiotu umowy, takie jak wystąpienie znalezisk archeologicznych, niewybuchów, niewypałów, nieprzewidziane kolizje </w:t>
      </w:r>
      <w:r w:rsidRPr="00D600E7">
        <w:rPr>
          <w:sz w:val="24"/>
          <w:szCs w:val="24"/>
        </w:rPr>
        <w:br/>
        <w:t>z urządzeniami infrastruktury,</w:t>
      </w:r>
    </w:p>
    <w:p w14:paraId="52FFF36B" w14:textId="77777777" w:rsidR="00556BFA" w:rsidRPr="00D600E7" w:rsidRDefault="00556BFA" w:rsidP="003E71A5">
      <w:pPr>
        <w:numPr>
          <w:ilvl w:val="0"/>
          <w:numId w:val="21"/>
        </w:numPr>
        <w:spacing w:line="276" w:lineRule="auto"/>
        <w:ind w:left="993"/>
        <w:jc w:val="both"/>
        <w:rPr>
          <w:sz w:val="24"/>
          <w:szCs w:val="24"/>
        </w:rPr>
      </w:pPr>
      <w:r w:rsidRPr="00D600E7">
        <w:rPr>
          <w:sz w:val="24"/>
          <w:szCs w:val="24"/>
        </w:rPr>
        <w:t xml:space="preserve">działanie siły wyższej rozumianej jako zdarzenie zewnętrzne, niemożliwe </w:t>
      </w:r>
      <w:r w:rsidRPr="00D600E7">
        <w:rPr>
          <w:sz w:val="24"/>
          <w:szCs w:val="24"/>
        </w:rPr>
        <w:br/>
        <w:t>do przewidzenia i niemożliwe do zapobieżenia (np. wojna, atak terrorystyczny, pożar, powódź, epidemie, trzęsienie ziemi, strajki itp.),</w:t>
      </w:r>
    </w:p>
    <w:p w14:paraId="402A2E95" w14:textId="77777777" w:rsidR="00556BFA" w:rsidRPr="00D600E7" w:rsidRDefault="00556BFA" w:rsidP="003E71A5">
      <w:pPr>
        <w:numPr>
          <w:ilvl w:val="0"/>
          <w:numId w:val="21"/>
        </w:numPr>
        <w:spacing w:line="276" w:lineRule="auto"/>
        <w:ind w:left="993"/>
        <w:jc w:val="both"/>
        <w:rPr>
          <w:sz w:val="24"/>
          <w:szCs w:val="24"/>
        </w:rPr>
      </w:pPr>
      <w:r w:rsidRPr="00D600E7">
        <w:rPr>
          <w:sz w:val="24"/>
          <w:szCs w:val="24"/>
        </w:rPr>
        <w:t>przestoje i opóźnienia zawinione przez Zamawiającego lub wprowadzenie przez Zamawiającego innych Wykonawców,</w:t>
      </w:r>
    </w:p>
    <w:p w14:paraId="2D49D462" w14:textId="77777777" w:rsidR="00556BFA" w:rsidRPr="00D600E7" w:rsidRDefault="00556BFA" w:rsidP="003E71A5">
      <w:pPr>
        <w:numPr>
          <w:ilvl w:val="0"/>
          <w:numId w:val="21"/>
        </w:numPr>
        <w:spacing w:line="276" w:lineRule="auto"/>
        <w:ind w:left="993"/>
        <w:jc w:val="both"/>
        <w:rPr>
          <w:sz w:val="24"/>
          <w:szCs w:val="24"/>
        </w:rPr>
      </w:pPr>
      <w:r w:rsidRPr="00D600E7">
        <w:rPr>
          <w:sz w:val="24"/>
          <w:szCs w:val="24"/>
        </w:rPr>
        <w:t>konieczność wprowadzenia zmian w dokumentacji projektowej bądź specyfikacji technicznej wykonania i odbioru robót budowlanych,</w:t>
      </w:r>
    </w:p>
    <w:p w14:paraId="04658DAB" w14:textId="77777777" w:rsidR="00556BFA" w:rsidRPr="00D600E7" w:rsidRDefault="00556BFA" w:rsidP="003E71A5">
      <w:pPr>
        <w:numPr>
          <w:ilvl w:val="0"/>
          <w:numId w:val="21"/>
        </w:numPr>
        <w:spacing w:line="276" w:lineRule="auto"/>
        <w:ind w:left="993"/>
        <w:jc w:val="both"/>
        <w:rPr>
          <w:sz w:val="24"/>
          <w:szCs w:val="24"/>
        </w:rPr>
      </w:pPr>
      <w:r w:rsidRPr="00D600E7">
        <w:rPr>
          <w:sz w:val="24"/>
          <w:szCs w:val="24"/>
        </w:rPr>
        <w:t>działania organów administracji państwowej lub samorządowej:</w:t>
      </w:r>
    </w:p>
    <w:p w14:paraId="46F89956" w14:textId="77777777" w:rsidR="00556BFA" w:rsidRPr="00D600E7" w:rsidRDefault="00556BFA" w:rsidP="003E71A5">
      <w:pPr>
        <w:numPr>
          <w:ilvl w:val="0"/>
          <w:numId w:val="32"/>
        </w:numPr>
        <w:spacing w:line="276" w:lineRule="auto"/>
        <w:jc w:val="both"/>
        <w:rPr>
          <w:sz w:val="24"/>
          <w:szCs w:val="24"/>
        </w:rPr>
      </w:pPr>
      <w:r w:rsidRPr="00D600E7">
        <w:rPr>
          <w:sz w:val="24"/>
          <w:szCs w:val="24"/>
        </w:rPr>
        <w:t>przekroczenie zakreślonych przez prawo terminów wydawania przez organy administracji decyzji, zezwoleń, itp.,</w:t>
      </w:r>
    </w:p>
    <w:p w14:paraId="4A1F4545" w14:textId="77777777" w:rsidR="00556BFA" w:rsidRPr="00D600E7" w:rsidRDefault="00556BFA" w:rsidP="003E71A5">
      <w:pPr>
        <w:numPr>
          <w:ilvl w:val="0"/>
          <w:numId w:val="32"/>
        </w:numPr>
        <w:spacing w:line="276" w:lineRule="auto"/>
        <w:jc w:val="both"/>
        <w:rPr>
          <w:sz w:val="24"/>
          <w:szCs w:val="24"/>
        </w:rPr>
      </w:pPr>
      <w:r w:rsidRPr="00D600E7">
        <w:rPr>
          <w:sz w:val="24"/>
          <w:szCs w:val="24"/>
        </w:rPr>
        <w:t>odmowy wydania przez organ administracji wymaganych decyzji, zezwoleń, uzgodnień na skutek błędów w dokumentacji projektowej dostarczonej przez Zamawiającego,</w:t>
      </w:r>
    </w:p>
    <w:p w14:paraId="2CB1376B" w14:textId="77777777" w:rsidR="00556BFA" w:rsidRPr="00D600E7" w:rsidRDefault="00556BFA" w:rsidP="003E71A5">
      <w:pPr>
        <w:numPr>
          <w:ilvl w:val="0"/>
          <w:numId w:val="21"/>
        </w:numPr>
        <w:spacing w:line="276" w:lineRule="auto"/>
        <w:jc w:val="both"/>
        <w:rPr>
          <w:sz w:val="24"/>
          <w:szCs w:val="24"/>
        </w:rPr>
      </w:pPr>
      <w:r w:rsidRPr="00D600E7">
        <w:rPr>
          <w:sz w:val="24"/>
          <w:szCs w:val="24"/>
        </w:rPr>
        <w:t>okoliczności niezależne zarówno od Zamawiającego, jak i od Wykonawcy, tj. wystąpi konieczność przesunięcia terminu przekazania placu budowy lub ograniczenia w jego użytkowaniu lub wykonania dodatkowych robót budowlanych, których wykonanie wpływa na zmianę terminu wykonania zamówienia podstawowego,</w:t>
      </w:r>
    </w:p>
    <w:p w14:paraId="25A7C510" w14:textId="43AF53E6" w:rsidR="00556BFA" w:rsidRDefault="00556BFA" w:rsidP="003E71A5">
      <w:pPr>
        <w:numPr>
          <w:ilvl w:val="0"/>
          <w:numId w:val="21"/>
        </w:numPr>
        <w:spacing w:line="276" w:lineRule="auto"/>
        <w:jc w:val="both"/>
        <w:rPr>
          <w:sz w:val="24"/>
          <w:szCs w:val="24"/>
        </w:rPr>
      </w:pPr>
      <w:r w:rsidRPr="00D600E7">
        <w:rPr>
          <w:sz w:val="24"/>
          <w:szCs w:val="24"/>
        </w:rPr>
        <w:t xml:space="preserve">ze względu na konieczność wykonania robót zamiennych wpływających na </w:t>
      </w:r>
      <w:r w:rsidR="009B5924">
        <w:rPr>
          <w:sz w:val="24"/>
          <w:szCs w:val="24"/>
        </w:rPr>
        <w:t>zmianę terminu wykonania umowy.,</w:t>
      </w:r>
    </w:p>
    <w:p w14:paraId="383264B0" w14:textId="6DA93003" w:rsidR="009B5924" w:rsidRPr="00D600E7" w:rsidRDefault="00614D32" w:rsidP="003E71A5">
      <w:pPr>
        <w:numPr>
          <w:ilvl w:val="0"/>
          <w:numId w:val="21"/>
        </w:numPr>
        <w:spacing w:line="276" w:lineRule="auto"/>
        <w:jc w:val="both"/>
        <w:rPr>
          <w:sz w:val="24"/>
          <w:szCs w:val="24"/>
        </w:rPr>
      </w:pPr>
      <w:r>
        <w:rPr>
          <w:sz w:val="24"/>
          <w:szCs w:val="24"/>
        </w:rPr>
        <w:t xml:space="preserve">okoliczność </w:t>
      </w:r>
      <w:r w:rsidR="009B5924" w:rsidRPr="009B5924">
        <w:rPr>
          <w:sz w:val="24"/>
          <w:szCs w:val="24"/>
        </w:rPr>
        <w:t>niezaw</w:t>
      </w:r>
      <w:r>
        <w:rPr>
          <w:sz w:val="24"/>
          <w:szCs w:val="24"/>
        </w:rPr>
        <w:t>i</w:t>
      </w:r>
      <w:r w:rsidR="009B5924" w:rsidRPr="009B5924">
        <w:rPr>
          <w:sz w:val="24"/>
          <w:szCs w:val="24"/>
        </w:rPr>
        <w:t>nionego przez Wykonawcę wydłużenia czasu oczekiwania na materiały, pod warunkiem udokumentowania przez Wykonawcę przyczyn opóźnienia leżących po stronie podmiotów trzecich,</w:t>
      </w:r>
    </w:p>
    <w:p w14:paraId="303FAB57" w14:textId="77777777" w:rsidR="00556BFA" w:rsidRPr="00D600E7" w:rsidRDefault="00556BFA" w:rsidP="003E71A5">
      <w:pPr>
        <w:numPr>
          <w:ilvl w:val="0"/>
          <w:numId w:val="6"/>
        </w:numPr>
        <w:spacing w:line="276" w:lineRule="auto"/>
        <w:jc w:val="both"/>
        <w:rPr>
          <w:sz w:val="24"/>
          <w:szCs w:val="24"/>
        </w:rPr>
      </w:pPr>
      <w:r w:rsidRPr="00D600E7">
        <w:rPr>
          <w:sz w:val="24"/>
          <w:szCs w:val="24"/>
        </w:rPr>
        <w:lastRenderedPageBreak/>
        <w:t>W przypadkach, o których mowa w ust. 3 termin wykonania zamówienia zostanie przedłużony o czas, jaki wynika z zaistniałej sytuacji.</w:t>
      </w:r>
    </w:p>
    <w:p w14:paraId="159CE8BF" w14:textId="46E9069D" w:rsidR="00556BFA" w:rsidRPr="00D600E7" w:rsidRDefault="00556BFA" w:rsidP="003E71A5">
      <w:pPr>
        <w:numPr>
          <w:ilvl w:val="0"/>
          <w:numId w:val="6"/>
        </w:numPr>
        <w:spacing w:line="276" w:lineRule="auto"/>
        <w:jc w:val="both"/>
        <w:rPr>
          <w:sz w:val="24"/>
          <w:szCs w:val="24"/>
        </w:rPr>
      </w:pPr>
      <w:r w:rsidRPr="00D600E7">
        <w:rPr>
          <w:sz w:val="24"/>
          <w:szCs w:val="24"/>
        </w:rPr>
        <w:t>W przypadku spełnienia przesłanek określonych w ust. 3 pkt 1, na żądanie Zamawiającego, Wykonawca ma obowiązek wykonać roboty zamienne. O konieczności wykonania robót zamiennych</w:t>
      </w:r>
      <w:r w:rsidR="007842FC">
        <w:rPr>
          <w:sz w:val="24"/>
          <w:szCs w:val="24"/>
        </w:rPr>
        <w:t>/dodatkowych</w:t>
      </w:r>
      <w:r w:rsidRPr="00D600E7">
        <w:rPr>
          <w:sz w:val="24"/>
          <w:szCs w:val="24"/>
        </w:rPr>
        <w:t xml:space="preserve"> Zamawiający powiadamia Wykonawcę w formie pisemnej. Wykonawca w terminie 7 dni od daty otrzymania powiadomienia sporządza kosztorys wykonania robót zamiennych</w:t>
      </w:r>
      <w:r w:rsidR="007842FC" w:rsidRPr="007842FC">
        <w:rPr>
          <w:sz w:val="24"/>
          <w:szCs w:val="24"/>
        </w:rPr>
        <w:t>/dodatkowych</w:t>
      </w:r>
      <w:r w:rsidRPr="00D600E7">
        <w:rPr>
          <w:sz w:val="24"/>
          <w:szCs w:val="24"/>
        </w:rPr>
        <w:t>. Po zweryfikowaniu przez Inspektora Nadzoru Inwestorskiego kosztorysu wykonania robót zamiennych</w:t>
      </w:r>
      <w:r w:rsidR="007842FC" w:rsidRPr="007842FC">
        <w:rPr>
          <w:sz w:val="24"/>
          <w:szCs w:val="24"/>
        </w:rPr>
        <w:t>/dodatkowych</w:t>
      </w:r>
      <w:r w:rsidRPr="00D600E7">
        <w:rPr>
          <w:sz w:val="24"/>
          <w:szCs w:val="24"/>
        </w:rPr>
        <w:t xml:space="preserve"> oraz jego zatwierdzeniu przez Zamawiającego strony dokonają zmiany umowy. </w:t>
      </w:r>
    </w:p>
    <w:p w14:paraId="3F99AD72" w14:textId="4515241B" w:rsidR="00556BFA" w:rsidRPr="00D600E7" w:rsidRDefault="00556BFA" w:rsidP="003E71A5">
      <w:pPr>
        <w:numPr>
          <w:ilvl w:val="0"/>
          <w:numId w:val="6"/>
        </w:numPr>
        <w:spacing w:line="276" w:lineRule="auto"/>
        <w:jc w:val="both"/>
        <w:rPr>
          <w:sz w:val="24"/>
          <w:szCs w:val="24"/>
        </w:rPr>
      </w:pPr>
      <w:r w:rsidRPr="00D600E7">
        <w:rPr>
          <w:sz w:val="24"/>
          <w:szCs w:val="24"/>
        </w:rPr>
        <w:t>Roboty zamienne</w:t>
      </w:r>
      <w:r w:rsidR="007842FC">
        <w:rPr>
          <w:sz w:val="24"/>
          <w:szCs w:val="24"/>
        </w:rPr>
        <w:t>/dodatkowe</w:t>
      </w:r>
      <w:r w:rsidRPr="00D600E7">
        <w:rPr>
          <w:sz w:val="24"/>
          <w:szCs w:val="24"/>
        </w:rPr>
        <w:t xml:space="preserve"> mogą być także wykonane na pisemny wniosek Wykonawcy </w:t>
      </w:r>
      <w:r w:rsidR="007842FC">
        <w:rPr>
          <w:sz w:val="24"/>
          <w:szCs w:val="24"/>
        </w:rPr>
        <w:br/>
      </w:r>
      <w:r w:rsidRPr="00D600E7">
        <w:rPr>
          <w:sz w:val="24"/>
          <w:szCs w:val="24"/>
        </w:rPr>
        <w:t xml:space="preserve">po uprzednim uzgodnieniu z Zamawiającym, według zasad określonych w ust. 5. </w:t>
      </w:r>
    </w:p>
    <w:p w14:paraId="059FC1E3" w14:textId="77777777" w:rsidR="00556BFA" w:rsidRPr="00D600E7" w:rsidRDefault="00556BFA" w:rsidP="003E71A5">
      <w:pPr>
        <w:numPr>
          <w:ilvl w:val="0"/>
          <w:numId w:val="6"/>
        </w:numPr>
        <w:spacing w:line="276" w:lineRule="auto"/>
        <w:jc w:val="both"/>
        <w:rPr>
          <w:sz w:val="24"/>
          <w:szCs w:val="24"/>
        </w:rPr>
      </w:pPr>
      <w:r w:rsidRPr="00D600E7">
        <w:rPr>
          <w:sz w:val="24"/>
          <w:szCs w:val="24"/>
        </w:rPr>
        <w:t xml:space="preserve">Za wykonanie robót zamiennych Wykonawcy nie przysługuje dodatkowe wynagrodzenie. </w:t>
      </w:r>
    </w:p>
    <w:p w14:paraId="0E917067" w14:textId="7258AD49" w:rsidR="00556BFA" w:rsidRPr="00D600E7" w:rsidRDefault="00556BFA" w:rsidP="003E71A5">
      <w:pPr>
        <w:numPr>
          <w:ilvl w:val="0"/>
          <w:numId w:val="6"/>
        </w:numPr>
        <w:spacing w:line="276" w:lineRule="auto"/>
        <w:jc w:val="both"/>
        <w:rPr>
          <w:sz w:val="24"/>
          <w:szCs w:val="24"/>
        </w:rPr>
      </w:pPr>
      <w:r w:rsidRPr="00D600E7">
        <w:rPr>
          <w:sz w:val="24"/>
          <w:szCs w:val="24"/>
        </w:rPr>
        <w:t xml:space="preserve">Do spraw nieuregulowanych w umowie mają zastosowanie odpowiednie przepisy ustawy </w:t>
      </w:r>
      <w:r w:rsidRPr="00D600E7">
        <w:rPr>
          <w:sz w:val="24"/>
          <w:szCs w:val="24"/>
        </w:rPr>
        <w:br/>
        <w:t>z dnia 23 kwietnia 1964r. Kodeks cywilny (</w:t>
      </w:r>
      <w:proofErr w:type="spellStart"/>
      <w:r w:rsidRPr="00D600E7">
        <w:rPr>
          <w:sz w:val="24"/>
          <w:szCs w:val="24"/>
        </w:rPr>
        <w:t>t.j</w:t>
      </w:r>
      <w:proofErr w:type="spellEnd"/>
      <w:r w:rsidRPr="00D600E7">
        <w:rPr>
          <w:sz w:val="24"/>
          <w:szCs w:val="24"/>
        </w:rPr>
        <w:t xml:space="preserve">. Dz. U. </w:t>
      </w:r>
      <w:r w:rsidR="00963612">
        <w:rPr>
          <w:sz w:val="24"/>
          <w:szCs w:val="24"/>
        </w:rPr>
        <w:t>2023.1610 z późn.zm</w:t>
      </w:r>
      <w:r w:rsidRPr="00D600E7">
        <w:rPr>
          <w:sz w:val="24"/>
          <w:szCs w:val="24"/>
        </w:rPr>
        <w:t>), ustawy z dnia 11 września 2019 r. Prawo zamówień publicznych (</w:t>
      </w:r>
      <w:proofErr w:type="spellStart"/>
      <w:r w:rsidRPr="00D600E7">
        <w:rPr>
          <w:sz w:val="24"/>
          <w:szCs w:val="24"/>
        </w:rPr>
        <w:t>t.j</w:t>
      </w:r>
      <w:proofErr w:type="spellEnd"/>
      <w:r w:rsidRPr="00D600E7">
        <w:rPr>
          <w:sz w:val="24"/>
          <w:szCs w:val="24"/>
        </w:rPr>
        <w:t xml:space="preserve">. Dz. U. </w:t>
      </w:r>
      <w:r w:rsidR="004101ED">
        <w:rPr>
          <w:sz w:val="24"/>
          <w:szCs w:val="24"/>
        </w:rPr>
        <w:t xml:space="preserve">2023 </w:t>
      </w:r>
      <w:r w:rsidRPr="00D600E7">
        <w:rPr>
          <w:sz w:val="24"/>
          <w:szCs w:val="24"/>
        </w:rPr>
        <w:t xml:space="preserve">poz. </w:t>
      </w:r>
      <w:r w:rsidR="00625427" w:rsidRPr="00D600E7">
        <w:rPr>
          <w:sz w:val="24"/>
          <w:szCs w:val="24"/>
        </w:rPr>
        <w:t>1</w:t>
      </w:r>
      <w:r w:rsidR="004101ED">
        <w:rPr>
          <w:sz w:val="24"/>
          <w:szCs w:val="24"/>
        </w:rPr>
        <w:t>605</w:t>
      </w:r>
      <w:r w:rsidR="00963612">
        <w:rPr>
          <w:sz w:val="24"/>
          <w:szCs w:val="24"/>
        </w:rPr>
        <w:t xml:space="preserve"> z późn.zm.</w:t>
      </w:r>
      <w:r w:rsidRPr="00D600E7">
        <w:rPr>
          <w:sz w:val="24"/>
          <w:szCs w:val="24"/>
        </w:rPr>
        <w:t>), ustawy z dnia 7 lipca 1994 r. Prawo budowlane (</w:t>
      </w:r>
      <w:proofErr w:type="spellStart"/>
      <w:r w:rsidR="004101ED" w:rsidRPr="004101ED">
        <w:rPr>
          <w:sz w:val="24"/>
          <w:szCs w:val="24"/>
        </w:rPr>
        <w:t>t.j</w:t>
      </w:r>
      <w:proofErr w:type="spellEnd"/>
      <w:r w:rsidR="004101ED" w:rsidRPr="004101ED">
        <w:rPr>
          <w:sz w:val="24"/>
          <w:szCs w:val="24"/>
        </w:rPr>
        <w:t>. z dnia 14.05.2024 r. Dz.U.2024.725</w:t>
      </w:r>
      <w:r w:rsidRPr="00D600E7">
        <w:rPr>
          <w:sz w:val="24"/>
          <w:szCs w:val="24"/>
        </w:rPr>
        <w:t>) i innych przepisów właściwych dla umowy.</w:t>
      </w:r>
    </w:p>
    <w:p w14:paraId="7C91DE21" w14:textId="77777777" w:rsidR="00556BFA" w:rsidRPr="00D600E7" w:rsidRDefault="00556BFA" w:rsidP="003E71A5">
      <w:pPr>
        <w:pStyle w:val="Tekstpodstawowy"/>
        <w:shd w:val="clear" w:color="auto" w:fill="FFFFFF"/>
        <w:spacing w:line="276" w:lineRule="auto"/>
        <w:rPr>
          <w:szCs w:val="24"/>
        </w:rPr>
      </w:pPr>
    </w:p>
    <w:p w14:paraId="03039978" w14:textId="77777777" w:rsidR="002F408A" w:rsidRPr="00D600E7" w:rsidRDefault="00E02587" w:rsidP="003E71A5">
      <w:pPr>
        <w:pStyle w:val="Tekstpodstawowy"/>
        <w:shd w:val="clear" w:color="auto" w:fill="FFFFFF"/>
        <w:spacing w:line="276" w:lineRule="auto"/>
        <w:jc w:val="center"/>
        <w:rPr>
          <w:b/>
          <w:szCs w:val="24"/>
        </w:rPr>
      </w:pPr>
      <w:r w:rsidRPr="00D600E7">
        <w:rPr>
          <w:b/>
          <w:szCs w:val="24"/>
        </w:rPr>
        <w:t>§ 16.</w:t>
      </w:r>
    </w:p>
    <w:p w14:paraId="3C233F46" w14:textId="58600CD0" w:rsidR="00556BFA" w:rsidRPr="00D600E7" w:rsidRDefault="00556BFA" w:rsidP="003E71A5">
      <w:pPr>
        <w:numPr>
          <w:ilvl w:val="0"/>
          <w:numId w:val="33"/>
        </w:numPr>
        <w:shd w:val="clear" w:color="auto" w:fill="FFFFFF"/>
        <w:spacing w:line="276" w:lineRule="auto"/>
        <w:jc w:val="both"/>
        <w:rPr>
          <w:sz w:val="24"/>
          <w:szCs w:val="24"/>
        </w:rPr>
      </w:pPr>
      <w:r w:rsidRPr="00D600E7">
        <w:rPr>
          <w:sz w:val="24"/>
          <w:szCs w:val="24"/>
        </w:rPr>
        <w:t xml:space="preserve">Poza przypadkami wynikającymi z ustawy Kodeks Cywilny (art. 644 </w:t>
      </w:r>
      <w:proofErr w:type="spellStart"/>
      <w:r w:rsidRPr="00D600E7">
        <w:rPr>
          <w:sz w:val="24"/>
          <w:szCs w:val="24"/>
        </w:rPr>
        <w:t>kc</w:t>
      </w:r>
      <w:proofErr w:type="spellEnd"/>
      <w:r w:rsidR="0032199C">
        <w:rPr>
          <w:sz w:val="24"/>
          <w:szCs w:val="24"/>
        </w:rPr>
        <w:t>,</w:t>
      </w:r>
      <w:r w:rsidR="0032199C" w:rsidRPr="0032199C">
        <w:t xml:space="preserve"> </w:t>
      </w:r>
      <w:r w:rsidR="0032199C" w:rsidRPr="0032199C">
        <w:rPr>
          <w:sz w:val="24"/>
          <w:szCs w:val="24"/>
        </w:rPr>
        <w:t xml:space="preserve">art. 492 </w:t>
      </w:r>
      <w:proofErr w:type="spellStart"/>
      <w:r w:rsidR="0032199C" w:rsidRPr="0032199C">
        <w:rPr>
          <w:sz w:val="24"/>
          <w:szCs w:val="24"/>
        </w:rPr>
        <w:t>kc</w:t>
      </w:r>
      <w:proofErr w:type="spellEnd"/>
      <w:r w:rsidR="0032199C" w:rsidRPr="0032199C">
        <w:rPr>
          <w:sz w:val="24"/>
          <w:szCs w:val="24"/>
        </w:rPr>
        <w:t xml:space="preserve"> i inne</w:t>
      </w:r>
      <w:r w:rsidRPr="00D600E7">
        <w:rPr>
          <w:sz w:val="24"/>
          <w:szCs w:val="24"/>
        </w:rPr>
        <w:t>), Zamawiającemu przysługuje prawo do odstąpienia od umowy w przypadku:</w:t>
      </w:r>
    </w:p>
    <w:p w14:paraId="2F3F407E" w14:textId="77777777" w:rsidR="00556BFA" w:rsidRPr="00D600E7" w:rsidRDefault="00556BFA" w:rsidP="003E71A5">
      <w:pPr>
        <w:numPr>
          <w:ilvl w:val="1"/>
          <w:numId w:val="13"/>
        </w:numPr>
        <w:shd w:val="clear" w:color="auto" w:fill="FFFFFF"/>
        <w:spacing w:line="276" w:lineRule="auto"/>
        <w:jc w:val="both"/>
        <w:rPr>
          <w:sz w:val="24"/>
          <w:szCs w:val="24"/>
        </w:rPr>
      </w:pPr>
      <w:r w:rsidRPr="00D600E7">
        <w:rPr>
          <w:sz w:val="24"/>
          <w:szCs w:val="24"/>
        </w:rPr>
        <w:t xml:space="preserve">w razie wystąpienia istotnej zmiany okoliczności powodującej, że wykonanie umowy </w:t>
      </w:r>
      <w:r w:rsidRPr="00D600E7">
        <w:rPr>
          <w:sz w:val="24"/>
          <w:szCs w:val="24"/>
        </w:rPr>
        <w:br/>
        <w:t xml:space="preserve">nie leży w interesie publicznym, czego nie można było przewidzieć w chwili zawarcia umowy; odstąpienie od umowy w tym przypadku może nastąpić w terminie 30 dni </w:t>
      </w:r>
      <w:r w:rsidRPr="00D600E7">
        <w:rPr>
          <w:sz w:val="24"/>
          <w:szCs w:val="24"/>
        </w:rPr>
        <w:br/>
        <w:t>od powzięcia wiadomości o powyższych okolicznościach; w tym przypadku Wykonawca może żądać wynagrodzenia należnego z tytułu wykonania części umowy,</w:t>
      </w:r>
    </w:p>
    <w:p w14:paraId="2899E702" w14:textId="77777777" w:rsidR="00556BFA" w:rsidRPr="00D600E7" w:rsidRDefault="00556BFA" w:rsidP="003E71A5">
      <w:pPr>
        <w:numPr>
          <w:ilvl w:val="1"/>
          <w:numId w:val="13"/>
        </w:numPr>
        <w:shd w:val="clear" w:color="auto" w:fill="FFFFFF"/>
        <w:spacing w:line="276" w:lineRule="auto"/>
        <w:jc w:val="both"/>
        <w:rPr>
          <w:sz w:val="24"/>
          <w:szCs w:val="24"/>
        </w:rPr>
      </w:pPr>
      <w:r w:rsidRPr="00D600E7">
        <w:rPr>
          <w:sz w:val="24"/>
          <w:szCs w:val="24"/>
        </w:rPr>
        <w:t>zostanie ogłoszona upadłość Wykonawcy lub rozwiązanie jego przedsiębiorstwa,</w:t>
      </w:r>
    </w:p>
    <w:p w14:paraId="33400B46" w14:textId="77777777" w:rsidR="00556BFA" w:rsidRPr="00D600E7" w:rsidRDefault="00556BFA" w:rsidP="003E71A5">
      <w:pPr>
        <w:numPr>
          <w:ilvl w:val="1"/>
          <w:numId w:val="13"/>
        </w:numPr>
        <w:shd w:val="clear" w:color="auto" w:fill="FFFFFF"/>
        <w:spacing w:line="276" w:lineRule="auto"/>
        <w:jc w:val="both"/>
        <w:rPr>
          <w:sz w:val="24"/>
          <w:szCs w:val="24"/>
        </w:rPr>
      </w:pPr>
      <w:r w:rsidRPr="00D600E7">
        <w:rPr>
          <w:sz w:val="24"/>
          <w:szCs w:val="24"/>
        </w:rPr>
        <w:t>zostanie wydany nakaz zajęcia majątku Wykonawcy,</w:t>
      </w:r>
    </w:p>
    <w:p w14:paraId="3AFD4436" w14:textId="2AE64427" w:rsidR="00556BFA" w:rsidRPr="00D600E7" w:rsidRDefault="00556BFA" w:rsidP="003E71A5">
      <w:pPr>
        <w:numPr>
          <w:ilvl w:val="1"/>
          <w:numId w:val="13"/>
        </w:numPr>
        <w:shd w:val="clear" w:color="auto" w:fill="FFFFFF"/>
        <w:spacing w:line="276" w:lineRule="auto"/>
        <w:jc w:val="both"/>
        <w:rPr>
          <w:sz w:val="24"/>
          <w:szCs w:val="24"/>
        </w:rPr>
      </w:pPr>
      <w:r w:rsidRPr="00D600E7">
        <w:rPr>
          <w:sz w:val="24"/>
          <w:szCs w:val="24"/>
        </w:rPr>
        <w:t xml:space="preserve">Wykonawca nie rozpoczął </w:t>
      </w:r>
      <w:r w:rsidR="00E31271">
        <w:rPr>
          <w:sz w:val="24"/>
          <w:szCs w:val="24"/>
        </w:rPr>
        <w:t xml:space="preserve">robót </w:t>
      </w:r>
      <w:r w:rsidR="00E31271" w:rsidRPr="00CE3917">
        <w:rPr>
          <w:sz w:val="24"/>
          <w:szCs w:val="24"/>
        </w:rPr>
        <w:t xml:space="preserve">zgodnie z harmonogramem rzeczowo </w:t>
      </w:r>
      <w:r w:rsidR="00FF211B">
        <w:rPr>
          <w:sz w:val="24"/>
          <w:szCs w:val="24"/>
        </w:rPr>
        <w:t xml:space="preserve">- </w:t>
      </w:r>
      <w:r w:rsidR="00E31271" w:rsidRPr="00CE3917">
        <w:rPr>
          <w:sz w:val="24"/>
          <w:szCs w:val="24"/>
        </w:rPr>
        <w:t xml:space="preserve">finansowym </w:t>
      </w:r>
      <w:r w:rsidRPr="00CE3917">
        <w:rPr>
          <w:sz w:val="24"/>
          <w:szCs w:val="24"/>
        </w:rPr>
        <w:t>bez uzasadnionych przyczyn</w:t>
      </w:r>
      <w:r w:rsidRPr="00D600E7">
        <w:rPr>
          <w:sz w:val="24"/>
          <w:szCs w:val="24"/>
        </w:rPr>
        <w:t xml:space="preserve">, </w:t>
      </w:r>
    </w:p>
    <w:p w14:paraId="212EA5E8" w14:textId="5DFC64F8" w:rsidR="00556BFA" w:rsidRPr="00D600E7" w:rsidRDefault="00556BFA" w:rsidP="003E71A5">
      <w:pPr>
        <w:numPr>
          <w:ilvl w:val="1"/>
          <w:numId w:val="13"/>
        </w:numPr>
        <w:shd w:val="clear" w:color="auto" w:fill="FFFFFF"/>
        <w:spacing w:line="276" w:lineRule="auto"/>
        <w:jc w:val="both"/>
        <w:rPr>
          <w:sz w:val="24"/>
          <w:szCs w:val="24"/>
        </w:rPr>
      </w:pPr>
      <w:r w:rsidRPr="00D600E7">
        <w:rPr>
          <w:sz w:val="24"/>
          <w:szCs w:val="24"/>
        </w:rPr>
        <w:t>Wykonawca przerwał realizację robót</w:t>
      </w:r>
      <w:r w:rsidR="00F07B24">
        <w:rPr>
          <w:sz w:val="24"/>
          <w:szCs w:val="24"/>
        </w:rPr>
        <w:t xml:space="preserve"> i</w:t>
      </w:r>
      <w:r w:rsidRPr="00D600E7">
        <w:rPr>
          <w:sz w:val="24"/>
          <w:szCs w:val="24"/>
        </w:rPr>
        <w:t xml:space="preserve"> przerwa ta trwa dłużej niż 3 dni</w:t>
      </w:r>
      <w:r w:rsidR="00F07B24">
        <w:rPr>
          <w:sz w:val="24"/>
          <w:szCs w:val="24"/>
        </w:rPr>
        <w:t xml:space="preserve"> robocze, a przerwa nie wynika z harmonogramu robót,</w:t>
      </w:r>
      <w:r w:rsidR="003071B4">
        <w:rPr>
          <w:sz w:val="24"/>
          <w:szCs w:val="24"/>
        </w:rPr>
        <w:t xml:space="preserve"> </w:t>
      </w:r>
    </w:p>
    <w:p w14:paraId="159F8A67" w14:textId="77777777" w:rsidR="00556BFA" w:rsidRPr="00D600E7" w:rsidRDefault="00556BFA" w:rsidP="003E71A5">
      <w:pPr>
        <w:numPr>
          <w:ilvl w:val="1"/>
          <w:numId w:val="13"/>
        </w:numPr>
        <w:shd w:val="clear" w:color="auto" w:fill="FFFFFF"/>
        <w:spacing w:line="276" w:lineRule="auto"/>
        <w:jc w:val="both"/>
        <w:rPr>
          <w:sz w:val="24"/>
          <w:szCs w:val="24"/>
        </w:rPr>
      </w:pPr>
      <w:r w:rsidRPr="00D600E7">
        <w:rPr>
          <w:sz w:val="24"/>
          <w:szCs w:val="24"/>
        </w:rPr>
        <w:t xml:space="preserve">Wykonawca opóźnia się o 14 dni w stosunku do terminów uzgodnionych </w:t>
      </w:r>
      <w:r w:rsidRPr="00D600E7">
        <w:rPr>
          <w:sz w:val="24"/>
          <w:szCs w:val="24"/>
        </w:rPr>
        <w:br/>
        <w:t>w Harmonogramie rzeczowo-finansowym,</w:t>
      </w:r>
    </w:p>
    <w:p w14:paraId="248D5215" w14:textId="77777777" w:rsidR="00556BFA" w:rsidRPr="00D600E7" w:rsidRDefault="00556BFA" w:rsidP="003E71A5">
      <w:pPr>
        <w:numPr>
          <w:ilvl w:val="1"/>
          <w:numId w:val="13"/>
        </w:numPr>
        <w:shd w:val="clear" w:color="auto" w:fill="FFFFFF"/>
        <w:spacing w:line="276" w:lineRule="auto"/>
        <w:jc w:val="both"/>
        <w:rPr>
          <w:sz w:val="24"/>
          <w:szCs w:val="24"/>
        </w:rPr>
      </w:pPr>
      <w:r w:rsidRPr="00D600E7">
        <w:rPr>
          <w:sz w:val="24"/>
          <w:szCs w:val="24"/>
        </w:rPr>
        <w:t>Wykonawca realizuje przedmiot zamówienia w sposób niezgodny z postanowieniami umowy,</w:t>
      </w:r>
    </w:p>
    <w:p w14:paraId="5C92C01A" w14:textId="77777777" w:rsidR="00556BFA" w:rsidRPr="00D600E7" w:rsidRDefault="00556BFA" w:rsidP="003E71A5">
      <w:pPr>
        <w:numPr>
          <w:ilvl w:val="1"/>
          <w:numId w:val="13"/>
        </w:numPr>
        <w:shd w:val="clear" w:color="auto" w:fill="FFFFFF"/>
        <w:spacing w:line="276" w:lineRule="auto"/>
        <w:jc w:val="both"/>
        <w:rPr>
          <w:sz w:val="24"/>
          <w:szCs w:val="24"/>
        </w:rPr>
      </w:pPr>
      <w:r w:rsidRPr="00D600E7">
        <w:rPr>
          <w:sz w:val="24"/>
          <w:szCs w:val="24"/>
        </w:rPr>
        <w:t>Wykonawca bez uprzedniej pisemnej zgody Zamawiającego dokonał cesji wierzytelności z niniejszej umowy,</w:t>
      </w:r>
    </w:p>
    <w:p w14:paraId="04E0826F" w14:textId="3B4C3FD2" w:rsidR="00556BFA" w:rsidRPr="00D600E7" w:rsidRDefault="00556BFA" w:rsidP="003E71A5">
      <w:pPr>
        <w:numPr>
          <w:ilvl w:val="1"/>
          <w:numId w:val="13"/>
        </w:numPr>
        <w:shd w:val="clear" w:color="auto" w:fill="FFFFFF"/>
        <w:spacing w:line="276" w:lineRule="auto"/>
        <w:jc w:val="both"/>
        <w:rPr>
          <w:sz w:val="24"/>
          <w:szCs w:val="24"/>
        </w:rPr>
      </w:pPr>
      <w:r w:rsidRPr="00D600E7">
        <w:rPr>
          <w:sz w:val="24"/>
          <w:szCs w:val="24"/>
        </w:rPr>
        <w:t>ponadto Zamawiającemu przysługuje prawo do odstąpienia od umowy na zasadach określonych w art. 456 ustawy z dnia 11 września 2019 r. – Prawo zamówień publicznych (</w:t>
      </w:r>
      <w:proofErr w:type="spellStart"/>
      <w:r w:rsidRPr="00D600E7">
        <w:rPr>
          <w:sz w:val="24"/>
          <w:szCs w:val="24"/>
        </w:rPr>
        <w:t>t.j</w:t>
      </w:r>
      <w:proofErr w:type="spellEnd"/>
      <w:r w:rsidRPr="00D600E7">
        <w:rPr>
          <w:sz w:val="24"/>
          <w:szCs w:val="24"/>
        </w:rPr>
        <w:t>. Dz. U. z 202</w:t>
      </w:r>
      <w:r w:rsidR="00963612">
        <w:rPr>
          <w:sz w:val="24"/>
          <w:szCs w:val="24"/>
        </w:rPr>
        <w:t>3</w:t>
      </w:r>
      <w:r w:rsidRPr="00D600E7">
        <w:rPr>
          <w:sz w:val="24"/>
          <w:szCs w:val="24"/>
        </w:rPr>
        <w:t xml:space="preserve"> r., poz. </w:t>
      </w:r>
      <w:r w:rsidR="00963612">
        <w:rPr>
          <w:sz w:val="24"/>
          <w:szCs w:val="24"/>
        </w:rPr>
        <w:t>1605</w:t>
      </w:r>
      <w:r w:rsidRPr="00D600E7">
        <w:rPr>
          <w:sz w:val="24"/>
          <w:szCs w:val="24"/>
        </w:rPr>
        <w:t xml:space="preserve"> z </w:t>
      </w:r>
      <w:proofErr w:type="spellStart"/>
      <w:r w:rsidRPr="00D600E7">
        <w:rPr>
          <w:sz w:val="24"/>
          <w:szCs w:val="24"/>
        </w:rPr>
        <w:t>późn</w:t>
      </w:r>
      <w:proofErr w:type="spellEnd"/>
      <w:r w:rsidRPr="00D600E7">
        <w:rPr>
          <w:sz w:val="24"/>
          <w:szCs w:val="24"/>
        </w:rPr>
        <w:t>. zm.).</w:t>
      </w:r>
    </w:p>
    <w:p w14:paraId="33F89FC3" w14:textId="77777777" w:rsidR="00556BFA" w:rsidRPr="00D600E7" w:rsidRDefault="00556BFA" w:rsidP="003E71A5">
      <w:pPr>
        <w:numPr>
          <w:ilvl w:val="0"/>
          <w:numId w:val="33"/>
        </w:numPr>
        <w:shd w:val="clear" w:color="auto" w:fill="FFFFFF"/>
        <w:spacing w:line="276" w:lineRule="auto"/>
        <w:jc w:val="both"/>
        <w:rPr>
          <w:sz w:val="24"/>
          <w:szCs w:val="24"/>
        </w:rPr>
      </w:pPr>
      <w:r w:rsidRPr="00D600E7">
        <w:rPr>
          <w:sz w:val="24"/>
          <w:szCs w:val="24"/>
        </w:rPr>
        <w:t>Odstąpienie od umowy powinno nastąpić w formie pisemnej pod rygorem nieważności takiego oświadczenia i powinno zawierać uzasadnienie.</w:t>
      </w:r>
    </w:p>
    <w:p w14:paraId="6415C199" w14:textId="77777777" w:rsidR="00556BFA" w:rsidRPr="00D600E7" w:rsidRDefault="00556BFA" w:rsidP="003E71A5">
      <w:pPr>
        <w:numPr>
          <w:ilvl w:val="0"/>
          <w:numId w:val="33"/>
        </w:numPr>
        <w:shd w:val="clear" w:color="auto" w:fill="FFFFFF"/>
        <w:spacing w:line="276" w:lineRule="auto"/>
        <w:jc w:val="both"/>
        <w:rPr>
          <w:sz w:val="24"/>
          <w:szCs w:val="24"/>
        </w:rPr>
      </w:pPr>
      <w:r w:rsidRPr="00D600E7">
        <w:rPr>
          <w:sz w:val="24"/>
          <w:szCs w:val="24"/>
        </w:rPr>
        <w:t>W przypadku odstąpienia od umowy Wykonawcę obciążają następujące obowiązki:</w:t>
      </w:r>
    </w:p>
    <w:p w14:paraId="31B0E88B" w14:textId="77777777" w:rsidR="00556BFA" w:rsidRPr="00D600E7" w:rsidRDefault="00556BFA" w:rsidP="003E71A5">
      <w:pPr>
        <w:numPr>
          <w:ilvl w:val="0"/>
          <w:numId w:val="2"/>
        </w:numPr>
        <w:shd w:val="clear" w:color="auto" w:fill="FFFFFF"/>
        <w:spacing w:line="276" w:lineRule="auto"/>
        <w:jc w:val="both"/>
        <w:rPr>
          <w:sz w:val="24"/>
          <w:szCs w:val="24"/>
        </w:rPr>
      </w:pPr>
      <w:r w:rsidRPr="00D600E7">
        <w:rPr>
          <w:sz w:val="24"/>
          <w:szCs w:val="24"/>
        </w:rPr>
        <w:t>W terminie 7 dni od daty odstąpienia od umowy Wykonawca przy udziale Zamawiającego sporządzi szczegółowy protokół inwentaryzacji robót w toku według stanu na dzień odstąpienia;</w:t>
      </w:r>
    </w:p>
    <w:p w14:paraId="6AD5EDCA" w14:textId="77777777" w:rsidR="00556BFA" w:rsidRPr="00D600E7" w:rsidRDefault="00556BFA" w:rsidP="003E71A5">
      <w:pPr>
        <w:numPr>
          <w:ilvl w:val="0"/>
          <w:numId w:val="2"/>
        </w:numPr>
        <w:shd w:val="clear" w:color="auto" w:fill="FFFFFF"/>
        <w:spacing w:line="276" w:lineRule="auto"/>
        <w:jc w:val="both"/>
        <w:rPr>
          <w:sz w:val="24"/>
          <w:szCs w:val="24"/>
        </w:rPr>
      </w:pPr>
      <w:r w:rsidRPr="00D600E7">
        <w:rPr>
          <w:sz w:val="24"/>
          <w:szCs w:val="24"/>
        </w:rPr>
        <w:lastRenderedPageBreak/>
        <w:t xml:space="preserve">Wykonawca zabezpiecza przerwane roboty w zakresie obustronnie uzgodnionym na swój koszt. W przypadku nie wykonania przez Wykonawcę obowiązku zabezpieczenia przerwanych robót, Zamawiający dokona ich zabezpieczenia na koszt </w:t>
      </w:r>
      <w:r w:rsidRPr="00D600E7">
        <w:rPr>
          <w:sz w:val="24"/>
          <w:szCs w:val="24"/>
        </w:rPr>
        <w:br/>
        <w:t>i niebezpieczeństwo Wykonawcy, bez konieczności uzyskania sądowego zezwolenia;</w:t>
      </w:r>
    </w:p>
    <w:p w14:paraId="2C1061A9" w14:textId="77777777" w:rsidR="00556BFA" w:rsidRPr="00D600E7" w:rsidRDefault="00556BFA" w:rsidP="003E71A5">
      <w:pPr>
        <w:numPr>
          <w:ilvl w:val="0"/>
          <w:numId w:val="2"/>
        </w:numPr>
        <w:shd w:val="clear" w:color="auto" w:fill="FFFFFF"/>
        <w:spacing w:line="276" w:lineRule="auto"/>
        <w:jc w:val="both"/>
        <w:rPr>
          <w:sz w:val="24"/>
          <w:szCs w:val="24"/>
        </w:rPr>
      </w:pPr>
      <w:r w:rsidRPr="00D600E7">
        <w:rPr>
          <w:sz w:val="24"/>
          <w:szCs w:val="24"/>
        </w:rPr>
        <w:t>Wykonawca niezwłocznie, a najpóźniej w terminie 5 dni usunie z terenu budowy urządzenia zaplecza przez niego dostarczone lub wzniesione;</w:t>
      </w:r>
    </w:p>
    <w:p w14:paraId="0B7F4CDD" w14:textId="77777777" w:rsidR="00556BFA" w:rsidRPr="00D600E7" w:rsidRDefault="00556BFA" w:rsidP="003E71A5">
      <w:pPr>
        <w:numPr>
          <w:ilvl w:val="0"/>
          <w:numId w:val="2"/>
        </w:numPr>
        <w:shd w:val="clear" w:color="auto" w:fill="FFFFFF"/>
        <w:spacing w:line="276" w:lineRule="auto"/>
        <w:jc w:val="both"/>
        <w:rPr>
          <w:sz w:val="24"/>
          <w:szCs w:val="24"/>
        </w:rPr>
      </w:pPr>
      <w:r w:rsidRPr="00D600E7">
        <w:rPr>
          <w:sz w:val="24"/>
          <w:szCs w:val="24"/>
        </w:rPr>
        <w:t>W przypadku przerwania robót Wykonawca jest zobowiązany przywrócić na swój koszt prawidłowe działanie systemów, urządzeń i sieci funkcjonujących u Zamawiającego</w:t>
      </w:r>
    </w:p>
    <w:p w14:paraId="2DB4842A" w14:textId="77777777" w:rsidR="00556BFA" w:rsidRPr="00D600E7" w:rsidRDefault="00556BFA" w:rsidP="003E71A5">
      <w:pPr>
        <w:shd w:val="clear" w:color="auto" w:fill="FFFFFF"/>
        <w:spacing w:line="276" w:lineRule="auto"/>
        <w:ind w:left="720"/>
        <w:jc w:val="both"/>
        <w:rPr>
          <w:sz w:val="24"/>
          <w:szCs w:val="24"/>
        </w:rPr>
      </w:pPr>
      <w:r w:rsidRPr="00D600E7">
        <w:rPr>
          <w:sz w:val="24"/>
          <w:szCs w:val="24"/>
        </w:rPr>
        <w:t xml:space="preserve">w dniu przekazania terenu robót. </w:t>
      </w:r>
    </w:p>
    <w:p w14:paraId="013F1CD9" w14:textId="77777777" w:rsidR="00556BFA" w:rsidRPr="00D600E7" w:rsidRDefault="00556BFA" w:rsidP="003E71A5">
      <w:pPr>
        <w:numPr>
          <w:ilvl w:val="0"/>
          <w:numId w:val="33"/>
        </w:numPr>
        <w:shd w:val="clear" w:color="auto" w:fill="FFFFFF"/>
        <w:spacing w:line="276" w:lineRule="auto"/>
        <w:jc w:val="both"/>
        <w:rPr>
          <w:sz w:val="24"/>
          <w:szCs w:val="24"/>
        </w:rPr>
      </w:pPr>
      <w:r w:rsidRPr="00D600E7">
        <w:rPr>
          <w:sz w:val="24"/>
          <w:szCs w:val="24"/>
        </w:rPr>
        <w:t xml:space="preserve">Zamawiający w razie odstąpienia od umowy z przyczyn, za które Wykonawca </w:t>
      </w:r>
      <w:r w:rsidRPr="00D600E7">
        <w:rPr>
          <w:sz w:val="24"/>
          <w:szCs w:val="24"/>
        </w:rPr>
        <w:br/>
        <w:t>nie odpowiada obowiązany jest do:</w:t>
      </w:r>
    </w:p>
    <w:p w14:paraId="6D425F49" w14:textId="77777777" w:rsidR="00556BFA" w:rsidRPr="00D600E7" w:rsidRDefault="00556BFA" w:rsidP="003E71A5">
      <w:pPr>
        <w:numPr>
          <w:ilvl w:val="0"/>
          <w:numId w:val="3"/>
        </w:numPr>
        <w:shd w:val="clear" w:color="auto" w:fill="FFFFFF"/>
        <w:spacing w:line="276" w:lineRule="auto"/>
        <w:jc w:val="both"/>
        <w:rPr>
          <w:sz w:val="24"/>
          <w:szCs w:val="24"/>
        </w:rPr>
      </w:pPr>
      <w:r w:rsidRPr="00D600E7">
        <w:rPr>
          <w:sz w:val="24"/>
          <w:szCs w:val="24"/>
        </w:rPr>
        <w:t>dokonania odbioru robót przerwanych oraz zapłaty wynagrodzenia za roboty, które zostały wykonane prawidłowo do dnia odstąpienia i odebrane bez zastrzeżeń,</w:t>
      </w:r>
    </w:p>
    <w:p w14:paraId="264E650A" w14:textId="77777777" w:rsidR="00556BFA" w:rsidRPr="00D600E7" w:rsidRDefault="00556BFA" w:rsidP="003E71A5">
      <w:pPr>
        <w:numPr>
          <w:ilvl w:val="0"/>
          <w:numId w:val="3"/>
        </w:numPr>
        <w:shd w:val="clear" w:color="auto" w:fill="FFFFFF"/>
        <w:spacing w:line="276" w:lineRule="auto"/>
        <w:jc w:val="both"/>
        <w:rPr>
          <w:sz w:val="24"/>
          <w:szCs w:val="24"/>
        </w:rPr>
      </w:pPr>
      <w:r w:rsidRPr="00D600E7">
        <w:rPr>
          <w:sz w:val="24"/>
          <w:szCs w:val="24"/>
        </w:rPr>
        <w:t>przejęcia od Wykonawcy pod swój dozór terenu budowy – robót.</w:t>
      </w:r>
    </w:p>
    <w:p w14:paraId="2886F6B1" w14:textId="77777777" w:rsidR="001675F3" w:rsidRPr="00D600E7" w:rsidRDefault="001675F3" w:rsidP="003E71A5">
      <w:pPr>
        <w:pStyle w:val="Tekstpodstawowy"/>
        <w:shd w:val="clear" w:color="auto" w:fill="FFFFFF"/>
        <w:spacing w:line="276" w:lineRule="auto"/>
        <w:jc w:val="both"/>
        <w:rPr>
          <w:szCs w:val="24"/>
        </w:rPr>
      </w:pPr>
    </w:p>
    <w:p w14:paraId="5CB2B7C5" w14:textId="77777777" w:rsidR="002F408A" w:rsidRPr="00D600E7" w:rsidRDefault="00607121" w:rsidP="003E71A5">
      <w:pPr>
        <w:pStyle w:val="Tekstpodstawowy"/>
        <w:shd w:val="clear" w:color="auto" w:fill="FFFFFF"/>
        <w:spacing w:line="276" w:lineRule="auto"/>
        <w:jc w:val="center"/>
        <w:rPr>
          <w:b/>
          <w:szCs w:val="24"/>
        </w:rPr>
      </w:pPr>
      <w:r w:rsidRPr="00D600E7">
        <w:rPr>
          <w:b/>
          <w:szCs w:val="24"/>
        </w:rPr>
        <w:t>§ 17.</w:t>
      </w:r>
    </w:p>
    <w:p w14:paraId="4F40E7BE" w14:textId="77777777" w:rsidR="00D179D3" w:rsidRPr="00D600E7" w:rsidRDefault="00D179D3" w:rsidP="003E71A5">
      <w:pPr>
        <w:numPr>
          <w:ilvl w:val="0"/>
          <w:numId w:val="34"/>
        </w:numPr>
        <w:spacing w:line="276" w:lineRule="auto"/>
        <w:contextualSpacing/>
        <w:jc w:val="both"/>
        <w:rPr>
          <w:sz w:val="24"/>
          <w:szCs w:val="24"/>
        </w:rPr>
      </w:pPr>
      <w:r w:rsidRPr="00D600E7">
        <w:rPr>
          <w:sz w:val="24"/>
          <w:szCs w:val="24"/>
        </w:rPr>
        <w:t>Strony zobowiązują się do wzajemnego informowania o wszelkich okolicznościach mogących mieć wpływ na wykonanie niniejszej umowy oraz do dołożenia należytej staranności i działania według ich najlepszej wiedzy w celu wykonania niniejszej umowy.</w:t>
      </w:r>
    </w:p>
    <w:p w14:paraId="08074270" w14:textId="77777777" w:rsidR="00D179D3" w:rsidRPr="00D600E7" w:rsidRDefault="00D179D3" w:rsidP="003E71A5">
      <w:pPr>
        <w:numPr>
          <w:ilvl w:val="0"/>
          <w:numId w:val="34"/>
        </w:numPr>
        <w:spacing w:line="276" w:lineRule="auto"/>
        <w:contextualSpacing/>
        <w:jc w:val="both"/>
        <w:rPr>
          <w:sz w:val="24"/>
          <w:szCs w:val="24"/>
        </w:rPr>
      </w:pPr>
      <w:r w:rsidRPr="00D600E7">
        <w:rPr>
          <w:sz w:val="24"/>
          <w:szCs w:val="24"/>
        </w:rPr>
        <w:t xml:space="preserve">Wszystkie zawiadomienia, żądania oraz inna korespondencja dokonywana na podstawie niniejszej Umowy będą sporządzane na piśmie i doręczane drugiej Stronie osobiście </w:t>
      </w:r>
      <w:r w:rsidRPr="00D600E7">
        <w:rPr>
          <w:sz w:val="24"/>
          <w:szCs w:val="24"/>
        </w:rPr>
        <w:br/>
        <w:t xml:space="preserve">lub wysłane za potwierdzeniem odbioru listem poleconym lub przesyłką kurierską albo </w:t>
      </w:r>
      <w:r w:rsidRPr="00D600E7">
        <w:rPr>
          <w:sz w:val="24"/>
          <w:szCs w:val="24"/>
        </w:rPr>
        <w:br/>
        <w:t xml:space="preserve">też wysłane faksem lub pocztą elektroniczną na podany poniżej adres lub numer drugiej Strony albo na taki inny adres, numer faksu lub adres poczty elektronicznej, o jakim Strona taka zawiadomi w tym celu na piśmie pod rygorem nieważności drugą Stronę. Strony uzgadniają, iż na żądanie drugiej Strony zawiadomienia przesłane faksem lub pocztą elektroniczną zostaną niezwłocznie sporządzane na piśmie i doręczane drugiej Stronie osobiście lub wysłane za potwierdzeniem odbioru listem poleconym lub przesyłką kurierską. </w:t>
      </w:r>
    </w:p>
    <w:p w14:paraId="198C7112" w14:textId="77777777" w:rsidR="00D179D3" w:rsidRPr="00D600E7" w:rsidRDefault="00D179D3" w:rsidP="003E71A5">
      <w:pPr>
        <w:spacing w:line="276" w:lineRule="auto"/>
        <w:ind w:left="360"/>
        <w:contextualSpacing/>
        <w:jc w:val="both"/>
        <w:rPr>
          <w:b/>
          <w:sz w:val="24"/>
          <w:szCs w:val="24"/>
        </w:rPr>
      </w:pPr>
      <w:r w:rsidRPr="00D600E7">
        <w:rPr>
          <w:b/>
          <w:sz w:val="24"/>
          <w:szCs w:val="24"/>
        </w:rPr>
        <w:t>adres Zamawiającego:</w:t>
      </w:r>
    </w:p>
    <w:p w14:paraId="3BDA83B9" w14:textId="01944370" w:rsidR="00D179D3" w:rsidRPr="00D600E7" w:rsidRDefault="00512844" w:rsidP="003E71A5">
      <w:pPr>
        <w:spacing w:line="276" w:lineRule="auto"/>
        <w:ind w:left="360"/>
        <w:contextualSpacing/>
        <w:jc w:val="both"/>
        <w:rPr>
          <w:sz w:val="24"/>
          <w:szCs w:val="24"/>
        </w:rPr>
      </w:pPr>
      <w:r>
        <w:rPr>
          <w:sz w:val="24"/>
          <w:szCs w:val="24"/>
        </w:rPr>
        <w:t xml:space="preserve">Akademia </w:t>
      </w:r>
      <w:r w:rsidR="00D179D3" w:rsidRPr="00D600E7">
        <w:rPr>
          <w:sz w:val="24"/>
          <w:szCs w:val="24"/>
        </w:rPr>
        <w:t xml:space="preserve">Policji w Szczytnie </w:t>
      </w:r>
    </w:p>
    <w:p w14:paraId="48FC3549" w14:textId="77777777" w:rsidR="00D179D3" w:rsidRPr="00D600E7" w:rsidRDefault="00D179D3" w:rsidP="003E71A5">
      <w:pPr>
        <w:spacing w:line="276" w:lineRule="auto"/>
        <w:ind w:left="360"/>
        <w:contextualSpacing/>
        <w:jc w:val="both"/>
        <w:rPr>
          <w:sz w:val="24"/>
          <w:szCs w:val="24"/>
        </w:rPr>
      </w:pPr>
      <w:r w:rsidRPr="00D600E7">
        <w:rPr>
          <w:sz w:val="24"/>
          <w:szCs w:val="24"/>
        </w:rPr>
        <w:t xml:space="preserve">12-100 Szczytno, </w:t>
      </w:r>
    </w:p>
    <w:p w14:paraId="0E950CA3" w14:textId="77777777" w:rsidR="00D179D3" w:rsidRPr="00D600E7" w:rsidRDefault="00D179D3" w:rsidP="003E71A5">
      <w:pPr>
        <w:spacing w:line="276" w:lineRule="auto"/>
        <w:ind w:left="360"/>
        <w:contextualSpacing/>
        <w:jc w:val="both"/>
        <w:rPr>
          <w:sz w:val="24"/>
          <w:szCs w:val="24"/>
        </w:rPr>
      </w:pPr>
      <w:r w:rsidRPr="00D600E7">
        <w:rPr>
          <w:sz w:val="24"/>
          <w:szCs w:val="24"/>
        </w:rPr>
        <w:t>ul. Marszałka Józefa Piłsudskiego 111</w:t>
      </w:r>
    </w:p>
    <w:p w14:paraId="071277E6" w14:textId="77777777" w:rsidR="00D179D3" w:rsidRPr="00D600E7" w:rsidRDefault="00D179D3" w:rsidP="003E71A5">
      <w:pPr>
        <w:spacing w:line="276" w:lineRule="auto"/>
        <w:ind w:left="360"/>
        <w:contextualSpacing/>
        <w:jc w:val="both"/>
        <w:rPr>
          <w:sz w:val="24"/>
          <w:szCs w:val="24"/>
        </w:rPr>
      </w:pPr>
      <w:r w:rsidRPr="00D600E7">
        <w:rPr>
          <w:sz w:val="24"/>
          <w:szCs w:val="24"/>
        </w:rPr>
        <w:t>lub faksem na nr 47 733 54 29</w:t>
      </w:r>
    </w:p>
    <w:p w14:paraId="6A8E6C3F" w14:textId="11140A79" w:rsidR="00D179D3" w:rsidRPr="002543EB" w:rsidRDefault="00D179D3" w:rsidP="003E71A5">
      <w:pPr>
        <w:spacing w:line="276" w:lineRule="auto"/>
        <w:ind w:left="360"/>
        <w:contextualSpacing/>
        <w:jc w:val="both"/>
        <w:rPr>
          <w:color w:val="FF0000"/>
          <w:sz w:val="24"/>
          <w:szCs w:val="24"/>
        </w:rPr>
      </w:pPr>
      <w:r w:rsidRPr="00D600E7">
        <w:rPr>
          <w:sz w:val="24"/>
          <w:szCs w:val="24"/>
        </w:rPr>
        <w:t xml:space="preserve">oraz w formie elektronicznej na adres:  </w:t>
      </w:r>
      <w:hyperlink r:id="rId8" w:history="1">
        <w:r w:rsidR="00CE3917" w:rsidRPr="00D73AFB">
          <w:rPr>
            <w:rStyle w:val="Hipercze"/>
            <w:sz w:val="24"/>
            <w:szCs w:val="24"/>
          </w:rPr>
          <w:t>inwestycje@apol.edu.pl</w:t>
        </w:r>
      </w:hyperlink>
      <w:r w:rsidRPr="002543EB">
        <w:rPr>
          <w:color w:val="FF0000"/>
          <w:sz w:val="24"/>
          <w:szCs w:val="24"/>
        </w:rPr>
        <w:t xml:space="preserve">  </w:t>
      </w:r>
    </w:p>
    <w:p w14:paraId="74DBA7D7" w14:textId="77777777" w:rsidR="00D179D3" w:rsidRPr="00D600E7" w:rsidRDefault="00D179D3" w:rsidP="003E71A5">
      <w:pPr>
        <w:spacing w:line="276" w:lineRule="auto"/>
        <w:ind w:left="360"/>
        <w:contextualSpacing/>
        <w:jc w:val="both"/>
        <w:rPr>
          <w:b/>
          <w:sz w:val="24"/>
          <w:szCs w:val="24"/>
        </w:rPr>
      </w:pPr>
      <w:r w:rsidRPr="00D600E7">
        <w:rPr>
          <w:b/>
          <w:sz w:val="24"/>
          <w:szCs w:val="24"/>
        </w:rPr>
        <w:t>adres Wykonawcy:</w:t>
      </w:r>
    </w:p>
    <w:p w14:paraId="29C2E615" w14:textId="77777777" w:rsidR="00D179D3" w:rsidRPr="00D600E7" w:rsidRDefault="00D179D3" w:rsidP="003E71A5">
      <w:pPr>
        <w:spacing w:line="276" w:lineRule="auto"/>
        <w:ind w:left="360"/>
        <w:contextualSpacing/>
        <w:jc w:val="both"/>
        <w:rPr>
          <w:sz w:val="24"/>
          <w:szCs w:val="24"/>
        </w:rPr>
      </w:pPr>
      <w:r w:rsidRPr="00D600E7">
        <w:rPr>
          <w:sz w:val="24"/>
          <w:szCs w:val="24"/>
        </w:rPr>
        <w:t>……………………………………</w:t>
      </w:r>
    </w:p>
    <w:p w14:paraId="35017A96" w14:textId="77777777" w:rsidR="00D179D3" w:rsidRPr="00D600E7" w:rsidRDefault="00D179D3" w:rsidP="003E71A5">
      <w:pPr>
        <w:spacing w:line="276" w:lineRule="auto"/>
        <w:ind w:left="360"/>
        <w:contextualSpacing/>
        <w:jc w:val="both"/>
        <w:rPr>
          <w:sz w:val="24"/>
          <w:szCs w:val="24"/>
        </w:rPr>
      </w:pPr>
      <w:r w:rsidRPr="00D600E7">
        <w:rPr>
          <w:sz w:val="24"/>
          <w:szCs w:val="24"/>
        </w:rPr>
        <w:t>…………………………………..</w:t>
      </w:r>
    </w:p>
    <w:p w14:paraId="14C8A6DC" w14:textId="77777777" w:rsidR="00D179D3" w:rsidRPr="00D600E7" w:rsidRDefault="00D179D3" w:rsidP="003E71A5">
      <w:pPr>
        <w:spacing w:line="276" w:lineRule="auto"/>
        <w:ind w:firstLine="360"/>
        <w:contextualSpacing/>
        <w:jc w:val="both"/>
        <w:rPr>
          <w:sz w:val="24"/>
          <w:szCs w:val="24"/>
        </w:rPr>
      </w:pPr>
      <w:r w:rsidRPr="00D600E7">
        <w:rPr>
          <w:sz w:val="24"/>
          <w:szCs w:val="24"/>
        </w:rPr>
        <w:t xml:space="preserve">oraz w formie elektronicznej na adres: </w:t>
      </w:r>
      <w:hyperlink r:id="rId9" w:history="1">
        <w:r w:rsidRPr="00D600E7">
          <w:rPr>
            <w:sz w:val="24"/>
            <w:szCs w:val="24"/>
            <w:u w:val="single"/>
          </w:rPr>
          <w:t>………………………………….</w:t>
        </w:r>
      </w:hyperlink>
      <w:r w:rsidRPr="00D600E7">
        <w:rPr>
          <w:sz w:val="24"/>
          <w:szCs w:val="24"/>
        </w:rPr>
        <w:t xml:space="preserve"> </w:t>
      </w:r>
    </w:p>
    <w:p w14:paraId="70B5FBA5" w14:textId="77777777" w:rsidR="00D179D3" w:rsidRPr="00D600E7" w:rsidRDefault="00D179D3" w:rsidP="003E71A5">
      <w:pPr>
        <w:spacing w:line="276" w:lineRule="auto"/>
        <w:ind w:left="360"/>
        <w:contextualSpacing/>
        <w:jc w:val="both"/>
        <w:rPr>
          <w:sz w:val="24"/>
          <w:szCs w:val="24"/>
        </w:rPr>
      </w:pPr>
      <w:r w:rsidRPr="00D600E7">
        <w:rPr>
          <w:sz w:val="24"/>
          <w:szCs w:val="24"/>
        </w:rPr>
        <w:t>lub inne adresy, które zostaną podane do wiadomości jednej Strony przez drugą Stronę.</w:t>
      </w:r>
    </w:p>
    <w:p w14:paraId="1083CBDA" w14:textId="3A3124FF" w:rsidR="00D179D3" w:rsidRPr="00D600E7" w:rsidRDefault="00D179D3" w:rsidP="003E71A5">
      <w:pPr>
        <w:numPr>
          <w:ilvl w:val="0"/>
          <w:numId w:val="34"/>
        </w:numPr>
        <w:spacing w:line="276" w:lineRule="auto"/>
        <w:contextualSpacing/>
        <w:jc w:val="both"/>
        <w:rPr>
          <w:sz w:val="24"/>
          <w:szCs w:val="24"/>
        </w:rPr>
      </w:pPr>
      <w:r w:rsidRPr="00D600E7">
        <w:rPr>
          <w:sz w:val="24"/>
          <w:szCs w:val="24"/>
        </w:rPr>
        <w:t xml:space="preserve">Zawiadomienia dokonane w sposób określony ust. 2 niniejszego paragrafu będą uważane </w:t>
      </w:r>
      <w:r w:rsidRPr="00D600E7">
        <w:rPr>
          <w:sz w:val="24"/>
          <w:szCs w:val="24"/>
        </w:rPr>
        <w:br/>
        <w:t xml:space="preserve">za dokonane z chwilą doręczenia, a w przypadku zawiadomień przesłanych faksem </w:t>
      </w:r>
      <w:r w:rsidRPr="00D600E7">
        <w:rPr>
          <w:sz w:val="24"/>
          <w:szCs w:val="24"/>
        </w:rPr>
        <w:br/>
        <w:t xml:space="preserve">lub pocztą elektroniczną doręczenia uważa się za dokonane z chwilą </w:t>
      </w:r>
      <w:r w:rsidR="0032199C" w:rsidRPr="0032199C">
        <w:rPr>
          <w:sz w:val="24"/>
          <w:szCs w:val="24"/>
        </w:rPr>
        <w:t>dotarcia do serwera poczty adresata</w:t>
      </w:r>
      <w:r w:rsidRPr="00D600E7">
        <w:rPr>
          <w:sz w:val="24"/>
          <w:szCs w:val="24"/>
        </w:rPr>
        <w:t xml:space="preserve">. Równocześnie Strony ustalają, iż w razie nieodebrania przez Stronę poprawnie adresowanej, awizowanej przesyłki następuje skutek doręczenia. </w:t>
      </w:r>
    </w:p>
    <w:p w14:paraId="2B3014AE" w14:textId="77777777" w:rsidR="00D179D3" w:rsidRPr="00D600E7" w:rsidRDefault="00D179D3" w:rsidP="003E71A5">
      <w:pPr>
        <w:numPr>
          <w:ilvl w:val="0"/>
          <w:numId w:val="34"/>
        </w:numPr>
        <w:spacing w:line="276" w:lineRule="auto"/>
        <w:contextualSpacing/>
        <w:jc w:val="both"/>
        <w:rPr>
          <w:sz w:val="24"/>
          <w:szCs w:val="24"/>
        </w:rPr>
      </w:pPr>
      <w:r w:rsidRPr="00D600E7">
        <w:rPr>
          <w:sz w:val="24"/>
          <w:szCs w:val="24"/>
        </w:rPr>
        <w:t xml:space="preserve">Strony uzgadniają, iż oświadczenia/zawiadomienia dotyczące wypowiedzenia </w:t>
      </w:r>
      <w:r w:rsidRPr="00D600E7">
        <w:rPr>
          <w:sz w:val="24"/>
          <w:szCs w:val="24"/>
        </w:rPr>
        <w:br/>
        <w:t xml:space="preserve">lub odstąpienia od niniejszej umowy, będą składane wyłącznie w formie pisemnej pod </w:t>
      </w:r>
      <w:r w:rsidRPr="00D600E7">
        <w:rPr>
          <w:sz w:val="24"/>
          <w:szCs w:val="24"/>
        </w:rPr>
        <w:lastRenderedPageBreak/>
        <w:t>rygorem nieważności i doręczane drugiej Stronie osobiście lub wysłane za potwierdzeniem odbioru listem poleconym lub przesyłką kurierską.</w:t>
      </w:r>
    </w:p>
    <w:p w14:paraId="6E9630AC" w14:textId="77777777" w:rsidR="00D179D3" w:rsidRPr="00D600E7" w:rsidRDefault="00D179D3" w:rsidP="003E71A5">
      <w:pPr>
        <w:numPr>
          <w:ilvl w:val="0"/>
          <w:numId w:val="34"/>
        </w:numPr>
        <w:spacing w:line="276" w:lineRule="auto"/>
        <w:contextualSpacing/>
        <w:jc w:val="both"/>
        <w:rPr>
          <w:sz w:val="24"/>
          <w:szCs w:val="24"/>
        </w:rPr>
      </w:pPr>
      <w:r w:rsidRPr="00D600E7">
        <w:rPr>
          <w:sz w:val="24"/>
          <w:szCs w:val="24"/>
        </w:rPr>
        <w:t>W przypadku zmiany przez którąkolwiek ze Stron, adresu, numeru telefonu lub faksu, powiadomi ona o tym fakcie drugą Stroną na piśmie. Powiadomienie takie nastąpi najpóźniej w dniu poprzedzającym taką zmianę. W przypadku braku powiadomienia o takiej zmianie- wysłanie korespondencji na dotychczasowy adres będzie uważane za doręczone.</w:t>
      </w:r>
    </w:p>
    <w:p w14:paraId="12D6320B" w14:textId="77777777" w:rsidR="007039C4" w:rsidRPr="00D600E7" w:rsidRDefault="007039C4" w:rsidP="003E71A5">
      <w:pPr>
        <w:pStyle w:val="Akapitzlist"/>
        <w:spacing w:after="0" w:line="276" w:lineRule="auto"/>
        <w:ind w:left="0"/>
        <w:jc w:val="both"/>
        <w:rPr>
          <w:rFonts w:ascii="Times New Roman" w:hAnsi="Times New Roman"/>
          <w:sz w:val="24"/>
          <w:szCs w:val="24"/>
        </w:rPr>
      </w:pPr>
    </w:p>
    <w:p w14:paraId="3E4A97B4" w14:textId="77777777" w:rsidR="007039C4" w:rsidRPr="00D600E7" w:rsidRDefault="007039C4" w:rsidP="003E71A5">
      <w:pPr>
        <w:pStyle w:val="Tekstpodstawowy"/>
        <w:shd w:val="clear" w:color="auto" w:fill="FFFFFF"/>
        <w:spacing w:line="276" w:lineRule="auto"/>
        <w:jc w:val="center"/>
        <w:rPr>
          <w:b/>
          <w:szCs w:val="24"/>
        </w:rPr>
      </w:pPr>
      <w:r w:rsidRPr="00D600E7">
        <w:rPr>
          <w:b/>
          <w:szCs w:val="24"/>
        </w:rPr>
        <w:t>§ 18.</w:t>
      </w:r>
    </w:p>
    <w:p w14:paraId="4EAAA7B6" w14:textId="77777777" w:rsidR="002F408A" w:rsidRPr="00D600E7" w:rsidRDefault="002F408A" w:rsidP="003E71A5">
      <w:pPr>
        <w:pStyle w:val="Tekstpodstawowy"/>
        <w:numPr>
          <w:ilvl w:val="0"/>
          <w:numId w:val="4"/>
        </w:numPr>
        <w:shd w:val="clear" w:color="auto" w:fill="FFFFFF"/>
        <w:spacing w:line="276" w:lineRule="auto"/>
        <w:jc w:val="both"/>
        <w:rPr>
          <w:szCs w:val="24"/>
        </w:rPr>
      </w:pPr>
      <w:r w:rsidRPr="00D600E7">
        <w:rPr>
          <w:szCs w:val="24"/>
        </w:rPr>
        <w:t xml:space="preserve">W razie powstania sporu na tle wykonania niniejszej umowy Wykonawca </w:t>
      </w:r>
      <w:r w:rsidR="006E53ED" w:rsidRPr="00D600E7">
        <w:rPr>
          <w:szCs w:val="24"/>
        </w:rPr>
        <w:t>zobowiązuje się</w:t>
      </w:r>
      <w:r w:rsidRPr="00D600E7">
        <w:rPr>
          <w:szCs w:val="24"/>
        </w:rPr>
        <w:t xml:space="preserve"> przede wszystkim do wyczerpania drogi postępowania reklamacyjnego.</w:t>
      </w:r>
    </w:p>
    <w:p w14:paraId="03F0CA5C" w14:textId="77777777" w:rsidR="002F408A" w:rsidRPr="00D600E7" w:rsidRDefault="002F408A" w:rsidP="003E71A5">
      <w:pPr>
        <w:pStyle w:val="Tekstpodstawowy"/>
        <w:numPr>
          <w:ilvl w:val="0"/>
          <w:numId w:val="4"/>
        </w:numPr>
        <w:shd w:val="clear" w:color="auto" w:fill="FFFFFF"/>
        <w:spacing w:line="276" w:lineRule="auto"/>
        <w:jc w:val="both"/>
        <w:rPr>
          <w:szCs w:val="24"/>
        </w:rPr>
      </w:pPr>
      <w:r w:rsidRPr="00D600E7">
        <w:rPr>
          <w:szCs w:val="24"/>
        </w:rPr>
        <w:t xml:space="preserve">Reklamację wykonuje się poprzez skierowanie konkretnego roszczenia do </w:t>
      </w:r>
      <w:r w:rsidR="006E53ED" w:rsidRPr="00D600E7">
        <w:rPr>
          <w:szCs w:val="24"/>
        </w:rPr>
        <w:t xml:space="preserve">Zamawiającego </w:t>
      </w:r>
      <w:r w:rsidR="001675F3" w:rsidRPr="00D600E7">
        <w:rPr>
          <w:szCs w:val="24"/>
        </w:rPr>
        <w:br/>
      </w:r>
      <w:r w:rsidR="006E53ED" w:rsidRPr="00D600E7">
        <w:rPr>
          <w:szCs w:val="24"/>
        </w:rPr>
        <w:t>w</w:t>
      </w:r>
      <w:r w:rsidRPr="00D600E7">
        <w:rPr>
          <w:szCs w:val="24"/>
        </w:rPr>
        <w:t xml:space="preserve"> formie pisemnej pod rygorem nieważności</w:t>
      </w:r>
    </w:p>
    <w:p w14:paraId="478FEBB6" w14:textId="77777777" w:rsidR="002F408A" w:rsidRPr="00D600E7" w:rsidRDefault="002F408A" w:rsidP="003E71A5">
      <w:pPr>
        <w:pStyle w:val="Tekstpodstawowy"/>
        <w:numPr>
          <w:ilvl w:val="0"/>
          <w:numId w:val="4"/>
        </w:numPr>
        <w:shd w:val="clear" w:color="auto" w:fill="FFFFFF"/>
        <w:spacing w:line="276" w:lineRule="auto"/>
        <w:jc w:val="both"/>
        <w:rPr>
          <w:szCs w:val="24"/>
        </w:rPr>
      </w:pPr>
      <w:r w:rsidRPr="00D600E7">
        <w:rPr>
          <w:szCs w:val="24"/>
        </w:rPr>
        <w:t>Zamawiający ma obowiązek do pisemnego ustosunkowania się do zgłoszonego przez Wykonawcę roszczenia w terminie 10 dni od daty jego zgłoszenia.</w:t>
      </w:r>
    </w:p>
    <w:p w14:paraId="7752791C" w14:textId="77777777" w:rsidR="002F408A" w:rsidRPr="00D600E7" w:rsidRDefault="002F408A" w:rsidP="003E71A5">
      <w:pPr>
        <w:pStyle w:val="Tekstpodstawowy"/>
        <w:numPr>
          <w:ilvl w:val="0"/>
          <w:numId w:val="4"/>
        </w:numPr>
        <w:shd w:val="clear" w:color="auto" w:fill="FFFFFF"/>
        <w:spacing w:line="276" w:lineRule="auto"/>
        <w:jc w:val="both"/>
        <w:rPr>
          <w:szCs w:val="24"/>
        </w:rPr>
      </w:pPr>
      <w:r w:rsidRPr="00D600E7">
        <w:rPr>
          <w:szCs w:val="24"/>
        </w:rPr>
        <w:t>W razie odmowy przez Zamawiającego uznania roszczenia lub nie</w:t>
      </w:r>
      <w:r w:rsidR="00ED428C" w:rsidRPr="00D600E7">
        <w:rPr>
          <w:szCs w:val="24"/>
        </w:rPr>
        <w:t xml:space="preserve"> </w:t>
      </w:r>
      <w:r w:rsidRPr="00D600E7">
        <w:rPr>
          <w:szCs w:val="24"/>
        </w:rPr>
        <w:t xml:space="preserve">udzielenia </w:t>
      </w:r>
      <w:r w:rsidR="006E53ED" w:rsidRPr="00D600E7">
        <w:rPr>
          <w:szCs w:val="24"/>
        </w:rPr>
        <w:t>odpowiedzi na</w:t>
      </w:r>
      <w:r w:rsidRPr="00D600E7">
        <w:rPr>
          <w:szCs w:val="24"/>
        </w:rPr>
        <w:t xml:space="preserve"> roszczenie w terminie, o którym mowa w ust. 3, Wykonawca </w:t>
      </w:r>
      <w:r w:rsidR="006E53ED" w:rsidRPr="00D600E7">
        <w:rPr>
          <w:szCs w:val="24"/>
        </w:rPr>
        <w:t>uprawniony jest</w:t>
      </w:r>
      <w:r w:rsidRPr="00D600E7">
        <w:rPr>
          <w:szCs w:val="24"/>
        </w:rPr>
        <w:t xml:space="preserve"> do wystąpienia na drogę sądową.</w:t>
      </w:r>
    </w:p>
    <w:p w14:paraId="31FD18C4" w14:textId="77777777" w:rsidR="00670692" w:rsidRPr="00D600E7" w:rsidRDefault="002F408A" w:rsidP="003E71A5">
      <w:pPr>
        <w:pStyle w:val="Tekstpodstawowy"/>
        <w:numPr>
          <w:ilvl w:val="0"/>
          <w:numId w:val="4"/>
        </w:numPr>
        <w:shd w:val="clear" w:color="auto" w:fill="FFFFFF"/>
        <w:spacing w:line="276" w:lineRule="auto"/>
        <w:jc w:val="both"/>
        <w:rPr>
          <w:szCs w:val="24"/>
        </w:rPr>
      </w:pPr>
      <w:r w:rsidRPr="00D600E7">
        <w:rPr>
          <w:szCs w:val="24"/>
        </w:rPr>
        <w:t xml:space="preserve">Ewentualne spory wynikłe na tle realizacji niniejszej umowy, będą rozstrzygane </w:t>
      </w:r>
      <w:r w:rsidR="006E53ED" w:rsidRPr="00D600E7">
        <w:rPr>
          <w:szCs w:val="24"/>
        </w:rPr>
        <w:t>przez sąd</w:t>
      </w:r>
      <w:r w:rsidRPr="00D600E7">
        <w:rPr>
          <w:szCs w:val="24"/>
        </w:rPr>
        <w:t xml:space="preserve"> właściwy dla siedziby Zamawiającego.</w:t>
      </w:r>
    </w:p>
    <w:p w14:paraId="55ABD8C4" w14:textId="77777777" w:rsidR="00670692" w:rsidRPr="00D600E7" w:rsidRDefault="00670692" w:rsidP="003E71A5">
      <w:pPr>
        <w:pStyle w:val="Tekstpodstawowy"/>
        <w:shd w:val="clear" w:color="auto" w:fill="FFFFFF"/>
        <w:spacing w:line="276" w:lineRule="auto"/>
        <w:jc w:val="center"/>
        <w:rPr>
          <w:szCs w:val="24"/>
        </w:rPr>
      </w:pPr>
    </w:p>
    <w:p w14:paraId="3CA7AE92" w14:textId="77777777" w:rsidR="003B5680" w:rsidRPr="00D600E7" w:rsidRDefault="007039C4" w:rsidP="003E71A5">
      <w:pPr>
        <w:pStyle w:val="Tekstpodstawowy"/>
        <w:shd w:val="clear" w:color="auto" w:fill="FFFFFF"/>
        <w:spacing w:line="276" w:lineRule="auto"/>
        <w:jc w:val="center"/>
        <w:rPr>
          <w:b/>
          <w:szCs w:val="24"/>
        </w:rPr>
      </w:pPr>
      <w:r w:rsidRPr="00D600E7">
        <w:rPr>
          <w:b/>
          <w:szCs w:val="24"/>
        </w:rPr>
        <w:t>§ 19</w:t>
      </w:r>
      <w:r w:rsidR="00607121" w:rsidRPr="00D600E7">
        <w:rPr>
          <w:b/>
          <w:szCs w:val="24"/>
        </w:rPr>
        <w:t>.</w:t>
      </w:r>
    </w:p>
    <w:p w14:paraId="07E0E8F0" w14:textId="77777777" w:rsidR="00F630B1" w:rsidRPr="00D600E7" w:rsidRDefault="00F630B1" w:rsidP="003E71A5">
      <w:pPr>
        <w:pStyle w:val="Akapitzlist"/>
        <w:spacing w:after="0" w:line="276" w:lineRule="auto"/>
        <w:ind w:left="0"/>
        <w:jc w:val="both"/>
        <w:rPr>
          <w:rFonts w:ascii="Times New Roman" w:hAnsi="Times New Roman"/>
          <w:sz w:val="24"/>
          <w:szCs w:val="24"/>
        </w:rPr>
      </w:pPr>
      <w:r w:rsidRPr="00D600E7">
        <w:rPr>
          <w:rFonts w:ascii="Times New Roman" w:hAnsi="Times New Roman"/>
          <w:sz w:val="24"/>
          <w:szCs w:val="24"/>
        </w:rPr>
        <w:t>Wykonawca nie może bez uprzedniej zgody Zamawiającego, wyrażonej na piśmie pod rygorem nieważności, przenieść ani zbyć wierzytelności już wymagalnych, a także przyszłych, przysługujących Wykonawcy na podstawie niniejszej umowy na osobę trzecią. Powyższy zakaz dotyczy także praw związanych z wierzytelnością, w szczególności roszczeń o zaległe odsetki.</w:t>
      </w:r>
    </w:p>
    <w:p w14:paraId="5A55071E" w14:textId="77777777" w:rsidR="002876B6" w:rsidRPr="00D600E7" w:rsidRDefault="002876B6" w:rsidP="003E71A5">
      <w:pPr>
        <w:pStyle w:val="Tekstpodstawowy"/>
        <w:shd w:val="clear" w:color="auto" w:fill="FFFFFF"/>
        <w:spacing w:line="276" w:lineRule="auto"/>
        <w:rPr>
          <w:b/>
          <w:szCs w:val="24"/>
        </w:rPr>
      </w:pPr>
    </w:p>
    <w:p w14:paraId="0AFEF221" w14:textId="77777777" w:rsidR="00F630B1" w:rsidRPr="00D600E7" w:rsidRDefault="00F630B1" w:rsidP="003E71A5">
      <w:pPr>
        <w:pStyle w:val="Tekstpodstawowy"/>
        <w:shd w:val="clear" w:color="auto" w:fill="FFFFFF"/>
        <w:spacing w:line="276" w:lineRule="auto"/>
        <w:jc w:val="center"/>
        <w:rPr>
          <w:b/>
          <w:szCs w:val="24"/>
        </w:rPr>
      </w:pPr>
      <w:r w:rsidRPr="00D600E7">
        <w:rPr>
          <w:b/>
          <w:szCs w:val="24"/>
        </w:rPr>
        <w:t>§ 20.</w:t>
      </w:r>
    </w:p>
    <w:p w14:paraId="719B8280" w14:textId="77777777" w:rsidR="003B5680" w:rsidRPr="00D600E7" w:rsidRDefault="003B5680" w:rsidP="003E71A5">
      <w:pPr>
        <w:shd w:val="clear" w:color="auto" w:fill="FFFFFF"/>
        <w:spacing w:line="276" w:lineRule="auto"/>
        <w:jc w:val="both"/>
        <w:outlineLvl w:val="0"/>
        <w:rPr>
          <w:sz w:val="24"/>
          <w:szCs w:val="24"/>
        </w:rPr>
      </w:pPr>
      <w:r w:rsidRPr="00D600E7">
        <w:rPr>
          <w:sz w:val="24"/>
          <w:szCs w:val="24"/>
        </w:rPr>
        <w:t xml:space="preserve">1. Załącznikami do umowy, stanowiącymi jej integralną część, są: </w:t>
      </w:r>
    </w:p>
    <w:p w14:paraId="75EA5046" w14:textId="77777777" w:rsidR="003B5680" w:rsidRPr="00D600E7" w:rsidRDefault="003B5680" w:rsidP="003E71A5">
      <w:pPr>
        <w:numPr>
          <w:ilvl w:val="0"/>
          <w:numId w:val="20"/>
        </w:numPr>
        <w:spacing w:line="276" w:lineRule="auto"/>
        <w:rPr>
          <w:sz w:val="24"/>
          <w:szCs w:val="24"/>
        </w:rPr>
      </w:pPr>
      <w:r w:rsidRPr="00D600E7">
        <w:rPr>
          <w:sz w:val="24"/>
          <w:szCs w:val="24"/>
        </w:rPr>
        <w:t>Specyfikacja</w:t>
      </w:r>
      <w:r w:rsidR="00E03B4B" w:rsidRPr="00D600E7">
        <w:rPr>
          <w:sz w:val="24"/>
          <w:szCs w:val="24"/>
        </w:rPr>
        <w:t xml:space="preserve"> Warunków Zamówienia Nr </w:t>
      </w:r>
      <w:r w:rsidR="00E02587" w:rsidRPr="00D600E7">
        <w:rPr>
          <w:sz w:val="24"/>
          <w:szCs w:val="24"/>
        </w:rPr>
        <w:t>……</w:t>
      </w:r>
      <w:r w:rsidR="00BE2816" w:rsidRPr="00D600E7">
        <w:rPr>
          <w:sz w:val="24"/>
          <w:szCs w:val="24"/>
        </w:rPr>
        <w:t>…</w:t>
      </w:r>
      <w:r w:rsidR="00E02587" w:rsidRPr="00D600E7">
        <w:rPr>
          <w:sz w:val="24"/>
          <w:szCs w:val="24"/>
        </w:rPr>
        <w:t>..</w:t>
      </w:r>
      <w:r w:rsidR="00AB7E9B" w:rsidRPr="00D600E7">
        <w:rPr>
          <w:sz w:val="24"/>
          <w:szCs w:val="24"/>
        </w:rPr>
        <w:t xml:space="preserve">/ </w:t>
      </w:r>
      <w:r w:rsidRPr="00D600E7">
        <w:rPr>
          <w:sz w:val="24"/>
          <w:szCs w:val="24"/>
        </w:rPr>
        <w:t>(załącznik nr 1);</w:t>
      </w:r>
    </w:p>
    <w:p w14:paraId="39167D4C" w14:textId="77777777" w:rsidR="003B5680" w:rsidRPr="00D600E7" w:rsidRDefault="003B5680" w:rsidP="003E71A5">
      <w:pPr>
        <w:numPr>
          <w:ilvl w:val="0"/>
          <w:numId w:val="20"/>
        </w:numPr>
        <w:spacing w:line="276" w:lineRule="auto"/>
        <w:rPr>
          <w:sz w:val="24"/>
          <w:szCs w:val="24"/>
        </w:rPr>
      </w:pPr>
      <w:r w:rsidRPr="00D600E7">
        <w:rPr>
          <w:sz w:val="24"/>
          <w:szCs w:val="24"/>
        </w:rPr>
        <w:t xml:space="preserve">Oferta Wykonawcy z dnia </w:t>
      </w:r>
      <w:r w:rsidR="00153723" w:rsidRPr="00D600E7">
        <w:rPr>
          <w:sz w:val="24"/>
          <w:szCs w:val="24"/>
        </w:rPr>
        <w:t>…………..</w:t>
      </w:r>
      <w:r w:rsidRPr="00D600E7">
        <w:rPr>
          <w:sz w:val="24"/>
          <w:szCs w:val="24"/>
        </w:rPr>
        <w:t xml:space="preserve"> r. (załącznik nr 2);  </w:t>
      </w:r>
    </w:p>
    <w:p w14:paraId="2ED1ADCB" w14:textId="77777777" w:rsidR="002876B6" w:rsidRPr="00D600E7" w:rsidRDefault="002876B6" w:rsidP="003E71A5">
      <w:pPr>
        <w:numPr>
          <w:ilvl w:val="0"/>
          <w:numId w:val="20"/>
        </w:numPr>
        <w:spacing w:line="276" w:lineRule="auto"/>
        <w:rPr>
          <w:sz w:val="24"/>
          <w:szCs w:val="24"/>
        </w:rPr>
      </w:pPr>
      <w:r w:rsidRPr="00D600E7">
        <w:rPr>
          <w:sz w:val="24"/>
          <w:szCs w:val="24"/>
        </w:rPr>
        <w:t>Harmonogram rzeczowo-finansow</w:t>
      </w:r>
      <w:r w:rsidR="0074606A" w:rsidRPr="00D600E7">
        <w:rPr>
          <w:sz w:val="24"/>
          <w:szCs w:val="24"/>
        </w:rPr>
        <w:t>y</w:t>
      </w:r>
      <w:r w:rsidRPr="00D600E7">
        <w:rPr>
          <w:sz w:val="24"/>
          <w:szCs w:val="24"/>
        </w:rPr>
        <w:t xml:space="preserve"> (załącznik nr 3);</w:t>
      </w:r>
    </w:p>
    <w:p w14:paraId="3D050EC7" w14:textId="77777777" w:rsidR="002876B6" w:rsidRPr="00D600E7" w:rsidRDefault="00E24B51" w:rsidP="003E71A5">
      <w:pPr>
        <w:numPr>
          <w:ilvl w:val="0"/>
          <w:numId w:val="20"/>
        </w:numPr>
        <w:spacing w:line="276" w:lineRule="auto"/>
        <w:rPr>
          <w:sz w:val="24"/>
          <w:szCs w:val="24"/>
        </w:rPr>
      </w:pPr>
      <w:r w:rsidRPr="00D600E7">
        <w:rPr>
          <w:sz w:val="24"/>
          <w:szCs w:val="24"/>
        </w:rPr>
        <w:t xml:space="preserve">Wykaz podwykonawców (załącznik nr </w:t>
      </w:r>
      <w:r w:rsidR="002876B6" w:rsidRPr="00D600E7">
        <w:rPr>
          <w:sz w:val="24"/>
          <w:szCs w:val="24"/>
        </w:rPr>
        <w:t>4</w:t>
      </w:r>
      <w:r w:rsidRPr="00D600E7">
        <w:rPr>
          <w:sz w:val="24"/>
          <w:szCs w:val="24"/>
        </w:rPr>
        <w:t>);</w:t>
      </w:r>
    </w:p>
    <w:p w14:paraId="0614AD75" w14:textId="69A8E568" w:rsidR="00E63035" w:rsidRPr="00D600E7" w:rsidRDefault="0059528C" w:rsidP="003E71A5">
      <w:pPr>
        <w:numPr>
          <w:ilvl w:val="0"/>
          <w:numId w:val="20"/>
        </w:numPr>
        <w:spacing w:line="276" w:lineRule="auto"/>
        <w:rPr>
          <w:sz w:val="24"/>
          <w:szCs w:val="24"/>
        </w:rPr>
      </w:pPr>
      <w:r w:rsidRPr="008735B2">
        <w:rPr>
          <w:sz w:val="24"/>
          <w:szCs w:val="24"/>
        </w:rPr>
        <w:t>Przykładowy</w:t>
      </w:r>
      <w:r>
        <w:rPr>
          <w:sz w:val="24"/>
          <w:szCs w:val="24"/>
        </w:rPr>
        <w:t xml:space="preserve"> w</w:t>
      </w:r>
      <w:r w:rsidR="00E63035" w:rsidRPr="00D600E7">
        <w:rPr>
          <w:sz w:val="24"/>
          <w:szCs w:val="24"/>
        </w:rPr>
        <w:t>zór protokołu odbioru;</w:t>
      </w:r>
    </w:p>
    <w:p w14:paraId="624F07B7" w14:textId="77777777" w:rsidR="00CC4880" w:rsidRPr="00D600E7" w:rsidRDefault="00266F8A" w:rsidP="003E71A5">
      <w:pPr>
        <w:numPr>
          <w:ilvl w:val="0"/>
          <w:numId w:val="11"/>
        </w:numPr>
        <w:spacing w:line="276" w:lineRule="auto"/>
        <w:rPr>
          <w:sz w:val="24"/>
          <w:szCs w:val="24"/>
        </w:rPr>
      </w:pPr>
      <w:r w:rsidRPr="00D600E7">
        <w:rPr>
          <w:sz w:val="24"/>
          <w:szCs w:val="24"/>
        </w:rPr>
        <w:t>Oryginał</w:t>
      </w:r>
      <w:r w:rsidR="00E24B51" w:rsidRPr="00D600E7">
        <w:rPr>
          <w:sz w:val="24"/>
          <w:szCs w:val="24"/>
        </w:rPr>
        <w:t>y załączników</w:t>
      </w:r>
      <w:r w:rsidRPr="00D600E7">
        <w:rPr>
          <w:sz w:val="24"/>
          <w:szCs w:val="24"/>
        </w:rPr>
        <w:t xml:space="preserve"> nr</w:t>
      </w:r>
      <w:r w:rsidR="00E24B51" w:rsidRPr="00D600E7">
        <w:rPr>
          <w:sz w:val="24"/>
          <w:szCs w:val="24"/>
        </w:rPr>
        <w:t xml:space="preserve"> </w:t>
      </w:r>
      <w:r w:rsidR="00726527" w:rsidRPr="00D600E7">
        <w:rPr>
          <w:sz w:val="24"/>
          <w:szCs w:val="24"/>
        </w:rPr>
        <w:t>1 i 2</w:t>
      </w:r>
      <w:r w:rsidR="00E24B51" w:rsidRPr="00D600E7">
        <w:rPr>
          <w:sz w:val="24"/>
          <w:szCs w:val="24"/>
        </w:rPr>
        <w:t xml:space="preserve"> pozostają</w:t>
      </w:r>
      <w:r w:rsidR="003B5680" w:rsidRPr="00D600E7">
        <w:rPr>
          <w:sz w:val="24"/>
          <w:szCs w:val="24"/>
        </w:rPr>
        <w:t xml:space="preserve"> u Zamawiającego.</w:t>
      </w:r>
    </w:p>
    <w:p w14:paraId="0CE7E9C0" w14:textId="77777777" w:rsidR="00D71AE5" w:rsidRPr="00D600E7" w:rsidRDefault="00D71AE5" w:rsidP="003E71A5">
      <w:pPr>
        <w:shd w:val="clear" w:color="auto" w:fill="FFFFFF"/>
        <w:spacing w:line="276" w:lineRule="auto"/>
        <w:rPr>
          <w:sz w:val="24"/>
          <w:szCs w:val="24"/>
        </w:rPr>
      </w:pPr>
    </w:p>
    <w:p w14:paraId="37FF1E4D" w14:textId="77777777" w:rsidR="002F408A" w:rsidRPr="00D600E7" w:rsidRDefault="00EC232A" w:rsidP="003E71A5">
      <w:pPr>
        <w:shd w:val="clear" w:color="auto" w:fill="FFFFFF"/>
        <w:spacing w:line="276" w:lineRule="auto"/>
        <w:jc w:val="center"/>
        <w:rPr>
          <w:b/>
          <w:sz w:val="24"/>
          <w:szCs w:val="24"/>
        </w:rPr>
      </w:pPr>
      <w:r w:rsidRPr="00D600E7">
        <w:rPr>
          <w:b/>
          <w:sz w:val="24"/>
          <w:szCs w:val="24"/>
        </w:rPr>
        <w:t>§ 21</w:t>
      </w:r>
      <w:r w:rsidR="00607121" w:rsidRPr="00D600E7">
        <w:rPr>
          <w:b/>
          <w:sz w:val="24"/>
          <w:szCs w:val="24"/>
        </w:rPr>
        <w:t>.</w:t>
      </w:r>
    </w:p>
    <w:p w14:paraId="513A489D" w14:textId="26280C07" w:rsidR="002F408A" w:rsidRPr="00D600E7" w:rsidRDefault="002F408A" w:rsidP="003E71A5">
      <w:pPr>
        <w:shd w:val="clear" w:color="auto" w:fill="FFFFFF"/>
        <w:spacing w:line="276" w:lineRule="auto"/>
        <w:jc w:val="both"/>
        <w:rPr>
          <w:sz w:val="24"/>
          <w:szCs w:val="24"/>
        </w:rPr>
      </w:pPr>
      <w:r w:rsidRPr="00D600E7">
        <w:rPr>
          <w:sz w:val="24"/>
          <w:szCs w:val="24"/>
        </w:rPr>
        <w:t xml:space="preserve">Umowę niniejszą sporządzono w </w:t>
      </w:r>
      <w:r w:rsidR="009A7D1D">
        <w:rPr>
          <w:sz w:val="24"/>
          <w:szCs w:val="24"/>
        </w:rPr>
        <w:t>czterech</w:t>
      </w:r>
      <w:r w:rsidRPr="00D600E7">
        <w:rPr>
          <w:sz w:val="24"/>
          <w:szCs w:val="24"/>
        </w:rPr>
        <w:t xml:space="preserve"> jednobrzmiących egzemplarzach, w tym </w:t>
      </w:r>
      <w:r w:rsidR="009A7D1D">
        <w:rPr>
          <w:sz w:val="24"/>
          <w:szCs w:val="24"/>
        </w:rPr>
        <w:t>trzy</w:t>
      </w:r>
      <w:r w:rsidRPr="00D600E7">
        <w:rPr>
          <w:sz w:val="24"/>
          <w:szCs w:val="24"/>
        </w:rPr>
        <w:t xml:space="preserve"> egzemplarze dla Zamawiającego i jeden egzemplarz dla Wykonawcy. </w:t>
      </w:r>
      <w:bookmarkStart w:id="2" w:name="_GoBack"/>
      <w:bookmarkEnd w:id="2"/>
    </w:p>
    <w:p w14:paraId="4400844E" w14:textId="77777777" w:rsidR="00AB7E9B" w:rsidRPr="00D600E7" w:rsidRDefault="00AB7E9B" w:rsidP="003E71A5">
      <w:pPr>
        <w:shd w:val="clear" w:color="auto" w:fill="FFFFFF"/>
        <w:spacing w:line="276" w:lineRule="auto"/>
        <w:rPr>
          <w:sz w:val="24"/>
          <w:szCs w:val="24"/>
        </w:rPr>
      </w:pPr>
    </w:p>
    <w:p w14:paraId="62E072EF" w14:textId="77777777" w:rsidR="002F408A" w:rsidRPr="00D600E7" w:rsidRDefault="002F408A" w:rsidP="003E71A5">
      <w:pPr>
        <w:shd w:val="clear" w:color="auto" w:fill="FFFFFF"/>
        <w:spacing w:line="276" w:lineRule="auto"/>
        <w:rPr>
          <w:sz w:val="24"/>
          <w:szCs w:val="24"/>
        </w:rPr>
      </w:pPr>
    </w:p>
    <w:p w14:paraId="57A6296B" w14:textId="77777777" w:rsidR="00A87FC7" w:rsidRPr="00D600E7" w:rsidRDefault="002F408A" w:rsidP="003E71A5">
      <w:pPr>
        <w:shd w:val="clear" w:color="auto" w:fill="FFFFFF"/>
        <w:spacing w:line="276" w:lineRule="auto"/>
        <w:outlineLvl w:val="0"/>
        <w:rPr>
          <w:sz w:val="24"/>
          <w:szCs w:val="24"/>
        </w:rPr>
      </w:pPr>
      <w:r w:rsidRPr="00D600E7">
        <w:rPr>
          <w:sz w:val="24"/>
          <w:szCs w:val="24"/>
        </w:rPr>
        <w:t xml:space="preserve"> WYKONAWCA:                                                             </w:t>
      </w:r>
      <w:r w:rsidR="00266F8A" w:rsidRPr="00D600E7">
        <w:rPr>
          <w:sz w:val="24"/>
          <w:szCs w:val="24"/>
        </w:rPr>
        <w:t xml:space="preserve">                              </w:t>
      </w:r>
      <w:r w:rsidR="00A02770" w:rsidRPr="00D600E7">
        <w:rPr>
          <w:sz w:val="24"/>
          <w:szCs w:val="24"/>
        </w:rPr>
        <w:t>ZAMAWIAJĄCY</w:t>
      </w:r>
    </w:p>
    <w:p w14:paraId="5A71CB4B" w14:textId="684EF85F" w:rsidR="00EF64BD" w:rsidRDefault="00EF64BD">
      <w:r>
        <w:br w:type="page"/>
      </w:r>
    </w:p>
    <w:p w14:paraId="7B2DC85C" w14:textId="6611F85C" w:rsidR="0028612F" w:rsidRDefault="0028612F" w:rsidP="0028612F">
      <w:pPr>
        <w:shd w:val="clear" w:color="auto" w:fill="FFFFFF"/>
        <w:jc w:val="right"/>
        <w:outlineLvl w:val="0"/>
      </w:pPr>
      <w:r>
        <w:lastRenderedPageBreak/>
        <w:t>Załą</w:t>
      </w:r>
      <w:r w:rsidR="008735B2">
        <w:t>cznik nr … do umowy nr …./SIR/24</w:t>
      </w:r>
    </w:p>
    <w:p w14:paraId="5A6FABC5" w14:textId="77777777" w:rsidR="008735B2" w:rsidRDefault="008735B2" w:rsidP="0028612F">
      <w:pPr>
        <w:shd w:val="clear" w:color="auto" w:fill="FFFFFF"/>
        <w:jc w:val="right"/>
        <w:outlineLvl w:val="0"/>
      </w:pPr>
    </w:p>
    <w:p w14:paraId="266C6B55" w14:textId="7AA19514" w:rsidR="0028612F" w:rsidRDefault="0028612F" w:rsidP="0028612F">
      <w:pPr>
        <w:jc w:val="center"/>
        <w:rPr>
          <w:b/>
          <w:sz w:val="28"/>
          <w:szCs w:val="28"/>
        </w:rPr>
      </w:pPr>
      <w:r>
        <w:rPr>
          <w:b/>
          <w:sz w:val="28"/>
          <w:szCs w:val="28"/>
        </w:rPr>
        <w:t>Protokół odbioru robót budowlanych Nr ………</w:t>
      </w:r>
    </w:p>
    <w:p w14:paraId="23E10BF1" w14:textId="77777777" w:rsidR="008735B2" w:rsidRDefault="008735B2" w:rsidP="0028612F">
      <w:pPr>
        <w:jc w:val="center"/>
        <w:rPr>
          <w:b/>
          <w:sz w:val="28"/>
          <w:szCs w:val="28"/>
        </w:rPr>
      </w:pPr>
    </w:p>
    <w:p w14:paraId="285E63BD" w14:textId="77777777" w:rsidR="0028612F" w:rsidRPr="0028612F" w:rsidRDefault="0028612F" w:rsidP="0028612F">
      <w:pPr>
        <w:jc w:val="both"/>
        <w:rPr>
          <w:sz w:val="24"/>
          <w:szCs w:val="24"/>
        </w:rPr>
      </w:pPr>
      <w:r w:rsidRPr="0028612F">
        <w:rPr>
          <w:sz w:val="24"/>
          <w:szCs w:val="24"/>
        </w:rPr>
        <w:t xml:space="preserve">w dniu ………………… </w:t>
      </w:r>
    </w:p>
    <w:p w14:paraId="4825048E" w14:textId="77777777" w:rsidR="0028612F" w:rsidRPr="0028612F" w:rsidRDefault="0028612F" w:rsidP="0028612F">
      <w:pPr>
        <w:jc w:val="both"/>
        <w:rPr>
          <w:sz w:val="24"/>
          <w:szCs w:val="24"/>
        </w:rPr>
      </w:pPr>
      <w:r w:rsidRPr="0028612F">
        <w:rPr>
          <w:sz w:val="24"/>
          <w:szCs w:val="24"/>
        </w:rPr>
        <w:t>Zamawiający reprezentowany przez:</w:t>
      </w:r>
    </w:p>
    <w:p w14:paraId="4F2C8C95" w14:textId="77777777" w:rsidR="0028612F" w:rsidRPr="0028612F" w:rsidRDefault="0028612F" w:rsidP="0028612F">
      <w:pPr>
        <w:jc w:val="both"/>
        <w:rPr>
          <w:sz w:val="24"/>
          <w:szCs w:val="24"/>
        </w:rPr>
      </w:pPr>
      <w:r w:rsidRPr="0028612F">
        <w:rPr>
          <w:sz w:val="24"/>
          <w:szCs w:val="24"/>
        </w:rPr>
        <w:t>……………………………………………………………………………………………………</w:t>
      </w:r>
    </w:p>
    <w:p w14:paraId="7B1A1787" w14:textId="77777777" w:rsidR="0028612F" w:rsidRPr="0028612F" w:rsidRDefault="0028612F" w:rsidP="0028612F">
      <w:pPr>
        <w:jc w:val="both"/>
        <w:rPr>
          <w:sz w:val="24"/>
          <w:szCs w:val="24"/>
        </w:rPr>
      </w:pPr>
      <w:r w:rsidRPr="0028612F">
        <w:rPr>
          <w:sz w:val="24"/>
          <w:szCs w:val="24"/>
        </w:rPr>
        <w:t>przy udziale wykonawcy:</w:t>
      </w:r>
    </w:p>
    <w:p w14:paraId="3305895C" w14:textId="77777777" w:rsidR="0028612F" w:rsidRPr="0028612F" w:rsidRDefault="0028612F" w:rsidP="0028612F">
      <w:pPr>
        <w:jc w:val="both"/>
        <w:rPr>
          <w:sz w:val="24"/>
          <w:szCs w:val="24"/>
        </w:rPr>
      </w:pPr>
      <w:r w:rsidRPr="0028612F">
        <w:rPr>
          <w:sz w:val="24"/>
          <w:szCs w:val="24"/>
        </w:rPr>
        <w:t>……………………………………………………………………………………………………………………………………………….</w:t>
      </w:r>
    </w:p>
    <w:p w14:paraId="767356E0" w14:textId="77777777" w:rsidR="0028612F" w:rsidRPr="0028612F" w:rsidRDefault="0028612F" w:rsidP="0028612F">
      <w:pPr>
        <w:jc w:val="both"/>
        <w:rPr>
          <w:sz w:val="24"/>
          <w:szCs w:val="24"/>
        </w:rPr>
      </w:pPr>
      <w:r w:rsidRPr="0028612F">
        <w:rPr>
          <w:sz w:val="24"/>
          <w:szCs w:val="24"/>
        </w:rPr>
        <w:t xml:space="preserve">dokonali odbioru wykonanych robót budowlanych polegających na (wskazać zakres rzeczowy): </w:t>
      </w:r>
    </w:p>
    <w:p w14:paraId="41D8C204" w14:textId="77777777" w:rsidR="0028612F" w:rsidRPr="0028612F" w:rsidRDefault="0028612F" w:rsidP="0028612F">
      <w:pPr>
        <w:jc w:val="both"/>
        <w:rPr>
          <w:sz w:val="24"/>
          <w:szCs w:val="24"/>
        </w:rPr>
      </w:pPr>
      <w:r w:rsidRPr="0028612F">
        <w:rPr>
          <w:sz w:val="24"/>
          <w:szCs w:val="24"/>
        </w:rPr>
        <w:t>……………………………………………………………………………………………………</w:t>
      </w:r>
    </w:p>
    <w:p w14:paraId="3397E9FF" w14:textId="77777777" w:rsidR="0028612F" w:rsidRPr="0028612F" w:rsidRDefault="0028612F" w:rsidP="0028612F">
      <w:pPr>
        <w:jc w:val="both"/>
        <w:rPr>
          <w:sz w:val="24"/>
          <w:szCs w:val="24"/>
        </w:rPr>
      </w:pPr>
      <w:r w:rsidRPr="0028612F">
        <w:rPr>
          <w:sz w:val="24"/>
          <w:szCs w:val="24"/>
        </w:rPr>
        <w:t>na podstawie:</w:t>
      </w:r>
    </w:p>
    <w:p w14:paraId="65F8AD9B" w14:textId="77777777" w:rsidR="0028612F" w:rsidRPr="0028612F" w:rsidRDefault="0028612F" w:rsidP="0028612F">
      <w:pPr>
        <w:pStyle w:val="Akapitzlist"/>
        <w:numPr>
          <w:ilvl w:val="0"/>
          <w:numId w:val="43"/>
        </w:numPr>
        <w:spacing w:after="0" w:line="276" w:lineRule="auto"/>
        <w:jc w:val="both"/>
        <w:rPr>
          <w:rFonts w:ascii="Times New Roman" w:hAnsi="Times New Roman"/>
          <w:sz w:val="24"/>
          <w:szCs w:val="24"/>
        </w:rPr>
      </w:pPr>
      <w:r w:rsidRPr="0028612F">
        <w:rPr>
          <w:rFonts w:ascii="Times New Roman" w:hAnsi="Times New Roman"/>
          <w:sz w:val="24"/>
          <w:szCs w:val="24"/>
        </w:rPr>
        <w:t>umowy Nr ……….. z dnia …………………………………… *</w:t>
      </w:r>
    </w:p>
    <w:p w14:paraId="10290893" w14:textId="77777777" w:rsidR="0028612F" w:rsidRPr="0028612F" w:rsidRDefault="0028612F" w:rsidP="0028612F">
      <w:pPr>
        <w:pStyle w:val="Akapitzlist"/>
        <w:numPr>
          <w:ilvl w:val="0"/>
          <w:numId w:val="43"/>
        </w:numPr>
        <w:spacing w:after="0" w:line="276" w:lineRule="auto"/>
        <w:jc w:val="both"/>
        <w:rPr>
          <w:rFonts w:ascii="Times New Roman" w:hAnsi="Times New Roman"/>
          <w:sz w:val="24"/>
          <w:szCs w:val="24"/>
        </w:rPr>
      </w:pPr>
      <w:r w:rsidRPr="0028612F">
        <w:rPr>
          <w:rFonts w:ascii="Times New Roman" w:hAnsi="Times New Roman"/>
          <w:sz w:val="24"/>
          <w:szCs w:val="24"/>
        </w:rPr>
        <w:t>Zamówienia Nr …… z dnia …………………….*.</w:t>
      </w:r>
    </w:p>
    <w:p w14:paraId="113AAD25" w14:textId="77777777" w:rsidR="0028612F" w:rsidRPr="0028612F" w:rsidRDefault="0028612F" w:rsidP="0028612F">
      <w:pPr>
        <w:pStyle w:val="Akapitzlist"/>
        <w:numPr>
          <w:ilvl w:val="0"/>
          <w:numId w:val="44"/>
        </w:numPr>
        <w:spacing w:after="0" w:line="276" w:lineRule="auto"/>
        <w:jc w:val="both"/>
        <w:rPr>
          <w:rFonts w:ascii="Times New Roman" w:hAnsi="Times New Roman"/>
          <w:sz w:val="24"/>
          <w:szCs w:val="24"/>
        </w:rPr>
      </w:pPr>
      <w:r w:rsidRPr="0028612F">
        <w:rPr>
          <w:rFonts w:ascii="Times New Roman" w:hAnsi="Times New Roman"/>
          <w:sz w:val="24"/>
          <w:szCs w:val="24"/>
        </w:rPr>
        <w:t>Stwierdzono, że roboty budowlane zostały wykonane zgodnie/niezgodnie* z ww. umową/ ww. Zamówieniem*</w:t>
      </w:r>
    </w:p>
    <w:p w14:paraId="131131B2" w14:textId="77777777" w:rsidR="0028612F" w:rsidRPr="0028612F" w:rsidRDefault="0028612F" w:rsidP="0028612F">
      <w:pPr>
        <w:ind w:left="708"/>
        <w:jc w:val="both"/>
        <w:rPr>
          <w:sz w:val="24"/>
          <w:szCs w:val="24"/>
        </w:rPr>
      </w:pPr>
      <w:r w:rsidRPr="0028612F">
        <w:rPr>
          <w:sz w:val="24"/>
          <w:szCs w:val="24"/>
        </w:rPr>
        <w:t>……………………………………………………………………………………………………………………………………</w:t>
      </w:r>
    </w:p>
    <w:p w14:paraId="15AC378F" w14:textId="77777777" w:rsidR="0028612F" w:rsidRPr="0028612F" w:rsidRDefault="0028612F" w:rsidP="0028612F">
      <w:pPr>
        <w:ind w:left="708"/>
        <w:jc w:val="both"/>
        <w:rPr>
          <w:sz w:val="24"/>
          <w:szCs w:val="24"/>
        </w:rPr>
      </w:pPr>
      <w:r w:rsidRPr="0028612F">
        <w:rPr>
          <w:sz w:val="24"/>
          <w:szCs w:val="24"/>
        </w:rPr>
        <w:t xml:space="preserve">                                              (uwagi dotyczące wykonania niezgodnie z umową lub Zamówieniem)</w:t>
      </w:r>
    </w:p>
    <w:p w14:paraId="0ADC1DC7" w14:textId="77777777" w:rsidR="0028612F" w:rsidRPr="0028612F" w:rsidRDefault="0028612F" w:rsidP="0028612F">
      <w:pPr>
        <w:pStyle w:val="Akapitzlist"/>
        <w:numPr>
          <w:ilvl w:val="0"/>
          <w:numId w:val="44"/>
        </w:numPr>
        <w:spacing w:after="0" w:line="276" w:lineRule="auto"/>
        <w:jc w:val="both"/>
        <w:rPr>
          <w:rFonts w:ascii="Times New Roman" w:hAnsi="Times New Roman"/>
          <w:sz w:val="24"/>
          <w:szCs w:val="24"/>
        </w:rPr>
      </w:pPr>
      <w:r w:rsidRPr="0028612F">
        <w:rPr>
          <w:rFonts w:ascii="Times New Roman" w:hAnsi="Times New Roman"/>
          <w:sz w:val="24"/>
          <w:szCs w:val="24"/>
        </w:rPr>
        <w:t>Stwierdzono następujące wady o nieistotnym charakterze:</w:t>
      </w:r>
    </w:p>
    <w:p w14:paraId="396F10F1" w14:textId="77777777" w:rsidR="0028612F" w:rsidRPr="0028612F" w:rsidRDefault="0028612F" w:rsidP="0028612F">
      <w:pPr>
        <w:ind w:left="780"/>
        <w:jc w:val="both"/>
        <w:rPr>
          <w:sz w:val="24"/>
          <w:szCs w:val="24"/>
        </w:rPr>
      </w:pPr>
      <w:r w:rsidRPr="0028612F">
        <w:rPr>
          <w:sz w:val="24"/>
          <w:szCs w:val="24"/>
        </w:rPr>
        <w:t xml:space="preserve">…………………………………………………………………………………………………………………………………… </w:t>
      </w:r>
    </w:p>
    <w:p w14:paraId="74E9C97C" w14:textId="77777777" w:rsidR="0028612F" w:rsidRPr="0028612F" w:rsidRDefault="0028612F" w:rsidP="0028612F">
      <w:pPr>
        <w:ind w:left="780"/>
        <w:jc w:val="both"/>
        <w:rPr>
          <w:sz w:val="24"/>
          <w:szCs w:val="24"/>
        </w:rPr>
      </w:pPr>
      <w:r w:rsidRPr="0028612F">
        <w:rPr>
          <w:sz w:val="24"/>
          <w:szCs w:val="24"/>
        </w:rPr>
        <w:t>i wyznaczono termin ich usunięcia do dnia …………………………… .</w:t>
      </w:r>
    </w:p>
    <w:p w14:paraId="47E39561" w14:textId="77777777" w:rsidR="0028612F" w:rsidRPr="0028612F" w:rsidRDefault="0028612F" w:rsidP="0028612F">
      <w:pPr>
        <w:pStyle w:val="Akapitzlist"/>
        <w:numPr>
          <w:ilvl w:val="0"/>
          <w:numId w:val="44"/>
        </w:numPr>
        <w:spacing w:after="0" w:line="276" w:lineRule="auto"/>
        <w:jc w:val="both"/>
        <w:rPr>
          <w:rFonts w:ascii="Times New Roman" w:hAnsi="Times New Roman"/>
          <w:sz w:val="24"/>
          <w:szCs w:val="24"/>
        </w:rPr>
      </w:pPr>
      <w:r w:rsidRPr="0028612F">
        <w:rPr>
          <w:rFonts w:ascii="Times New Roman" w:hAnsi="Times New Roman"/>
          <w:sz w:val="24"/>
          <w:szCs w:val="24"/>
        </w:rPr>
        <w:t>Stwierdzono następujące wady o istotnym charakterze:</w:t>
      </w:r>
    </w:p>
    <w:p w14:paraId="00E6837B" w14:textId="77777777" w:rsidR="0028612F" w:rsidRPr="0028612F" w:rsidRDefault="0028612F" w:rsidP="0028612F">
      <w:pPr>
        <w:pStyle w:val="Akapitzlist"/>
        <w:ind w:left="780"/>
        <w:jc w:val="both"/>
        <w:rPr>
          <w:rFonts w:ascii="Times New Roman" w:hAnsi="Times New Roman"/>
          <w:sz w:val="24"/>
          <w:szCs w:val="24"/>
        </w:rPr>
      </w:pPr>
      <w:r w:rsidRPr="0028612F">
        <w:rPr>
          <w:rFonts w:ascii="Times New Roman" w:hAnsi="Times New Roman"/>
          <w:sz w:val="24"/>
          <w:szCs w:val="24"/>
        </w:rPr>
        <w:t>……………………………………………………………………………………………………………………………………</w:t>
      </w:r>
    </w:p>
    <w:p w14:paraId="264EC5F9" w14:textId="77777777" w:rsidR="0028612F" w:rsidRPr="0028612F" w:rsidRDefault="0028612F" w:rsidP="0028612F">
      <w:pPr>
        <w:pStyle w:val="Akapitzlist"/>
        <w:ind w:left="780"/>
        <w:jc w:val="both"/>
        <w:rPr>
          <w:rFonts w:ascii="Times New Roman" w:hAnsi="Times New Roman"/>
          <w:sz w:val="24"/>
          <w:szCs w:val="24"/>
        </w:rPr>
      </w:pPr>
      <w:r w:rsidRPr="0028612F">
        <w:rPr>
          <w:rFonts w:ascii="Times New Roman" w:hAnsi="Times New Roman"/>
          <w:sz w:val="24"/>
          <w:szCs w:val="24"/>
        </w:rPr>
        <w:t>i wyznaczono termin ich usunięcia do dnia ………………………………. .</w:t>
      </w:r>
    </w:p>
    <w:p w14:paraId="370DB574" w14:textId="77777777" w:rsidR="0028612F" w:rsidRPr="0028612F" w:rsidRDefault="0028612F" w:rsidP="0028612F">
      <w:pPr>
        <w:pStyle w:val="Akapitzlist"/>
        <w:numPr>
          <w:ilvl w:val="0"/>
          <w:numId w:val="44"/>
        </w:numPr>
        <w:spacing w:after="0" w:line="276" w:lineRule="auto"/>
        <w:jc w:val="both"/>
        <w:rPr>
          <w:rFonts w:ascii="Times New Roman" w:hAnsi="Times New Roman"/>
          <w:sz w:val="24"/>
          <w:szCs w:val="24"/>
        </w:rPr>
      </w:pPr>
      <w:r w:rsidRPr="0028612F">
        <w:rPr>
          <w:rFonts w:ascii="Times New Roman" w:hAnsi="Times New Roman"/>
          <w:sz w:val="24"/>
          <w:szCs w:val="24"/>
        </w:rPr>
        <w:t>Stwierdzono kompletność dokumentów/Stwierdzono braki w dokumentacji* polegające na: ……………………………………………………………………………….</w:t>
      </w:r>
    </w:p>
    <w:p w14:paraId="23F6F9DF" w14:textId="77777777" w:rsidR="0028612F" w:rsidRPr="0028612F" w:rsidRDefault="0028612F" w:rsidP="0028612F">
      <w:pPr>
        <w:pStyle w:val="Akapitzlist"/>
        <w:numPr>
          <w:ilvl w:val="0"/>
          <w:numId w:val="44"/>
        </w:numPr>
        <w:spacing w:after="0" w:line="276" w:lineRule="auto"/>
        <w:jc w:val="both"/>
        <w:rPr>
          <w:rFonts w:ascii="Times New Roman" w:hAnsi="Times New Roman"/>
          <w:sz w:val="24"/>
          <w:szCs w:val="24"/>
        </w:rPr>
      </w:pPr>
      <w:r w:rsidRPr="0028612F">
        <w:rPr>
          <w:rFonts w:ascii="Times New Roman" w:hAnsi="Times New Roman"/>
          <w:sz w:val="24"/>
          <w:szCs w:val="24"/>
        </w:rPr>
        <w:t>Ustalenia podejmowane w trakcie robót polegały na: ……………………………………………………*</w:t>
      </w:r>
    </w:p>
    <w:p w14:paraId="54DCB02F" w14:textId="77777777" w:rsidR="0028612F" w:rsidRPr="0028612F" w:rsidRDefault="0028612F" w:rsidP="0028612F">
      <w:pPr>
        <w:pStyle w:val="Akapitzlist"/>
        <w:numPr>
          <w:ilvl w:val="0"/>
          <w:numId w:val="44"/>
        </w:numPr>
        <w:spacing w:after="0" w:line="276" w:lineRule="auto"/>
        <w:jc w:val="both"/>
        <w:rPr>
          <w:rFonts w:ascii="Times New Roman" w:hAnsi="Times New Roman"/>
          <w:sz w:val="24"/>
          <w:szCs w:val="24"/>
        </w:rPr>
      </w:pPr>
      <w:r w:rsidRPr="0028612F">
        <w:rPr>
          <w:rFonts w:ascii="Times New Roman" w:hAnsi="Times New Roman"/>
          <w:sz w:val="24"/>
          <w:szCs w:val="24"/>
        </w:rPr>
        <w:t xml:space="preserve">Do protokołu załączono: </w:t>
      </w:r>
    </w:p>
    <w:p w14:paraId="315FE28D" w14:textId="77777777" w:rsidR="0028612F" w:rsidRPr="0028612F" w:rsidRDefault="0028612F" w:rsidP="0028612F">
      <w:pPr>
        <w:pStyle w:val="Akapitzlist"/>
        <w:numPr>
          <w:ilvl w:val="0"/>
          <w:numId w:val="45"/>
        </w:numPr>
        <w:spacing w:after="0" w:line="276" w:lineRule="auto"/>
        <w:jc w:val="both"/>
        <w:rPr>
          <w:rFonts w:ascii="Times New Roman" w:hAnsi="Times New Roman"/>
          <w:sz w:val="24"/>
          <w:szCs w:val="24"/>
        </w:rPr>
      </w:pPr>
      <w:r w:rsidRPr="0028612F">
        <w:rPr>
          <w:rFonts w:ascii="Times New Roman" w:hAnsi="Times New Roman"/>
          <w:sz w:val="24"/>
          <w:szCs w:val="24"/>
        </w:rPr>
        <w:t>wykaz sprzętu, urządzeń (z podaniem oznaczeń i numerów seryjnych), jeśli ich wartość wchodzi w zakres realizowanych robót budowlanych - Załączniki nr ……;*</w:t>
      </w:r>
    </w:p>
    <w:p w14:paraId="46830F24" w14:textId="77777777" w:rsidR="0028612F" w:rsidRPr="0028612F" w:rsidRDefault="0028612F" w:rsidP="0028612F">
      <w:pPr>
        <w:pStyle w:val="Akapitzlist"/>
        <w:numPr>
          <w:ilvl w:val="0"/>
          <w:numId w:val="45"/>
        </w:numPr>
        <w:spacing w:after="0" w:line="276" w:lineRule="auto"/>
        <w:jc w:val="both"/>
        <w:rPr>
          <w:rFonts w:ascii="Times New Roman" w:hAnsi="Times New Roman"/>
          <w:sz w:val="24"/>
          <w:szCs w:val="24"/>
        </w:rPr>
      </w:pPr>
      <w:r w:rsidRPr="0028612F">
        <w:rPr>
          <w:rFonts w:ascii="Times New Roman" w:hAnsi="Times New Roman"/>
          <w:sz w:val="24"/>
          <w:szCs w:val="24"/>
        </w:rPr>
        <w:t>dokumentację powykonawczą - Załączniki nr ….;*</w:t>
      </w:r>
    </w:p>
    <w:p w14:paraId="2CE8C2B4" w14:textId="77777777" w:rsidR="0028612F" w:rsidRPr="0028612F" w:rsidRDefault="0028612F" w:rsidP="0028612F">
      <w:pPr>
        <w:pStyle w:val="Akapitzlist"/>
        <w:numPr>
          <w:ilvl w:val="0"/>
          <w:numId w:val="45"/>
        </w:numPr>
        <w:spacing w:after="0" w:line="276" w:lineRule="auto"/>
        <w:jc w:val="both"/>
        <w:rPr>
          <w:rFonts w:ascii="Times New Roman" w:hAnsi="Times New Roman"/>
          <w:sz w:val="24"/>
          <w:szCs w:val="24"/>
        </w:rPr>
      </w:pPr>
      <w:r w:rsidRPr="0028612F">
        <w:rPr>
          <w:rFonts w:ascii="Times New Roman" w:hAnsi="Times New Roman"/>
          <w:sz w:val="24"/>
          <w:szCs w:val="24"/>
        </w:rPr>
        <w:t>spis załączników do protokołu ze wskazaniem stron poszczególnych załączników podpisany przez Zamawiającego i Wykonawcę.</w:t>
      </w:r>
    </w:p>
    <w:p w14:paraId="78823912" w14:textId="77777777" w:rsidR="0028612F" w:rsidRPr="0028612F" w:rsidRDefault="0028612F" w:rsidP="0028612F">
      <w:pPr>
        <w:jc w:val="both"/>
        <w:rPr>
          <w:b/>
          <w:sz w:val="24"/>
          <w:szCs w:val="24"/>
        </w:rPr>
      </w:pPr>
      <w:r w:rsidRPr="0028612F">
        <w:rPr>
          <w:b/>
          <w:sz w:val="24"/>
          <w:szCs w:val="24"/>
        </w:rPr>
        <w:t xml:space="preserve">Załączniki do protokołu muszą mieć nadane numery i ponumerowane wszystkie strony. </w:t>
      </w:r>
    </w:p>
    <w:p w14:paraId="36D464E5" w14:textId="77777777" w:rsidR="0028612F" w:rsidRPr="0028612F" w:rsidRDefault="0028612F" w:rsidP="0028612F">
      <w:pPr>
        <w:jc w:val="both"/>
        <w:rPr>
          <w:b/>
          <w:sz w:val="24"/>
          <w:szCs w:val="24"/>
        </w:rPr>
      </w:pPr>
    </w:p>
    <w:p w14:paraId="0D2F7AB0" w14:textId="77777777" w:rsidR="0028612F" w:rsidRPr="0028612F" w:rsidRDefault="0028612F" w:rsidP="0028612F">
      <w:pPr>
        <w:pStyle w:val="Akapitzlist"/>
        <w:numPr>
          <w:ilvl w:val="0"/>
          <w:numId w:val="44"/>
        </w:numPr>
        <w:spacing w:after="0" w:line="276" w:lineRule="auto"/>
        <w:jc w:val="both"/>
        <w:rPr>
          <w:rFonts w:ascii="Times New Roman" w:hAnsi="Times New Roman"/>
          <w:sz w:val="24"/>
          <w:szCs w:val="24"/>
        </w:rPr>
      </w:pPr>
      <w:r w:rsidRPr="0028612F">
        <w:rPr>
          <w:rFonts w:ascii="Times New Roman" w:hAnsi="Times New Roman"/>
          <w:sz w:val="24"/>
          <w:szCs w:val="24"/>
        </w:rPr>
        <w:t xml:space="preserve">Załączniki do protokołu sporządzono na …………. stronach. (wpisać ogólną liczba stron) </w:t>
      </w:r>
    </w:p>
    <w:p w14:paraId="33EC347F" w14:textId="77777777" w:rsidR="0028612F" w:rsidRPr="0028612F" w:rsidRDefault="0028612F" w:rsidP="0028612F">
      <w:pPr>
        <w:jc w:val="both"/>
        <w:rPr>
          <w:sz w:val="24"/>
          <w:szCs w:val="24"/>
        </w:rPr>
      </w:pPr>
      <w:r w:rsidRPr="0028612F">
        <w:rPr>
          <w:sz w:val="24"/>
          <w:szCs w:val="24"/>
        </w:rPr>
        <w:t>Pomimo wystąpienia ww. wad odebrano roboty budowlane.*</w:t>
      </w:r>
    </w:p>
    <w:p w14:paraId="07A6CB13" w14:textId="77777777" w:rsidR="0028612F" w:rsidRPr="0028612F" w:rsidRDefault="0028612F" w:rsidP="0028612F">
      <w:pPr>
        <w:jc w:val="both"/>
        <w:rPr>
          <w:sz w:val="24"/>
          <w:szCs w:val="24"/>
        </w:rPr>
      </w:pPr>
      <w:r w:rsidRPr="0028612F">
        <w:rPr>
          <w:sz w:val="24"/>
          <w:szCs w:val="24"/>
        </w:rPr>
        <w:t>Odebranie robót budowlanych, jako wykonanych zgodnie z umową/ Zamówieniem* odbędzie się po usunięciu ww. wad.*</w:t>
      </w:r>
    </w:p>
    <w:p w14:paraId="4CED3170" w14:textId="77777777" w:rsidR="0028612F" w:rsidRDefault="0028612F" w:rsidP="0028612F">
      <w:pPr>
        <w:jc w:val="both"/>
        <w:rPr>
          <w:sz w:val="24"/>
          <w:szCs w:val="24"/>
        </w:rPr>
      </w:pPr>
      <w:r>
        <w:rPr>
          <w:sz w:val="24"/>
          <w:szCs w:val="24"/>
        </w:rPr>
        <w:t xml:space="preserve">               </w:t>
      </w:r>
    </w:p>
    <w:p w14:paraId="24C950B3" w14:textId="125473DA" w:rsidR="0028612F" w:rsidRDefault="0028612F" w:rsidP="0028612F">
      <w:pPr>
        <w:jc w:val="both"/>
        <w:rPr>
          <w:sz w:val="24"/>
          <w:szCs w:val="24"/>
        </w:rPr>
      </w:pPr>
      <w:r>
        <w:rPr>
          <w:sz w:val="24"/>
          <w:szCs w:val="24"/>
        </w:rPr>
        <w:t>Zamawiający</w:t>
      </w:r>
      <w:r>
        <w:rPr>
          <w:sz w:val="24"/>
          <w:szCs w:val="24"/>
        </w:rPr>
        <w:tab/>
      </w:r>
      <w:r>
        <w:rPr>
          <w:sz w:val="24"/>
          <w:szCs w:val="24"/>
        </w:rPr>
        <w:tab/>
      </w:r>
      <w:r>
        <w:rPr>
          <w:sz w:val="24"/>
          <w:szCs w:val="24"/>
        </w:rPr>
        <w:tab/>
      </w:r>
      <w:r>
        <w:rPr>
          <w:sz w:val="24"/>
          <w:szCs w:val="24"/>
        </w:rPr>
        <w:tab/>
        <w:t xml:space="preserve">                                             Wykonawca</w:t>
      </w:r>
    </w:p>
    <w:p w14:paraId="5A29B0BA" w14:textId="36092A63" w:rsidR="0028612F" w:rsidRDefault="0028612F" w:rsidP="0028612F">
      <w:pPr>
        <w:jc w:val="both"/>
        <w:rPr>
          <w:sz w:val="24"/>
          <w:szCs w:val="24"/>
        </w:rPr>
      </w:pPr>
      <w:r>
        <w:rPr>
          <w:sz w:val="24"/>
          <w:szCs w:val="24"/>
        </w:rPr>
        <w:t xml:space="preserve">     ………………………                                                                 …………………….</w:t>
      </w:r>
    </w:p>
    <w:p w14:paraId="0C6DB746" w14:textId="36EB7849" w:rsidR="0028612F" w:rsidRDefault="0028612F" w:rsidP="0028612F">
      <w:pPr>
        <w:jc w:val="both"/>
        <w:rPr>
          <w:sz w:val="16"/>
          <w:szCs w:val="16"/>
        </w:rPr>
      </w:pPr>
      <w:r>
        <w:rPr>
          <w:sz w:val="16"/>
          <w:szCs w:val="16"/>
        </w:rPr>
        <w:t xml:space="preserve">                     (podpis)                                                                                                                                         (podpis)</w:t>
      </w:r>
    </w:p>
    <w:p w14:paraId="02724B82" w14:textId="77777777" w:rsidR="008735B2" w:rsidRDefault="008735B2" w:rsidP="0028612F">
      <w:pPr>
        <w:jc w:val="both"/>
        <w:rPr>
          <w:sz w:val="16"/>
          <w:szCs w:val="16"/>
        </w:rPr>
      </w:pPr>
    </w:p>
    <w:p w14:paraId="201D9B60" w14:textId="3C4A854D" w:rsidR="00A87FC7" w:rsidRPr="0028612F" w:rsidRDefault="0028612F" w:rsidP="0028612F">
      <w:pPr>
        <w:pStyle w:val="Default"/>
        <w:rPr>
          <w:color w:val="auto"/>
          <w:sz w:val="18"/>
          <w:szCs w:val="18"/>
        </w:rPr>
      </w:pPr>
      <w:r>
        <w:rPr>
          <w:color w:val="auto"/>
          <w:sz w:val="18"/>
          <w:szCs w:val="18"/>
        </w:rPr>
        <w:t>* niewłaściwe skreślić</w:t>
      </w:r>
    </w:p>
    <w:sectPr w:rsidR="00A87FC7" w:rsidRPr="0028612F" w:rsidSect="003C40E4">
      <w:footerReference w:type="even" r:id="rId10"/>
      <w:footerReference w:type="default" r:id="rId11"/>
      <w:pgSz w:w="11907" w:h="16840"/>
      <w:pgMar w:top="426" w:right="851" w:bottom="1418" w:left="1417" w:header="794" w:footer="794" w:gutter="284"/>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CD96C" w16cex:dateUtc="2023-02-07T13:06:00Z"/>
  <w16cex:commentExtensible w16cex:durableId="278CDA57" w16cex:dateUtc="2023-02-07T13:10:00Z"/>
  <w16cex:commentExtensible w16cex:durableId="278CDE60" w16cex:dateUtc="2023-02-07T13: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7D545" w14:textId="77777777" w:rsidR="00F75F31" w:rsidRDefault="00F75F31">
      <w:r>
        <w:separator/>
      </w:r>
    </w:p>
  </w:endnote>
  <w:endnote w:type="continuationSeparator" w:id="0">
    <w:p w14:paraId="42D3519B" w14:textId="77777777" w:rsidR="00F75F31" w:rsidRDefault="00F7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8D30" w14:textId="77777777" w:rsidR="007F595E" w:rsidRDefault="007F595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AF73896" w14:textId="77777777" w:rsidR="007F595E" w:rsidRDefault="007F59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0CAE" w14:textId="41BC1AF9" w:rsidR="007F595E" w:rsidRDefault="007F595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A7D1D">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A7D1D">
      <w:rPr>
        <w:b/>
        <w:bCs/>
        <w:noProof/>
      </w:rPr>
      <w:t>17</w:t>
    </w:r>
    <w:r>
      <w:rPr>
        <w:b/>
        <w:bCs/>
        <w:sz w:val="24"/>
        <w:szCs w:val="24"/>
      </w:rPr>
      <w:fldChar w:fldCharType="end"/>
    </w:r>
  </w:p>
  <w:p w14:paraId="325D295B" w14:textId="77777777" w:rsidR="007F595E" w:rsidRDefault="007F59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33A07" w14:textId="77777777" w:rsidR="00F75F31" w:rsidRDefault="00F75F31">
      <w:r>
        <w:separator/>
      </w:r>
    </w:p>
  </w:footnote>
  <w:footnote w:type="continuationSeparator" w:id="0">
    <w:p w14:paraId="43BD8DD6" w14:textId="77777777" w:rsidR="00F75F31" w:rsidRDefault="00F75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AA7"/>
    <w:multiLevelType w:val="hybridMultilevel"/>
    <w:tmpl w:val="C3F4118E"/>
    <w:lvl w:ilvl="0" w:tplc="D63E83D8">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2110538"/>
    <w:multiLevelType w:val="singleLevel"/>
    <w:tmpl w:val="D63E83D8"/>
    <w:lvl w:ilvl="0">
      <w:start w:val="1"/>
      <w:numFmt w:val="decimal"/>
      <w:lvlText w:val="%1)"/>
      <w:lvlJc w:val="left"/>
      <w:pPr>
        <w:tabs>
          <w:tab w:val="num" w:pos="360"/>
        </w:tabs>
        <w:ind w:left="360" w:hanging="360"/>
      </w:pPr>
      <w:rPr>
        <w:rFonts w:hint="default"/>
        <w:b w:val="0"/>
      </w:rPr>
    </w:lvl>
  </w:abstractNum>
  <w:abstractNum w:abstractNumId="2" w15:restartNumberingAfterBreak="0">
    <w:nsid w:val="0B417E0F"/>
    <w:multiLevelType w:val="hybridMultilevel"/>
    <w:tmpl w:val="C8CE1654"/>
    <w:lvl w:ilvl="0" w:tplc="BA248F8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102333C"/>
    <w:multiLevelType w:val="hybridMultilevel"/>
    <w:tmpl w:val="A000CAA6"/>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927"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ED5568"/>
    <w:multiLevelType w:val="hybridMultilevel"/>
    <w:tmpl w:val="DDC8FB92"/>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2184888"/>
    <w:multiLevelType w:val="hybridMultilevel"/>
    <w:tmpl w:val="6248EDBA"/>
    <w:lvl w:ilvl="0" w:tplc="04150001">
      <w:start w:val="1"/>
      <w:numFmt w:val="bullet"/>
      <w:lvlText w:val=""/>
      <w:lvlJc w:val="left"/>
      <w:pPr>
        <w:ind w:left="720" w:hanging="360"/>
      </w:pPr>
      <w:rPr>
        <w:rFonts w:ascii="Symbol" w:hAnsi="Symbol" w:hint="default"/>
      </w:rPr>
    </w:lvl>
    <w:lvl w:ilvl="1" w:tplc="D63E83D8">
      <w:start w:val="1"/>
      <w:numFmt w:val="decimal"/>
      <w:lvlText w:val="%2)"/>
      <w:lvlJc w:val="left"/>
      <w:pPr>
        <w:ind w:left="644" w:hanging="360"/>
      </w:pPr>
      <w:rPr>
        <w:rFonts w:hint="default"/>
        <w:b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322095"/>
    <w:multiLevelType w:val="hybridMultilevel"/>
    <w:tmpl w:val="E13C368A"/>
    <w:lvl w:ilvl="0" w:tplc="04150019">
      <w:start w:val="1"/>
      <w:numFmt w:val="lowerLetter"/>
      <w:lvlText w:val="%1."/>
      <w:lvlJc w:val="left"/>
      <w:pPr>
        <w:ind w:left="720" w:hanging="360"/>
      </w:pPr>
    </w:lvl>
    <w:lvl w:ilvl="1" w:tplc="D63E83D8">
      <w:start w:val="1"/>
      <w:numFmt w:val="decimal"/>
      <w:lvlText w:val="%2)"/>
      <w:lvlJc w:val="left"/>
      <w:pPr>
        <w:ind w:left="786" w:hanging="360"/>
      </w:pPr>
      <w:rPr>
        <w:rFonts w:hint="default"/>
        <w:b w:val="0"/>
      </w:rPr>
    </w:lvl>
    <w:lvl w:ilvl="2" w:tplc="2EA265EC">
      <w:start w:val="1"/>
      <w:numFmt w:val="decimal"/>
      <w:lvlText w:val="%3)"/>
      <w:lvlJc w:val="left"/>
      <w:pPr>
        <w:ind w:left="2385" w:hanging="405"/>
      </w:pPr>
      <w:rPr>
        <w:rFonts w:hint="default"/>
      </w:rPr>
    </w:lvl>
    <w:lvl w:ilvl="3" w:tplc="D502255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83D5C"/>
    <w:multiLevelType w:val="hybridMultilevel"/>
    <w:tmpl w:val="2CCC0AD0"/>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17CC2B23"/>
    <w:multiLevelType w:val="hybridMultilevel"/>
    <w:tmpl w:val="6E565E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854E38"/>
    <w:multiLevelType w:val="hybridMultilevel"/>
    <w:tmpl w:val="6180EE00"/>
    <w:lvl w:ilvl="0" w:tplc="15F0D5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1B3673"/>
    <w:multiLevelType w:val="hybridMultilevel"/>
    <w:tmpl w:val="B840E958"/>
    <w:lvl w:ilvl="0" w:tplc="04150011">
      <w:start w:val="1"/>
      <w:numFmt w:val="decimal"/>
      <w:lvlText w:val="%1)"/>
      <w:lvlJc w:val="left"/>
      <w:pPr>
        <w:ind w:left="1146" w:hanging="360"/>
      </w:pPr>
    </w:lvl>
    <w:lvl w:ilvl="1" w:tplc="04150011">
      <w:start w:val="1"/>
      <w:numFmt w:val="decimal"/>
      <w:lvlText w:val="%2)"/>
      <w:lvlJc w:val="left"/>
      <w:pPr>
        <w:ind w:left="644"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ABF3914"/>
    <w:multiLevelType w:val="hybridMultilevel"/>
    <w:tmpl w:val="074C6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17518"/>
    <w:multiLevelType w:val="hybridMultilevel"/>
    <w:tmpl w:val="B4161DF2"/>
    <w:lvl w:ilvl="0" w:tplc="476EC4A8">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5F6AD4"/>
    <w:multiLevelType w:val="hybridMultilevel"/>
    <w:tmpl w:val="6BA6216C"/>
    <w:lvl w:ilvl="0" w:tplc="0415000F">
      <w:start w:val="1"/>
      <w:numFmt w:val="decimal"/>
      <w:lvlText w:val="%1."/>
      <w:lvlJc w:val="left"/>
      <w:pPr>
        <w:ind w:left="360" w:hanging="360"/>
      </w:pPr>
    </w:lvl>
    <w:lvl w:ilvl="1" w:tplc="04150011">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D76975"/>
    <w:multiLevelType w:val="hybridMultilevel"/>
    <w:tmpl w:val="199E190C"/>
    <w:lvl w:ilvl="0" w:tplc="04150019">
      <w:start w:val="1"/>
      <w:numFmt w:val="lowerLetter"/>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191F89"/>
    <w:multiLevelType w:val="singleLevel"/>
    <w:tmpl w:val="7820BFC6"/>
    <w:lvl w:ilvl="0">
      <w:start w:val="1"/>
      <w:numFmt w:val="decimal"/>
      <w:lvlText w:val="%1."/>
      <w:lvlJc w:val="left"/>
      <w:pPr>
        <w:tabs>
          <w:tab w:val="num" w:pos="360"/>
        </w:tabs>
        <w:ind w:left="360" w:hanging="360"/>
      </w:pPr>
      <w:rPr>
        <w:rFonts w:hint="default"/>
        <w:b w:val="0"/>
      </w:rPr>
    </w:lvl>
  </w:abstractNum>
  <w:abstractNum w:abstractNumId="16" w15:restartNumberingAfterBreak="0">
    <w:nsid w:val="314D1347"/>
    <w:multiLevelType w:val="hybridMultilevel"/>
    <w:tmpl w:val="0A3AB368"/>
    <w:lvl w:ilvl="0" w:tplc="04150001">
      <w:start w:val="1"/>
      <w:numFmt w:val="bullet"/>
      <w:lvlText w:val=""/>
      <w:lvlJc w:val="left"/>
      <w:pPr>
        <w:ind w:left="720" w:hanging="360"/>
      </w:pPr>
      <w:rPr>
        <w:rFonts w:ascii="Symbol" w:hAnsi="Symbol" w:hint="default"/>
      </w:rPr>
    </w:lvl>
    <w:lvl w:ilvl="1" w:tplc="63B48778">
      <w:start w:val="1"/>
      <w:numFmt w:val="lowerLetter"/>
      <w:lvlText w:val="%2)"/>
      <w:lvlJc w:val="left"/>
      <w:pPr>
        <w:ind w:left="1069" w:hanging="360"/>
      </w:pPr>
      <w:rPr>
        <w:rFonts w:hint="default"/>
        <w:b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6104DA"/>
    <w:multiLevelType w:val="hybridMultilevel"/>
    <w:tmpl w:val="605AD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AD4EEE"/>
    <w:multiLevelType w:val="hybridMultilevel"/>
    <w:tmpl w:val="DE3E6A52"/>
    <w:lvl w:ilvl="0" w:tplc="04150011">
      <w:start w:val="1"/>
      <w:numFmt w:val="decimal"/>
      <w:lvlText w:val="%1)"/>
      <w:lvlJc w:val="left"/>
      <w:pPr>
        <w:tabs>
          <w:tab w:val="num" w:pos="720"/>
        </w:tabs>
        <w:ind w:left="720" w:hanging="360"/>
      </w:pPr>
    </w:lvl>
    <w:lvl w:ilvl="1" w:tplc="0EA4113A">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5FF7DD4"/>
    <w:multiLevelType w:val="hybridMultilevel"/>
    <w:tmpl w:val="0CE4D0F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0" w15:restartNumberingAfterBreak="0">
    <w:nsid w:val="484F3501"/>
    <w:multiLevelType w:val="hybridMultilevel"/>
    <w:tmpl w:val="D5548060"/>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84F4195"/>
    <w:multiLevelType w:val="hybridMultilevel"/>
    <w:tmpl w:val="5C686A98"/>
    <w:lvl w:ilvl="0" w:tplc="0415001B">
      <w:start w:val="1"/>
      <w:numFmt w:val="lowerRoman"/>
      <w:lvlText w:val="%1."/>
      <w:lvlJc w:val="righ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2" w15:restartNumberingAfterBreak="0">
    <w:nsid w:val="4C273519"/>
    <w:multiLevelType w:val="hybridMultilevel"/>
    <w:tmpl w:val="336065BC"/>
    <w:lvl w:ilvl="0" w:tplc="D63E83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D6060F"/>
    <w:multiLevelType w:val="hybridMultilevel"/>
    <w:tmpl w:val="37E491B4"/>
    <w:lvl w:ilvl="0" w:tplc="4E10245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032D20"/>
    <w:multiLevelType w:val="hybridMultilevel"/>
    <w:tmpl w:val="6E565E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27D3D34"/>
    <w:multiLevelType w:val="hybridMultilevel"/>
    <w:tmpl w:val="35A2086A"/>
    <w:lvl w:ilvl="0" w:tplc="34805A90">
      <w:start w:val="1"/>
      <w:numFmt w:val="decimal"/>
      <w:lvlText w:val="%1."/>
      <w:lvlJc w:val="left"/>
      <w:pPr>
        <w:tabs>
          <w:tab w:val="num" w:pos="360"/>
        </w:tabs>
        <w:ind w:left="360" w:hanging="360"/>
      </w:pPr>
      <w:rPr>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58F0F57"/>
    <w:multiLevelType w:val="hybridMultilevel"/>
    <w:tmpl w:val="BA04BE96"/>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644"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7468DC"/>
    <w:multiLevelType w:val="hybridMultilevel"/>
    <w:tmpl w:val="7084EC34"/>
    <w:lvl w:ilvl="0" w:tplc="0415000F">
      <w:start w:val="1"/>
      <w:numFmt w:val="decimal"/>
      <w:lvlText w:val="%1."/>
      <w:lvlJc w:val="left"/>
      <w:pPr>
        <w:ind w:left="360" w:hanging="360"/>
      </w:pPr>
    </w:lvl>
    <w:lvl w:ilvl="1" w:tplc="4DDA2BB8">
      <w:start w:val="1"/>
      <w:numFmt w:val="decimal"/>
      <w:lvlText w:val="%2)"/>
      <w:lvlJc w:val="left"/>
      <w:pPr>
        <w:ind w:left="644"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1A7382"/>
    <w:multiLevelType w:val="hybridMultilevel"/>
    <w:tmpl w:val="BBC27E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5A967132"/>
    <w:multiLevelType w:val="hybridMultilevel"/>
    <w:tmpl w:val="9962C21E"/>
    <w:lvl w:ilvl="0" w:tplc="AF387C7C">
      <w:start w:val="1"/>
      <w:numFmt w:val="decimal"/>
      <w:lvlText w:val="%1."/>
      <w:lvlJc w:val="left"/>
      <w:pPr>
        <w:ind w:left="360" w:hanging="360"/>
      </w:pPr>
      <w:rPr>
        <w:b w:val="0"/>
      </w:rPr>
    </w:lvl>
    <w:lvl w:ilvl="1" w:tplc="94E24AD6">
      <w:start w:val="1"/>
      <w:numFmt w:val="decimal"/>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0F1F14"/>
    <w:multiLevelType w:val="hybridMultilevel"/>
    <w:tmpl w:val="3B1625BC"/>
    <w:lvl w:ilvl="0" w:tplc="10F607A4">
      <w:start w:val="1"/>
      <w:numFmt w:val="decimal"/>
      <w:lvlText w:val="%1)"/>
      <w:lvlJc w:val="left"/>
      <w:pPr>
        <w:ind w:left="644" w:hanging="360"/>
      </w:pPr>
      <w:rPr>
        <w:rFonts w:ascii="Times New Roman" w:eastAsia="Times New Roman" w:hAnsi="Times New Roman" w:cs="Times New Roman"/>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CBB2B86"/>
    <w:multiLevelType w:val="singleLevel"/>
    <w:tmpl w:val="90BA9D12"/>
    <w:lvl w:ilvl="0">
      <w:start w:val="1"/>
      <w:numFmt w:val="decimal"/>
      <w:lvlText w:val="%1)"/>
      <w:lvlJc w:val="left"/>
      <w:pPr>
        <w:tabs>
          <w:tab w:val="num" w:pos="720"/>
        </w:tabs>
        <w:ind w:left="720" w:hanging="360"/>
      </w:pPr>
      <w:rPr>
        <w:rFonts w:hint="default"/>
        <w:b w:val="0"/>
      </w:rPr>
    </w:lvl>
  </w:abstractNum>
  <w:abstractNum w:abstractNumId="32" w15:restartNumberingAfterBreak="0">
    <w:nsid w:val="5D641FB0"/>
    <w:multiLevelType w:val="hybridMultilevel"/>
    <w:tmpl w:val="32EC11C8"/>
    <w:lvl w:ilvl="0" w:tplc="0415000F">
      <w:start w:val="1"/>
      <w:numFmt w:val="decimal"/>
      <w:lvlText w:val="%1."/>
      <w:lvlJc w:val="left"/>
      <w:pPr>
        <w:tabs>
          <w:tab w:val="num" w:pos="360"/>
        </w:tabs>
        <w:ind w:left="360" w:hanging="360"/>
      </w:pPr>
      <w:rPr>
        <w:rFonts w:hint="default"/>
      </w:rPr>
    </w:lvl>
    <w:lvl w:ilvl="1" w:tplc="6318FF96">
      <w:start w:val="1"/>
      <w:numFmt w:val="decimal"/>
      <w:lvlText w:val="%2)"/>
      <w:lvlJc w:val="left"/>
      <w:pPr>
        <w:ind w:left="644"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E2C112F"/>
    <w:multiLevelType w:val="hybridMultilevel"/>
    <w:tmpl w:val="1F7C3E20"/>
    <w:lvl w:ilvl="0" w:tplc="04150011">
      <w:start w:val="1"/>
      <w:numFmt w:val="decimal"/>
      <w:lvlText w:val="%1)"/>
      <w:lvlJc w:val="left"/>
      <w:pPr>
        <w:ind w:left="1080" w:hanging="360"/>
      </w:pPr>
    </w:lvl>
    <w:lvl w:ilvl="1" w:tplc="04150011">
      <w:start w:val="1"/>
      <w:numFmt w:val="decimal"/>
      <w:lvlText w:val="%2)"/>
      <w:lvlJc w:val="left"/>
      <w:pPr>
        <w:ind w:left="644" w:hanging="360"/>
      </w:pPr>
    </w:lvl>
    <w:lvl w:ilvl="2" w:tplc="E00A7354">
      <w:start w:val="1"/>
      <w:numFmt w:val="decimal"/>
      <w:lvlText w:val="%3."/>
      <w:lvlJc w:val="left"/>
      <w:pPr>
        <w:ind w:left="36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6495392"/>
    <w:multiLevelType w:val="multilevel"/>
    <w:tmpl w:val="09B6D59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192"/>
        </w:tabs>
        <w:ind w:left="1192" w:hanging="624"/>
      </w:pPr>
      <w:rPr>
        <w:rFonts w:hint="default"/>
      </w:rPr>
    </w:lvl>
    <w:lvl w:ilvl="2">
      <w:start w:val="1"/>
      <w:numFmt w:val="decimal"/>
      <w:lvlText w:val="%1.%2.%3."/>
      <w:lvlJc w:val="left"/>
      <w:pPr>
        <w:tabs>
          <w:tab w:val="num" w:pos="1645"/>
        </w:tabs>
        <w:ind w:left="1645" w:hanging="964"/>
      </w:pPr>
      <w:rPr>
        <w:rFonts w:cs="Times New Roman" w:hint="default"/>
      </w:rPr>
    </w:lvl>
    <w:lvl w:ilvl="3">
      <w:start w:val="1"/>
      <w:numFmt w:val="decimal"/>
      <w:lvlText w:val="%1.%2.%3.%4."/>
      <w:lvlJc w:val="left"/>
      <w:pPr>
        <w:tabs>
          <w:tab w:val="num" w:pos="208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35" w15:restartNumberingAfterBreak="0">
    <w:nsid w:val="6A8F4072"/>
    <w:multiLevelType w:val="hybridMultilevel"/>
    <w:tmpl w:val="2FB8173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6" w15:restartNumberingAfterBreak="0">
    <w:nsid w:val="6AB9795F"/>
    <w:multiLevelType w:val="hybridMultilevel"/>
    <w:tmpl w:val="E7566740"/>
    <w:lvl w:ilvl="0" w:tplc="60FAC472">
      <w:start w:val="3"/>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6D547F4E"/>
    <w:multiLevelType w:val="singleLevel"/>
    <w:tmpl w:val="04150011"/>
    <w:lvl w:ilvl="0">
      <w:start w:val="1"/>
      <w:numFmt w:val="decimal"/>
      <w:lvlText w:val="%1)"/>
      <w:lvlJc w:val="left"/>
      <w:pPr>
        <w:ind w:left="644" w:hanging="360"/>
      </w:pPr>
      <w:rPr>
        <w:rFonts w:hint="default"/>
        <w:b w:val="0"/>
      </w:rPr>
    </w:lvl>
  </w:abstractNum>
  <w:abstractNum w:abstractNumId="38" w15:restartNumberingAfterBreak="0">
    <w:nsid w:val="712B47D0"/>
    <w:multiLevelType w:val="hybridMultilevel"/>
    <w:tmpl w:val="7D4A07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EE5FDB"/>
    <w:multiLevelType w:val="singleLevel"/>
    <w:tmpl w:val="16E22870"/>
    <w:lvl w:ilvl="0">
      <w:start w:val="1"/>
      <w:numFmt w:val="decimal"/>
      <w:lvlText w:val="%1)"/>
      <w:lvlJc w:val="left"/>
      <w:pPr>
        <w:tabs>
          <w:tab w:val="num" w:pos="644"/>
        </w:tabs>
        <w:ind w:left="644" w:hanging="360"/>
      </w:pPr>
      <w:rPr>
        <w:rFonts w:ascii="Times New Roman" w:eastAsia="Times New Roman" w:hAnsi="Times New Roman" w:cs="Times New Roman"/>
      </w:rPr>
    </w:lvl>
  </w:abstractNum>
  <w:abstractNum w:abstractNumId="40" w15:restartNumberingAfterBreak="0">
    <w:nsid w:val="741D5A04"/>
    <w:multiLevelType w:val="multilevel"/>
    <w:tmpl w:val="73D63F8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50"/>
        </w:tabs>
        <w:ind w:left="1050" w:hanging="624"/>
      </w:pPr>
      <w:rPr>
        <w:rFonts w:hint="default"/>
      </w:rPr>
    </w:lvl>
    <w:lvl w:ilvl="2">
      <w:start w:val="1"/>
      <w:numFmt w:val="decimal"/>
      <w:lvlText w:val="%1.%2.%3."/>
      <w:lvlJc w:val="left"/>
      <w:pPr>
        <w:tabs>
          <w:tab w:val="num" w:pos="1361"/>
        </w:tabs>
        <w:ind w:left="1361" w:hanging="96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5190AD8"/>
    <w:multiLevelType w:val="hybridMultilevel"/>
    <w:tmpl w:val="09044EC0"/>
    <w:lvl w:ilvl="0" w:tplc="0415000F">
      <w:start w:val="1"/>
      <w:numFmt w:val="decimal"/>
      <w:lvlText w:val="%1."/>
      <w:lvlJc w:val="left"/>
      <w:pPr>
        <w:tabs>
          <w:tab w:val="num" w:pos="720"/>
        </w:tabs>
        <w:ind w:left="720" w:hanging="360"/>
      </w:pPr>
      <w:rPr>
        <w:rFonts w:hint="default"/>
      </w:rPr>
    </w:lvl>
    <w:lvl w:ilvl="1" w:tplc="79288C8E">
      <w:start w:val="1"/>
      <w:numFmt w:val="decimal"/>
      <w:lvlText w:val="%2.)"/>
      <w:lvlJc w:val="left"/>
      <w:pPr>
        <w:tabs>
          <w:tab w:val="num" w:pos="2203"/>
        </w:tabs>
        <w:ind w:left="2203"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63054BD"/>
    <w:multiLevelType w:val="hybridMultilevel"/>
    <w:tmpl w:val="2B6071DA"/>
    <w:lvl w:ilvl="0" w:tplc="BB567444">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7054177"/>
    <w:multiLevelType w:val="hybridMultilevel"/>
    <w:tmpl w:val="0CE2A4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AC1C42"/>
    <w:multiLevelType w:val="hybridMultilevel"/>
    <w:tmpl w:val="798C8A74"/>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7E211890"/>
    <w:multiLevelType w:val="hybridMultilevel"/>
    <w:tmpl w:val="E8828A9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1"/>
  </w:num>
  <w:num w:numId="2">
    <w:abstractNumId w:val="31"/>
  </w:num>
  <w:num w:numId="3">
    <w:abstractNumId w:val="37"/>
  </w:num>
  <w:num w:numId="4">
    <w:abstractNumId w:val="15"/>
  </w:num>
  <w:num w:numId="5">
    <w:abstractNumId w:val="32"/>
  </w:num>
  <w:num w:numId="6">
    <w:abstractNumId w:val="42"/>
  </w:num>
  <w:num w:numId="7">
    <w:abstractNumId w:val="18"/>
  </w:num>
  <w:num w:numId="8">
    <w:abstractNumId w:val="41"/>
  </w:num>
  <w:num w:numId="9">
    <w:abstractNumId w:val="25"/>
  </w:num>
  <w:num w:numId="10">
    <w:abstractNumId w:val="36"/>
  </w:num>
  <w:num w:numId="11">
    <w:abstractNumId w:val="40"/>
  </w:num>
  <w:num w:numId="12">
    <w:abstractNumId w:val="12"/>
  </w:num>
  <w:num w:numId="13">
    <w:abstractNumId w:val="13"/>
  </w:num>
  <w:num w:numId="14">
    <w:abstractNumId w:val="14"/>
  </w:num>
  <w:num w:numId="15">
    <w:abstractNumId w:val="6"/>
  </w:num>
  <w:num w:numId="16">
    <w:abstractNumId w:val="27"/>
  </w:num>
  <w:num w:numId="17">
    <w:abstractNumId w:val="33"/>
  </w:num>
  <w:num w:numId="18">
    <w:abstractNumId w:val="24"/>
  </w:num>
  <w:num w:numId="19">
    <w:abstractNumId w:val="10"/>
  </w:num>
  <w:num w:numId="20">
    <w:abstractNumId w:val="39"/>
    <w:lvlOverride w:ilvl="0">
      <w:startOverride w:val="1"/>
    </w:lvlOverride>
  </w:num>
  <w:num w:numId="21">
    <w:abstractNumId w:val="2"/>
  </w:num>
  <w:num w:numId="22">
    <w:abstractNumId w:val="43"/>
  </w:num>
  <w:num w:numId="23">
    <w:abstractNumId w:val="22"/>
  </w:num>
  <w:num w:numId="24">
    <w:abstractNumId w:val="38"/>
  </w:num>
  <w:num w:numId="25">
    <w:abstractNumId w:val="29"/>
  </w:num>
  <w:num w:numId="26">
    <w:abstractNumId w:val="4"/>
  </w:num>
  <w:num w:numId="27">
    <w:abstractNumId w:val="5"/>
  </w:num>
  <w:num w:numId="28">
    <w:abstractNumId w:val="26"/>
  </w:num>
  <w:num w:numId="29">
    <w:abstractNumId w:val="3"/>
  </w:num>
  <w:num w:numId="30">
    <w:abstractNumId w:val="30"/>
  </w:num>
  <w:num w:numId="31">
    <w:abstractNumId w:val="16"/>
  </w:num>
  <w:num w:numId="32">
    <w:abstractNumId w:val="21"/>
  </w:num>
  <w:num w:numId="33">
    <w:abstractNumId w:val="9"/>
  </w:num>
  <w:num w:numId="34">
    <w:abstractNumId w:val="8"/>
  </w:num>
  <w:num w:numId="35">
    <w:abstractNumId w:val="34"/>
  </w:num>
  <w:num w:numId="36">
    <w:abstractNumId w:val="20"/>
  </w:num>
  <w:num w:numId="37">
    <w:abstractNumId w:val="17"/>
  </w:num>
  <w:num w:numId="38">
    <w:abstractNumId w:val="11"/>
  </w:num>
  <w:num w:numId="39">
    <w:abstractNumId w:val="7"/>
  </w:num>
  <w:num w:numId="40">
    <w:abstractNumId w:val="0"/>
  </w:num>
  <w:num w:numId="41">
    <w:abstractNumId w:val="23"/>
  </w:num>
  <w:num w:numId="42">
    <w:abstractNumId w:val="44"/>
  </w:num>
  <w:num w:numId="43">
    <w:abstractNumId w:val="35"/>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35"/>
    <w:rsid w:val="0000252B"/>
    <w:rsid w:val="00013C1E"/>
    <w:rsid w:val="000255D4"/>
    <w:rsid w:val="00026A76"/>
    <w:rsid w:val="000309A1"/>
    <w:rsid w:val="00032470"/>
    <w:rsid w:val="0004040C"/>
    <w:rsid w:val="00041D9E"/>
    <w:rsid w:val="00042A51"/>
    <w:rsid w:val="00056896"/>
    <w:rsid w:val="0006111F"/>
    <w:rsid w:val="000620EB"/>
    <w:rsid w:val="00062143"/>
    <w:rsid w:val="0006402C"/>
    <w:rsid w:val="000704DD"/>
    <w:rsid w:val="000705C2"/>
    <w:rsid w:val="00071543"/>
    <w:rsid w:val="00072607"/>
    <w:rsid w:val="00081617"/>
    <w:rsid w:val="00085385"/>
    <w:rsid w:val="000864B2"/>
    <w:rsid w:val="00091B07"/>
    <w:rsid w:val="00092AED"/>
    <w:rsid w:val="00094DF5"/>
    <w:rsid w:val="000A2F37"/>
    <w:rsid w:val="000B35E7"/>
    <w:rsid w:val="000B7690"/>
    <w:rsid w:val="000B7D57"/>
    <w:rsid w:val="000C2098"/>
    <w:rsid w:val="000C3156"/>
    <w:rsid w:val="000C3D6C"/>
    <w:rsid w:val="000C40BD"/>
    <w:rsid w:val="000C5288"/>
    <w:rsid w:val="000C5295"/>
    <w:rsid w:val="000C5D2C"/>
    <w:rsid w:val="000D5F34"/>
    <w:rsid w:val="000D6B40"/>
    <w:rsid w:val="000E1A4A"/>
    <w:rsid w:val="000F4E81"/>
    <w:rsid w:val="000F5E2D"/>
    <w:rsid w:val="00104381"/>
    <w:rsid w:val="00104C22"/>
    <w:rsid w:val="00107731"/>
    <w:rsid w:val="00110C0C"/>
    <w:rsid w:val="00112B04"/>
    <w:rsid w:val="00113FE4"/>
    <w:rsid w:val="001200D1"/>
    <w:rsid w:val="0012030F"/>
    <w:rsid w:val="0012058C"/>
    <w:rsid w:val="00120A0C"/>
    <w:rsid w:val="00124C08"/>
    <w:rsid w:val="001306F8"/>
    <w:rsid w:val="00130793"/>
    <w:rsid w:val="001318F4"/>
    <w:rsid w:val="00134915"/>
    <w:rsid w:val="001350A4"/>
    <w:rsid w:val="00136FBF"/>
    <w:rsid w:val="00142724"/>
    <w:rsid w:val="00142EBE"/>
    <w:rsid w:val="001442BE"/>
    <w:rsid w:val="0014437E"/>
    <w:rsid w:val="00145B7C"/>
    <w:rsid w:val="00153723"/>
    <w:rsid w:val="001540E6"/>
    <w:rsid w:val="00162C58"/>
    <w:rsid w:val="00163501"/>
    <w:rsid w:val="00163EAC"/>
    <w:rsid w:val="001675F3"/>
    <w:rsid w:val="00170020"/>
    <w:rsid w:val="0017497C"/>
    <w:rsid w:val="00180C9D"/>
    <w:rsid w:val="00182041"/>
    <w:rsid w:val="0018773A"/>
    <w:rsid w:val="00187953"/>
    <w:rsid w:val="00190190"/>
    <w:rsid w:val="0019479B"/>
    <w:rsid w:val="001976CE"/>
    <w:rsid w:val="001A0E95"/>
    <w:rsid w:val="001A37F3"/>
    <w:rsid w:val="001A396B"/>
    <w:rsid w:val="001A732A"/>
    <w:rsid w:val="001B069A"/>
    <w:rsid w:val="001B1B85"/>
    <w:rsid w:val="001B2178"/>
    <w:rsid w:val="001B3D06"/>
    <w:rsid w:val="001C02C5"/>
    <w:rsid w:val="001C2242"/>
    <w:rsid w:val="001C4B29"/>
    <w:rsid w:val="001D087B"/>
    <w:rsid w:val="001D7612"/>
    <w:rsid w:val="001E1E9E"/>
    <w:rsid w:val="001E2934"/>
    <w:rsid w:val="001E3903"/>
    <w:rsid w:val="001E504E"/>
    <w:rsid w:val="001F0DB0"/>
    <w:rsid w:val="001F347E"/>
    <w:rsid w:val="001F63F0"/>
    <w:rsid w:val="001F6B00"/>
    <w:rsid w:val="001F7115"/>
    <w:rsid w:val="002018FA"/>
    <w:rsid w:val="0020705C"/>
    <w:rsid w:val="002131D6"/>
    <w:rsid w:val="00214B96"/>
    <w:rsid w:val="00220354"/>
    <w:rsid w:val="002215B1"/>
    <w:rsid w:val="00222846"/>
    <w:rsid w:val="00222C37"/>
    <w:rsid w:val="00223684"/>
    <w:rsid w:val="00223C67"/>
    <w:rsid w:val="00223FB2"/>
    <w:rsid w:val="0022465A"/>
    <w:rsid w:val="002300FF"/>
    <w:rsid w:val="00230B2D"/>
    <w:rsid w:val="00230ED4"/>
    <w:rsid w:val="00232C01"/>
    <w:rsid w:val="00233097"/>
    <w:rsid w:val="00241690"/>
    <w:rsid w:val="002426A4"/>
    <w:rsid w:val="00242C66"/>
    <w:rsid w:val="00243782"/>
    <w:rsid w:val="00244629"/>
    <w:rsid w:val="002455E2"/>
    <w:rsid w:val="00245C9F"/>
    <w:rsid w:val="002517B0"/>
    <w:rsid w:val="002529AC"/>
    <w:rsid w:val="00253F07"/>
    <w:rsid w:val="002543EB"/>
    <w:rsid w:val="00254A8F"/>
    <w:rsid w:val="0025615D"/>
    <w:rsid w:val="00256784"/>
    <w:rsid w:val="00257493"/>
    <w:rsid w:val="00257F0F"/>
    <w:rsid w:val="00260100"/>
    <w:rsid w:val="00260AD6"/>
    <w:rsid w:val="00261AFF"/>
    <w:rsid w:val="0026664D"/>
    <w:rsid w:val="00266F8A"/>
    <w:rsid w:val="002746BC"/>
    <w:rsid w:val="00275D91"/>
    <w:rsid w:val="00280275"/>
    <w:rsid w:val="00280407"/>
    <w:rsid w:val="0028458B"/>
    <w:rsid w:val="0028612F"/>
    <w:rsid w:val="002876B6"/>
    <w:rsid w:val="00290B1C"/>
    <w:rsid w:val="00293839"/>
    <w:rsid w:val="00293B85"/>
    <w:rsid w:val="0029447F"/>
    <w:rsid w:val="00294663"/>
    <w:rsid w:val="00295028"/>
    <w:rsid w:val="00296A41"/>
    <w:rsid w:val="002A138A"/>
    <w:rsid w:val="002A17D1"/>
    <w:rsid w:val="002B47D5"/>
    <w:rsid w:val="002B6940"/>
    <w:rsid w:val="002C1F50"/>
    <w:rsid w:val="002C61F8"/>
    <w:rsid w:val="002C6BC0"/>
    <w:rsid w:val="002D06EF"/>
    <w:rsid w:val="002D25AF"/>
    <w:rsid w:val="002D4498"/>
    <w:rsid w:val="002E34F8"/>
    <w:rsid w:val="002F05A6"/>
    <w:rsid w:val="002F408A"/>
    <w:rsid w:val="002F7608"/>
    <w:rsid w:val="002F7B3A"/>
    <w:rsid w:val="00301070"/>
    <w:rsid w:val="00305136"/>
    <w:rsid w:val="003071B4"/>
    <w:rsid w:val="00311532"/>
    <w:rsid w:val="00311FF2"/>
    <w:rsid w:val="003139A6"/>
    <w:rsid w:val="00314A83"/>
    <w:rsid w:val="00315DF1"/>
    <w:rsid w:val="00315F10"/>
    <w:rsid w:val="003164A9"/>
    <w:rsid w:val="003176A8"/>
    <w:rsid w:val="003178BB"/>
    <w:rsid w:val="003209B8"/>
    <w:rsid w:val="00320B96"/>
    <w:rsid w:val="0032142A"/>
    <w:rsid w:val="0032199C"/>
    <w:rsid w:val="00322C69"/>
    <w:rsid w:val="00323845"/>
    <w:rsid w:val="003242F9"/>
    <w:rsid w:val="00325BE1"/>
    <w:rsid w:val="003278B2"/>
    <w:rsid w:val="00330A25"/>
    <w:rsid w:val="00337777"/>
    <w:rsid w:val="00341760"/>
    <w:rsid w:val="00342D98"/>
    <w:rsid w:val="00345DED"/>
    <w:rsid w:val="00347F76"/>
    <w:rsid w:val="00352D3E"/>
    <w:rsid w:val="00354BB3"/>
    <w:rsid w:val="00357004"/>
    <w:rsid w:val="00362547"/>
    <w:rsid w:val="003626D0"/>
    <w:rsid w:val="00363506"/>
    <w:rsid w:val="003657F8"/>
    <w:rsid w:val="00370423"/>
    <w:rsid w:val="00371126"/>
    <w:rsid w:val="00373620"/>
    <w:rsid w:val="003743E8"/>
    <w:rsid w:val="00375AEE"/>
    <w:rsid w:val="003835FA"/>
    <w:rsid w:val="00387475"/>
    <w:rsid w:val="0039102B"/>
    <w:rsid w:val="0039219D"/>
    <w:rsid w:val="00393186"/>
    <w:rsid w:val="003947AB"/>
    <w:rsid w:val="003A2936"/>
    <w:rsid w:val="003A2FDE"/>
    <w:rsid w:val="003B0CDD"/>
    <w:rsid w:val="003B3A43"/>
    <w:rsid w:val="003B4F64"/>
    <w:rsid w:val="003B5680"/>
    <w:rsid w:val="003B73CF"/>
    <w:rsid w:val="003B75B8"/>
    <w:rsid w:val="003B765D"/>
    <w:rsid w:val="003B7C0C"/>
    <w:rsid w:val="003C40E4"/>
    <w:rsid w:val="003D1C8E"/>
    <w:rsid w:val="003D22EF"/>
    <w:rsid w:val="003D3377"/>
    <w:rsid w:val="003D33E3"/>
    <w:rsid w:val="003D642F"/>
    <w:rsid w:val="003E02A5"/>
    <w:rsid w:val="003E318F"/>
    <w:rsid w:val="003E4A10"/>
    <w:rsid w:val="003E4BFA"/>
    <w:rsid w:val="003E6003"/>
    <w:rsid w:val="003E71A5"/>
    <w:rsid w:val="003F4128"/>
    <w:rsid w:val="003F5E7C"/>
    <w:rsid w:val="00402F1E"/>
    <w:rsid w:val="00406212"/>
    <w:rsid w:val="00406954"/>
    <w:rsid w:val="004101ED"/>
    <w:rsid w:val="00410D1D"/>
    <w:rsid w:val="0041434C"/>
    <w:rsid w:val="00420445"/>
    <w:rsid w:val="00422BAE"/>
    <w:rsid w:val="00431AAC"/>
    <w:rsid w:val="004332F6"/>
    <w:rsid w:val="00434633"/>
    <w:rsid w:val="004403F1"/>
    <w:rsid w:val="00441EE2"/>
    <w:rsid w:val="00444166"/>
    <w:rsid w:val="0044622B"/>
    <w:rsid w:val="00447DF0"/>
    <w:rsid w:val="0045269E"/>
    <w:rsid w:val="004528E1"/>
    <w:rsid w:val="0045656F"/>
    <w:rsid w:val="004575DB"/>
    <w:rsid w:val="004619D6"/>
    <w:rsid w:val="00462929"/>
    <w:rsid w:val="00463F63"/>
    <w:rsid w:val="00465FD6"/>
    <w:rsid w:val="00466117"/>
    <w:rsid w:val="004666C9"/>
    <w:rsid w:val="00466D00"/>
    <w:rsid w:val="0047085D"/>
    <w:rsid w:val="004771A2"/>
    <w:rsid w:val="00480E03"/>
    <w:rsid w:val="00485D34"/>
    <w:rsid w:val="004878FA"/>
    <w:rsid w:val="00496A25"/>
    <w:rsid w:val="0049799E"/>
    <w:rsid w:val="004A5B72"/>
    <w:rsid w:val="004A711B"/>
    <w:rsid w:val="004B17ED"/>
    <w:rsid w:val="004C0018"/>
    <w:rsid w:val="004C24D8"/>
    <w:rsid w:val="004C3FC4"/>
    <w:rsid w:val="004C4E29"/>
    <w:rsid w:val="004C4E5B"/>
    <w:rsid w:val="004C7FA0"/>
    <w:rsid w:val="004D1D86"/>
    <w:rsid w:val="004D4301"/>
    <w:rsid w:val="004D5498"/>
    <w:rsid w:val="004E13F7"/>
    <w:rsid w:val="004E2C4B"/>
    <w:rsid w:val="004E75CE"/>
    <w:rsid w:val="004F356D"/>
    <w:rsid w:val="004F3BDD"/>
    <w:rsid w:val="004F649A"/>
    <w:rsid w:val="004F7183"/>
    <w:rsid w:val="0050129C"/>
    <w:rsid w:val="00501648"/>
    <w:rsid w:val="0050208E"/>
    <w:rsid w:val="0050221E"/>
    <w:rsid w:val="00502EF9"/>
    <w:rsid w:val="00504C49"/>
    <w:rsid w:val="00511207"/>
    <w:rsid w:val="00512844"/>
    <w:rsid w:val="00513670"/>
    <w:rsid w:val="00516B0A"/>
    <w:rsid w:val="00517643"/>
    <w:rsid w:val="00522DA4"/>
    <w:rsid w:val="0053050F"/>
    <w:rsid w:val="005321B7"/>
    <w:rsid w:val="00532D06"/>
    <w:rsid w:val="0053412E"/>
    <w:rsid w:val="00540E58"/>
    <w:rsid w:val="005418F0"/>
    <w:rsid w:val="005519FD"/>
    <w:rsid w:val="0055346A"/>
    <w:rsid w:val="00554075"/>
    <w:rsid w:val="005547CB"/>
    <w:rsid w:val="00555F69"/>
    <w:rsid w:val="00556A1D"/>
    <w:rsid w:val="00556BFA"/>
    <w:rsid w:val="00560E49"/>
    <w:rsid w:val="00562065"/>
    <w:rsid w:val="00567A3F"/>
    <w:rsid w:val="00571C85"/>
    <w:rsid w:val="005730B6"/>
    <w:rsid w:val="00573DA1"/>
    <w:rsid w:val="00574D94"/>
    <w:rsid w:val="0057602E"/>
    <w:rsid w:val="005771FB"/>
    <w:rsid w:val="00577C99"/>
    <w:rsid w:val="005803BD"/>
    <w:rsid w:val="00583BCE"/>
    <w:rsid w:val="005840F0"/>
    <w:rsid w:val="0058440B"/>
    <w:rsid w:val="00585631"/>
    <w:rsid w:val="00585C49"/>
    <w:rsid w:val="0059298A"/>
    <w:rsid w:val="00592F11"/>
    <w:rsid w:val="0059528C"/>
    <w:rsid w:val="005A21F5"/>
    <w:rsid w:val="005A247E"/>
    <w:rsid w:val="005A2D72"/>
    <w:rsid w:val="005A6668"/>
    <w:rsid w:val="005A7B95"/>
    <w:rsid w:val="005B001C"/>
    <w:rsid w:val="005B037B"/>
    <w:rsid w:val="005B09EF"/>
    <w:rsid w:val="005B10DE"/>
    <w:rsid w:val="005B27DD"/>
    <w:rsid w:val="005B590B"/>
    <w:rsid w:val="005B73CE"/>
    <w:rsid w:val="005C00B6"/>
    <w:rsid w:val="005C1442"/>
    <w:rsid w:val="005C74F6"/>
    <w:rsid w:val="005C77C7"/>
    <w:rsid w:val="005C7881"/>
    <w:rsid w:val="005C7D51"/>
    <w:rsid w:val="005D4288"/>
    <w:rsid w:val="005D631E"/>
    <w:rsid w:val="005E1A25"/>
    <w:rsid w:val="005E1E9E"/>
    <w:rsid w:val="005E2FD8"/>
    <w:rsid w:val="005E6DAC"/>
    <w:rsid w:val="005F0651"/>
    <w:rsid w:val="005F127B"/>
    <w:rsid w:val="005F2D5A"/>
    <w:rsid w:val="005F321A"/>
    <w:rsid w:val="005F513F"/>
    <w:rsid w:val="00603975"/>
    <w:rsid w:val="00604340"/>
    <w:rsid w:val="00606225"/>
    <w:rsid w:val="00606F86"/>
    <w:rsid w:val="00607121"/>
    <w:rsid w:val="00612347"/>
    <w:rsid w:val="00613426"/>
    <w:rsid w:val="00614D32"/>
    <w:rsid w:val="00615578"/>
    <w:rsid w:val="00617C6B"/>
    <w:rsid w:val="00621E43"/>
    <w:rsid w:val="00624FE0"/>
    <w:rsid w:val="00625427"/>
    <w:rsid w:val="00626D81"/>
    <w:rsid w:val="00627335"/>
    <w:rsid w:val="00627437"/>
    <w:rsid w:val="00631AE5"/>
    <w:rsid w:val="0063632F"/>
    <w:rsid w:val="00641EB8"/>
    <w:rsid w:val="00642D0D"/>
    <w:rsid w:val="006457E8"/>
    <w:rsid w:val="00646B46"/>
    <w:rsid w:val="006502A8"/>
    <w:rsid w:val="00653C61"/>
    <w:rsid w:val="00655B80"/>
    <w:rsid w:val="00661764"/>
    <w:rsid w:val="00664ACD"/>
    <w:rsid w:val="00666C87"/>
    <w:rsid w:val="00667F23"/>
    <w:rsid w:val="00670692"/>
    <w:rsid w:val="0067209E"/>
    <w:rsid w:val="00674D64"/>
    <w:rsid w:val="0067558E"/>
    <w:rsid w:val="00675E6C"/>
    <w:rsid w:val="00681FC4"/>
    <w:rsid w:val="00684093"/>
    <w:rsid w:val="0068583E"/>
    <w:rsid w:val="00696313"/>
    <w:rsid w:val="00697429"/>
    <w:rsid w:val="006A0984"/>
    <w:rsid w:val="006A2A69"/>
    <w:rsid w:val="006A4347"/>
    <w:rsid w:val="006A661E"/>
    <w:rsid w:val="006A7A63"/>
    <w:rsid w:val="006B3300"/>
    <w:rsid w:val="006C22DD"/>
    <w:rsid w:val="006C64AE"/>
    <w:rsid w:val="006D13A8"/>
    <w:rsid w:val="006D18FA"/>
    <w:rsid w:val="006D3378"/>
    <w:rsid w:val="006D4026"/>
    <w:rsid w:val="006D5E5C"/>
    <w:rsid w:val="006D6F7A"/>
    <w:rsid w:val="006E2791"/>
    <w:rsid w:val="006E53ED"/>
    <w:rsid w:val="006E5521"/>
    <w:rsid w:val="006E670F"/>
    <w:rsid w:val="006E7580"/>
    <w:rsid w:val="006F1131"/>
    <w:rsid w:val="006F4152"/>
    <w:rsid w:val="006F47F2"/>
    <w:rsid w:val="006F6F80"/>
    <w:rsid w:val="006F7B69"/>
    <w:rsid w:val="007039C4"/>
    <w:rsid w:val="00705385"/>
    <w:rsid w:val="00707760"/>
    <w:rsid w:val="00710891"/>
    <w:rsid w:val="00712644"/>
    <w:rsid w:val="007148DE"/>
    <w:rsid w:val="0072043B"/>
    <w:rsid w:val="00720865"/>
    <w:rsid w:val="007240A7"/>
    <w:rsid w:val="007249B2"/>
    <w:rsid w:val="007254FA"/>
    <w:rsid w:val="00725CFB"/>
    <w:rsid w:val="00726527"/>
    <w:rsid w:val="00726676"/>
    <w:rsid w:val="00727FFB"/>
    <w:rsid w:val="007333FE"/>
    <w:rsid w:val="007334B0"/>
    <w:rsid w:val="007362A9"/>
    <w:rsid w:val="007424D5"/>
    <w:rsid w:val="00743259"/>
    <w:rsid w:val="00743805"/>
    <w:rsid w:val="007439D8"/>
    <w:rsid w:val="00743E3E"/>
    <w:rsid w:val="0074606A"/>
    <w:rsid w:val="0074624A"/>
    <w:rsid w:val="00751481"/>
    <w:rsid w:val="0075199B"/>
    <w:rsid w:val="00751C00"/>
    <w:rsid w:val="00752404"/>
    <w:rsid w:val="00752687"/>
    <w:rsid w:val="00752C6A"/>
    <w:rsid w:val="007550B3"/>
    <w:rsid w:val="00757320"/>
    <w:rsid w:val="00757E8E"/>
    <w:rsid w:val="007626BF"/>
    <w:rsid w:val="00764757"/>
    <w:rsid w:val="00764941"/>
    <w:rsid w:val="00766C16"/>
    <w:rsid w:val="0077072D"/>
    <w:rsid w:val="0077078E"/>
    <w:rsid w:val="00771EF2"/>
    <w:rsid w:val="00773298"/>
    <w:rsid w:val="007776F6"/>
    <w:rsid w:val="00777770"/>
    <w:rsid w:val="00777A98"/>
    <w:rsid w:val="00777DD0"/>
    <w:rsid w:val="00782FA7"/>
    <w:rsid w:val="007842FC"/>
    <w:rsid w:val="007856DC"/>
    <w:rsid w:val="00792082"/>
    <w:rsid w:val="0079350F"/>
    <w:rsid w:val="00794B96"/>
    <w:rsid w:val="00796BCD"/>
    <w:rsid w:val="00797B64"/>
    <w:rsid w:val="007A48FA"/>
    <w:rsid w:val="007A4C96"/>
    <w:rsid w:val="007A58DB"/>
    <w:rsid w:val="007B0429"/>
    <w:rsid w:val="007B0D24"/>
    <w:rsid w:val="007B23E6"/>
    <w:rsid w:val="007B290A"/>
    <w:rsid w:val="007B2C63"/>
    <w:rsid w:val="007B5ED2"/>
    <w:rsid w:val="007C0526"/>
    <w:rsid w:val="007C1C33"/>
    <w:rsid w:val="007C33B8"/>
    <w:rsid w:val="007C3662"/>
    <w:rsid w:val="007C53D8"/>
    <w:rsid w:val="007C723B"/>
    <w:rsid w:val="007D594D"/>
    <w:rsid w:val="007D6B1E"/>
    <w:rsid w:val="007D7493"/>
    <w:rsid w:val="007E32BD"/>
    <w:rsid w:val="007F46DD"/>
    <w:rsid w:val="007F4EC6"/>
    <w:rsid w:val="007F595E"/>
    <w:rsid w:val="00807C29"/>
    <w:rsid w:val="008122BB"/>
    <w:rsid w:val="008220E1"/>
    <w:rsid w:val="0082468A"/>
    <w:rsid w:val="00826A6E"/>
    <w:rsid w:val="00832578"/>
    <w:rsid w:val="0083654A"/>
    <w:rsid w:val="00836B6A"/>
    <w:rsid w:val="00837178"/>
    <w:rsid w:val="0084546B"/>
    <w:rsid w:val="008473C6"/>
    <w:rsid w:val="008549B7"/>
    <w:rsid w:val="00854B56"/>
    <w:rsid w:val="0085695A"/>
    <w:rsid w:val="008612BD"/>
    <w:rsid w:val="008615C4"/>
    <w:rsid w:val="008627DD"/>
    <w:rsid w:val="00863A3F"/>
    <w:rsid w:val="00867482"/>
    <w:rsid w:val="008735B2"/>
    <w:rsid w:val="008769BA"/>
    <w:rsid w:val="00880378"/>
    <w:rsid w:val="008803E7"/>
    <w:rsid w:val="00883399"/>
    <w:rsid w:val="0088565C"/>
    <w:rsid w:val="00890865"/>
    <w:rsid w:val="00890B0B"/>
    <w:rsid w:val="00892015"/>
    <w:rsid w:val="008954A7"/>
    <w:rsid w:val="008A01E0"/>
    <w:rsid w:val="008A020C"/>
    <w:rsid w:val="008A3468"/>
    <w:rsid w:val="008B113D"/>
    <w:rsid w:val="008B2956"/>
    <w:rsid w:val="008B4682"/>
    <w:rsid w:val="008B7757"/>
    <w:rsid w:val="008C272C"/>
    <w:rsid w:val="008C32EA"/>
    <w:rsid w:val="008C50D7"/>
    <w:rsid w:val="008C7428"/>
    <w:rsid w:val="008C7C64"/>
    <w:rsid w:val="008D11A3"/>
    <w:rsid w:val="008D4A2C"/>
    <w:rsid w:val="008E01E0"/>
    <w:rsid w:val="008E20A7"/>
    <w:rsid w:val="008E2856"/>
    <w:rsid w:val="008E4302"/>
    <w:rsid w:val="008E79CF"/>
    <w:rsid w:val="008F0DD8"/>
    <w:rsid w:val="008F1B70"/>
    <w:rsid w:val="008F2D30"/>
    <w:rsid w:val="008F5814"/>
    <w:rsid w:val="008F581B"/>
    <w:rsid w:val="008F6B05"/>
    <w:rsid w:val="008F7350"/>
    <w:rsid w:val="00910E5E"/>
    <w:rsid w:val="00910FD6"/>
    <w:rsid w:val="00911075"/>
    <w:rsid w:val="009118A3"/>
    <w:rsid w:val="009125BD"/>
    <w:rsid w:val="00912BF1"/>
    <w:rsid w:val="009150B0"/>
    <w:rsid w:val="00917A89"/>
    <w:rsid w:val="00922871"/>
    <w:rsid w:val="00922976"/>
    <w:rsid w:val="009351B0"/>
    <w:rsid w:val="0093695B"/>
    <w:rsid w:val="009451E9"/>
    <w:rsid w:val="00946BAE"/>
    <w:rsid w:val="00946DA3"/>
    <w:rsid w:val="00947539"/>
    <w:rsid w:val="00950FD4"/>
    <w:rsid w:val="009511A4"/>
    <w:rsid w:val="0095349F"/>
    <w:rsid w:val="00955464"/>
    <w:rsid w:val="00963612"/>
    <w:rsid w:val="0096565B"/>
    <w:rsid w:val="00967469"/>
    <w:rsid w:val="00967E52"/>
    <w:rsid w:val="009742CC"/>
    <w:rsid w:val="0097701A"/>
    <w:rsid w:val="00982C26"/>
    <w:rsid w:val="009862C3"/>
    <w:rsid w:val="00987E33"/>
    <w:rsid w:val="00992E0C"/>
    <w:rsid w:val="00994CA1"/>
    <w:rsid w:val="00994F25"/>
    <w:rsid w:val="00995884"/>
    <w:rsid w:val="009A3931"/>
    <w:rsid w:val="009A7D1D"/>
    <w:rsid w:val="009B0077"/>
    <w:rsid w:val="009B0BFD"/>
    <w:rsid w:val="009B0CD9"/>
    <w:rsid w:val="009B0F63"/>
    <w:rsid w:val="009B2266"/>
    <w:rsid w:val="009B5924"/>
    <w:rsid w:val="009C0710"/>
    <w:rsid w:val="009C3378"/>
    <w:rsid w:val="009C3EE2"/>
    <w:rsid w:val="009C4113"/>
    <w:rsid w:val="009C4FE7"/>
    <w:rsid w:val="009C59EF"/>
    <w:rsid w:val="009C7D1B"/>
    <w:rsid w:val="009D739E"/>
    <w:rsid w:val="009E04B6"/>
    <w:rsid w:val="009E09DA"/>
    <w:rsid w:val="009E1376"/>
    <w:rsid w:val="009E31AC"/>
    <w:rsid w:val="009E4E5C"/>
    <w:rsid w:val="009E531E"/>
    <w:rsid w:val="009F3DFA"/>
    <w:rsid w:val="009F400F"/>
    <w:rsid w:val="009F5CB9"/>
    <w:rsid w:val="009F74B1"/>
    <w:rsid w:val="00A013DD"/>
    <w:rsid w:val="00A02770"/>
    <w:rsid w:val="00A03A11"/>
    <w:rsid w:val="00A03E5A"/>
    <w:rsid w:val="00A0511D"/>
    <w:rsid w:val="00A0550B"/>
    <w:rsid w:val="00A067C7"/>
    <w:rsid w:val="00A20695"/>
    <w:rsid w:val="00A2528B"/>
    <w:rsid w:val="00A25D54"/>
    <w:rsid w:val="00A276D7"/>
    <w:rsid w:val="00A30D36"/>
    <w:rsid w:val="00A31821"/>
    <w:rsid w:val="00A330DB"/>
    <w:rsid w:val="00A33B46"/>
    <w:rsid w:val="00A33FE1"/>
    <w:rsid w:val="00A3427E"/>
    <w:rsid w:val="00A36B09"/>
    <w:rsid w:val="00A37E2B"/>
    <w:rsid w:val="00A416EE"/>
    <w:rsid w:val="00A41A46"/>
    <w:rsid w:val="00A42927"/>
    <w:rsid w:val="00A436E4"/>
    <w:rsid w:val="00A47D0E"/>
    <w:rsid w:val="00A51A97"/>
    <w:rsid w:val="00A53BFF"/>
    <w:rsid w:val="00A56D18"/>
    <w:rsid w:val="00A56ED1"/>
    <w:rsid w:val="00A60FAB"/>
    <w:rsid w:val="00A70532"/>
    <w:rsid w:val="00A7116E"/>
    <w:rsid w:val="00A74330"/>
    <w:rsid w:val="00A84DC1"/>
    <w:rsid w:val="00A8526C"/>
    <w:rsid w:val="00A85F1A"/>
    <w:rsid w:val="00A87190"/>
    <w:rsid w:val="00A87FC7"/>
    <w:rsid w:val="00A94C27"/>
    <w:rsid w:val="00A95AA1"/>
    <w:rsid w:val="00A965A5"/>
    <w:rsid w:val="00A96C73"/>
    <w:rsid w:val="00A973FD"/>
    <w:rsid w:val="00AA10FD"/>
    <w:rsid w:val="00AA3AAE"/>
    <w:rsid w:val="00AA6FFE"/>
    <w:rsid w:val="00AB13E5"/>
    <w:rsid w:val="00AB17C5"/>
    <w:rsid w:val="00AB1FD2"/>
    <w:rsid w:val="00AB4144"/>
    <w:rsid w:val="00AB472B"/>
    <w:rsid w:val="00AB5BFA"/>
    <w:rsid w:val="00AB7E9B"/>
    <w:rsid w:val="00AC21E8"/>
    <w:rsid w:val="00AC2EB6"/>
    <w:rsid w:val="00AC3912"/>
    <w:rsid w:val="00AC3DDB"/>
    <w:rsid w:val="00AC70C7"/>
    <w:rsid w:val="00AC7228"/>
    <w:rsid w:val="00AD3D9F"/>
    <w:rsid w:val="00AE058D"/>
    <w:rsid w:val="00AE3998"/>
    <w:rsid w:val="00AE3C38"/>
    <w:rsid w:val="00AE4BE6"/>
    <w:rsid w:val="00AE6424"/>
    <w:rsid w:val="00AE6BFA"/>
    <w:rsid w:val="00AF2EB6"/>
    <w:rsid w:val="00AF3426"/>
    <w:rsid w:val="00AF3702"/>
    <w:rsid w:val="00B02E2B"/>
    <w:rsid w:val="00B03BD7"/>
    <w:rsid w:val="00B048C1"/>
    <w:rsid w:val="00B06AE7"/>
    <w:rsid w:val="00B07DB5"/>
    <w:rsid w:val="00B138A0"/>
    <w:rsid w:val="00B15EA2"/>
    <w:rsid w:val="00B15FE9"/>
    <w:rsid w:val="00B16117"/>
    <w:rsid w:val="00B20079"/>
    <w:rsid w:val="00B23287"/>
    <w:rsid w:val="00B3506E"/>
    <w:rsid w:val="00B3531C"/>
    <w:rsid w:val="00B354C1"/>
    <w:rsid w:val="00B36C66"/>
    <w:rsid w:val="00B40DD9"/>
    <w:rsid w:val="00B4266A"/>
    <w:rsid w:val="00B47105"/>
    <w:rsid w:val="00B47DF8"/>
    <w:rsid w:val="00B52FF2"/>
    <w:rsid w:val="00B55DBF"/>
    <w:rsid w:val="00B6153E"/>
    <w:rsid w:val="00B63533"/>
    <w:rsid w:val="00B635A0"/>
    <w:rsid w:val="00B6728D"/>
    <w:rsid w:val="00B677BD"/>
    <w:rsid w:val="00B7204D"/>
    <w:rsid w:val="00B7344B"/>
    <w:rsid w:val="00B75FB6"/>
    <w:rsid w:val="00B804DE"/>
    <w:rsid w:val="00B8317B"/>
    <w:rsid w:val="00B9268D"/>
    <w:rsid w:val="00BA0194"/>
    <w:rsid w:val="00BA0C6D"/>
    <w:rsid w:val="00BA1689"/>
    <w:rsid w:val="00BB3573"/>
    <w:rsid w:val="00BB4905"/>
    <w:rsid w:val="00BB7444"/>
    <w:rsid w:val="00BC226A"/>
    <w:rsid w:val="00BC2F93"/>
    <w:rsid w:val="00BC3A65"/>
    <w:rsid w:val="00BC5356"/>
    <w:rsid w:val="00BC7603"/>
    <w:rsid w:val="00BD0AC7"/>
    <w:rsid w:val="00BD1F1B"/>
    <w:rsid w:val="00BD226D"/>
    <w:rsid w:val="00BD2833"/>
    <w:rsid w:val="00BD2CFB"/>
    <w:rsid w:val="00BD432A"/>
    <w:rsid w:val="00BE0882"/>
    <w:rsid w:val="00BE0E7C"/>
    <w:rsid w:val="00BE1405"/>
    <w:rsid w:val="00BE2816"/>
    <w:rsid w:val="00BE2C96"/>
    <w:rsid w:val="00BE71C8"/>
    <w:rsid w:val="00BE7E36"/>
    <w:rsid w:val="00BF3395"/>
    <w:rsid w:val="00BF6723"/>
    <w:rsid w:val="00BF7D11"/>
    <w:rsid w:val="00C01E7C"/>
    <w:rsid w:val="00C0344B"/>
    <w:rsid w:val="00C0383B"/>
    <w:rsid w:val="00C058FB"/>
    <w:rsid w:val="00C068B9"/>
    <w:rsid w:val="00C071E0"/>
    <w:rsid w:val="00C1173C"/>
    <w:rsid w:val="00C160C5"/>
    <w:rsid w:val="00C17BF0"/>
    <w:rsid w:val="00C20D0B"/>
    <w:rsid w:val="00C23820"/>
    <w:rsid w:val="00C31159"/>
    <w:rsid w:val="00C337F3"/>
    <w:rsid w:val="00C345D8"/>
    <w:rsid w:val="00C361E8"/>
    <w:rsid w:val="00C40E42"/>
    <w:rsid w:val="00C44942"/>
    <w:rsid w:val="00C5228E"/>
    <w:rsid w:val="00C55CB5"/>
    <w:rsid w:val="00C56465"/>
    <w:rsid w:val="00C57078"/>
    <w:rsid w:val="00C57FB6"/>
    <w:rsid w:val="00C63003"/>
    <w:rsid w:val="00C63D8D"/>
    <w:rsid w:val="00C64813"/>
    <w:rsid w:val="00C7049E"/>
    <w:rsid w:val="00C736A1"/>
    <w:rsid w:val="00C767CD"/>
    <w:rsid w:val="00C7768F"/>
    <w:rsid w:val="00C81EAB"/>
    <w:rsid w:val="00C84685"/>
    <w:rsid w:val="00C85275"/>
    <w:rsid w:val="00C90BA3"/>
    <w:rsid w:val="00C95855"/>
    <w:rsid w:val="00CA09D8"/>
    <w:rsid w:val="00CA440B"/>
    <w:rsid w:val="00CB3B05"/>
    <w:rsid w:val="00CC1EB5"/>
    <w:rsid w:val="00CC4880"/>
    <w:rsid w:val="00CC6019"/>
    <w:rsid w:val="00CD0C8F"/>
    <w:rsid w:val="00CD6B02"/>
    <w:rsid w:val="00CE02E7"/>
    <w:rsid w:val="00CE06D5"/>
    <w:rsid w:val="00CE1DFB"/>
    <w:rsid w:val="00CE209B"/>
    <w:rsid w:val="00CE3917"/>
    <w:rsid w:val="00CE721B"/>
    <w:rsid w:val="00CF022C"/>
    <w:rsid w:val="00D0029E"/>
    <w:rsid w:val="00D01710"/>
    <w:rsid w:val="00D0510C"/>
    <w:rsid w:val="00D06847"/>
    <w:rsid w:val="00D07DC0"/>
    <w:rsid w:val="00D10498"/>
    <w:rsid w:val="00D10B68"/>
    <w:rsid w:val="00D1491B"/>
    <w:rsid w:val="00D14AEB"/>
    <w:rsid w:val="00D179D3"/>
    <w:rsid w:val="00D2129D"/>
    <w:rsid w:val="00D25099"/>
    <w:rsid w:val="00D2616D"/>
    <w:rsid w:val="00D267FF"/>
    <w:rsid w:val="00D407C4"/>
    <w:rsid w:val="00D42196"/>
    <w:rsid w:val="00D42BE3"/>
    <w:rsid w:val="00D430BA"/>
    <w:rsid w:val="00D4464E"/>
    <w:rsid w:val="00D455C5"/>
    <w:rsid w:val="00D4759E"/>
    <w:rsid w:val="00D51BA8"/>
    <w:rsid w:val="00D600E7"/>
    <w:rsid w:val="00D61F69"/>
    <w:rsid w:val="00D6244A"/>
    <w:rsid w:val="00D64B1D"/>
    <w:rsid w:val="00D71AE5"/>
    <w:rsid w:val="00D72B3F"/>
    <w:rsid w:val="00D7519C"/>
    <w:rsid w:val="00D752BB"/>
    <w:rsid w:val="00D7610E"/>
    <w:rsid w:val="00D77D4D"/>
    <w:rsid w:val="00D80066"/>
    <w:rsid w:val="00D80C12"/>
    <w:rsid w:val="00D8121E"/>
    <w:rsid w:val="00D84EFB"/>
    <w:rsid w:val="00D86646"/>
    <w:rsid w:val="00D90A77"/>
    <w:rsid w:val="00D919F3"/>
    <w:rsid w:val="00D91A73"/>
    <w:rsid w:val="00D92F0D"/>
    <w:rsid w:val="00D942CD"/>
    <w:rsid w:val="00D94FE6"/>
    <w:rsid w:val="00D97D18"/>
    <w:rsid w:val="00DA0DD5"/>
    <w:rsid w:val="00DA0E55"/>
    <w:rsid w:val="00DA2450"/>
    <w:rsid w:val="00DA6159"/>
    <w:rsid w:val="00DA759D"/>
    <w:rsid w:val="00DB0270"/>
    <w:rsid w:val="00DB0A1E"/>
    <w:rsid w:val="00DB0F2A"/>
    <w:rsid w:val="00DB2C39"/>
    <w:rsid w:val="00DB377F"/>
    <w:rsid w:val="00DB7069"/>
    <w:rsid w:val="00DB71DC"/>
    <w:rsid w:val="00DB74AF"/>
    <w:rsid w:val="00DC23A8"/>
    <w:rsid w:val="00DC33E7"/>
    <w:rsid w:val="00DC3B05"/>
    <w:rsid w:val="00DC5A46"/>
    <w:rsid w:val="00DD5C88"/>
    <w:rsid w:val="00DE3075"/>
    <w:rsid w:val="00DE5B8D"/>
    <w:rsid w:val="00DE5B9E"/>
    <w:rsid w:val="00DF18E2"/>
    <w:rsid w:val="00DF1EC6"/>
    <w:rsid w:val="00DF2DE5"/>
    <w:rsid w:val="00DF6D24"/>
    <w:rsid w:val="00E02587"/>
    <w:rsid w:val="00E03B4B"/>
    <w:rsid w:val="00E04011"/>
    <w:rsid w:val="00E04DE7"/>
    <w:rsid w:val="00E06F74"/>
    <w:rsid w:val="00E11C81"/>
    <w:rsid w:val="00E12B86"/>
    <w:rsid w:val="00E13A73"/>
    <w:rsid w:val="00E20561"/>
    <w:rsid w:val="00E24B51"/>
    <w:rsid w:val="00E253AF"/>
    <w:rsid w:val="00E25922"/>
    <w:rsid w:val="00E271AB"/>
    <w:rsid w:val="00E30CDB"/>
    <w:rsid w:val="00E31271"/>
    <w:rsid w:val="00E32459"/>
    <w:rsid w:val="00E37532"/>
    <w:rsid w:val="00E431B4"/>
    <w:rsid w:val="00E43884"/>
    <w:rsid w:val="00E44A61"/>
    <w:rsid w:val="00E47671"/>
    <w:rsid w:val="00E54308"/>
    <w:rsid w:val="00E55DC3"/>
    <w:rsid w:val="00E61F4D"/>
    <w:rsid w:val="00E63035"/>
    <w:rsid w:val="00E63E15"/>
    <w:rsid w:val="00E64978"/>
    <w:rsid w:val="00E704DE"/>
    <w:rsid w:val="00E71696"/>
    <w:rsid w:val="00E7442E"/>
    <w:rsid w:val="00E7723A"/>
    <w:rsid w:val="00E81AD3"/>
    <w:rsid w:val="00E86FA0"/>
    <w:rsid w:val="00E94EF8"/>
    <w:rsid w:val="00E94F28"/>
    <w:rsid w:val="00EA19C2"/>
    <w:rsid w:val="00EA2262"/>
    <w:rsid w:val="00EA3C0C"/>
    <w:rsid w:val="00EA5724"/>
    <w:rsid w:val="00EA6C8B"/>
    <w:rsid w:val="00EA757B"/>
    <w:rsid w:val="00EA7909"/>
    <w:rsid w:val="00EA7E35"/>
    <w:rsid w:val="00EB03C4"/>
    <w:rsid w:val="00EB3E8E"/>
    <w:rsid w:val="00EB4CCE"/>
    <w:rsid w:val="00EC1F53"/>
    <w:rsid w:val="00EC232A"/>
    <w:rsid w:val="00EC4BCA"/>
    <w:rsid w:val="00EC562F"/>
    <w:rsid w:val="00EC69FA"/>
    <w:rsid w:val="00ED10C7"/>
    <w:rsid w:val="00ED1542"/>
    <w:rsid w:val="00ED16D9"/>
    <w:rsid w:val="00ED212F"/>
    <w:rsid w:val="00ED428C"/>
    <w:rsid w:val="00ED4DF0"/>
    <w:rsid w:val="00ED5170"/>
    <w:rsid w:val="00ED7764"/>
    <w:rsid w:val="00EE02A5"/>
    <w:rsid w:val="00EE3D96"/>
    <w:rsid w:val="00EE62FF"/>
    <w:rsid w:val="00EF2FF9"/>
    <w:rsid w:val="00EF52CD"/>
    <w:rsid w:val="00EF64BD"/>
    <w:rsid w:val="00F00061"/>
    <w:rsid w:val="00F01FB5"/>
    <w:rsid w:val="00F05592"/>
    <w:rsid w:val="00F06CCB"/>
    <w:rsid w:val="00F07B24"/>
    <w:rsid w:val="00F07BEC"/>
    <w:rsid w:val="00F11302"/>
    <w:rsid w:val="00F136A6"/>
    <w:rsid w:val="00F136CE"/>
    <w:rsid w:val="00F159F7"/>
    <w:rsid w:val="00F20600"/>
    <w:rsid w:val="00F22C61"/>
    <w:rsid w:val="00F23D36"/>
    <w:rsid w:val="00F247F9"/>
    <w:rsid w:val="00F24BCD"/>
    <w:rsid w:val="00F251D0"/>
    <w:rsid w:val="00F26314"/>
    <w:rsid w:val="00F2676A"/>
    <w:rsid w:val="00F31C98"/>
    <w:rsid w:val="00F37713"/>
    <w:rsid w:val="00F47C69"/>
    <w:rsid w:val="00F51D80"/>
    <w:rsid w:val="00F55E14"/>
    <w:rsid w:val="00F565C1"/>
    <w:rsid w:val="00F630B1"/>
    <w:rsid w:val="00F63A8C"/>
    <w:rsid w:val="00F66047"/>
    <w:rsid w:val="00F6688F"/>
    <w:rsid w:val="00F72EA8"/>
    <w:rsid w:val="00F73703"/>
    <w:rsid w:val="00F73A06"/>
    <w:rsid w:val="00F74230"/>
    <w:rsid w:val="00F74CFA"/>
    <w:rsid w:val="00F75F31"/>
    <w:rsid w:val="00F77B85"/>
    <w:rsid w:val="00F95B97"/>
    <w:rsid w:val="00F96322"/>
    <w:rsid w:val="00F97E93"/>
    <w:rsid w:val="00FA12AF"/>
    <w:rsid w:val="00FA213A"/>
    <w:rsid w:val="00FA65D8"/>
    <w:rsid w:val="00FB034F"/>
    <w:rsid w:val="00FB0B53"/>
    <w:rsid w:val="00FB1075"/>
    <w:rsid w:val="00FB4173"/>
    <w:rsid w:val="00FB7A25"/>
    <w:rsid w:val="00FC4091"/>
    <w:rsid w:val="00FC61BB"/>
    <w:rsid w:val="00FC7FA9"/>
    <w:rsid w:val="00FD024D"/>
    <w:rsid w:val="00FD5D70"/>
    <w:rsid w:val="00FE47D0"/>
    <w:rsid w:val="00FE498E"/>
    <w:rsid w:val="00FF211B"/>
    <w:rsid w:val="00FF4A3A"/>
    <w:rsid w:val="00FF68E9"/>
    <w:rsid w:val="00FF7039"/>
    <w:rsid w:val="00FF7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773E61"/>
  <w15:chartTrackingRefBased/>
  <w15:docId w15:val="{CF6AC678-4528-7749-8454-9B948008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31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Pr>
      <w:sz w:val="24"/>
    </w:rPr>
  </w:style>
  <w:style w:type="paragraph" w:styleId="Tekstpodstawowy2">
    <w:name w:val="Body Text 2"/>
    <w:basedOn w:val="Normalny"/>
    <w:semiHidden/>
    <w:rPr>
      <w:b/>
      <w:sz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Tekstpodstawowywcity3">
    <w:name w:val="Body Text Indent 3"/>
    <w:basedOn w:val="Normalny"/>
    <w:semiHidden/>
    <w:pPr>
      <w:spacing w:after="120"/>
      <w:ind w:left="283"/>
    </w:pPr>
    <w:rPr>
      <w:sz w:val="16"/>
      <w:szCs w:val="16"/>
    </w:rPr>
  </w:style>
  <w:style w:type="paragraph" w:customStyle="1" w:styleId="pkt">
    <w:name w:val="pkt"/>
    <w:basedOn w:val="Normalny"/>
    <w:pPr>
      <w:spacing w:before="60" w:after="60"/>
      <w:ind w:left="851" w:hanging="295"/>
      <w:jc w:val="both"/>
    </w:pPr>
    <w:rPr>
      <w:sz w:val="24"/>
    </w:rPr>
  </w:style>
  <w:style w:type="paragraph" w:styleId="Tekstpodstawowywcity">
    <w:name w:val="Body Text Indent"/>
    <w:basedOn w:val="Normalny"/>
    <w:link w:val="TekstpodstawowywcityZnak"/>
    <w:semiHidden/>
    <w:pPr>
      <w:spacing w:after="120"/>
      <w:ind w:left="283"/>
    </w:pPr>
  </w:style>
  <w:style w:type="paragraph" w:styleId="Nagwek">
    <w:name w:val="head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styleId="Tekstdymka">
    <w:name w:val="Balloon Text"/>
    <w:basedOn w:val="Normalny"/>
    <w:semiHidden/>
    <w:rPr>
      <w:rFonts w:ascii="Tahoma" w:hAnsi="Tahoma" w:cs="Tahoma"/>
      <w:sz w:val="16"/>
      <w:szCs w:val="16"/>
    </w:rPr>
  </w:style>
  <w:style w:type="paragraph" w:customStyle="1" w:styleId="Zal-text">
    <w:name w:val="Zal-text"/>
    <w:basedOn w:val="Normalny"/>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paragraph" w:customStyle="1" w:styleId="Default">
    <w:name w:val="Default"/>
    <w:pPr>
      <w:autoSpaceDE w:val="0"/>
      <w:autoSpaceDN w:val="0"/>
      <w:adjustRightInd w:val="0"/>
    </w:pPr>
    <w:rPr>
      <w:color w:val="000000"/>
      <w:sz w:val="24"/>
      <w:szCs w:val="24"/>
    </w:rPr>
  </w:style>
  <w:style w:type="paragraph" w:styleId="Tekstpodstawowywcity2">
    <w:name w:val="Body Text Indent 2"/>
    <w:basedOn w:val="Normalny"/>
    <w:semiHidden/>
    <w:pPr>
      <w:ind w:left="360" w:hanging="360"/>
      <w:jc w:val="both"/>
    </w:pPr>
    <w:rPr>
      <w:sz w:val="24"/>
      <w:szCs w:val="24"/>
    </w:rPr>
  </w:style>
  <w:style w:type="character" w:customStyle="1" w:styleId="StopkaZnak">
    <w:name w:val="Stopka Znak"/>
    <w:link w:val="Stopka"/>
    <w:uiPriority w:val="99"/>
    <w:rsid w:val="002517B0"/>
  </w:style>
  <w:style w:type="character" w:styleId="Hipercze">
    <w:name w:val="Hyperlink"/>
    <w:uiPriority w:val="99"/>
    <w:unhideWhenUsed/>
    <w:rsid w:val="0022465A"/>
    <w:rPr>
      <w:color w:val="0000FF"/>
      <w:u w:val="single"/>
    </w:rPr>
  </w:style>
  <w:style w:type="character" w:customStyle="1" w:styleId="TekstpodstawowyZnak">
    <w:name w:val="Tekst podstawowy Znak"/>
    <w:link w:val="Tekstpodstawowy"/>
    <w:semiHidden/>
    <w:rsid w:val="002B47D5"/>
    <w:rPr>
      <w:sz w:val="24"/>
    </w:rPr>
  </w:style>
  <w:style w:type="character" w:customStyle="1" w:styleId="TekstpodstawowywcityZnak">
    <w:name w:val="Tekst podstawowy wcięty Znak"/>
    <w:link w:val="Tekstpodstawowywcity"/>
    <w:semiHidden/>
    <w:rsid w:val="002B47D5"/>
  </w:style>
  <w:style w:type="character" w:customStyle="1" w:styleId="PUNKTZnak">
    <w:name w:val="PUNKT Znak"/>
    <w:link w:val="PUNKT"/>
    <w:locked/>
    <w:rsid w:val="001F347E"/>
    <w:rPr>
      <w:sz w:val="24"/>
      <w:szCs w:val="24"/>
    </w:rPr>
  </w:style>
  <w:style w:type="paragraph" w:customStyle="1" w:styleId="PUNKT">
    <w:name w:val="PUNKT"/>
    <w:basedOn w:val="Normalny"/>
    <w:link w:val="PUNKTZnak"/>
    <w:qFormat/>
    <w:rsid w:val="001F347E"/>
    <w:pPr>
      <w:spacing w:before="120" w:after="200" w:line="300" w:lineRule="atLeast"/>
      <w:jc w:val="both"/>
    </w:pPr>
    <w:rPr>
      <w:sz w:val="24"/>
      <w:szCs w:val="24"/>
    </w:rPr>
  </w:style>
  <w:style w:type="paragraph" w:styleId="Akapitzlist">
    <w:name w:val="List Paragraph"/>
    <w:basedOn w:val="Normalny"/>
    <w:uiPriority w:val="34"/>
    <w:qFormat/>
    <w:rsid w:val="007039C4"/>
    <w:pPr>
      <w:spacing w:after="160" w:line="259" w:lineRule="auto"/>
      <w:ind w:left="720"/>
      <w:contextualSpacing/>
    </w:pPr>
    <w:rPr>
      <w:rFonts w:ascii="Calibri" w:eastAsia="Calibri" w:hAnsi="Calibri"/>
      <w:sz w:val="22"/>
      <w:szCs w:val="22"/>
      <w:lang w:eastAsia="en-US"/>
    </w:rPr>
  </w:style>
  <w:style w:type="character" w:styleId="Odwoaniedokomentarza">
    <w:name w:val="annotation reference"/>
    <w:uiPriority w:val="99"/>
    <w:semiHidden/>
    <w:unhideWhenUsed/>
    <w:rsid w:val="00230ED4"/>
    <w:rPr>
      <w:sz w:val="16"/>
      <w:szCs w:val="16"/>
    </w:rPr>
  </w:style>
  <w:style w:type="paragraph" w:styleId="Tekstkomentarza">
    <w:name w:val="annotation text"/>
    <w:basedOn w:val="Normalny"/>
    <w:link w:val="TekstkomentarzaZnak"/>
    <w:uiPriority w:val="99"/>
    <w:unhideWhenUsed/>
    <w:rsid w:val="00230ED4"/>
  </w:style>
  <w:style w:type="character" w:customStyle="1" w:styleId="TekstkomentarzaZnak">
    <w:name w:val="Tekst komentarza Znak"/>
    <w:basedOn w:val="Domylnaczcionkaakapitu"/>
    <w:link w:val="Tekstkomentarza"/>
    <w:uiPriority w:val="99"/>
    <w:rsid w:val="00230ED4"/>
  </w:style>
  <w:style w:type="paragraph" w:styleId="Tematkomentarza">
    <w:name w:val="annotation subject"/>
    <w:basedOn w:val="Tekstkomentarza"/>
    <w:next w:val="Tekstkomentarza"/>
    <w:link w:val="TematkomentarzaZnak"/>
    <w:uiPriority w:val="99"/>
    <w:semiHidden/>
    <w:unhideWhenUsed/>
    <w:rsid w:val="00230ED4"/>
    <w:rPr>
      <w:b/>
      <w:bCs/>
    </w:rPr>
  </w:style>
  <w:style w:type="character" w:customStyle="1" w:styleId="TematkomentarzaZnak">
    <w:name w:val="Temat komentarza Znak"/>
    <w:link w:val="Tematkomentarza"/>
    <w:uiPriority w:val="99"/>
    <w:semiHidden/>
    <w:rsid w:val="00230ED4"/>
    <w:rPr>
      <w:b/>
      <w:bCs/>
    </w:rPr>
  </w:style>
  <w:style w:type="character" w:styleId="Uwydatnienie">
    <w:name w:val="Emphasis"/>
    <w:basedOn w:val="Domylnaczcionkaakapitu"/>
    <w:uiPriority w:val="20"/>
    <w:qFormat/>
    <w:rsid w:val="00B4266A"/>
    <w:rPr>
      <w:i/>
      <w:iCs/>
    </w:rPr>
  </w:style>
  <w:style w:type="character" w:customStyle="1" w:styleId="hgkelc">
    <w:name w:val="hgkelc"/>
    <w:basedOn w:val="Domylnaczcionkaakapitu"/>
    <w:rsid w:val="0046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70638">
      <w:bodyDiv w:val="1"/>
      <w:marLeft w:val="0"/>
      <w:marRight w:val="0"/>
      <w:marTop w:val="0"/>
      <w:marBottom w:val="0"/>
      <w:divBdr>
        <w:top w:val="none" w:sz="0" w:space="0" w:color="auto"/>
        <w:left w:val="none" w:sz="0" w:space="0" w:color="auto"/>
        <w:bottom w:val="none" w:sz="0" w:space="0" w:color="auto"/>
        <w:right w:val="none" w:sz="0" w:space="0" w:color="auto"/>
      </w:divBdr>
    </w:div>
    <w:div w:id="15666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apol.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uro@adamkosse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F5F62-4215-4FC6-B0B3-B1E614AC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6485</Words>
  <Characters>42439</Characters>
  <Application>Microsoft Office Word</Application>
  <DocSecurity>0</DocSecurity>
  <Lines>353</Lines>
  <Paragraphs>97</Paragraphs>
  <ScaleCrop>false</ScaleCrop>
  <HeadingPairs>
    <vt:vector size="2" baseType="variant">
      <vt:variant>
        <vt:lpstr>Tytuł</vt:lpstr>
      </vt:variant>
      <vt:variant>
        <vt:i4>1</vt:i4>
      </vt:variant>
    </vt:vector>
  </HeadingPairs>
  <TitlesOfParts>
    <vt:vector size="1" baseType="lpstr">
      <vt:lpstr>   </vt:lpstr>
    </vt:vector>
  </TitlesOfParts>
  <Company>WSPol</Company>
  <LinksUpToDate>false</LinksUpToDate>
  <CharactersWithSpaces>48827</CharactersWithSpaces>
  <SharedDoc>false</SharedDoc>
  <HLinks>
    <vt:vector size="18" baseType="variant">
      <vt:variant>
        <vt:i4>852022</vt:i4>
      </vt:variant>
      <vt:variant>
        <vt:i4>6</vt:i4>
      </vt:variant>
      <vt:variant>
        <vt:i4>0</vt:i4>
      </vt:variant>
      <vt:variant>
        <vt:i4>5</vt:i4>
      </vt:variant>
      <vt:variant>
        <vt:lpwstr>mailto:biuro@adamkossewski.pl</vt:lpwstr>
      </vt:variant>
      <vt:variant>
        <vt:lpwstr/>
      </vt:variant>
      <vt:variant>
        <vt:i4>4718648</vt:i4>
      </vt:variant>
      <vt:variant>
        <vt:i4>3</vt:i4>
      </vt:variant>
      <vt:variant>
        <vt:i4>0</vt:i4>
      </vt:variant>
      <vt:variant>
        <vt:i4>5</vt:i4>
      </vt:variant>
      <vt:variant>
        <vt:lpwstr>mailto:inwestycje@wspol.edu.pl</vt:lpwstr>
      </vt:variant>
      <vt:variant>
        <vt:lpwstr/>
      </vt:variant>
      <vt:variant>
        <vt:i4>541327434</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ZZP</dc:creator>
  <cp:keywords/>
  <cp:lastModifiedBy>Beata Ciszek</cp:lastModifiedBy>
  <cp:revision>5</cp:revision>
  <cp:lastPrinted>2024-07-29T12:12:00Z</cp:lastPrinted>
  <dcterms:created xsi:type="dcterms:W3CDTF">2024-07-15T12:39:00Z</dcterms:created>
  <dcterms:modified xsi:type="dcterms:W3CDTF">2024-07-29T12:30:00Z</dcterms:modified>
</cp:coreProperties>
</file>