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0520" w14:textId="77777777" w:rsidR="005C7EA9" w:rsidRPr="00B43912" w:rsidRDefault="005C7EA9" w:rsidP="005C7EA9">
      <w:pPr>
        <w:jc w:val="center"/>
        <w:rPr>
          <w:rFonts w:ascii="Verdana" w:hAnsi="Verdana" w:cs="Arial"/>
          <w:b/>
          <w:sz w:val="18"/>
          <w:szCs w:val="18"/>
        </w:rPr>
      </w:pPr>
      <w:r w:rsidRPr="00B43912" w:rsidDel="00561C9B">
        <w:rPr>
          <w:rFonts w:ascii="Verdana" w:hAnsi="Verdana" w:cs="Arial"/>
          <w:b/>
          <w:sz w:val="18"/>
          <w:szCs w:val="18"/>
        </w:rPr>
        <w:t xml:space="preserve"> </w:t>
      </w:r>
      <w:r w:rsidRPr="00B43912">
        <w:rPr>
          <w:rFonts w:ascii="Verdana" w:hAnsi="Verdana" w:cs="Arial"/>
          <w:b/>
          <w:sz w:val="18"/>
          <w:szCs w:val="18"/>
        </w:rPr>
        <w:t>FORMULARZ OFERTOWY</w:t>
      </w:r>
    </w:p>
    <w:p w14:paraId="7566770F" w14:textId="77777777" w:rsidR="005C7EA9" w:rsidRPr="00B43912" w:rsidRDefault="005C7EA9" w:rsidP="005C7EA9">
      <w:pPr>
        <w:rPr>
          <w:rFonts w:ascii="Verdana" w:hAnsi="Verdana" w:cs="Arial"/>
          <w:sz w:val="18"/>
          <w:szCs w:val="18"/>
        </w:rPr>
      </w:pPr>
    </w:p>
    <w:p w14:paraId="76F283DD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50B9BA95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Nazwa Wykonawcy : ______________________________________________</w:t>
      </w:r>
    </w:p>
    <w:p w14:paraId="0037C55E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769B5573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z siedzibą w: kod ______________miejscowość_________________________</w:t>
      </w:r>
    </w:p>
    <w:p w14:paraId="402A26B9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2C1C5881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województwo ____________________________________________________</w:t>
      </w:r>
    </w:p>
    <w:p w14:paraId="567C29C6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745B73C2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adres:ul_________________________________________________________</w:t>
      </w:r>
    </w:p>
    <w:p w14:paraId="7374C9B7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626B7594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REGON:________________________ NIP_____________________________</w:t>
      </w:r>
    </w:p>
    <w:p w14:paraId="4F8A9198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12006477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B43912">
        <w:rPr>
          <w:rFonts w:ascii="Verdana" w:hAnsi="Verdana" w:cs="Arial"/>
          <w:sz w:val="18"/>
          <w:szCs w:val="18"/>
          <w:lang w:val="en-US"/>
        </w:rPr>
        <w:t>telefon ________________________</w:t>
      </w:r>
      <w:r w:rsidRPr="00B43912">
        <w:rPr>
          <w:rFonts w:ascii="Verdana" w:hAnsi="Verdana" w:cs="Arial"/>
          <w:sz w:val="18"/>
          <w:szCs w:val="18"/>
          <w:lang w:val="en-US"/>
        </w:rPr>
        <w:tab/>
        <w:t>tel./fax</w:t>
      </w:r>
      <w:r w:rsidRPr="00B43912">
        <w:rPr>
          <w:rFonts w:ascii="Verdana" w:hAnsi="Verdana" w:cs="Arial"/>
          <w:sz w:val="18"/>
          <w:szCs w:val="18"/>
          <w:lang w:val="en-US"/>
        </w:rPr>
        <w:tab/>
        <w:t>_________________________</w:t>
      </w:r>
    </w:p>
    <w:p w14:paraId="341AE074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B43912">
        <w:rPr>
          <w:rFonts w:ascii="Verdana" w:hAnsi="Verdana" w:cs="Arial"/>
          <w:sz w:val="18"/>
          <w:szCs w:val="18"/>
          <w:lang w:val="en-US"/>
        </w:rPr>
        <w:t xml:space="preserve">   </w:t>
      </w:r>
    </w:p>
    <w:p w14:paraId="062196F7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B43912">
        <w:rPr>
          <w:rFonts w:ascii="Verdana" w:hAnsi="Verdana" w:cs="Arial"/>
          <w:sz w:val="18"/>
          <w:szCs w:val="18"/>
          <w:lang w:val="en-US"/>
        </w:rPr>
        <w:t>e-mail:__________________________________________________________</w:t>
      </w:r>
    </w:p>
    <w:p w14:paraId="51A92685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</w:p>
    <w:p w14:paraId="61379D46" w14:textId="77777777" w:rsidR="00056825" w:rsidRPr="00B43912" w:rsidRDefault="00056825" w:rsidP="00056825">
      <w:pPr>
        <w:pStyle w:val="NormalnyWeb"/>
        <w:jc w:val="center"/>
        <w:rPr>
          <w:rFonts w:ascii="Verdana" w:hAnsi="Verdana" w:cs="Arial"/>
          <w:sz w:val="18"/>
          <w:szCs w:val="18"/>
        </w:rPr>
      </w:pPr>
      <w:r w:rsidRPr="00B43912">
        <w:rPr>
          <w:rStyle w:val="Pogrubienie"/>
          <w:rFonts w:ascii="Verdana" w:hAnsi="Verdana" w:cs="Arial"/>
          <w:sz w:val="18"/>
          <w:szCs w:val="18"/>
        </w:rPr>
        <w:t>OFERTA</w:t>
      </w:r>
    </w:p>
    <w:p w14:paraId="2D9961EB" w14:textId="77777777" w:rsidR="00056825" w:rsidRPr="00B43912" w:rsidRDefault="00056825" w:rsidP="00B43912">
      <w:pPr>
        <w:jc w:val="center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w postępowaniu prowadzonym w trybie</w:t>
      </w:r>
      <w:r w:rsidR="009376B5">
        <w:rPr>
          <w:rFonts w:ascii="Verdana" w:hAnsi="Verdana" w:cs="Arial"/>
          <w:sz w:val="18"/>
          <w:szCs w:val="18"/>
        </w:rPr>
        <w:t xml:space="preserve"> przetargu za pomocą platformy zakupowej</w:t>
      </w:r>
      <w:r w:rsidRPr="00B43912">
        <w:rPr>
          <w:rFonts w:ascii="Verdana" w:hAnsi="Verdana" w:cs="Arial"/>
          <w:sz w:val="18"/>
          <w:szCs w:val="18"/>
        </w:rPr>
        <w:t xml:space="preserve"> pod nazwą:</w:t>
      </w:r>
    </w:p>
    <w:p w14:paraId="704E45E4" w14:textId="77777777" w:rsidR="00A02EC2" w:rsidRPr="000603B5" w:rsidRDefault="00706FB9" w:rsidP="00A02EC2">
      <w:pPr>
        <w:spacing w:before="120"/>
        <w:ind w:left="284"/>
        <w:jc w:val="center"/>
        <w:rPr>
          <w:rFonts w:ascii="Verdana" w:hAnsi="Verdana" w:cs="Arial"/>
          <w:b/>
          <w:sz w:val="18"/>
          <w:szCs w:val="18"/>
        </w:rPr>
      </w:pPr>
      <w:r w:rsidRPr="000603B5">
        <w:rPr>
          <w:rFonts w:ascii="Verdana" w:hAnsi="Verdana" w:cs="Helvetica"/>
          <w:b/>
          <w:bCs/>
          <w:sz w:val="18"/>
          <w:szCs w:val="18"/>
          <w:lang w:eastAsia="pl-PL"/>
        </w:rPr>
        <w:t>„</w:t>
      </w:r>
      <w:r w:rsidR="00A34FCA">
        <w:rPr>
          <w:rFonts w:ascii="Verdana" w:hAnsi="Verdana" w:cs="Segoe UI"/>
          <w:b/>
          <w:color w:val="252423"/>
          <w:sz w:val="18"/>
          <w:szCs w:val="18"/>
          <w:shd w:val="clear" w:color="auto" w:fill="FFFFFF"/>
        </w:rPr>
        <w:t>Dostawa</w:t>
      </w:r>
      <w:r w:rsidR="000603B5" w:rsidRPr="000603B5">
        <w:rPr>
          <w:rFonts w:ascii="Verdana" w:hAnsi="Verdana" w:cs="Segoe UI"/>
          <w:b/>
          <w:color w:val="252423"/>
          <w:sz w:val="18"/>
          <w:szCs w:val="18"/>
          <w:shd w:val="clear" w:color="auto" w:fill="FFFFFF"/>
        </w:rPr>
        <w:t xml:space="preserve"> urządzeń do monitoringu wykrywania strat wody i detekcji wycieków na sieci wodociągowej</w:t>
      </w:r>
      <w:r w:rsidR="00BD1D2D">
        <w:rPr>
          <w:rFonts w:ascii="Verdana" w:hAnsi="Verdana" w:cs="Segoe UI"/>
          <w:b/>
          <w:color w:val="252423"/>
          <w:sz w:val="18"/>
          <w:szCs w:val="18"/>
          <w:shd w:val="clear" w:color="auto" w:fill="FFFFFF"/>
        </w:rPr>
        <w:t>.</w:t>
      </w:r>
      <w:r w:rsidR="000603B5">
        <w:rPr>
          <w:rFonts w:ascii="Verdana" w:hAnsi="Verdana" w:cs="Arial"/>
          <w:b/>
          <w:sz w:val="18"/>
          <w:szCs w:val="18"/>
        </w:rPr>
        <w:t>”</w:t>
      </w:r>
    </w:p>
    <w:p w14:paraId="05DC2DA6" w14:textId="77777777" w:rsidR="00A02EC2" w:rsidRPr="000603B5" w:rsidRDefault="00A02EC2" w:rsidP="00A02EC2">
      <w:pPr>
        <w:ind w:left="284"/>
        <w:jc w:val="center"/>
        <w:rPr>
          <w:rFonts w:ascii="Verdana" w:hAnsi="Verdana" w:cs="Arial"/>
          <w:b/>
          <w:sz w:val="18"/>
          <w:szCs w:val="18"/>
        </w:rPr>
      </w:pPr>
    </w:p>
    <w:p w14:paraId="6ACFE97B" w14:textId="77777777" w:rsidR="00A02EC2" w:rsidRDefault="00A02EC2" w:rsidP="00056825">
      <w:pPr>
        <w:ind w:left="284"/>
        <w:jc w:val="center"/>
        <w:rPr>
          <w:rFonts w:ascii="Verdana" w:hAnsi="Verdana" w:cs="Helvetica"/>
          <w:b/>
          <w:bCs/>
          <w:lang w:eastAsia="pl-PL"/>
        </w:rPr>
      </w:pPr>
    </w:p>
    <w:p w14:paraId="453D0C05" w14:textId="77777777" w:rsidR="005C7EA9" w:rsidRDefault="005C7EA9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  <w:r w:rsidRPr="00B43912">
        <w:rPr>
          <w:rFonts w:ascii="Verdana" w:hAnsi="Verdana" w:cs="Arial"/>
          <w:b/>
          <w:sz w:val="18"/>
          <w:szCs w:val="18"/>
        </w:rPr>
        <w:t>DEKLARUJEMY WYKONANIE ZAMÓWIENIA:</w:t>
      </w:r>
    </w:p>
    <w:p w14:paraId="25421290" w14:textId="77777777" w:rsidR="00820D76" w:rsidRDefault="00820D76" w:rsidP="00845DD6">
      <w:pPr>
        <w:jc w:val="both"/>
        <w:rPr>
          <w:rFonts w:ascii="Verdana" w:hAnsi="Verdana" w:cs="Arial"/>
          <w:b/>
          <w:sz w:val="18"/>
          <w:szCs w:val="18"/>
        </w:rPr>
      </w:pPr>
    </w:p>
    <w:p w14:paraId="24E7A4A9" w14:textId="77777777" w:rsidR="00820D76" w:rsidRDefault="00820D76" w:rsidP="00845DD6">
      <w:pPr>
        <w:jc w:val="both"/>
        <w:rPr>
          <w:rFonts w:ascii="Verdana" w:hAnsi="Verdana" w:cs="Arial"/>
          <w:b/>
          <w:sz w:val="18"/>
          <w:szCs w:val="18"/>
        </w:rPr>
      </w:pPr>
    </w:p>
    <w:p w14:paraId="778866AA" w14:textId="77777777" w:rsidR="00820D76" w:rsidRDefault="00820D76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268"/>
        <w:gridCol w:w="1985"/>
        <w:gridCol w:w="992"/>
        <w:gridCol w:w="1273"/>
        <w:gridCol w:w="1417"/>
        <w:gridCol w:w="1417"/>
      </w:tblGrid>
      <w:tr w:rsidR="003B3407" w:rsidRPr="006144A5" w14:paraId="29585FCD" w14:textId="77777777" w:rsidTr="005210DC">
        <w:trPr>
          <w:cantSplit/>
          <w:jc w:val="center"/>
        </w:trPr>
        <w:tc>
          <w:tcPr>
            <w:tcW w:w="9917" w:type="dxa"/>
            <w:gridSpan w:val="7"/>
            <w:shd w:val="clear" w:color="auto" w:fill="FFC000"/>
            <w:vAlign w:val="center"/>
          </w:tcPr>
          <w:p w14:paraId="391658C5" w14:textId="31052185" w:rsidR="003B3407" w:rsidRPr="006144A5" w:rsidRDefault="003B3407" w:rsidP="005210DC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  <w:r w:rsidRPr="006144A5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 xml:space="preserve">Zadanie nr </w:t>
            </w:r>
            <w:r w:rsidR="00845DD6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>1</w:t>
            </w:r>
            <w:r w:rsidRPr="006144A5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 xml:space="preserve"> – Dostawa </w:t>
            </w:r>
            <w:r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 xml:space="preserve">mętnościomierzy firmy Endress+Hauser </w:t>
            </w:r>
          </w:p>
        </w:tc>
      </w:tr>
      <w:tr w:rsidR="003B3407" w:rsidRPr="006144A5" w14:paraId="0A72D9FC" w14:textId="77777777" w:rsidTr="005210DC">
        <w:trPr>
          <w:cantSplit/>
          <w:trHeight w:val="1978"/>
          <w:jc w:val="center"/>
        </w:trPr>
        <w:tc>
          <w:tcPr>
            <w:tcW w:w="565" w:type="dxa"/>
            <w:shd w:val="clear" w:color="auto" w:fill="FFC000"/>
            <w:vAlign w:val="center"/>
          </w:tcPr>
          <w:p w14:paraId="3E5FF3F8" w14:textId="77777777" w:rsidR="003B3407" w:rsidRPr="0044172C" w:rsidRDefault="003B3407" w:rsidP="005210DC">
            <w:pPr>
              <w:suppressAutoHyphens w:val="0"/>
              <w:ind w:left="29"/>
              <w:rPr>
                <w:rFonts w:ascii="Verdana" w:hAnsi="Verdana" w:cs="Arial"/>
                <w:b/>
                <w:sz w:val="18"/>
                <w:szCs w:val="18"/>
              </w:rPr>
            </w:pPr>
            <w:r w:rsidRPr="006144A5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FFC000"/>
            <w:vAlign w:val="center"/>
          </w:tcPr>
          <w:p w14:paraId="021F494A" w14:textId="77777777" w:rsidR="003B3407" w:rsidRDefault="003B3407" w:rsidP="005210DC">
            <w:pPr>
              <w:pStyle w:val="Akapitzlist"/>
              <w:spacing w:line="312" w:lineRule="auto"/>
              <w:ind w:left="0" w:firstLine="37"/>
              <w:rPr>
                <w:rFonts w:ascii="Verdana" w:hAnsi="Verdana" w:cs="Arial"/>
                <w:sz w:val="18"/>
                <w:szCs w:val="18"/>
              </w:rPr>
            </w:pPr>
            <w:r w:rsidRPr="006144A5">
              <w:rPr>
                <w:rFonts w:ascii="Verdana" w:hAnsi="Verdana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54B4758" w14:textId="77777777" w:rsidR="003B3407" w:rsidRDefault="003B3407" w:rsidP="005210DC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144A5">
              <w:rPr>
                <w:rFonts w:ascii="Verdana" w:hAnsi="Verdana"/>
                <w:b/>
                <w:sz w:val="18"/>
                <w:szCs w:val="18"/>
              </w:rPr>
              <w:t>Cen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a jednostkowa netto 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  <w:t xml:space="preserve">za </w:t>
            </w:r>
          </w:p>
          <w:p w14:paraId="33FCBBEF" w14:textId="77777777" w:rsidR="003B3407" w:rsidRPr="006144A5" w:rsidRDefault="003B3407" w:rsidP="005210DC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 komplet</w:t>
            </w:r>
          </w:p>
          <w:p w14:paraId="01C29CCE" w14:textId="77777777" w:rsidR="003B3407" w:rsidRDefault="003B3407" w:rsidP="005210DC">
            <w:pPr>
              <w:pStyle w:val="Akapitzlist"/>
              <w:spacing w:line="312" w:lineRule="auto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/>
            <w:vAlign w:val="center"/>
          </w:tcPr>
          <w:p w14:paraId="22063F07" w14:textId="77777777" w:rsidR="003B3407" w:rsidRPr="006144A5" w:rsidRDefault="003B3407" w:rsidP="005210DC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144A5">
              <w:rPr>
                <w:rFonts w:ascii="Verdana" w:hAnsi="Verdana"/>
                <w:b/>
                <w:sz w:val="18"/>
                <w:szCs w:val="18"/>
              </w:rPr>
              <w:t>Ilość</w:t>
            </w:r>
          </w:p>
          <w:p w14:paraId="64ACA382" w14:textId="77777777" w:rsidR="003B3407" w:rsidRPr="0044172C" w:rsidRDefault="003B3407" w:rsidP="005210DC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3" w:type="dxa"/>
            <w:shd w:val="clear" w:color="auto" w:fill="FFC000"/>
            <w:vAlign w:val="center"/>
          </w:tcPr>
          <w:p w14:paraId="4E098EA6" w14:textId="77777777" w:rsidR="003B3407" w:rsidRPr="0044172C" w:rsidRDefault="003B3407" w:rsidP="005210DC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  <w:r w:rsidRPr="006144A5">
              <w:rPr>
                <w:rFonts w:ascii="Verdana" w:hAnsi="Verdana"/>
                <w:b/>
                <w:sz w:val="18"/>
                <w:szCs w:val="18"/>
              </w:rPr>
              <w:t>Wartość netto</w:t>
            </w:r>
            <w:r w:rsidRPr="006144A5">
              <w:rPr>
                <w:rFonts w:ascii="Verdana" w:hAnsi="Verdana"/>
                <w:b/>
                <w:sz w:val="18"/>
                <w:szCs w:val="18"/>
              </w:rPr>
              <w:br/>
              <w:t>(cena jednostkowa netto x ilość)</w:t>
            </w:r>
          </w:p>
        </w:tc>
        <w:tc>
          <w:tcPr>
            <w:tcW w:w="1417" w:type="dxa"/>
            <w:shd w:val="clear" w:color="auto" w:fill="FFC000"/>
          </w:tcPr>
          <w:p w14:paraId="5FB26559" w14:textId="77777777" w:rsidR="003B3407" w:rsidRPr="0044172C" w:rsidRDefault="003B3407" w:rsidP="005210DC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Wartość VAT</w:t>
            </w:r>
            <w:r w:rsidRPr="006144A5"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  <w:tc>
          <w:tcPr>
            <w:tcW w:w="1417" w:type="dxa"/>
            <w:shd w:val="clear" w:color="auto" w:fill="FFC000"/>
          </w:tcPr>
          <w:p w14:paraId="59E6E883" w14:textId="77777777" w:rsidR="003B3407" w:rsidRPr="0044172C" w:rsidRDefault="003B3407" w:rsidP="005210DC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  <w:r w:rsidRPr="006144A5">
              <w:rPr>
                <w:rFonts w:ascii="Verdana" w:hAnsi="Verdana" w:cs="Arial"/>
                <w:b/>
                <w:sz w:val="18"/>
                <w:szCs w:val="18"/>
              </w:rPr>
              <w:t>Wartość brutto</w:t>
            </w:r>
            <w:r w:rsidRPr="006144A5">
              <w:rPr>
                <w:rFonts w:ascii="Verdana" w:hAnsi="Verdana" w:cs="Arial"/>
                <w:b/>
                <w:sz w:val="18"/>
                <w:szCs w:val="18"/>
              </w:rPr>
              <w:br/>
              <w:t xml:space="preserve">(wartość netto +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wartość  VAT</w:t>
            </w:r>
            <w:r w:rsidRPr="006144A5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</w:tr>
      <w:tr w:rsidR="003B3407" w:rsidRPr="006144A5" w14:paraId="4E613390" w14:textId="77777777" w:rsidTr="005210DC">
        <w:trPr>
          <w:cantSplit/>
          <w:trHeight w:val="1978"/>
          <w:jc w:val="center"/>
        </w:trPr>
        <w:tc>
          <w:tcPr>
            <w:tcW w:w="565" w:type="dxa"/>
            <w:shd w:val="clear" w:color="auto" w:fill="FFFFFF" w:themeFill="background1"/>
            <w:vAlign w:val="center"/>
          </w:tcPr>
          <w:p w14:paraId="73215DB4" w14:textId="77777777" w:rsidR="003B3407" w:rsidRPr="006144A5" w:rsidRDefault="003B3407" w:rsidP="005210DC">
            <w:pPr>
              <w:suppressAutoHyphens w:val="0"/>
              <w:ind w:left="2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14B554" w14:textId="1766516C" w:rsidR="00603267" w:rsidRPr="00603267" w:rsidRDefault="00603267" w:rsidP="00603267">
            <w:pPr>
              <w:pStyle w:val="Akapitzlist"/>
              <w:spacing w:line="312" w:lineRule="auto"/>
              <w:ind w:left="0" w:firstLine="37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Mętnościomierze firmy Endress+Hauser, </w:t>
            </w:r>
            <w:r w:rsidRPr="00603267">
              <w:rPr>
                <w:rFonts w:ascii="Verdana" w:hAnsi="Verdana"/>
                <w:b/>
                <w:sz w:val="18"/>
                <w:szCs w:val="18"/>
              </w:rPr>
              <w:t>zgodnie z OPZ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- Zadanie </w:t>
            </w:r>
            <w:r w:rsidR="00845DD6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F7D49EE" w14:textId="77777777" w:rsidR="003B3407" w:rsidRPr="006144A5" w:rsidRDefault="003B3407" w:rsidP="005210DC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8A1751" w14:textId="05FBC4E9" w:rsidR="003B3407" w:rsidRPr="00820D76" w:rsidRDefault="00603267" w:rsidP="005210DC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  <w:r w:rsidR="003B3407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</w:rPr>
              <w:t>kompl</w:t>
            </w:r>
            <w:r w:rsidR="003B3407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0AD2877" w14:textId="77777777" w:rsidR="003B3407" w:rsidRPr="006144A5" w:rsidRDefault="003B3407" w:rsidP="005210DC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F60CE2" w14:textId="77777777" w:rsidR="003B3407" w:rsidRDefault="003B3407" w:rsidP="005210DC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3592806" w14:textId="77777777" w:rsidR="003B3407" w:rsidRPr="006144A5" w:rsidRDefault="003B3407" w:rsidP="005210DC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51AAE69A" w14:textId="77777777" w:rsidR="00820D76" w:rsidRDefault="00820D76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</w:p>
    <w:p w14:paraId="3217B78C" w14:textId="77777777" w:rsidR="00820D76" w:rsidRDefault="00820D76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</w:p>
    <w:p w14:paraId="57286B4D" w14:textId="77777777" w:rsidR="00820D76" w:rsidRDefault="00820D76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</w:p>
    <w:p w14:paraId="3C0BB2EE" w14:textId="77777777" w:rsidR="00294534" w:rsidRDefault="00294534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</w:p>
    <w:p w14:paraId="224EE033" w14:textId="77777777" w:rsidR="00845DD6" w:rsidRDefault="00845DD6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</w:p>
    <w:p w14:paraId="43B77A0D" w14:textId="77777777" w:rsidR="00845DD6" w:rsidRDefault="00845DD6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</w:p>
    <w:p w14:paraId="4658DE17" w14:textId="77777777" w:rsidR="00845DD6" w:rsidRDefault="00845DD6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</w:p>
    <w:p w14:paraId="552237C4" w14:textId="77777777" w:rsidR="00845DD6" w:rsidRDefault="00845DD6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</w:p>
    <w:p w14:paraId="62E009D2" w14:textId="77777777" w:rsidR="00845DD6" w:rsidRDefault="00845DD6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</w:p>
    <w:p w14:paraId="4ED513CC" w14:textId="77777777" w:rsidR="00845DD6" w:rsidRDefault="00845DD6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</w:p>
    <w:p w14:paraId="4CF84847" w14:textId="77777777" w:rsidR="00845DD6" w:rsidRDefault="00845DD6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</w:p>
    <w:p w14:paraId="62E10EB2" w14:textId="77777777" w:rsidR="00845DD6" w:rsidRDefault="00845DD6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</w:p>
    <w:p w14:paraId="14133F66" w14:textId="77777777" w:rsidR="00845DD6" w:rsidRDefault="00845DD6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</w:p>
    <w:p w14:paraId="15DD2FE0" w14:textId="77777777" w:rsidR="00845DD6" w:rsidRDefault="00845DD6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</w:p>
    <w:p w14:paraId="5F79E2FD" w14:textId="77777777" w:rsidR="00845DD6" w:rsidRDefault="00845DD6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</w:p>
    <w:p w14:paraId="27DC30A0" w14:textId="77777777" w:rsidR="00A02EC2" w:rsidRDefault="00A02EC2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1843"/>
        <w:gridCol w:w="1559"/>
        <w:gridCol w:w="2547"/>
      </w:tblGrid>
      <w:tr w:rsidR="00603267" w:rsidRPr="006144A5" w14:paraId="70E7D905" w14:textId="77777777" w:rsidTr="00603267">
        <w:trPr>
          <w:cantSplit/>
          <w:jc w:val="center"/>
        </w:trPr>
        <w:tc>
          <w:tcPr>
            <w:tcW w:w="9917" w:type="dxa"/>
            <w:gridSpan w:val="4"/>
            <w:shd w:val="clear" w:color="auto" w:fill="FFC000"/>
            <w:vAlign w:val="center"/>
          </w:tcPr>
          <w:p w14:paraId="375271E3" w14:textId="393A7F44" w:rsidR="00603267" w:rsidRPr="006144A5" w:rsidRDefault="00603267" w:rsidP="000B74DF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  <w:r w:rsidRPr="006144A5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lastRenderedPageBreak/>
              <w:t xml:space="preserve">Zadanie nr </w:t>
            </w:r>
            <w:r w:rsidR="00845DD6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>2</w:t>
            </w:r>
            <w:r w:rsidRPr="006144A5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 xml:space="preserve"> – </w:t>
            </w:r>
            <w:r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>Urządzenie do badania wydajności hydrantów firmy BIATECH</w:t>
            </w:r>
          </w:p>
        </w:tc>
      </w:tr>
      <w:tr w:rsidR="00603267" w:rsidRPr="0044172C" w14:paraId="46A8EBEA" w14:textId="77777777" w:rsidTr="00603267">
        <w:trPr>
          <w:cantSplit/>
          <w:jc w:val="center"/>
        </w:trPr>
        <w:tc>
          <w:tcPr>
            <w:tcW w:w="3972" w:type="dxa"/>
            <w:shd w:val="clear" w:color="auto" w:fill="FFC000"/>
            <w:vAlign w:val="center"/>
          </w:tcPr>
          <w:p w14:paraId="097D8091" w14:textId="77777777" w:rsidR="00603267" w:rsidRPr="0044172C" w:rsidRDefault="00603267" w:rsidP="000B74DF">
            <w:pPr>
              <w:pStyle w:val="pkt"/>
              <w:tabs>
                <w:tab w:val="right" w:pos="1980"/>
                <w:tab w:val="left" w:leader="dot" w:pos="7380"/>
              </w:tabs>
              <w:ind w:left="0" w:right="884" w:firstLine="0"/>
              <w:jc w:val="center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  <w:r w:rsidRPr="0044172C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>Przedmiot zamówienia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2EB9F5F2" w14:textId="77777777" w:rsidR="00603267" w:rsidRPr="0044172C" w:rsidRDefault="00603267" w:rsidP="000B74DF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  <w:r w:rsidRPr="0044172C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>Wartość netto</w:t>
            </w:r>
            <w:r w:rsidRPr="0044172C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br/>
            </w:r>
          </w:p>
        </w:tc>
        <w:tc>
          <w:tcPr>
            <w:tcW w:w="1559" w:type="dxa"/>
            <w:shd w:val="clear" w:color="auto" w:fill="FFC000"/>
          </w:tcPr>
          <w:p w14:paraId="2F1D1264" w14:textId="77777777" w:rsidR="00603267" w:rsidRDefault="00603267" w:rsidP="000B74DF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</w:p>
          <w:p w14:paraId="09575921" w14:textId="0F5B6DB4" w:rsidR="00603267" w:rsidRPr="0044172C" w:rsidRDefault="00603267" w:rsidP="000B74DF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 xml:space="preserve">Wartość </w:t>
            </w:r>
            <w:r w:rsidRPr="0044172C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 xml:space="preserve"> podatku VAT</w:t>
            </w:r>
            <w:r w:rsidRPr="0044172C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br/>
            </w:r>
          </w:p>
        </w:tc>
        <w:tc>
          <w:tcPr>
            <w:tcW w:w="2547" w:type="dxa"/>
            <w:shd w:val="clear" w:color="auto" w:fill="FFC000"/>
          </w:tcPr>
          <w:p w14:paraId="7702EF72" w14:textId="6252A0EF" w:rsidR="00603267" w:rsidRPr="0044172C" w:rsidRDefault="00603267" w:rsidP="000B74DF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  <w:r w:rsidRPr="006144A5">
              <w:rPr>
                <w:rFonts w:ascii="Verdana" w:hAnsi="Verdana" w:cs="Arial"/>
                <w:b/>
                <w:sz w:val="18"/>
                <w:szCs w:val="18"/>
              </w:rPr>
              <w:t>Wartość brutto</w:t>
            </w:r>
            <w:r w:rsidRPr="006144A5">
              <w:rPr>
                <w:rFonts w:ascii="Verdana" w:hAnsi="Verdana" w:cs="Arial"/>
                <w:b/>
                <w:sz w:val="18"/>
                <w:szCs w:val="18"/>
              </w:rPr>
              <w:br/>
              <w:t xml:space="preserve">(wartość netto + wartość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podatku VAT</w:t>
            </w:r>
            <w:r w:rsidRPr="006144A5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</w:tr>
      <w:tr w:rsidR="00603267" w:rsidRPr="0044172C" w14:paraId="445A7D23" w14:textId="77777777" w:rsidTr="00603267">
        <w:trPr>
          <w:cantSplit/>
          <w:trHeight w:val="1214"/>
          <w:jc w:val="center"/>
        </w:trPr>
        <w:tc>
          <w:tcPr>
            <w:tcW w:w="3972" w:type="dxa"/>
            <w:shd w:val="clear" w:color="auto" w:fill="auto"/>
            <w:vAlign w:val="center"/>
          </w:tcPr>
          <w:p w14:paraId="596F4174" w14:textId="77777777" w:rsidR="00603267" w:rsidRDefault="00603267" w:rsidP="000B74DF">
            <w:pPr>
              <w:pStyle w:val="Akapitzlist"/>
              <w:spacing w:line="312" w:lineRule="auto"/>
              <w:ind w:left="0" w:firstLine="37"/>
              <w:rPr>
                <w:rFonts w:ascii="Verdana" w:hAnsi="Verdana" w:cs="Arial"/>
                <w:sz w:val="18"/>
                <w:szCs w:val="18"/>
              </w:rPr>
            </w:pPr>
          </w:p>
          <w:p w14:paraId="1C2EE9FE" w14:textId="2D99FA1C" w:rsidR="00603267" w:rsidRDefault="00603267" w:rsidP="000B74DF">
            <w:pPr>
              <w:pStyle w:val="Akapitzlist"/>
              <w:spacing w:line="312" w:lineRule="auto"/>
              <w:ind w:left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Dostawa urządzenia do badania wydajności hydrantów firmy BIATECH </w:t>
            </w:r>
          </w:p>
          <w:p w14:paraId="4ED3697F" w14:textId="195CE7E0" w:rsidR="00603267" w:rsidRPr="00072A12" w:rsidRDefault="00603267" w:rsidP="000B74DF">
            <w:pPr>
              <w:pStyle w:val="Akapitzlist"/>
              <w:spacing w:line="312" w:lineRule="auto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44172C">
              <w:rPr>
                <w:rFonts w:ascii="Verdana" w:hAnsi="Verdana" w:cs="Arial"/>
                <w:b/>
                <w:sz w:val="18"/>
                <w:szCs w:val="18"/>
              </w:rPr>
              <w:t>zgodnie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44172C">
              <w:rPr>
                <w:rFonts w:ascii="Verdana" w:hAnsi="Verdana" w:cs="Arial"/>
                <w:b/>
                <w:sz w:val="18"/>
                <w:szCs w:val="18"/>
              </w:rPr>
              <w:t xml:space="preserve">z OPZ – Zadanie </w:t>
            </w:r>
            <w:r w:rsidR="00845DD6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14:paraId="1F831E22" w14:textId="77777777" w:rsidR="00603267" w:rsidRPr="0044172C" w:rsidRDefault="00603267" w:rsidP="000B74DF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427AE89" w14:textId="77777777" w:rsidR="00603267" w:rsidRPr="0044172C" w:rsidRDefault="00603267" w:rsidP="000B74DF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547" w:type="dxa"/>
          </w:tcPr>
          <w:p w14:paraId="015F6962" w14:textId="77777777" w:rsidR="00603267" w:rsidRPr="0044172C" w:rsidRDefault="00603267" w:rsidP="000B74DF">
            <w:pPr>
              <w:pStyle w:val="pkt"/>
              <w:tabs>
                <w:tab w:val="right" w:pos="1980"/>
                <w:tab w:val="left" w:leader="dot" w:pos="7380"/>
              </w:tabs>
              <w:ind w:left="0" w:firstLine="0"/>
              <w:jc w:val="left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</w:p>
        </w:tc>
      </w:tr>
    </w:tbl>
    <w:p w14:paraId="04D786F0" w14:textId="77777777" w:rsidR="003A2658" w:rsidRDefault="003A2658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</w:p>
    <w:p w14:paraId="5B606254" w14:textId="77777777" w:rsidR="00294534" w:rsidRPr="00B43912" w:rsidRDefault="00294534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</w:p>
    <w:p w14:paraId="1BA912C0" w14:textId="77777777" w:rsidR="00056825" w:rsidRDefault="00056825" w:rsidP="00B43912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Cs/>
          <w:sz w:val="18"/>
          <w:szCs w:val="18"/>
        </w:rPr>
      </w:pPr>
      <w:r w:rsidRPr="00B43912">
        <w:rPr>
          <w:rFonts w:ascii="Verdana" w:hAnsi="Verdana" w:cs="Arial"/>
          <w:bCs/>
          <w:sz w:val="18"/>
          <w:szCs w:val="18"/>
        </w:rPr>
        <w:t>Zobowiązuję/-emy się do zawarcia umowy w miejscu i terminie wyznaczonym przez Zamawiającego,</w:t>
      </w:r>
    </w:p>
    <w:p w14:paraId="1F928FC0" w14:textId="02865C23" w:rsidR="00386AF4" w:rsidRPr="00386AF4" w:rsidRDefault="00386AF4" w:rsidP="00386AF4">
      <w:pPr>
        <w:pStyle w:val="Akapitzlist"/>
        <w:numPr>
          <w:ilvl w:val="0"/>
          <w:numId w:val="8"/>
        </w:numPr>
        <w:shd w:val="clear" w:color="auto" w:fill="FFFFFF"/>
        <w:suppressAutoHyphens/>
        <w:spacing w:after="125"/>
        <w:ind w:left="284" w:hanging="284"/>
        <w:jc w:val="both"/>
        <w:rPr>
          <w:rFonts w:ascii="Verdana" w:eastAsia="Times New Roman" w:hAnsi="Verdana" w:cs="Arial"/>
          <w:b/>
          <w:color w:val="333333"/>
          <w:sz w:val="18"/>
          <w:szCs w:val="18"/>
          <w:lang w:eastAsia="pl-PL"/>
        </w:rPr>
      </w:pPr>
      <w:r w:rsidRPr="00B37B2B">
        <w:rPr>
          <w:rFonts w:ascii="Verdana" w:eastAsia="Times New Roman" w:hAnsi="Verdana" w:cs="Arial"/>
          <w:sz w:val="18"/>
          <w:szCs w:val="18"/>
          <w:lang w:eastAsia="pl-PL"/>
        </w:rPr>
        <w:t>Termin realizacji zamówienia:</w:t>
      </w:r>
      <w:r w:rsidRPr="00C07365">
        <w:rPr>
          <w:rFonts w:ascii="Verdana" w:eastAsia="Times New Roman" w:hAnsi="Verdana" w:cs="Arial"/>
          <w:sz w:val="18"/>
          <w:szCs w:val="18"/>
          <w:lang w:eastAsia="pl-PL"/>
        </w:rPr>
        <w:t xml:space="preserve">  </w:t>
      </w:r>
      <w:r w:rsidRPr="00C07365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do 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>28 grudnia 2023 r.</w:t>
      </w:r>
    </w:p>
    <w:p w14:paraId="4041083F" w14:textId="77777777" w:rsidR="00056825" w:rsidRPr="00B43912" w:rsidRDefault="00056825" w:rsidP="00056825">
      <w:pPr>
        <w:numPr>
          <w:ilvl w:val="0"/>
          <w:numId w:val="8"/>
        </w:numPr>
        <w:tabs>
          <w:tab w:val="left" w:pos="284"/>
        </w:tabs>
        <w:spacing w:after="120"/>
        <w:ind w:left="0" w:firstLine="0"/>
        <w:jc w:val="both"/>
        <w:rPr>
          <w:rFonts w:ascii="Verdana" w:hAnsi="Verdana" w:cs="Arial"/>
          <w:bCs/>
          <w:sz w:val="18"/>
          <w:szCs w:val="18"/>
        </w:rPr>
      </w:pPr>
      <w:r w:rsidRPr="00B43912">
        <w:rPr>
          <w:rStyle w:val="Pogrubienie"/>
          <w:rFonts w:ascii="Verdana" w:hAnsi="Verdana" w:cs="Arial"/>
          <w:b w:val="0"/>
          <w:sz w:val="18"/>
          <w:szCs w:val="18"/>
        </w:rPr>
        <w:t>Oświadczam(y), że:</w:t>
      </w:r>
    </w:p>
    <w:p w14:paraId="19E63114" w14:textId="77777777" w:rsidR="00056825" w:rsidRDefault="00056825" w:rsidP="00056825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 xml:space="preserve">załączony do materiałów przetargowych wzór umowy - ZAŁĄCZNIK NR </w:t>
      </w:r>
      <w:r w:rsidR="006144A5">
        <w:rPr>
          <w:rFonts w:ascii="Verdana" w:hAnsi="Verdana" w:cs="Arial"/>
          <w:sz w:val="18"/>
          <w:szCs w:val="18"/>
        </w:rPr>
        <w:t>2</w:t>
      </w:r>
      <w:r w:rsidRPr="00B43912">
        <w:rPr>
          <w:rFonts w:ascii="Verdana" w:hAnsi="Verdana" w:cs="Arial"/>
          <w:sz w:val="18"/>
          <w:szCs w:val="18"/>
        </w:rPr>
        <w:t>, został przeze mnie (przez nas) zaakceptowany i zobowiązuję(emy) się w przypadku wyboru mojej (naszej) oferty do zawarcia umowy na określonych w nim warunkach w miejscu i terminie wyznaczonym przez Zamawiającego;</w:t>
      </w:r>
    </w:p>
    <w:p w14:paraId="705CCC04" w14:textId="4C352168" w:rsidR="00386AF4" w:rsidRPr="00386AF4" w:rsidRDefault="00386AF4" w:rsidP="00386AF4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881952">
        <w:rPr>
          <w:rFonts w:ascii="Verdana" w:hAnsi="Verdana"/>
          <w:sz w:val="18"/>
          <w:szCs w:val="18"/>
        </w:rPr>
        <w:t xml:space="preserve">udzielamy </w:t>
      </w:r>
      <w:r>
        <w:rPr>
          <w:rFonts w:ascii="Verdana" w:hAnsi="Verdana"/>
          <w:b/>
          <w:sz w:val="18"/>
          <w:szCs w:val="18"/>
        </w:rPr>
        <w:t>24 miesięcznej gwarancji</w:t>
      </w:r>
      <w:r>
        <w:rPr>
          <w:rFonts w:ascii="Verdana" w:hAnsi="Verdana"/>
          <w:sz w:val="18"/>
          <w:szCs w:val="18"/>
        </w:rPr>
        <w:t xml:space="preserve"> na przedmiot zamówienia;</w:t>
      </w:r>
    </w:p>
    <w:p w14:paraId="2EF59E17" w14:textId="77777777" w:rsidR="000B5C4A" w:rsidRDefault="00056825" w:rsidP="000B5C4A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uważam(y) się za związanych niniejszą ofertą przez okres 60 dni od daty składania ofert;</w:t>
      </w:r>
    </w:p>
    <w:p w14:paraId="1FBE9952" w14:textId="77777777" w:rsidR="000B5C4A" w:rsidRPr="00106CDF" w:rsidRDefault="00AF0F9F" w:rsidP="000B5C4A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106CDF">
        <w:rPr>
          <w:rFonts w:ascii="Verdana" w:hAnsi="Verdana" w:cs="Arial"/>
          <w:sz w:val="18"/>
          <w:szCs w:val="18"/>
        </w:rPr>
        <w:t xml:space="preserve">nie podlegam(y) wykluczeniu z postępowania na podstawie przesłanek wskazanych </w:t>
      </w:r>
      <w:r w:rsidR="00106CDF" w:rsidRPr="00106CDF">
        <w:rPr>
          <w:rFonts w:ascii="Verdana" w:hAnsi="Verdana" w:cs="Arial"/>
          <w:sz w:val="18"/>
          <w:szCs w:val="18"/>
        </w:rPr>
        <w:t xml:space="preserve">            </w:t>
      </w:r>
      <w:r w:rsidRPr="00106CDF">
        <w:rPr>
          <w:rFonts w:ascii="Verdana" w:hAnsi="Verdana" w:cs="Arial"/>
          <w:sz w:val="18"/>
          <w:szCs w:val="18"/>
        </w:rPr>
        <w:t xml:space="preserve">w </w:t>
      </w:r>
      <w:r w:rsidR="000B5C4A" w:rsidRPr="00106CDF">
        <w:rPr>
          <w:rFonts w:ascii="Verdana" w:hAnsi="Verdana" w:cs="Arial"/>
          <w:sz w:val="18"/>
          <w:szCs w:val="18"/>
        </w:rPr>
        <w:t>punkcie 7 ppkt a) – c) ogłoszenia o zamówieniu</w:t>
      </w:r>
      <w:r w:rsidRPr="00106CDF">
        <w:rPr>
          <w:rFonts w:ascii="Verdana" w:hAnsi="Verdana" w:cs="Arial"/>
          <w:sz w:val="18"/>
          <w:szCs w:val="18"/>
        </w:rPr>
        <w:t>,</w:t>
      </w:r>
    </w:p>
    <w:p w14:paraId="6E0CA4C5" w14:textId="1A10D003" w:rsidR="00AF0F9F" w:rsidRPr="006D49F1" w:rsidRDefault="00AF0F9F" w:rsidP="000B5C4A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6D49F1">
        <w:rPr>
          <w:rFonts w:ascii="Verdana" w:hAnsi="Verdana" w:cs="Arial"/>
          <w:sz w:val="18"/>
          <w:szCs w:val="18"/>
        </w:rPr>
        <w:t xml:space="preserve">nie podlegam(y) wykluczeniu z postępowania na podstawie art. 7 ust. 1 ustawy z dnia 13 kwietnia 2022 r. o szczególnych rozwiązaniach w zakresie przeciwdziałania wspieraniu agresji na Ukrainę oraz służących ochronie bezpieczeństwa narodowego </w:t>
      </w:r>
      <w:r w:rsidR="00603267">
        <w:rPr>
          <w:rFonts w:ascii="Verdana" w:hAnsi="Verdana" w:cs="Arial"/>
          <w:sz w:val="18"/>
          <w:szCs w:val="18"/>
          <w:lang w:eastAsia="pl-PL"/>
        </w:rPr>
        <w:t>(t.j. Dz. U. z 2023 poz. 1497</w:t>
      </w:r>
      <w:r w:rsidR="00845DD6">
        <w:rPr>
          <w:rFonts w:ascii="Verdana" w:hAnsi="Verdana" w:cs="Arial"/>
          <w:sz w:val="18"/>
          <w:szCs w:val="18"/>
          <w:lang w:eastAsia="pl-PL"/>
        </w:rPr>
        <w:t xml:space="preserve"> z późn. </w:t>
      </w:r>
      <w:r w:rsidR="0006508D">
        <w:rPr>
          <w:rFonts w:ascii="Verdana" w:hAnsi="Verdana" w:cs="Arial"/>
          <w:sz w:val="18"/>
          <w:szCs w:val="18"/>
          <w:lang w:eastAsia="pl-PL"/>
        </w:rPr>
        <w:t>z</w:t>
      </w:r>
      <w:r w:rsidR="00845DD6">
        <w:rPr>
          <w:rFonts w:ascii="Verdana" w:hAnsi="Verdana" w:cs="Arial"/>
          <w:sz w:val="18"/>
          <w:szCs w:val="18"/>
          <w:lang w:eastAsia="pl-PL"/>
        </w:rPr>
        <w:t>m.</w:t>
      </w:r>
      <w:r w:rsidR="00603267">
        <w:rPr>
          <w:rFonts w:ascii="Verdana" w:hAnsi="Verdana" w:cs="Arial"/>
          <w:sz w:val="18"/>
          <w:szCs w:val="18"/>
          <w:lang w:eastAsia="pl-PL"/>
        </w:rPr>
        <w:t>)</w:t>
      </w:r>
      <w:r w:rsidRPr="006D49F1">
        <w:rPr>
          <w:rFonts w:ascii="Verdana" w:hAnsi="Verdana" w:cs="Arial"/>
          <w:sz w:val="18"/>
          <w:szCs w:val="18"/>
        </w:rPr>
        <w:t>.</w:t>
      </w:r>
    </w:p>
    <w:p w14:paraId="761A0C6E" w14:textId="77777777" w:rsidR="00AF0F9F" w:rsidRPr="00AF0F9F" w:rsidRDefault="00AF0F9F" w:rsidP="00AF0F9F">
      <w:pPr>
        <w:shd w:val="clear" w:color="auto" w:fill="FFFFFF"/>
        <w:spacing w:after="120"/>
        <w:ind w:left="360"/>
        <w:jc w:val="both"/>
        <w:rPr>
          <w:rFonts w:ascii="Verdana" w:hAnsi="Verdana" w:cs="Arial"/>
          <w:color w:val="333333"/>
          <w:sz w:val="18"/>
          <w:szCs w:val="18"/>
          <w:lang w:eastAsia="pl-PL"/>
        </w:rPr>
      </w:pPr>
    </w:p>
    <w:p w14:paraId="605BC355" w14:textId="77777777" w:rsidR="00056825" w:rsidRPr="00B43912" w:rsidRDefault="00056825" w:rsidP="00056825">
      <w:pPr>
        <w:pStyle w:val="NormalnyWeb"/>
        <w:spacing w:before="0" w:beforeAutospacing="0" w:after="120" w:afterAutospacing="0"/>
        <w:rPr>
          <w:rFonts w:ascii="Verdana" w:hAnsi="Verdana" w:cs="Arial"/>
          <w:sz w:val="18"/>
          <w:szCs w:val="18"/>
        </w:rPr>
      </w:pPr>
      <w:r w:rsidRPr="00B43912">
        <w:rPr>
          <w:rStyle w:val="Pogrubienie"/>
          <w:rFonts w:ascii="Verdana" w:hAnsi="Verdana" w:cs="Arial"/>
          <w:sz w:val="18"/>
          <w:szCs w:val="18"/>
        </w:rPr>
        <w:t>Pozostałe oświadczenia:</w:t>
      </w:r>
    </w:p>
    <w:p w14:paraId="3B6178F5" w14:textId="77777777" w:rsidR="00056825" w:rsidRPr="00B43912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zapoznałem(liśmy) się z materiałami przetargowymi i ich załącznikami dotyczącymi niniejszego postępowania i nie wnoszę(simy) do nich żadnych zastrzeżeń oraz zdobyłem(liśmy) wszelkie informacje niezbędne do przygotowania oferty;</w:t>
      </w:r>
    </w:p>
    <w:p w14:paraId="256A2A1E" w14:textId="77777777" w:rsidR="00056825" w:rsidRPr="00B43912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oświadczam(y), że nie uczestniczę(ymy) w jakiejkolwiek innej ofercie dotyczącej tego samego zamówienia jako wykonawca;</w:t>
      </w:r>
    </w:p>
    <w:p w14:paraId="74DE95F0" w14:textId="77777777" w:rsidR="00056825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przewidziane w art. 13 lub art. 14 RODO</w:t>
      </w:r>
      <w:r w:rsidRPr="00B43912">
        <w:rPr>
          <w:rFonts w:ascii="Verdana" w:hAnsi="Verdana" w:cs="Arial"/>
          <w:sz w:val="18"/>
          <w:szCs w:val="18"/>
          <w:vertAlign w:val="superscript"/>
        </w:rPr>
        <w:t>1)</w:t>
      </w:r>
      <w:r w:rsidRPr="00B43912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A2B1E9D" w14:textId="77777777" w:rsidR="006144A5" w:rsidRPr="00B43912" w:rsidRDefault="006144A5" w:rsidP="006144A5">
      <w:pPr>
        <w:suppressAutoHyphens w:val="0"/>
        <w:spacing w:after="120"/>
        <w:ind w:left="720"/>
        <w:jc w:val="both"/>
        <w:rPr>
          <w:rFonts w:ascii="Verdana" w:hAnsi="Verdana" w:cs="Arial"/>
          <w:sz w:val="18"/>
          <w:szCs w:val="18"/>
        </w:rPr>
      </w:pPr>
    </w:p>
    <w:p w14:paraId="03421B6B" w14:textId="77777777" w:rsidR="00056825" w:rsidRPr="00B43912" w:rsidRDefault="00056825" w:rsidP="00056825">
      <w:pPr>
        <w:rPr>
          <w:rFonts w:ascii="Verdana" w:hAnsi="Verdana" w:cs="Arial"/>
          <w:sz w:val="18"/>
          <w:szCs w:val="18"/>
        </w:rPr>
      </w:pPr>
      <w:r w:rsidRPr="00B43912"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14:paraId="1A229C0F" w14:textId="77777777" w:rsidR="00056825" w:rsidRPr="00B43912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B43912">
        <w:rPr>
          <w:rFonts w:ascii="Verdana" w:hAnsi="Verdana" w:cs="Arial"/>
          <w:sz w:val="18"/>
          <w:szCs w:val="18"/>
        </w:rPr>
        <w:br/>
        <w:t> </w:t>
      </w:r>
    </w:p>
    <w:p w14:paraId="3CC9AA2B" w14:textId="77777777" w:rsidR="00056825" w:rsidRPr="00B43912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B43912">
        <w:rPr>
          <w:rFonts w:ascii="Verdana" w:hAnsi="Verdana" w:cs="Arial"/>
          <w:sz w:val="18"/>
          <w:szCs w:val="18"/>
        </w:rPr>
        <w:br/>
        <w:t> </w:t>
      </w:r>
    </w:p>
    <w:p w14:paraId="1F91FF60" w14:textId="77777777" w:rsidR="00056825" w:rsidRPr="00B43912" w:rsidRDefault="00056825" w:rsidP="00056825">
      <w:pPr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</w:p>
    <w:p w14:paraId="3EFED1DA" w14:textId="77777777" w:rsidR="00056825" w:rsidRPr="00B43912" w:rsidRDefault="00056825" w:rsidP="00056825">
      <w:pPr>
        <w:spacing w:before="100" w:beforeAutospacing="1" w:after="100" w:afterAutospacing="1"/>
        <w:ind w:left="360"/>
        <w:rPr>
          <w:rFonts w:ascii="Verdana" w:hAnsi="Verdana" w:cs="Arial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3104"/>
        <w:gridCol w:w="3222"/>
      </w:tblGrid>
      <w:tr w:rsidR="00056825" w:rsidRPr="00B43912" w14:paraId="75A547C8" w14:textId="77777777" w:rsidTr="000603B5">
        <w:trPr>
          <w:tblCellSpacing w:w="0" w:type="dxa"/>
        </w:trPr>
        <w:tc>
          <w:tcPr>
            <w:tcW w:w="1513" w:type="pct"/>
          </w:tcPr>
          <w:p w14:paraId="50C57914" w14:textId="77777777" w:rsidR="00056825" w:rsidRPr="00B43912" w:rsidRDefault="00056825" w:rsidP="000603B5">
            <w:pPr>
              <w:pStyle w:val="NormalnyWeb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__________________</w:t>
            </w:r>
            <w:r w:rsidRPr="00B43912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711" w:type="pct"/>
          </w:tcPr>
          <w:p w14:paraId="42C2C8C9" w14:textId="77777777" w:rsidR="00056825" w:rsidRPr="00B43912" w:rsidRDefault="00056825" w:rsidP="000603B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459D9CAA" w14:textId="77777777" w:rsidR="00056825" w:rsidRPr="00B43912" w:rsidRDefault="00056825" w:rsidP="000603B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  <w:tc>
          <w:tcPr>
            <w:tcW w:w="1776" w:type="pct"/>
          </w:tcPr>
          <w:p w14:paraId="4A8FF0D6" w14:textId="77777777" w:rsidR="00056825" w:rsidRPr="00B43912" w:rsidRDefault="00056825" w:rsidP="000603B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____________</w:t>
            </w:r>
            <w:r w:rsidR="00B43912">
              <w:rPr>
                <w:rFonts w:ascii="Verdana" w:hAnsi="Verdana" w:cs="Arial"/>
                <w:sz w:val="18"/>
                <w:szCs w:val="18"/>
              </w:rPr>
              <w:t>____</w:t>
            </w:r>
            <w:r w:rsidRPr="00B43912">
              <w:rPr>
                <w:rFonts w:ascii="Verdana" w:hAnsi="Verdana" w:cs="Arial"/>
                <w:sz w:val="18"/>
                <w:szCs w:val="18"/>
              </w:rPr>
              <w:t>________</w:t>
            </w:r>
          </w:p>
          <w:p w14:paraId="0F171BBC" w14:textId="77777777" w:rsidR="00056825" w:rsidRDefault="00056825" w:rsidP="000603B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podpis wykonawcy lub osoby upoważnionej</w:t>
            </w:r>
          </w:p>
          <w:p w14:paraId="048FB48C" w14:textId="77777777" w:rsidR="00B43912" w:rsidRDefault="00B43912" w:rsidP="000603B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80E09A5" w14:textId="77777777" w:rsidR="00B43912" w:rsidRDefault="00B43912" w:rsidP="000603B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D94CDEA" w14:textId="77777777" w:rsidR="00B43912" w:rsidRDefault="00B43912" w:rsidP="000603B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0AC7516" w14:textId="77777777" w:rsidR="00B43912" w:rsidRDefault="00B43912" w:rsidP="000603B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3146FD5" w14:textId="77777777" w:rsidR="00B43912" w:rsidRDefault="00B43912" w:rsidP="000603B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21329F9" w14:textId="77777777" w:rsidR="00B43912" w:rsidRDefault="00B43912" w:rsidP="00B4391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43E3AE7" w14:textId="77777777" w:rsidR="00B43912" w:rsidRDefault="00B43912" w:rsidP="000603B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2669D17" w14:textId="77777777" w:rsidR="00B43912" w:rsidRPr="00B43912" w:rsidRDefault="00B43912" w:rsidP="000603B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0BFA7FC" w14:textId="77777777" w:rsidR="00056825" w:rsidRPr="00B43912" w:rsidRDefault="00056825" w:rsidP="00056825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B43912">
        <w:rPr>
          <w:rFonts w:ascii="Verdana" w:hAnsi="Verdana" w:cs="Arial"/>
          <w:sz w:val="16"/>
          <w:szCs w:val="16"/>
        </w:rPr>
        <w:lastRenderedPageBreak/>
        <w:t>* R</w:t>
      </w:r>
      <w:r w:rsidR="00902F7F">
        <w:rPr>
          <w:rFonts w:ascii="Verdana" w:hAnsi="Verdana" w:cs="Arial"/>
          <w:sz w:val="16"/>
          <w:szCs w:val="16"/>
        </w:rPr>
        <w:t>o</w:t>
      </w:r>
      <w:r w:rsidR="00902F7F" w:rsidRPr="00B43912">
        <w:rPr>
          <w:rFonts w:ascii="Verdana" w:hAnsi="Verdana" w:cs="Arial"/>
          <w:sz w:val="16"/>
          <w:szCs w:val="16"/>
        </w:rPr>
        <w:t>zporządzenie</w:t>
      </w:r>
      <w:r w:rsidRPr="00B43912">
        <w:rPr>
          <w:rFonts w:ascii="Verdana" w:hAnsi="Verdana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39C50C7" w14:textId="77777777" w:rsidR="00056825" w:rsidRPr="00B43912" w:rsidRDefault="00056825" w:rsidP="00056825">
      <w:pPr>
        <w:jc w:val="both"/>
        <w:rPr>
          <w:rFonts w:ascii="Verdana" w:hAnsi="Verdana" w:cs="Arial"/>
          <w:sz w:val="16"/>
          <w:szCs w:val="16"/>
        </w:rPr>
      </w:pPr>
      <w:r w:rsidRPr="00B43912"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 w:rsidRPr="00B43912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D3C128" w14:textId="77777777" w:rsidR="005C7EA9" w:rsidRPr="00B43912" w:rsidRDefault="005C7EA9" w:rsidP="005C7EA9">
      <w:pPr>
        <w:tabs>
          <w:tab w:val="left" w:pos="5245"/>
        </w:tabs>
        <w:spacing w:line="360" w:lineRule="auto"/>
        <w:ind w:left="5103"/>
        <w:jc w:val="center"/>
        <w:rPr>
          <w:rFonts w:ascii="Verdana" w:hAnsi="Verdana" w:cs="Arial"/>
          <w:b/>
          <w:sz w:val="18"/>
          <w:szCs w:val="18"/>
        </w:rPr>
      </w:pPr>
    </w:p>
    <w:p w14:paraId="6CA5CD5B" w14:textId="77777777" w:rsidR="00A02EC2" w:rsidRPr="00D601F1" w:rsidRDefault="00A02EC2" w:rsidP="00A02EC2">
      <w:pPr>
        <w:rPr>
          <w:rStyle w:val="Pogrubienie"/>
          <w:rFonts w:ascii="Arial" w:hAnsi="Arial" w:cs="Arial"/>
        </w:rPr>
      </w:pPr>
    </w:p>
    <w:p w14:paraId="2FC4143F" w14:textId="77777777" w:rsidR="00A02EC2" w:rsidRDefault="00A02EC2" w:rsidP="00A02EC2">
      <w:pPr>
        <w:rPr>
          <w:rStyle w:val="Pogrubienie"/>
          <w:rFonts w:ascii="Arial" w:hAnsi="Arial" w:cs="Arial"/>
        </w:rPr>
      </w:pPr>
    </w:p>
    <w:p w14:paraId="104975DA" w14:textId="77777777" w:rsidR="00A02EC2" w:rsidRPr="00D601F1" w:rsidRDefault="00A02EC2" w:rsidP="00A02EC2">
      <w:pPr>
        <w:rPr>
          <w:rStyle w:val="Pogrubienie"/>
          <w:rFonts w:ascii="Arial" w:hAnsi="Arial" w:cs="Arial"/>
        </w:rPr>
      </w:pPr>
    </w:p>
    <w:p w14:paraId="6D3AF22D" w14:textId="77777777" w:rsidR="000603B5" w:rsidRPr="00B43912" w:rsidRDefault="000603B5">
      <w:pPr>
        <w:rPr>
          <w:rFonts w:ascii="Verdana" w:hAnsi="Verdana"/>
          <w:sz w:val="18"/>
          <w:szCs w:val="18"/>
        </w:rPr>
      </w:pPr>
    </w:p>
    <w:sectPr w:rsidR="000603B5" w:rsidRPr="00B43912" w:rsidSect="00706FB9">
      <w:headerReference w:type="default" r:id="rId7"/>
      <w:pgSz w:w="11906" w:h="16838"/>
      <w:pgMar w:top="113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E3555" w14:textId="77777777" w:rsidR="00BD1D2D" w:rsidRDefault="00BD1D2D" w:rsidP="005C7EA9">
      <w:r>
        <w:separator/>
      </w:r>
    </w:p>
  </w:endnote>
  <w:endnote w:type="continuationSeparator" w:id="0">
    <w:p w14:paraId="1150B56E" w14:textId="77777777" w:rsidR="00BD1D2D" w:rsidRDefault="00BD1D2D" w:rsidP="005C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9B37" w14:textId="77777777" w:rsidR="00BD1D2D" w:rsidRDefault="00BD1D2D" w:rsidP="005C7EA9">
      <w:r>
        <w:separator/>
      </w:r>
    </w:p>
  </w:footnote>
  <w:footnote w:type="continuationSeparator" w:id="0">
    <w:p w14:paraId="107A3BEB" w14:textId="77777777" w:rsidR="00BD1D2D" w:rsidRDefault="00BD1D2D" w:rsidP="005C7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A203" w14:textId="33A315CB" w:rsidR="00BD1D2D" w:rsidRPr="00B43912" w:rsidRDefault="00BD1D2D" w:rsidP="00B43912">
    <w:pPr>
      <w:tabs>
        <w:tab w:val="left" w:pos="8204"/>
      </w:tabs>
      <w:jc w:val="right"/>
      <w:rPr>
        <w:rFonts w:ascii="Verdana" w:hAnsi="Verdana" w:cs="Arial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</w:t>
    </w:r>
    <w:r w:rsidR="00845DD6">
      <w:rPr>
        <w:rFonts w:ascii="Verdana" w:hAnsi="Verdana"/>
        <w:b/>
        <w:sz w:val="18"/>
        <w:szCs w:val="18"/>
      </w:rPr>
      <w:t>37</w:t>
    </w:r>
    <w:r w:rsidRPr="00B43912">
      <w:rPr>
        <w:rFonts w:ascii="Verdana" w:hAnsi="Verdana"/>
        <w:b/>
        <w:sz w:val="18"/>
        <w:szCs w:val="18"/>
      </w:rPr>
      <w:t>/202</w:t>
    </w:r>
    <w:r w:rsidR="006C3E85">
      <w:rPr>
        <w:rFonts w:ascii="Verdana" w:hAnsi="Verdana"/>
        <w:b/>
        <w:sz w:val="18"/>
        <w:szCs w:val="18"/>
      </w:rPr>
      <w:t>3</w:t>
    </w:r>
    <w:r>
      <w:rPr>
        <w:rFonts w:ascii="Verdana" w:hAnsi="Verdana" w:cs="Arial"/>
        <w:b/>
        <w:sz w:val="18"/>
        <w:szCs w:val="18"/>
      </w:rPr>
      <w:t xml:space="preserve">  </w:t>
    </w:r>
    <w:r w:rsidRPr="00B43912"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     Załącznik </w:t>
    </w:r>
    <w:r>
      <w:rPr>
        <w:rFonts w:ascii="Verdana" w:hAnsi="Verdana" w:cs="Arial"/>
        <w:b/>
        <w:sz w:val="18"/>
        <w:szCs w:val="18"/>
      </w:rPr>
      <w:t>3</w:t>
    </w:r>
    <w:r w:rsidRPr="00B43912">
      <w:rPr>
        <w:rFonts w:ascii="Verdana" w:hAnsi="Verdana" w:cs="Arial"/>
        <w:b/>
        <w:sz w:val="18"/>
        <w:szCs w:val="18"/>
      </w:rPr>
      <w:t xml:space="preserve"> do </w:t>
    </w:r>
    <w:r>
      <w:rPr>
        <w:rFonts w:ascii="Verdana" w:hAnsi="Verdana" w:cs="Arial"/>
        <w:b/>
        <w:sz w:val="18"/>
        <w:szCs w:val="18"/>
      </w:rPr>
      <w:t>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F7D2E3D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8EC7233"/>
    <w:multiLevelType w:val="multilevel"/>
    <w:tmpl w:val="DB8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732AE"/>
    <w:multiLevelType w:val="hybridMultilevel"/>
    <w:tmpl w:val="F3D83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679DA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D2EA0"/>
    <w:multiLevelType w:val="hybridMultilevel"/>
    <w:tmpl w:val="CA607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187680"/>
    <w:multiLevelType w:val="hybridMultilevel"/>
    <w:tmpl w:val="E050F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63AD1"/>
    <w:multiLevelType w:val="hybridMultilevel"/>
    <w:tmpl w:val="502ABBD8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8A0278"/>
    <w:multiLevelType w:val="hybridMultilevel"/>
    <w:tmpl w:val="BFE0980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7F5779F"/>
    <w:multiLevelType w:val="hybridMultilevel"/>
    <w:tmpl w:val="CABE6DFC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B43D7A"/>
    <w:multiLevelType w:val="hybridMultilevel"/>
    <w:tmpl w:val="7EC49EF6"/>
    <w:lvl w:ilvl="0" w:tplc="BF0CB6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A0E08"/>
    <w:multiLevelType w:val="multilevel"/>
    <w:tmpl w:val="1B4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3A4A0B"/>
    <w:multiLevelType w:val="hybridMultilevel"/>
    <w:tmpl w:val="FF006A58"/>
    <w:lvl w:ilvl="0" w:tplc="22CE9A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06636">
    <w:abstractNumId w:val="0"/>
  </w:num>
  <w:num w:numId="2" w16cid:durableId="1586912873">
    <w:abstractNumId w:val="13"/>
  </w:num>
  <w:num w:numId="3" w16cid:durableId="401291185">
    <w:abstractNumId w:val="5"/>
  </w:num>
  <w:num w:numId="4" w16cid:durableId="732772227">
    <w:abstractNumId w:val="10"/>
  </w:num>
  <w:num w:numId="5" w16cid:durableId="1847548646">
    <w:abstractNumId w:val="1"/>
  </w:num>
  <w:num w:numId="6" w16cid:durableId="2128700215">
    <w:abstractNumId w:val="12"/>
  </w:num>
  <w:num w:numId="7" w16cid:durableId="161967288">
    <w:abstractNumId w:val="4"/>
  </w:num>
  <w:num w:numId="8" w16cid:durableId="1917739969">
    <w:abstractNumId w:val="11"/>
  </w:num>
  <w:num w:numId="9" w16cid:durableId="569846883">
    <w:abstractNumId w:val="7"/>
  </w:num>
  <w:num w:numId="10" w16cid:durableId="545877050">
    <w:abstractNumId w:val="2"/>
  </w:num>
  <w:num w:numId="11" w16cid:durableId="286012991">
    <w:abstractNumId w:val="3"/>
  </w:num>
  <w:num w:numId="12" w16cid:durableId="1148084813">
    <w:abstractNumId w:val="8"/>
  </w:num>
  <w:num w:numId="13" w16cid:durableId="1454709167">
    <w:abstractNumId w:val="6"/>
  </w:num>
  <w:num w:numId="14" w16cid:durableId="16029537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EA9"/>
    <w:rsid w:val="00027B47"/>
    <w:rsid w:val="0003612C"/>
    <w:rsid w:val="00042CC3"/>
    <w:rsid w:val="00056825"/>
    <w:rsid w:val="000603B5"/>
    <w:rsid w:val="0006508D"/>
    <w:rsid w:val="00072A12"/>
    <w:rsid w:val="000972CD"/>
    <w:rsid w:val="000B5C4A"/>
    <w:rsid w:val="00106CDF"/>
    <w:rsid w:val="00110A08"/>
    <w:rsid w:val="001D0689"/>
    <w:rsid w:val="00294534"/>
    <w:rsid w:val="002B4737"/>
    <w:rsid w:val="00386AF4"/>
    <w:rsid w:val="003A2658"/>
    <w:rsid w:val="003B3407"/>
    <w:rsid w:val="0044172C"/>
    <w:rsid w:val="00462AF0"/>
    <w:rsid w:val="0049094D"/>
    <w:rsid w:val="004B1FF3"/>
    <w:rsid w:val="005C7EA9"/>
    <w:rsid w:val="005E5015"/>
    <w:rsid w:val="00603267"/>
    <w:rsid w:val="006144A5"/>
    <w:rsid w:val="006C3E85"/>
    <w:rsid w:val="006D49F1"/>
    <w:rsid w:val="00706FB9"/>
    <w:rsid w:val="00820D76"/>
    <w:rsid w:val="00845DD6"/>
    <w:rsid w:val="008F3459"/>
    <w:rsid w:val="00902F7F"/>
    <w:rsid w:val="009376B5"/>
    <w:rsid w:val="00965108"/>
    <w:rsid w:val="009660C2"/>
    <w:rsid w:val="00A02EC2"/>
    <w:rsid w:val="00A2450B"/>
    <w:rsid w:val="00A34FCA"/>
    <w:rsid w:val="00A71F20"/>
    <w:rsid w:val="00AF0F9F"/>
    <w:rsid w:val="00B43912"/>
    <w:rsid w:val="00BC1E9F"/>
    <w:rsid w:val="00BD1D2D"/>
    <w:rsid w:val="00D306E1"/>
    <w:rsid w:val="00E45EF5"/>
    <w:rsid w:val="00EA792F"/>
    <w:rsid w:val="00F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DEA5781"/>
  <w15:docId w15:val="{C7DACA04-E57F-491F-A7B3-6CE034F0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EA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C7E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uiPriority w:val="99"/>
    <w:rsid w:val="005C7E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D306E1"/>
    <w:rPr>
      <w:b/>
      <w:bCs/>
    </w:rPr>
  </w:style>
  <w:style w:type="paragraph" w:styleId="NormalnyWeb">
    <w:name w:val="Normal (Web)"/>
    <w:basedOn w:val="Normalny"/>
    <w:rsid w:val="000568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682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6825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376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mylnie">
    <w:name w:val="Domyślnie"/>
    <w:rsid w:val="00A02EC2"/>
    <w:pPr>
      <w:widowControl w:val="0"/>
      <w:suppressAutoHyphens/>
      <w:spacing w:after="0" w:line="100" w:lineRule="atLeast"/>
      <w:ind w:left="851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02EC2"/>
    <w:pPr>
      <w:suppressAutoHyphens w:val="0"/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72C"/>
    <w:pPr>
      <w:suppressAutoHyphens w:val="0"/>
    </w:pPr>
    <w:rPr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72C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72C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9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386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Zdonek</dc:creator>
  <cp:keywords/>
  <dc:description/>
  <cp:lastModifiedBy>Patrycja Kandyba</cp:lastModifiedBy>
  <cp:revision>12</cp:revision>
  <cp:lastPrinted>2023-10-19T10:54:00Z</cp:lastPrinted>
  <dcterms:created xsi:type="dcterms:W3CDTF">2022-11-02T10:11:00Z</dcterms:created>
  <dcterms:modified xsi:type="dcterms:W3CDTF">2023-11-28T08:40:00Z</dcterms:modified>
</cp:coreProperties>
</file>