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1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220191" w:rsidTr="00962B65">
        <w:trPr>
          <w:trHeight w:hRule="exact"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220191" w:rsidRDefault="00220191" w:rsidP="00962B65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46990</wp:posOffset>
                  </wp:positionV>
                  <wp:extent cx="885190" cy="942340"/>
                  <wp:effectExtent l="19050" t="0" r="0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4" t="-14" r="-14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4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URZĄD MIEJSKI W WOŁOWIE</w:t>
            </w:r>
          </w:p>
        </w:tc>
      </w:tr>
      <w:tr w:rsidR="00220191" w:rsidTr="00962B65">
        <w:trPr>
          <w:trHeight w:hRule="exact" w:val="1150"/>
        </w:trPr>
        <w:tc>
          <w:tcPr>
            <w:tcW w:w="1771" w:type="dxa"/>
            <w:vMerge/>
            <w:shd w:val="clear" w:color="auto" w:fill="auto"/>
            <w:vAlign w:val="bottom"/>
          </w:tcPr>
          <w:p w:rsidR="00220191" w:rsidRDefault="00220191" w:rsidP="00962B65">
            <w:pPr>
              <w:snapToGrid w:val="0"/>
            </w:pPr>
          </w:p>
        </w:tc>
        <w:tc>
          <w:tcPr>
            <w:tcW w:w="7439" w:type="dxa"/>
            <w:shd w:val="clear" w:color="auto" w:fill="auto"/>
          </w:tcPr>
          <w:p w:rsidR="00220191" w:rsidRDefault="00220191" w:rsidP="00962B65">
            <w:pPr>
              <w:snapToGrid w:val="0"/>
              <w:spacing w:after="0"/>
              <w:jc w:val="both"/>
            </w:pPr>
            <w:r>
              <w:rPr>
                <w:rFonts w:ascii="Calibri" w:hAnsi="Calibri" w:cs="Calibri"/>
              </w:rPr>
              <w:t>tel. (071) 319 13 05                                                Rynek 34</w:t>
            </w:r>
          </w:p>
          <w:p w:rsidR="00220191" w:rsidRDefault="00220191" w:rsidP="00962B65">
            <w:pPr>
              <w:spacing w:after="0"/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 xml:space="preserve"> (071) 319 13 03                                                56-100 Wołów</w:t>
            </w:r>
          </w:p>
          <w:p w:rsidR="00220191" w:rsidRDefault="00220191" w:rsidP="00962B65">
            <w:pPr>
              <w:spacing w:after="0"/>
              <w:jc w:val="both"/>
            </w:pPr>
            <w:r>
              <w:rPr>
                <w:rFonts w:ascii="Calibri" w:hAnsi="Calibri" w:cs="Calibri"/>
              </w:rPr>
              <w:t xml:space="preserve">e-mail: sekretariat@wolow.pl                       </w:t>
            </w:r>
          </w:p>
          <w:p w:rsidR="00220191" w:rsidRDefault="0099619F" w:rsidP="00962B65">
            <w:pPr>
              <w:spacing w:after="0"/>
              <w:jc w:val="both"/>
              <w:rPr>
                <w:rFonts w:ascii="Calibri" w:hAnsi="Calibri" w:cs="Calibri"/>
              </w:rPr>
            </w:pPr>
            <w:hyperlink r:id="rId9" w:history="1">
              <w:r w:rsidR="00220191">
                <w:rPr>
                  <w:rStyle w:val="Hipercze"/>
                  <w:rFonts w:ascii="Calibri" w:hAnsi="Calibri" w:cs="Calibri"/>
                </w:rPr>
                <w:t>www.wolow.pl</w:t>
              </w:r>
            </w:hyperlink>
          </w:p>
          <w:p w:rsidR="00220191" w:rsidRDefault="00220191" w:rsidP="00962B65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220191" w:rsidTr="00962B65">
        <w:trPr>
          <w:trHeight w:hRule="exact" w:val="207"/>
        </w:trPr>
        <w:tc>
          <w:tcPr>
            <w:tcW w:w="9210" w:type="dxa"/>
            <w:gridSpan w:val="2"/>
            <w:shd w:val="clear" w:color="auto" w:fill="auto"/>
          </w:tcPr>
          <w:p w:rsidR="00220191" w:rsidRDefault="0099619F" w:rsidP="00962B65">
            <w:pPr>
              <w:snapToGrid w:val="0"/>
              <w:rPr>
                <w:rFonts w:ascii="Calibri" w:hAnsi="Calibri" w:cs="Calibri"/>
              </w:rPr>
            </w:pPr>
            <w:r w:rsidRPr="0099619F">
              <w:pict>
                <v:line id="_x0000_s1030" style="position:absolute;z-index:251661312;mso-position-horizontal-relative:text;mso-position-vertical-relative:text" from="-2.75pt,7.4pt" to="473.7pt,7.4pt" strokeweight=".26mm">
                  <v:stroke joinstyle="miter" endcap="square"/>
                </v:line>
              </w:pict>
            </w:r>
          </w:p>
        </w:tc>
      </w:tr>
    </w:tbl>
    <w:p w:rsidR="00220191" w:rsidRDefault="00220191" w:rsidP="00220191">
      <w:pPr>
        <w:spacing w:line="200" w:lineRule="atLeast"/>
        <w:jc w:val="both"/>
        <w:rPr>
          <w:rFonts w:ascii="Calibri" w:hAnsi="Calibri" w:cs="Calibri"/>
        </w:rPr>
      </w:pPr>
      <w:r w:rsidRPr="000B46FA">
        <w:rPr>
          <w:rFonts w:ascii="Calibri" w:hAnsi="Calibri" w:cs="Calibri"/>
          <w:color w:val="000000"/>
          <w:shd w:val="clear" w:color="auto" w:fill="FFFFFF"/>
        </w:rPr>
        <w:t>WZP.271.</w:t>
      </w:r>
      <w:r w:rsidR="00A90E9D">
        <w:rPr>
          <w:rFonts w:ascii="Calibri" w:hAnsi="Calibri" w:cs="Calibri"/>
          <w:color w:val="000000"/>
          <w:shd w:val="clear" w:color="auto" w:fill="FFFFFF"/>
        </w:rPr>
        <w:t>20</w:t>
      </w:r>
      <w:r w:rsidRPr="000B46FA">
        <w:rPr>
          <w:rFonts w:ascii="Calibri" w:hAnsi="Calibri" w:cs="Calibri"/>
          <w:color w:val="000000"/>
          <w:shd w:val="clear" w:color="auto" w:fill="FFFFFF"/>
        </w:rPr>
        <w:t>.202</w:t>
      </w:r>
      <w:r>
        <w:rPr>
          <w:rFonts w:ascii="Calibri" w:hAnsi="Calibri" w:cs="Calibri"/>
          <w:color w:val="000000"/>
          <w:shd w:val="clear" w:color="auto" w:fill="FFFFFF"/>
        </w:rPr>
        <w:t>2</w:t>
      </w:r>
      <w:r w:rsidRPr="000B46FA">
        <w:rPr>
          <w:rFonts w:ascii="Calibri" w:hAnsi="Calibri" w:cs="Calibri"/>
          <w:color w:val="000000"/>
          <w:shd w:val="clear" w:color="auto" w:fill="FFFFFF"/>
        </w:rPr>
        <w:t xml:space="preserve">                            </w:t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  <w:t xml:space="preserve">         Wołów</w:t>
      </w:r>
      <w:r w:rsidRPr="000B46FA">
        <w:rPr>
          <w:rFonts w:ascii="Calibri" w:hAnsi="Calibri" w:cs="Calibri"/>
          <w:color w:val="000000"/>
        </w:rPr>
        <w:t xml:space="preserve">, </w:t>
      </w:r>
      <w:r w:rsidR="00A90E9D">
        <w:rPr>
          <w:rFonts w:ascii="Calibri" w:hAnsi="Calibri" w:cs="Calibri"/>
          <w:color w:val="000000"/>
        </w:rPr>
        <w:t>18</w:t>
      </w:r>
      <w:r>
        <w:rPr>
          <w:rFonts w:ascii="Calibri" w:hAnsi="Calibri" w:cs="Calibri"/>
          <w:color w:val="000000"/>
        </w:rPr>
        <w:t>.0</w:t>
      </w:r>
      <w:r w:rsidR="00A90E9D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>.2022</w:t>
      </w:r>
      <w:r w:rsidRPr="000B46FA">
        <w:rPr>
          <w:rFonts w:ascii="Calibri" w:hAnsi="Calibri" w:cs="Calibri"/>
          <w:color w:val="000000"/>
        </w:rPr>
        <w:t xml:space="preserve"> r. </w:t>
      </w:r>
    </w:p>
    <w:p w:rsidR="00FD7EF1" w:rsidRPr="00FD7EF1" w:rsidRDefault="00FD7EF1" w:rsidP="00220191">
      <w:pPr>
        <w:spacing w:line="200" w:lineRule="atLeast"/>
        <w:jc w:val="both"/>
        <w:rPr>
          <w:rFonts w:ascii="Calibri" w:hAnsi="Calibri" w:cs="Calibri"/>
        </w:rPr>
      </w:pPr>
    </w:p>
    <w:p w:rsidR="00220191" w:rsidRPr="000B46FA" w:rsidRDefault="00220191" w:rsidP="00220191">
      <w:pPr>
        <w:ind w:left="5400"/>
        <w:rPr>
          <w:rFonts w:ascii="Calibri" w:hAnsi="Calibri" w:cs="Calibri"/>
        </w:rPr>
      </w:pPr>
      <w:r w:rsidRPr="000B46FA">
        <w:rPr>
          <w:rFonts w:ascii="Calibri" w:hAnsi="Calibri" w:cs="Calibri"/>
          <w:b/>
          <w:bCs/>
          <w:color w:val="000000"/>
          <w:shd w:val="clear" w:color="auto" w:fill="FFFFFF"/>
        </w:rPr>
        <w:t xml:space="preserve">Wykonawcy biorący udział w postępowaniu </w:t>
      </w:r>
    </w:p>
    <w:p w:rsidR="00220191" w:rsidRPr="000B46FA" w:rsidRDefault="00220191" w:rsidP="00220191">
      <w:pPr>
        <w:rPr>
          <w:rFonts w:ascii="Calibri" w:hAnsi="Calibri" w:cs="Calibri"/>
        </w:rPr>
      </w:pPr>
    </w:p>
    <w:p w:rsidR="00220191" w:rsidRPr="000B46FA" w:rsidRDefault="00220191" w:rsidP="00220191">
      <w:pPr>
        <w:pStyle w:val="Nagwek2"/>
        <w:rPr>
          <w:rFonts w:ascii="Calibri" w:eastAsia="Segoe Print" w:hAnsi="Calibri" w:cs="Calibri"/>
          <w:iCs/>
          <w:color w:val="000000"/>
          <w:sz w:val="22"/>
          <w:szCs w:val="22"/>
          <w:shd w:val="clear" w:color="auto" w:fill="FFFFFF"/>
        </w:rPr>
      </w:pPr>
      <w:r w:rsidRPr="000B46FA">
        <w:rPr>
          <w:rFonts w:ascii="Calibri" w:hAnsi="Calibri" w:cs="Calibri"/>
          <w:sz w:val="22"/>
          <w:szCs w:val="22"/>
        </w:rPr>
        <w:t>INFORMACJA Z SESJI OTWARCIA OFERT</w:t>
      </w:r>
    </w:p>
    <w:p w:rsidR="00A90E9D" w:rsidRDefault="00220191" w:rsidP="00A90E9D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dot.: postępowania o udzielenie zamówienia publicznego. </w:t>
      </w:r>
      <w:r w:rsidRPr="005D3A9D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br/>
        <w:t xml:space="preserve">Nazwa zadania: </w:t>
      </w:r>
      <w:r w:rsidR="00A90E9D" w:rsidRPr="00A90E9D">
        <w:rPr>
          <w:rFonts w:cs="Calibri"/>
        </w:rPr>
        <w:t>Świadczenie usług pocztowych.</w:t>
      </w:r>
    </w:p>
    <w:p w:rsidR="005D3A9D" w:rsidRPr="005D3A9D" w:rsidRDefault="005D3A9D" w:rsidP="005D3A9D">
      <w:pPr>
        <w:autoSpaceDE w:val="0"/>
        <w:ind w:hanging="15"/>
        <w:jc w:val="center"/>
        <w:rPr>
          <w:rFonts w:ascii="Calibri" w:hAnsi="Calibri" w:cs="Calibri"/>
          <w:bCs/>
        </w:rPr>
      </w:pPr>
    </w:p>
    <w:p w:rsidR="00220191" w:rsidRDefault="00220191" w:rsidP="00220191">
      <w:pPr>
        <w:jc w:val="both"/>
        <w:rPr>
          <w:rFonts w:ascii="Calibri" w:hAnsi="Calibri" w:cs="Calibri"/>
          <w:bCs/>
        </w:rPr>
      </w:pPr>
      <w:r w:rsidRPr="00294F4A">
        <w:rPr>
          <w:rFonts w:ascii="Calibri" w:hAnsi="Calibri" w:cs="Calibri"/>
        </w:rPr>
        <w:t xml:space="preserve">Na mocy art. 222 ust. 5 ustawy z </w:t>
      </w:r>
      <w:r w:rsidRPr="00294F4A">
        <w:rPr>
          <w:rFonts w:ascii="Calibri" w:hAnsi="Calibri" w:cs="Calibri"/>
          <w:color w:val="000000"/>
        </w:rPr>
        <w:t>11 września 2019 r. – Prawo zamówień publicznych</w:t>
      </w:r>
      <w:r w:rsidRPr="00294F4A">
        <w:rPr>
          <w:rFonts w:ascii="Calibri" w:hAnsi="Calibri" w:cs="Calibri"/>
        </w:rPr>
        <w:t xml:space="preserve"> (</w:t>
      </w:r>
      <w:r w:rsidRPr="00294F4A">
        <w:rPr>
          <w:rFonts w:ascii="Calibri" w:hAnsi="Calibri" w:cs="Calibri"/>
          <w:color w:val="000000"/>
        </w:rPr>
        <w:t xml:space="preserve">Dz. U. z </w:t>
      </w:r>
      <w:r>
        <w:rPr>
          <w:rFonts w:ascii="Calibri" w:hAnsi="Calibri" w:cs="Calibri"/>
          <w:color w:val="000000"/>
        </w:rPr>
        <w:t>2021</w:t>
      </w:r>
      <w:r w:rsidRPr="00294F4A">
        <w:rPr>
          <w:rFonts w:ascii="Calibri" w:hAnsi="Calibri" w:cs="Calibri"/>
          <w:color w:val="000000"/>
        </w:rPr>
        <w:t xml:space="preserve"> r. poz. </w:t>
      </w:r>
      <w:r>
        <w:rPr>
          <w:rFonts w:ascii="Calibri" w:hAnsi="Calibri" w:cs="Calibri"/>
          <w:color w:val="000000"/>
        </w:rPr>
        <w:t>1129</w:t>
      </w:r>
      <w:r w:rsidRPr="00294F4A">
        <w:rPr>
          <w:rFonts w:ascii="Calibri" w:hAnsi="Calibri" w:cs="Calibri"/>
          <w:color w:val="000000"/>
        </w:rPr>
        <w:t xml:space="preserve"> ze zm.</w:t>
      </w:r>
      <w:r w:rsidRPr="00294F4A">
        <w:rPr>
          <w:rFonts w:ascii="Calibri" w:hAnsi="Calibri" w:cs="Calibri"/>
        </w:rPr>
        <w:t>) Gmina Wołów informuje co następuje: bezpośrednio przed otwarciem ofert Zamawiający na stronie postępowania upublicznił kwotę, jaką zamierza przeznaczyć na sfinansowanie zamówienia</w:t>
      </w:r>
      <w:r w:rsidRPr="004B6008">
        <w:rPr>
          <w:rFonts w:ascii="Calibri" w:hAnsi="Calibri" w:cs="Calibri"/>
        </w:rPr>
        <w:t xml:space="preserve">: </w:t>
      </w:r>
      <w:r w:rsidRPr="004B6008">
        <w:rPr>
          <w:rFonts w:ascii="Calibri" w:hAnsi="Calibri" w:cs="Calibri"/>
          <w:bCs/>
        </w:rPr>
        <w:t xml:space="preserve"> </w:t>
      </w:r>
      <w:r w:rsidR="00E15F23">
        <w:rPr>
          <w:rFonts w:ascii="Calibri" w:hAnsi="Calibri" w:cs="Calibri"/>
          <w:bCs/>
        </w:rPr>
        <w:t>180</w:t>
      </w:r>
      <w:r w:rsidR="004B6008" w:rsidRPr="004B6008">
        <w:rPr>
          <w:rFonts w:ascii="Calibri" w:hAnsi="Calibri" w:cs="Calibri"/>
          <w:bCs/>
        </w:rPr>
        <w:t> 000,00</w:t>
      </w:r>
      <w:r w:rsidR="004B6008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 xml:space="preserve"> zł brutto.</w:t>
      </w:r>
    </w:p>
    <w:p w:rsidR="00C92595" w:rsidRPr="004876E4" w:rsidRDefault="00C92595" w:rsidP="00220191">
      <w:pPr>
        <w:jc w:val="both"/>
        <w:rPr>
          <w:rFonts w:ascii="Calibri" w:hAnsi="Calibri" w:cs="Calibri"/>
          <w:color w:val="000000"/>
        </w:rPr>
      </w:pPr>
    </w:p>
    <w:p w:rsidR="00220191" w:rsidRDefault="00220191" w:rsidP="00220191">
      <w:pPr>
        <w:jc w:val="both"/>
        <w:rPr>
          <w:rFonts w:ascii="Calibri" w:hAnsi="Calibri" w:cs="Calibri"/>
        </w:rPr>
      </w:pPr>
      <w:r w:rsidRPr="00A9061C">
        <w:rPr>
          <w:rFonts w:ascii="Calibri" w:hAnsi="Calibri" w:cs="Calibri"/>
        </w:rPr>
        <w:t>W terminie do dnia</w:t>
      </w:r>
      <w:r w:rsidRPr="00A9061C">
        <w:rPr>
          <w:rFonts w:ascii="Calibri" w:hAnsi="Calibri" w:cs="Calibri"/>
          <w:bCs/>
        </w:rPr>
        <w:t xml:space="preserve">  </w:t>
      </w:r>
      <w:r w:rsidR="00E15F23">
        <w:rPr>
          <w:rFonts w:ascii="Calibri" w:hAnsi="Calibri" w:cs="Calibri"/>
          <w:bCs/>
        </w:rPr>
        <w:t>18</w:t>
      </w:r>
      <w:r>
        <w:rPr>
          <w:rFonts w:ascii="Calibri" w:hAnsi="Calibri" w:cs="Calibri"/>
          <w:bCs/>
        </w:rPr>
        <w:t>.0</w:t>
      </w:r>
      <w:r w:rsidR="00E15F23">
        <w:rPr>
          <w:rFonts w:ascii="Calibri" w:hAnsi="Calibri" w:cs="Calibri"/>
          <w:bCs/>
        </w:rPr>
        <w:t>7</w:t>
      </w:r>
      <w:r w:rsidRPr="00A9061C">
        <w:rPr>
          <w:rFonts w:ascii="Calibri" w:hAnsi="Calibri" w:cs="Calibri"/>
          <w:bCs/>
        </w:rPr>
        <w:t>.202</w:t>
      </w:r>
      <w:r>
        <w:rPr>
          <w:rFonts w:ascii="Calibri" w:hAnsi="Calibri" w:cs="Calibri"/>
          <w:bCs/>
        </w:rPr>
        <w:t>2</w:t>
      </w:r>
      <w:r w:rsidRPr="00A9061C">
        <w:rPr>
          <w:rFonts w:ascii="Calibri" w:hAnsi="Calibri" w:cs="Calibri"/>
          <w:bCs/>
        </w:rPr>
        <w:t xml:space="preserve"> r.</w:t>
      </w:r>
      <w:r w:rsidRPr="00A9061C">
        <w:rPr>
          <w:rFonts w:ascii="Calibri" w:hAnsi="Calibri" w:cs="Calibri"/>
          <w:b/>
          <w:bCs/>
        </w:rPr>
        <w:t xml:space="preserve"> </w:t>
      </w:r>
      <w:r w:rsidRPr="00A9061C">
        <w:rPr>
          <w:rFonts w:ascii="Calibri" w:hAnsi="Calibri" w:cs="Calibri"/>
        </w:rPr>
        <w:t>do godz. 09:00 złożono następujące oferty: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4110"/>
      </w:tblGrid>
      <w:tr w:rsidR="00E15F23" w:rsidRPr="00E5516D" w:rsidTr="007C7363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F23" w:rsidRPr="00A37C7B" w:rsidRDefault="00E15F23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L. 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F23" w:rsidRPr="00A37C7B" w:rsidRDefault="00E15F23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3" w:rsidRPr="00A37C7B" w:rsidRDefault="00E15F23" w:rsidP="000E499C">
            <w:pPr>
              <w:jc w:val="center"/>
              <w:rPr>
                <w:rFonts w:cstheme="minorHAnsi"/>
              </w:rPr>
            </w:pPr>
            <w:r w:rsidRPr="00A37C7B">
              <w:rPr>
                <w:rFonts w:cstheme="minorHAnsi"/>
              </w:rPr>
              <w:t>Cena brutto</w:t>
            </w:r>
          </w:p>
        </w:tc>
      </w:tr>
      <w:tr w:rsidR="00E15F23" w:rsidRPr="00E5516D" w:rsidTr="007C7363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F23" w:rsidRPr="00A37C7B" w:rsidRDefault="00E15F23" w:rsidP="000E499C">
            <w:pPr>
              <w:rPr>
                <w:rFonts w:cstheme="minorHAnsi"/>
              </w:rPr>
            </w:pPr>
            <w:r w:rsidRPr="00A37C7B"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F23" w:rsidRDefault="00887F49" w:rsidP="000E49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Poczta Polska S.A.</w:t>
            </w:r>
          </w:p>
          <w:p w:rsidR="007C7363" w:rsidRPr="00A37C7B" w:rsidRDefault="00887F49" w:rsidP="000E49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Zygmunta Krasińskiego </w:t>
            </w:r>
            <w:r w:rsidR="007C7363">
              <w:rPr>
                <w:rFonts w:asciiTheme="minorHAnsi" w:hAnsiTheme="minorHAnsi" w:cstheme="minorHAnsi"/>
                <w:sz w:val="22"/>
                <w:szCs w:val="22"/>
              </w:rPr>
              <w:t>1, 50-945 Wrocław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23" w:rsidRPr="00A37C7B" w:rsidRDefault="007C7363" w:rsidP="000E499C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146 322,90 zł</w:t>
            </w:r>
          </w:p>
        </w:tc>
      </w:tr>
    </w:tbl>
    <w:p w:rsidR="000E499C" w:rsidRDefault="000E499C" w:rsidP="00220191">
      <w:pPr>
        <w:widowControl w:val="0"/>
        <w:autoSpaceDE w:val="0"/>
        <w:jc w:val="both"/>
        <w:rPr>
          <w:rFonts w:ascii="Calibri" w:hAnsi="Calibri" w:cs="Calibri"/>
        </w:rPr>
      </w:pPr>
    </w:p>
    <w:p w:rsidR="000E499C" w:rsidRDefault="000E499C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D7EF1" w:rsidRDefault="00FD7EF1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FD7EF1" w:rsidRDefault="00FD7EF1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D42BBA" w:rsidRDefault="00D42BBA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D42BBA" w:rsidRDefault="00D42BBA" w:rsidP="00220191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220191" w:rsidRDefault="0099619F" w:rsidP="00220191">
      <w:pPr>
        <w:widowControl w:val="0"/>
        <w:autoSpaceDE w:val="0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10.45pt;margin-top:11.3pt;width:122.05pt;height:0;z-index:251662336" o:connectortype="straight"/>
        </w:pict>
      </w:r>
    </w:p>
    <w:p w:rsidR="00220191" w:rsidRPr="00454F3A" w:rsidRDefault="00220191" w:rsidP="00454F3A">
      <w:pPr>
        <w:ind w:left="5664" w:firstLine="708"/>
        <w:rPr>
          <w:rFonts w:ascii="Calibri" w:hAnsi="Calibri" w:cs="Calibri"/>
        </w:rPr>
      </w:pPr>
      <w:r w:rsidRPr="005C34AD">
        <w:rPr>
          <w:rFonts w:ascii="Calibri" w:hAnsi="Calibri" w:cs="Calibri"/>
        </w:rPr>
        <w:t>Burmistrz Gminy Woł</w:t>
      </w:r>
      <w:r>
        <w:rPr>
          <w:rFonts w:ascii="Calibri" w:hAnsi="Calibri" w:cs="Calibri"/>
        </w:rPr>
        <w:t>ów</w:t>
      </w:r>
    </w:p>
    <w:p w:rsidR="00220191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D42BBA" w:rsidRDefault="00D42BB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D42BBA" w:rsidRDefault="00D42BB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D42BBA" w:rsidRDefault="00D42BB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D42BBA" w:rsidRDefault="00D42BBA" w:rsidP="00220191">
      <w:pPr>
        <w:pStyle w:val="Tekstpodstawowy"/>
        <w:rPr>
          <w:rFonts w:ascii="Calibri" w:hAnsi="Calibri" w:cs="Calibri"/>
          <w:sz w:val="14"/>
          <w:szCs w:val="14"/>
        </w:rPr>
      </w:pPr>
    </w:p>
    <w:p w:rsidR="00220191" w:rsidRPr="00940E33" w:rsidRDefault="00220191" w:rsidP="00220191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E15F23">
        <w:rPr>
          <w:rFonts w:ascii="Calibri" w:hAnsi="Calibri" w:cs="Calibri"/>
          <w:sz w:val="14"/>
          <w:szCs w:val="14"/>
        </w:rPr>
        <w:t>Anna Mądrzycka</w:t>
      </w:r>
      <w:r w:rsidRPr="00940E33">
        <w:rPr>
          <w:rFonts w:ascii="Calibri" w:hAnsi="Calibri" w:cs="Calibri"/>
          <w:sz w:val="14"/>
          <w:szCs w:val="14"/>
        </w:rPr>
        <w:t xml:space="preserve"> 71 319 </w:t>
      </w:r>
      <w:r>
        <w:rPr>
          <w:rFonts w:ascii="Calibri" w:hAnsi="Calibri" w:cs="Calibri"/>
          <w:sz w:val="14"/>
          <w:szCs w:val="14"/>
        </w:rPr>
        <w:t xml:space="preserve">13 </w:t>
      </w:r>
      <w:r w:rsidR="00454F3A">
        <w:rPr>
          <w:rFonts w:ascii="Calibri" w:hAnsi="Calibri" w:cs="Calibri"/>
          <w:sz w:val="14"/>
          <w:szCs w:val="14"/>
        </w:rPr>
        <w:t>2</w:t>
      </w:r>
      <w:r w:rsidR="00D42BBA">
        <w:rPr>
          <w:rFonts w:ascii="Calibri" w:hAnsi="Calibri" w:cs="Calibri"/>
          <w:sz w:val="14"/>
          <w:szCs w:val="14"/>
        </w:rPr>
        <w:t>8</w:t>
      </w:r>
    </w:p>
    <w:p w:rsidR="00FD1217" w:rsidRPr="00962B65" w:rsidRDefault="00220191" w:rsidP="00220191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454F3A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454F3A">
        <w:rPr>
          <w:rFonts w:ascii="Calibri" w:hAnsi="Calibri" w:cs="Calibri"/>
          <w:sz w:val="14"/>
          <w:szCs w:val="14"/>
        </w:rPr>
        <w:t>Mykowska</w:t>
      </w:r>
      <w:proofErr w:type="spellEnd"/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>
        <w:rPr>
          <w:rFonts w:ascii="Calibri" w:hAnsi="Calibri" w:cs="Calibri"/>
          <w:sz w:val="14"/>
          <w:szCs w:val="14"/>
        </w:rPr>
        <w:t>44</w:t>
      </w:r>
    </w:p>
    <w:sectPr w:rsidR="00FD1217" w:rsidRPr="00962B65" w:rsidSect="0072121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363" w:rsidRDefault="007C7363" w:rsidP="00220191">
      <w:pPr>
        <w:spacing w:after="0" w:line="240" w:lineRule="auto"/>
      </w:pPr>
      <w:r>
        <w:separator/>
      </w:r>
    </w:p>
  </w:endnote>
  <w:endnote w:type="continuationSeparator" w:id="1">
    <w:p w:rsidR="007C7363" w:rsidRDefault="007C7363" w:rsidP="0022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363" w:rsidRDefault="007C7363" w:rsidP="00220191">
      <w:pPr>
        <w:spacing w:after="0" w:line="240" w:lineRule="auto"/>
      </w:pPr>
      <w:r>
        <w:separator/>
      </w:r>
    </w:p>
  </w:footnote>
  <w:footnote w:type="continuationSeparator" w:id="1">
    <w:p w:rsidR="007C7363" w:rsidRDefault="007C7363" w:rsidP="00220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5084"/>
    <w:rsid w:val="000E499C"/>
    <w:rsid w:val="00103368"/>
    <w:rsid w:val="001557B1"/>
    <w:rsid w:val="001568F9"/>
    <w:rsid w:val="00220191"/>
    <w:rsid w:val="00304692"/>
    <w:rsid w:val="00326E11"/>
    <w:rsid w:val="003556A6"/>
    <w:rsid w:val="004065A7"/>
    <w:rsid w:val="00454F3A"/>
    <w:rsid w:val="004876E4"/>
    <w:rsid w:val="004B6008"/>
    <w:rsid w:val="005D3A9D"/>
    <w:rsid w:val="006C1BF6"/>
    <w:rsid w:val="0071047F"/>
    <w:rsid w:val="00721211"/>
    <w:rsid w:val="007C7363"/>
    <w:rsid w:val="00887F49"/>
    <w:rsid w:val="00930DBF"/>
    <w:rsid w:val="009359F4"/>
    <w:rsid w:val="00943F9C"/>
    <w:rsid w:val="00962B65"/>
    <w:rsid w:val="0099619F"/>
    <w:rsid w:val="00A10F52"/>
    <w:rsid w:val="00A37C7B"/>
    <w:rsid w:val="00A73DB6"/>
    <w:rsid w:val="00A90E9D"/>
    <w:rsid w:val="00BD4F67"/>
    <w:rsid w:val="00C92595"/>
    <w:rsid w:val="00C95084"/>
    <w:rsid w:val="00CB4A64"/>
    <w:rsid w:val="00D42BBA"/>
    <w:rsid w:val="00E15F23"/>
    <w:rsid w:val="00EB5758"/>
    <w:rsid w:val="00F90F28"/>
    <w:rsid w:val="00FD1217"/>
    <w:rsid w:val="00FD7EF1"/>
    <w:rsid w:val="00F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A6"/>
  </w:style>
  <w:style w:type="paragraph" w:styleId="Nagwek1">
    <w:name w:val="heading 1"/>
    <w:basedOn w:val="Normalny"/>
    <w:next w:val="Normalny"/>
    <w:link w:val="Nagwek1Znak"/>
    <w:qFormat/>
    <w:rsid w:val="00220191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20191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20191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201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22019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20191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191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2201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Default">
    <w:name w:val="Default"/>
    <w:rsid w:val="002201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0191"/>
  </w:style>
  <w:style w:type="paragraph" w:styleId="Stopka">
    <w:name w:val="footer"/>
    <w:basedOn w:val="Normalny"/>
    <w:link w:val="StopkaZnak"/>
    <w:uiPriority w:val="99"/>
    <w:semiHidden/>
    <w:unhideWhenUsed/>
    <w:rsid w:val="00220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0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l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A9833-033D-4A21-B128-671D91E3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anna.mykowska</cp:lastModifiedBy>
  <cp:revision>7</cp:revision>
  <cp:lastPrinted>2022-05-05T08:20:00Z</cp:lastPrinted>
  <dcterms:created xsi:type="dcterms:W3CDTF">2022-05-05T08:07:00Z</dcterms:created>
  <dcterms:modified xsi:type="dcterms:W3CDTF">2022-07-18T07:22:00Z</dcterms:modified>
</cp:coreProperties>
</file>