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29D428F4" w:rsidR="007D27A7" w:rsidRDefault="00040D08" w:rsidP="000D371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73444030"/>
      <w:bookmarkStart w:id="2" w:name="_Hlk107397144"/>
      <w:bookmarkStart w:id="3" w:name="_Hlk73446819"/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„</w:t>
      </w:r>
      <w:bookmarkEnd w:id="1"/>
      <w:r w:rsidR="000D3713" w:rsidRPr="000D3713">
        <w:rPr>
          <w:rFonts w:ascii="Times New Roman" w:eastAsia="Times New Roman" w:hAnsi="Times New Roman"/>
          <w:b/>
          <w:bCs/>
          <w:lang w:eastAsia="pl-PL"/>
        </w:rPr>
        <w:t>Dostawa i montaż regałów z przeznaczeniem na dokumentację Starostwa Powiatowego w Golubiu-Dobrzyniu”</w:t>
      </w:r>
      <w:bookmarkEnd w:id="0"/>
      <w:bookmarkEnd w:id="2"/>
      <w:bookmarkEnd w:id="3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4"/>
    <w:p w14:paraId="533F0AA7" w14:textId="0E5E33F4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</w:t>
      </w:r>
      <w:r w:rsidR="000D3713">
        <w:rPr>
          <w:rFonts w:ascii="Times New Roman" w:eastAsia="Times New Roman" w:hAnsi="Times New Roman"/>
          <w:b/>
          <w:u w:val="single"/>
          <w:lang w:eastAsia="pl-PL"/>
        </w:rPr>
        <w:t>_______________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</w:t>
      </w:r>
    </w:p>
    <w:p w14:paraId="6E8749A8" w14:textId="125968BC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0D3713">
        <w:rPr>
          <w:rFonts w:ascii="Times New Roman" w:eastAsia="Times New Roman" w:hAnsi="Times New Roman"/>
          <w:lang w:eastAsia="pl-PL"/>
        </w:rPr>
        <w:t>28 grudzień 2022r.</w:t>
      </w:r>
    </w:p>
    <w:p w14:paraId="5721B6BA" w14:textId="06621A47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</w:t>
      </w:r>
      <w:r w:rsidR="00A218AF" w:rsidRPr="00A218AF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 xml:space="preserve"> wzoru umowy (załącznik nr </w:t>
      </w:r>
      <w:r w:rsidR="00125506" w:rsidRPr="00A218AF">
        <w:rPr>
          <w:rFonts w:ascii="Times New Roman" w:eastAsia="Times New Roman" w:hAnsi="Times New Roman"/>
          <w:color w:val="000000" w:themeColor="text1"/>
          <w:lang w:eastAsia="pl-PL"/>
        </w:rPr>
        <w:t>6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D3713"/>
    <w:rsid w:val="00125506"/>
    <w:rsid w:val="001633E6"/>
    <w:rsid w:val="00224E13"/>
    <w:rsid w:val="00252FB1"/>
    <w:rsid w:val="00253669"/>
    <w:rsid w:val="00254BEE"/>
    <w:rsid w:val="002661EF"/>
    <w:rsid w:val="002F36F9"/>
    <w:rsid w:val="00474652"/>
    <w:rsid w:val="00570495"/>
    <w:rsid w:val="006062E3"/>
    <w:rsid w:val="0064012B"/>
    <w:rsid w:val="007D27A7"/>
    <w:rsid w:val="008C487E"/>
    <w:rsid w:val="00A218AF"/>
    <w:rsid w:val="00B46F04"/>
    <w:rsid w:val="00B53672"/>
    <w:rsid w:val="00BB18DC"/>
    <w:rsid w:val="00BB193F"/>
    <w:rsid w:val="00CB7DC7"/>
    <w:rsid w:val="00D57F6D"/>
    <w:rsid w:val="00D61AC5"/>
    <w:rsid w:val="00D9481E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cp:lastPrinted>2021-05-25T09:57:00Z</cp:lastPrinted>
  <dcterms:created xsi:type="dcterms:W3CDTF">2022-10-14T07:58:00Z</dcterms:created>
  <dcterms:modified xsi:type="dcterms:W3CDTF">2022-11-17T11:46:00Z</dcterms:modified>
</cp:coreProperties>
</file>