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CB378D" w14:textId="7C12D588" w:rsidR="00072CC8" w:rsidRDefault="00072CC8" w:rsidP="00C82686">
      <w:pPr>
        <w:tabs>
          <w:tab w:val="right" w:pos="9072"/>
        </w:tabs>
        <w:spacing w:after="1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Numer sprawy: </w:t>
      </w:r>
      <w:r w:rsidR="00440211">
        <w:rPr>
          <w:rFonts w:ascii="Arial" w:hAnsi="Arial" w:cs="Arial"/>
          <w:b/>
          <w:bCs/>
          <w:sz w:val="24"/>
          <w:szCs w:val="24"/>
        </w:rPr>
        <w:t>5</w:t>
      </w:r>
      <w:r w:rsidRPr="00074D31">
        <w:rPr>
          <w:rFonts w:ascii="Arial" w:hAnsi="Arial" w:cs="Arial"/>
          <w:b/>
          <w:bCs/>
          <w:sz w:val="24"/>
          <w:szCs w:val="24"/>
        </w:rPr>
        <w:t>/</w:t>
      </w:r>
      <w:r w:rsidR="00440211">
        <w:rPr>
          <w:rFonts w:ascii="Arial" w:hAnsi="Arial" w:cs="Arial"/>
          <w:b/>
          <w:bCs/>
          <w:sz w:val="24"/>
          <w:szCs w:val="24"/>
        </w:rPr>
        <w:t>X</w:t>
      </w:r>
      <w:r w:rsidRPr="00074D31">
        <w:rPr>
          <w:rFonts w:ascii="Arial" w:hAnsi="Arial" w:cs="Arial"/>
          <w:b/>
          <w:bCs/>
          <w:sz w:val="24"/>
          <w:szCs w:val="24"/>
        </w:rPr>
        <w:t>/202</w:t>
      </w:r>
      <w:r w:rsidR="00573E4D">
        <w:rPr>
          <w:rFonts w:ascii="Arial" w:hAnsi="Arial" w:cs="Arial"/>
          <w:b/>
          <w:bCs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ab/>
      </w:r>
      <w:r w:rsidRPr="00C82686">
        <w:rPr>
          <w:rFonts w:ascii="Arial" w:hAnsi="Arial" w:cs="Arial"/>
          <w:sz w:val="24"/>
          <w:szCs w:val="24"/>
        </w:rPr>
        <w:t xml:space="preserve">Załącznik nr </w:t>
      </w:r>
      <w:r w:rsidR="00440211">
        <w:rPr>
          <w:rFonts w:ascii="Arial" w:hAnsi="Arial" w:cs="Arial"/>
          <w:sz w:val="24"/>
          <w:szCs w:val="24"/>
        </w:rPr>
        <w:t>8</w:t>
      </w:r>
      <w:r w:rsidRPr="00C82686">
        <w:rPr>
          <w:rFonts w:ascii="Arial" w:hAnsi="Arial" w:cs="Arial"/>
          <w:sz w:val="24"/>
          <w:szCs w:val="24"/>
        </w:rPr>
        <w:t xml:space="preserve"> do</w:t>
      </w:r>
      <w:r>
        <w:rPr>
          <w:rFonts w:ascii="Arial" w:hAnsi="Arial" w:cs="Arial"/>
          <w:sz w:val="24"/>
          <w:szCs w:val="24"/>
        </w:rPr>
        <w:t xml:space="preserve"> </w:t>
      </w:r>
      <w:r w:rsidR="0013075E">
        <w:rPr>
          <w:rFonts w:ascii="Arial" w:hAnsi="Arial" w:cs="Arial"/>
          <w:sz w:val="24"/>
          <w:szCs w:val="24"/>
        </w:rPr>
        <w:t>SWZ</w:t>
      </w:r>
    </w:p>
    <w:p w14:paraId="5E560809" w14:textId="77777777" w:rsidR="00C82686" w:rsidRPr="00C82686" w:rsidRDefault="00C82686" w:rsidP="00C82686">
      <w:pPr>
        <w:tabs>
          <w:tab w:val="right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 w:rsidRPr="00C82686">
        <w:rPr>
          <w:rFonts w:ascii="Arial" w:hAnsi="Arial" w:cs="Arial"/>
          <w:sz w:val="24"/>
          <w:szCs w:val="24"/>
        </w:rPr>
        <w:t>Zamawiający:</w:t>
      </w:r>
    </w:p>
    <w:p w14:paraId="257F2AEC" w14:textId="77777777" w:rsidR="00C82686" w:rsidRPr="00C82686" w:rsidRDefault="00C82686" w:rsidP="00C82686">
      <w:pPr>
        <w:tabs>
          <w:tab w:val="right" w:pos="9072"/>
        </w:tabs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C82686">
        <w:rPr>
          <w:rFonts w:ascii="Arial" w:hAnsi="Arial" w:cs="Arial"/>
          <w:b/>
          <w:bCs/>
          <w:sz w:val="24"/>
          <w:szCs w:val="24"/>
        </w:rPr>
        <w:t xml:space="preserve">Zarząd Dróg Miasta Krakowa </w:t>
      </w:r>
    </w:p>
    <w:p w14:paraId="4AB69F2B" w14:textId="1A9E578F" w:rsidR="00C82686" w:rsidRPr="00C82686" w:rsidRDefault="00C82686" w:rsidP="00C82686">
      <w:pPr>
        <w:tabs>
          <w:tab w:val="right" w:pos="9072"/>
        </w:tabs>
        <w:spacing w:after="120" w:line="276" w:lineRule="auto"/>
        <w:rPr>
          <w:rFonts w:ascii="Arial" w:hAnsi="Arial" w:cs="Arial"/>
          <w:b/>
          <w:bCs/>
          <w:sz w:val="24"/>
          <w:szCs w:val="24"/>
        </w:rPr>
      </w:pPr>
      <w:r w:rsidRPr="00C82686">
        <w:rPr>
          <w:rFonts w:ascii="Arial" w:hAnsi="Arial" w:cs="Arial"/>
          <w:b/>
          <w:bCs/>
          <w:sz w:val="24"/>
          <w:szCs w:val="24"/>
        </w:rPr>
        <w:t>ul. Centralna 53, 31-586 Kraków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72CC8" w14:paraId="38DCBE81" w14:textId="77777777" w:rsidTr="00726FF1">
        <w:tc>
          <w:tcPr>
            <w:tcW w:w="4531" w:type="dxa"/>
          </w:tcPr>
          <w:p w14:paraId="3CD88653" w14:textId="77777777" w:rsidR="007C06AF" w:rsidRDefault="007C06AF" w:rsidP="007C06AF">
            <w:pPr>
              <w:suppressAutoHyphens/>
              <w:ind w:right="70"/>
              <w:rPr>
                <w:rFonts w:ascii="Arial" w:hAnsi="Arial" w:cs="Arial"/>
                <w:b/>
                <w:sz w:val="24"/>
                <w:szCs w:val="24"/>
                <w:lang w:eastAsia="ar-SA"/>
              </w:rPr>
            </w:pPr>
            <w:r w:rsidRPr="00F82C2A">
              <w:rPr>
                <w:rFonts w:ascii="Arial" w:hAnsi="Arial" w:cs="Arial"/>
                <w:b/>
                <w:sz w:val="24"/>
                <w:szCs w:val="24"/>
                <w:lang w:eastAsia="ar-SA"/>
              </w:rPr>
              <w:t>Podmiot udostępniający zasoby</w:t>
            </w:r>
            <w:r w:rsidRPr="0051056D">
              <w:rPr>
                <w:rFonts w:ascii="Arial" w:hAnsi="Arial" w:cs="Arial"/>
                <w:b/>
                <w:sz w:val="24"/>
                <w:szCs w:val="24"/>
                <w:lang w:eastAsia="ar-SA"/>
              </w:rPr>
              <w:t xml:space="preserve"> </w:t>
            </w:r>
          </w:p>
          <w:p w14:paraId="5C885B60" w14:textId="59A5FC43" w:rsidR="00072CC8" w:rsidRDefault="007C06AF" w:rsidP="007C06A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1056D">
              <w:rPr>
                <w:rFonts w:ascii="Arial" w:hAnsi="Arial" w:cs="Arial"/>
                <w:bCs/>
                <w:sz w:val="24"/>
                <w:szCs w:val="24"/>
              </w:rPr>
              <w:t>(Nazwa i dane adresowe)</w:t>
            </w:r>
          </w:p>
        </w:tc>
        <w:tc>
          <w:tcPr>
            <w:tcW w:w="4531" w:type="dxa"/>
          </w:tcPr>
          <w:p w14:paraId="76265D78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2CC8" w14:paraId="099C8C72" w14:textId="77777777" w:rsidTr="00726FF1">
        <w:tc>
          <w:tcPr>
            <w:tcW w:w="4531" w:type="dxa"/>
          </w:tcPr>
          <w:p w14:paraId="078522B9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IP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4531" w:type="dxa"/>
          </w:tcPr>
          <w:p w14:paraId="1991CE1A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2CC8" w14:paraId="4CDB3619" w14:textId="77777777" w:rsidTr="00726FF1">
        <w:tc>
          <w:tcPr>
            <w:tcW w:w="4531" w:type="dxa"/>
          </w:tcPr>
          <w:p w14:paraId="55C4B273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KRS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CEiDG</w:t>
            </w:r>
          </w:p>
        </w:tc>
        <w:tc>
          <w:tcPr>
            <w:tcW w:w="4531" w:type="dxa"/>
          </w:tcPr>
          <w:p w14:paraId="75FED917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2CC8" w14:paraId="38B8DEE0" w14:textId="77777777" w:rsidTr="00726FF1">
        <w:tc>
          <w:tcPr>
            <w:tcW w:w="4531" w:type="dxa"/>
          </w:tcPr>
          <w:p w14:paraId="10B748E8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Reprezentowany przez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6274AE5E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(imię, nazwisko, stanowisko, podstawa do reprezentacji)</w:t>
            </w:r>
          </w:p>
        </w:tc>
        <w:tc>
          <w:tcPr>
            <w:tcW w:w="4531" w:type="dxa"/>
          </w:tcPr>
          <w:p w14:paraId="31522DEE" w14:textId="77777777" w:rsidR="00072CC8" w:rsidRDefault="00072CC8" w:rsidP="00726FF1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AD32883" w14:textId="522E55BD" w:rsidR="00072CC8" w:rsidRPr="00853DD6" w:rsidRDefault="00072CC8" w:rsidP="0013075E">
      <w:pPr>
        <w:tabs>
          <w:tab w:val="right" w:pos="9072"/>
        </w:tabs>
        <w:spacing w:before="36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98488D">
        <w:rPr>
          <w:rFonts w:ascii="Arial" w:hAnsi="Arial" w:cs="Arial"/>
          <w:b/>
          <w:bCs/>
          <w:sz w:val="28"/>
          <w:szCs w:val="28"/>
        </w:rPr>
        <w:t xml:space="preserve">Oświadczenie </w:t>
      </w:r>
      <w:r w:rsidR="0013075E">
        <w:rPr>
          <w:rFonts w:ascii="Arial" w:hAnsi="Arial" w:cs="Arial"/>
          <w:b/>
          <w:bCs/>
          <w:sz w:val="28"/>
          <w:szCs w:val="28"/>
        </w:rPr>
        <w:t>P</w:t>
      </w:r>
      <w:r w:rsidRPr="0098488D">
        <w:rPr>
          <w:rFonts w:ascii="Arial" w:hAnsi="Arial" w:cs="Arial"/>
          <w:b/>
          <w:bCs/>
          <w:sz w:val="28"/>
          <w:szCs w:val="28"/>
        </w:rPr>
        <w:t>odmiotu udostępniającego zasoby o niepodleganiu wykluczeniu oraz spełnianiu warunków udziału w postępowaniu</w:t>
      </w:r>
    </w:p>
    <w:p w14:paraId="74B824EF" w14:textId="3FDC0ED3" w:rsidR="000D40C6" w:rsidRDefault="00853DD6" w:rsidP="00FB7171">
      <w:pPr>
        <w:tabs>
          <w:tab w:val="right" w:pos="9072"/>
        </w:tabs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0D40C6">
        <w:rPr>
          <w:rFonts w:ascii="Arial" w:hAnsi="Arial" w:cs="Arial"/>
          <w:sz w:val="24"/>
          <w:szCs w:val="24"/>
        </w:rPr>
        <w:t>kładane na podstawie art. 125 ust. 5 ustawy z dnia 11 września 2019 r. Prawo zamówień publicznych (Dz. U. z 202</w:t>
      </w:r>
      <w:r w:rsidR="003A184A">
        <w:rPr>
          <w:rFonts w:ascii="Arial" w:hAnsi="Arial" w:cs="Arial"/>
          <w:sz w:val="24"/>
          <w:szCs w:val="24"/>
        </w:rPr>
        <w:t>3</w:t>
      </w:r>
      <w:r w:rsidR="000D40C6">
        <w:rPr>
          <w:rFonts w:ascii="Arial" w:hAnsi="Arial" w:cs="Arial"/>
          <w:sz w:val="24"/>
          <w:szCs w:val="24"/>
        </w:rPr>
        <w:t xml:space="preserve"> r., poz. </w:t>
      </w:r>
      <w:r w:rsidR="00440211">
        <w:rPr>
          <w:rFonts w:ascii="Arial" w:hAnsi="Arial" w:cs="Arial"/>
          <w:sz w:val="24"/>
          <w:szCs w:val="24"/>
        </w:rPr>
        <w:t>1320</w:t>
      </w:r>
      <w:r w:rsidR="000D40C6">
        <w:rPr>
          <w:rFonts w:ascii="Arial" w:hAnsi="Arial" w:cs="Arial"/>
          <w:sz w:val="24"/>
          <w:szCs w:val="24"/>
        </w:rPr>
        <w:t>) w postępowaniu o udzieleni</w:t>
      </w:r>
      <w:r w:rsidR="0013075E">
        <w:rPr>
          <w:rFonts w:ascii="Arial" w:hAnsi="Arial" w:cs="Arial"/>
          <w:sz w:val="24"/>
          <w:szCs w:val="24"/>
        </w:rPr>
        <w:t>e</w:t>
      </w:r>
      <w:r w:rsidR="000D40C6">
        <w:rPr>
          <w:rFonts w:ascii="Arial" w:hAnsi="Arial" w:cs="Arial"/>
          <w:sz w:val="24"/>
          <w:szCs w:val="24"/>
        </w:rPr>
        <w:t xml:space="preserve"> zamówienia publicznego: </w:t>
      </w:r>
      <w:r w:rsidR="00440211" w:rsidRPr="00440211">
        <w:rPr>
          <w:rFonts w:ascii="Arial" w:hAnsi="Arial" w:cs="Arial"/>
          <w:b/>
          <w:bCs/>
          <w:sz w:val="24"/>
          <w:szCs w:val="24"/>
        </w:rPr>
        <w:t>Dostawa materiałów biurowych do Zarządu Dróg Miasta Krakowa ul. Centralna 53</w:t>
      </w:r>
      <w:r w:rsidR="00440211">
        <w:rPr>
          <w:rFonts w:ascii="Arial" w:hAnsi="Arial" w:cs="Arial"/>
          <w:b/>
          <w:bCs/>
          <w:sz w:val="24"/>
          <w:szCs w:val="24"/>
        </w:rPr>
        <w:t xml:space="preserve"> </w:t>
      </w:r>
      <w:r w:rsidR="000D40C6">
        <w:rPr>
          <w:rFonts w:ascii="Arial" w:hAnsi="Arial" w:cs="Arial"/>
          <w:sz w:val="24"/>
          <w:szCs w:val="24"/>
        </w:rPr>
        <w:t>prowadzonym przez Zarząd Dróg Miasta Krakowa, ul. Centralna 53, 31-586 Kraków:</w:t>
      </w:r>
    </w:p>
    <w:p w14:paraId="2C124539" w14:textId="5C889337" w:rsidR="000D40C6" w:rsidRDefault="000D40C6" w:rsidP="00FB7171">
      <w:pPr>
        <w:pStyle w:val="Akapitzlist"/>
        <w:numPr>
          <w:ilvl w:val="0"/>
          <w:numId w:val="1"/>
        </w:numPr>
        <w:tabs>
          <w:tab w:val="right" w:pos="9072"/>
        </w:tabs>
        <w:spacing w:before="120" w:after="0" w:line="276" w:lineRule="auto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nie podlegam wykluczeniu z postępowania na podstawie art. 108 ust. 1 od pkt 1 do pkt 6 ustawy Prawo zamówień publicznych.</w:t>
      </w:r>
    </w:p>
    <w:p w14:paraId="1020BF99" w14:textId="01C33CF2" w:rsidR="000D40C6" w:rsidRDefault="000D40C6" w:rsidP="00FB7171">
      <w:pPr>
        <w:pStyle w:val="Akapitzlist"/>
        <w:numPr>
          <w:ilvl w:val="0"/>
          <w:numId w:val="1"/>
        </w:numPr>
        <w:tabs>
          <w:tab w:val="right" w:pos="9072"/>
        </w:tabs>
        <w:spacing w:before="120" w:after="0" w:line="276" w:lineRule="auto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nie podlegam wykluczeniu z postępowania na podstawie art. 109 ust. 1 pkt 4</w:t>
      </w:r>
      <w:r w:rsidR="0013075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oraz ustawy Prawo zamówień publicznych.</w:t>
      </w:r>
    </w:p>
    <w:p w14:paraId="3A0AE64B" w14:textId="098F1864" w:rsidR="000D40C6" w:rsidRPr="0013075E" w:rsidRDefault="000D40C6" w:rsidP="0013075E">
      <w:pPr>
        <w:pStyle w:val="Akapitzlist"/>
        <w:numPr>
          <w:ilvl w:val="0"/>
          <w:numId w:val="1"/>
        </w:numPr>
        <w:tabs>
          <w:tab w:val="right" w:pos="9072"/>
        </w:tabs>
        <w:spacing w:before="120" w:after="240" w:line="276" w:lineRule="auto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nie podlegam wykluczeniu z postępowania na podstawie art. 7 ust 1 od pkt 1 do pkt 3 ustawy o szczególnych rozwiązaniach w zakresie przeciwdziałania wspieraniu agresji na Ukrainę oraz służących ochronie bezpieczeństwa narodowego (Dz. U. z 2023 r., poz. 129).</w:t>
      </w:r>
    </w:p>
    <w:p w14:paraId="3EAE0DA1" w14:textId="6254B647" w:rsidR="000D40C6" w:rsidRDefault="000D40C6" w:rsidP="0013075E">
      <w:pPr>
        <w:pStyle w:val="Akapitzlist"/>
        <w:tabs>
          <w:tab w:val="right" w:pos="9072"/>
        </w:tabs>
        <w:spacing w:before="240" w:after="0" w:line="276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Uwaga!</w:t>
      </w:r>
    </w:p>
    <w:p w14:paraId="72E4C277" w14:textId="7CB23000" w:rsidR="000D40C6" w:rsidRDefault="000D40C6" w:rsidP="0013075E">
      <w:pPr>
        <w:pStyle w:val="Akapitzlist"/>
        <w:tabs>
          <w:tab w:val="right" w:pos="9072"/>
        </w:tabs>
        <w:spacing w:after="0" w:line="276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przypadku gdy </w:t>
      </w:r>
      <w:r w:rsidRPr="000D40C6">
        <w:rPr>
          <w:rFonts w:ascii="Arial" w:hAnsi="Arial" w:cs="Arial"/>
          <w:sz w:val="24"/>
          <w:szCs w:val="24"/>
        </w:rPr>
        <w:t xml:space="preserve">w stosunku do Podmiotu udostępniającego zasoby zachodzi którakolwiek z okoliczności określonych w art. 108 ust. 1 pkt 1, </w:t>
      </w:r>
      <w:r>
        <w:rPr>
          <w:rFonts w:ascii="Arial" w:hAnsi="Arial" w:cs="Arial"/>
          <w:sz w:val="24"/>
          <w:szCs w:val="24"/>
        </w:rPr>
        <w:t xml:space="preserve">pkt </w:t>
      </w:r>
      <w:r w:rsidRPr="000D40C6">
        <w:rPr>
          <w:rFonts w:ascii="Arial" w:hAnsi="Arial" w:cs="Arial"/>
          <w:sz w:val="24"/>
          <w:szCs w:val="24"/>
        </w:rPr>
        <w:t xml:space="preserve">2 i </w:t>
      </w:r>
      <w:r>
        <w:rPr>
          <w:rFonts w:ascii="Arial" w:hAnsi="Arial" w:cs="Arial"/>
          <w:sz w:val="24"/>
          <w:szCs w:val="24"/>
        </w:rPr>
        <w:t xml:space="preserve">pkt </w:t>
      </w:r>
      <w:r w:rsidRPr="000D40C6">
        <w:rPr>
          <w:rFonts w:ascii="Arial" w:hAnsi="Arial" w:cs="Arial"/>
          <w:sz w:val="24"/>
          <w:szCs w:val="24"/>
        </w:rPr>
        <w:t>5 lub art. 109 ust. 1 pkt 4</w:t>
      </w:r>
      <w:r>
        <w:rPr>
          <w:rFonts w:ascii="Arial" w:hAnsi="Arial" w:cs="Arial"/>
          <w:sz w:val="24"/>
          <w:szCs w:val="24"/>
        </w:rPr>
        <w:t xml:space="preserve"> </w:t>
      </w:r>
      <w:r w:rsidRPr="000D40C6">
        <w:rPr>
          <w:rFonts w:ascii="Arial" w:hAnsi="Arial" w:cs="Arial"/>
          <w:sz w:val="24"/>
          <w:szCs w:val="24"/>
        </w:rPr>
        <w:t xml:space="preserve">ustawy </w:t>
      </w:r>
      <w:r>
        <w:rPr>
          <w:rFonts w:ascii="Arial" w:hAnsi="Arial" w:cs="Arial"/>
          <w:sz w:val="24"/>
          <w:szCs w:val="24"/>
        </w:rPr>
        <w:t>Prawo zamówień publicznych</w:t>
      </w:r>
      <w:r w:rsidRPr="000D40C6">
        <w:rPr>
          <w:rFonts w:ascii="Arial" w:hAnsi="Arial" w:cs="Arial"/>
          <w:sz w:val="24"/>
          <w:szCs w:val="24"/>
        </w:rPr>
        <w:t>, skutkująca wykluczeniem z postępowania</w:t>
      </w:r>
      <w:r>
        <w:rPr>
          <w:rFonts w:ascii="Arial" w:hAnsi="Arial" w:cs="Arial"/>
          <w:sz w:val="24"/>
          <w:szCs w:val="24"/>
        </w:rPr>
        <w:t>,</w:t>
      </w:r>
      <w:r w:rsidRPr="000D40C6">
        <w:rPr>
          <w:rFonts w:ascii="Arial" w:hAnsi="Arial" w:cs="Arial"/>
          <w:sz w:val="24"/>
          <w:szCs w:val="24"/>
        </w:rPr>
        <w:t xml:space="preserve"> to Podmiot ten zobowiązany jest wskazać w niniejszym oświadczeniu (poniżej) tę okoliczność i udowodnić Zamawiającemu, że spełnił łącznie przesłanki określone w art.</w:t>
      </w:r>
      <w:r>
        <w:rPr>
          <w:rFonts w:ascii="Arial" w:hAnsi="Arial" w:cs="Arial"/>
          <w:sz w:val="24"/>
          <w:szCs w:val="24"/>
        </w:rPr>
        <w:t xml:space="preserve"> </w:t>
      </w:r>
      <w:r w:rsidRPr="000D40C6">
        <w:rPr>
          <w:rFonts w:ascii="Arial" w:hAnsi="Arial" w:cs="Arial"/>
          <w:sz w:val="24"/>
          <w:szCs w:val="24"/>
        </w:rPr>
        <w:t xml:space="preserve">110 ust. 2 ustawy </w:t>
      </w:r>
      <w:r>
        <w:rPr>
          <w:rFonts w:ascii="Arial" w:hAnsi="Arial" w:cs="Arial"/>
          <w:sz w:val="24"/>
          <w:szCs w:val="24"/>
        </w:rPr>
        <w:t>Prawo zamówień publicznych:</w:t>
      </w:r>
    </w:p>
    <w:p w14:paraId="622B21A3" w14:textId="6BB5979B" w:rsidR="0013075E" w:rsidRPr="0040778D" w:rsidRDefault="000D40C6" w:rsidP="0040778D">
      <w:pPr>
        <w:pStyle w:val="Akapitzlist"/>
        <w:tabs>
          <w:tab w:val="right" w:leader="underscore" w:pos="9072"/>
        </w:tabs>
        <w:spacing w:before="120" w:after="840" w:line="276" w:lineRule="auto"/>
        <w:ind w:left="0"/>
        <w:contextualSpacing w:val="0"/>
        <w:rPr>
          <w:rFonts w:ascii="Arial" w:hAnsi="Arial" w:cs="Arial"/>
          <w:sz w:val="24"/>
          <w:szCs w:val="24"/>
        </w:rPr>
      </w:pPr>
      <w:r w:rsidRPr="000D40C6">
        <w:rPr>
          <w:rFonts w:ascii="Arial" w:hAnsi="Arial" w:cs="Arial"/>
          <w:sz w:val="24"/>
          <w:szCs w:val="24"/>
        </w:rPr>
        <w:t xml:space="preserve">Jednocześnie oświadczam, że spełniam warunki udziału w postępowaniu określone przez Zamawiającego w Specyfikacji Warunków Zamówienia wraz z załącznikami oraz </w:t>
      </w:r>
      <w:r>
        <w:rPr>
          <w:rFonts w:ascii="Arial" w:hAnsi="Arial" w:cs="Arial"/>
          <w:sz w:val="24"/>
          <w:szCs w:val="24"/>
        </w:rPr>
        <w:t>O</w:t>
      </w:r>
      <w:r w:rsidRPr="000D40C6">
        <w:rPr>
          <w:rFonts w:ascii="Arial" w:hAnsi="Arial" w:cs="Arial"/>
          <w:sz w:val="24"/>
          <w:szCs w:val="24"/>
        </w:rPr>
        <w:t xml:space="preserve">głoszeniu o zamówieniu dotyczącym </w:t>
      </w:r>
      <w:r>
        <w:rPr>
          <w:rFonts w:ascii="Arial" w:hAnsi="Arial" w:cs="Arial"/>
          <w:sz w:val="24"/>
          <w:szCs w:val="24"/>
        </w:rPr>
        <w:t>wyżej wymienionego</w:t>
      </w:r>
      <w:r w:rsidRPr="000D40C6">
        <w:rPr>
          <w:rFonts w:ascii="Arial" w:hAnsi="Arial" w:cs="Arial"/>
          <w:sz w:val="24"/>
          <w:szCs w:val="24"/>
        </w:rPr>
        <w:t xml:space="preserve"> postępowania o udzielenie zamówienia publicznego</w:t>
      </w:r>
      <w:r>
        <w:rPr>
          <w:rFonts w:ascii="Arial" w:hAnsi="Arial" w:cs="Arial"/>
          <w:sz w:val="24"/>
          <w:szCs w:val="24"/>
        </w:rPr>
        <w:t>,</w:t>
      </w:r>
      <w:r w:rsidRPr="000D40C6">
        <w:rPr>
          <w:rFonts w:ascii="Arial" w:hAnsi="Arial" w:cs="Arial"/>
          <w:sz w:val="24"/>
          <w:szCs w:val="24"/>
        </w:rPr>
        <w:t xml:space="preserve"> w zakresie w jakim Wykonawca powołuje się na moje zasoby.</w:t>
      </w:r>
    </w:p>
    <w:p w14:paraId="33731AED" w14:textId="2089D132" w:rsidR="000D40C6" w:rsidRDefault="000D40C6" w:rsidP="0013075E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dotyczące podanych informacji</w:t>
      </w:r>
    </w:p>
    <w:p w14:paraId="1676F452" w14:textId="2BB64614" w:rsidR="000D40C6" w:rsidRDefault="000D40C6" w:rsidP="0040778D">
      <w:pPr>
        <w:pStyle w:val="Akapitzlist"/>
        <w:tabs>
          <w:tab w:val="right" w:leader="underscore" w:pos="9072"/>
        </w:tabs>
        <w:spacing w:after="240" w:line="276" w:lineRule="auto"/>
        <w:ind w:left="0"/>
        <w:contextualSpacing w:val="0"/>
        <w:rPr>
          <w:rFonts w:ascii="Arial" w:hAnsi="Arial" w:cs="Arial"/>
          <w:sz w:val="24"/>
          <w:szCs w:val="24"/>
        </w:rPr>
      </w:pPr>
      <w:r w:rsidRPr="000D40C6">
        <w:rPr>
          <w:rFonts w:ascii="Arial" w:hAnsi="Arial" w:cs="Arial"/>
          <w:sz w:val="24"/>
          <w:szCs w:val="24"/>
        </w:rPr>
        <w:lastRenderedPageBreak/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18FE5A51" w14:textId="1BCE705A" w:rsidR="00AF020E" w:rsidRPr="0013075E" w:rsidRDefault="000D40C6" w:rsidP="0013075E">
      <w:pPr>
        <w:pStyle w:val="Akapitzlist"/>
        <w:tabs>
          <w:tab w:val="right" w:leader="underscore" w:pos="9072"/>
        </w:tabs>
        <w:spacing w:before="360" w:after="0" w:line="276" w:lineRule="auto"/>
        <w:ind w:left="0"/>
        <w:rPr>
          <w:rFonts w:ascii="Arial" w:hAnsi="Arial" w:cs="Arial"/>
          <w:b/>
          <w:bCs/>
          <w:sz w:val="28"/>
          <w:szCs w:val="28"/>
        </w:rPr>
      </w:pPr>
      <w:r w:rsidRPr="007C06AF">
        <w:rPr>
          <w:rFonts w:ascii="Arial" w:hAnsi="Arial" w:cs="Arial"/>
          <w:b/>
          <w:bCs/>
          <w:sz w:val="28"/>
          <w:szCs w:val="28"/>
        </w:rPr>
        <w:t>Oświadczenie musi być opatrzone przez osobę lub osoby uprawnione do reprezentowania Podmiotu udostępniającego zasoby, kwalifikowanym podpisem elektronicznym, podpisem zaufanym lub podpisem osobistym</w:t>
      </w:r>
    </w:p>
    <w:sectPr w:rsidR="00AF020E" w:rsidRPr="0013075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97FC3E" w14:textId="77777777" w:rsidR="00B31F52" w:rsidRDefault="00B31F52" w:rsidP="000D40C6">
      <w:pPr>
        <w:spacing w:after="0" w:line="240" w:lineRule="auto"/>
      </w:pPr>
      <w:r>
        <w:separator/>
      </w:r>
    </w:p>
  </w:endnote>
  <w:endnote w:type="continuationSeparator" w:id="0">
    <w:p w14:paraId="3C5D5747" w14:textId="77777777" w:rsidR="00B31F52" w:rsidRDefault="00B31F52" w:rsidP="000D40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87B3B5" w14:textId="2B62708B" w:rsidR="000D40C6" w:rsidRPr="000D40C6" w:rsidRDefault="000D40C6" w:rsidP="000D40C6">
    <w:pPr>
      <w:pStyle w:val="Stopka"/>
      <w:jc w:val="center"/>
      <w:rPr>
        <w:rFonts w:ascii="Arial" w:hAnsi="Arial" w:cs="Arial"/>
        <w:sz w:val="24"/>
        <w:szCs w:val="24"/>
      </w:rPr>
    </w:pPr>
    <w:r w:rsidRPr="000D40C6">
      <w:rPr>
        <w:rFonts w:ascii="Arial" w:hAnsi="Arial" w:cs="Arial"/>
        <w:sz w:val="24"/>
        <w:szCs w:val="24"/>
      </w:rPr>
      <w:fldChar w:fldCharType="begin"/>
    </w:r>
    <w:r w:rsidRPr="000D40C6">
      <w:rPr>
        <w:rFonts w:ascii="Arial" w:hAnsi="Arial" w:cs="Arial"/>
        <w:sz w:val="24"/>
        <w:szCs w:val="24"/>
      </w:rPr>
      <w:instrText>PAGE   \* MERGEFORMAT</w:instrText>
    </w:r>
    <w:r w:rsidRPr="000D40C6">
      <w:rPr>
        <w:rFonts w:ascii="Arial" w:hAnsi="Arial" w:cs="Arial"/>
        <w:sz w:val="24"/>
        <w:szCs w:val="24"/>
      </w:rPr>
      <w:fldChar w:fldCharType="separate"/>
    </w:r>
    <w:r w:rsidRPr="000D40C6">
      <w:rPr>
        <w:rFonts w:ascii="Arial" w:hAnsi="Arial" w:cs="Arial"/>
        <w:sz w:val="24"/>
        <w:szCs w:val="24"/>
      </w:rPr>
      <w:t>1</w:t>
    </w:r>
    <w:r w:rsidRPr="000D40C6">
      <w:rPr>
        <w:rFonts w:ascii="Arial" w:hAnsi="Arial" w:cs="Arial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458A6B" w14:textId="77777777" w:rsidR="00B31F52" w:rsidRDefault="00B31F52" w:rsidP="000D40C6">
      <w:pPr>
        <w:spacing w:after="0" w:line="240" w:lineRule="auto"/>
      </w:pPr>
      <w:r>
        <w:separator/>
      </w:r>
    </w:p>
  </w:footnote>
  <w:footnote w:type="continuationSeparator" w:id="0">
    <w:p w14:paraId="6FE734B6" w14:textId="77777777" w:rsidR="00B31F52" w:rsidRDefault="00B31F52" w:rsidP="000D40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A560C7D"/>
    <w:multiLevelType w:val="hybridMultilevel"/>
    <w:tmpl w:val="799AA3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55659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25E"/>
    <w:rsid w:val="00072CC8"/>
    <w:rsid w:val="000D40C6"/>
    <w:rsid w:val="00105513"/>
    <w:rsid w:val="0013075E"/>
    <w:rsid w:val="001C380D"/>
    <w:rsid w:val="002931EC"/>
    <w:rsid w:val="002C5C41"/>
    <w:rsid w:val="00321079"/>
    <w:rsid w:val="0039350F"/>
    <w:rsid w:val="003A184A"/>
    <w:rsid w:val="0040778D"/>
    <w:rsid w:val="00440211"/>
    <w:rsid w:val="00573E4D"/>
    <w:rsid w:val="00593419"/>
    <w:rsid w:val="006C113B"/>
    <w:rsid w:val="007C06AF"/>
    <w:rsid w:val="00841501"/>
    <w:rsid w:val="00853DD6"/>
    <w:rsid w:val="0098488D"/>
    <w:rsid w:val="009E3A16"/>
    <w:rsid w:val="00A82790"/>
    <w:rsid w:val="00AF020E"/>
    <w:rsid w:val="00B31F52"/>
    <w:rsid w:val="00C82686"/>
    <w:rsid w:val="00D63228"/>
    <w:rsid w:val="00DA325E"/>
    <w:rsid w:val="00EA6666"/>
    <w:rsid w:val="00FB7171"/>
    <w:rsid w:val="00FE4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763F802"/>
  <w15:chartTrackingRefBased/>
  <w15:docId w15:val="{4E7393B8-18F4-4173-AFAE-5DF938060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2CC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72C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D40C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D40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40C6"/>
  </w:style>
  <w:style w:type="paragraph" w:styleId="Stopka">
    <w:name w:val="footer"/>
    <w:basedOn w:val="Normalny"/>
    <w:link w:val="StopkaZnak"/>
    <w:uiPriority w:val="99"/>
    <w:unhideWhenUsed/>
    <w:rsid w:val="000D40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40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362</Words>
  <Characters>2173</Characters>
  <Application>Microsoft Office Word</Application>
  <DocSecurity>0</DocSecurity>
  <Lines>18</Lines>
  <Paragraphs>5</Paragraphs>
  <ScaleCrop>false</ScaleCrop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Podmiotu udostępniającego zasoby o niepodleganiu wykluczeniu oraz spełnianiu warunków udziału w postępowaniu</dc:title>
  <dc:subject/>
  <dc:creator/>
  <cp:keywords/>
  <dc:description/>
  <cp:lastModifiedBy>Anna Zaucha</cp:lastModifiedBy>
  <cp:revision>3</cp:revision>
  <dcterms:created xsi:type="dcterms:W3CDTF">2023-02-24T09:46:00Z</dcterms:created>
  <dcterms:modified xsi:type="dcterms:W3CDTF">2024-10-23T11:03:00Z</dcterms:modified>
</cp:coreProperties>
</file>