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2CB4" w14:textId="53ECE01A" w:rsidR="00947BDB" w:rsidRPr="001C43F9" w:rsidRDefault="00947BDB" w:rsidP="00947BDB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3733B1">
        <w:rPr>
          <w:rFonts w:ascii="Arial" w:hAnsi="Arial" w:cs="Arial"/>
          <w:sz w:val="22"/>
          <w:szCs w:val="22"/>
        </w:rPr>
        <w:t>16</w:t>
      </w:r>
      <w:r w:rsidRPr="001C43F9">
        <w:rPr>
          <w:rFonts w:ascii="Arial" w:hAnsi="Arial" w:cs="Arial"/>
          <w:sz w:val="22"/>
          <w:szCs w:val="22"/>
        </w:rPr>
        <w:t>.</w:t>
      </w:r>
      <w:r w:rsidR="003733B1">
        <w:rPr>
          <w:rFonts w:ascii="Arial" w:hAnsi="Arial" w:cs="Arial"/>
          <w:sz w:val="22"/>
          <w:szCs w:val="22"/>
        </w:rPr>
        <w:t>05</w:t>
      </w:r>
      <w:r w:rsidRPr="001C43F9">
        <w:rPr>
          <w:rFonts w:ascii="Arial" w:hAnsi="Arial" w:cs="Arial"/>
          <w:sz w:val="22"/>
          <w:szCs w:val="22"/>
        </w:rPr>
        <w:t>.202</w:t>
      </w:r>
      <w:r w:rsidR="003733B1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1E7ED719" w14:textId="77777777" w:rsidR="00947BDB" w:rsidRDefault="00947BDB" w:rsidP="00947BDB">
      <w:pPr>
        <w:rPr>
          <w:rFonts w:ascii="Arial" w:hAnsi="Arial" w:cs="Arial"/>
          <w:sz w:val="22"/>
          <w:szCs w:val="22"/>
          <w:lang w:val="en-US"/>
        </w:rPr>
      </w:pPr>
    </w:p>
    <w:p w14:paraId="030EAE88" w14:textId="0C01E137" w:rsidR="00947BDB" w:rsidRDefault="00947BDB" w:rsidP="00947BDB">
      <w:pPr>
        <w:rPr>
          <w:rFonts w:ascii="Arial" w:hAnsi="Arial" w:cs="Arial"/>
          <w:color w:val="000000"/>
          <w:sz w:val="22"/>
          <w:szCs w:val="22"/>
        </w:rPr>
      </w:pPr>
    </w:p>
    <w:p w14:paraId="654A3FB7" w14:textId="5BA24E12" w:rsidR="00947BDB" w:rsidRPr="001C43F9" w:rsidRDefault="00947BDB" w:rsidP="00947BDB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181EF7">
        <w:rPr>
          <w:rFonts w:ascii="Arial" w:hAnsi="Arial" w:cs="Arial"/>
          <w:color w:val="000000"/>
          <w:sz w:val="22"/>
          <w:szCs w:val="22"/>
        </w:rPr>
        <w:t>0605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181EF7">
        <w:rPr>
          <w:rFonts w:ascii="Arial" w:hAnsi="Arial" w:cs="Arial"/>
          <w:color w:val="000000"/>
          <w:sz w:val="22"/>
          <w:szCs w:val="22"/>
        </w:rPr>
        <w:t>169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181EF7">
        <w:rPr>
          <w:rFonts w:ascii="Arial" w:hAnsi="Arial" w:cs="Arial"/>
          <w:color w:val="000000"/>
          <w:sz w:val="22"/>
          <w:szCs w:val="22"/>
        </w:rPr>
        <w:t>3</w:t>
      </w:r>
      <w:r w:rsidRPr="001C43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1C43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6C7B450B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14A79D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6F0C2D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632E188" w14:textId="5481002D" w:rsidR="00947BDB" w:rsidRPr="001C43F9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3733B1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3733B1">
        <w:rPr>
          <w:rFonts w:ascii="Arial" w:hAnsi="Arial" w:cs="Arial"/>
          <w:color w:val="000000"/>
          <w:sz w:val="22"/>
          <w:szCs w:val="22"/>
        </w:rPr>
        <w:t>700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3733B1">
        <w:rPr>
          <w:rFonts w:ascii="Arial" w:hAnsi="Arial" w:cs="Arial"/>
          <w:color w:val="000000"/>
          <w:sz w:val="22"/>
          <w:szCs w:val="22"/>
        </w:rPr>
        <w:t>2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3902E750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F70B7C9" w14:textId="77777777" w:rsidR="00947BDB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77E0C" w14:textId="77777777" w:rsidR="00947BDB" w:rsidRPr="001C43F9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6BBB7F01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0431BE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22F4FA8D" w14:textId="77777777" w:rsidR="00947BDB" w:rsidRPr="00B444E6" w:rsidRDefault="00947BDB" w:rsidP="00947BD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444E6">
        <w:rPr>
          <w:rFonts w:ascii="Arial" w:hAnsi="Arial" w:cs="Arial"/>
          <w:sz w:val="22"/>
          <w:szCs w:val="22"/>
        </w:rPr>
        <w:t xml:space="preserve">Dotyczy: postępowania prowadzonego </w:t>
      </w:r>
      <w:r w:rsidRPr="00B444E6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444E6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B444E6">
        <w:rPr>
          <w:rFonts w:ascii="Arial" w:hAnsi="Arial" w:cs="Arial"/>
          <w:color w:val="000000"/>
          <w:sz w:val="22"/>
          <w:szCs w:val="22"/>
        </w:rPr>
        <w:t>pn.: </w:t>
      </w:r>
      <w:r w:rsidRPr="00B444E6">
        <w:rPr>
          <w:rFonts w:ascii="Arial" w:hAnsi="Arial" w:cs="Arial"/>
          <w:b/>
          <w:bCs/>
          <w:sz w:val="22"/>
          <w:szCs w:val="22"/>
        </w:rPr>
        <w:t>„Regeneracja 4 studni głębinowych na UW Granica</w:t>
      </w:r>
      <w:r w:rsidRPr="00B444E6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2B3CB35D" w14:textId="77777777" w:rsidR="00947BDB" w:rsidRPr="00C165DE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B9BCD8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3A8E7DF1" w14:textId="77777777" w:rsidR="00947BDB" w:rsidRDefault="00947BDB" w:rsidP="00947BD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0782475E" w14:textId="211F6501" w:rsidR="00947BDB" w:rsidRPr="00DA3A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Pr="00BA7D71">
        <w:rPr>
          <w:rFonts w:ascii="Arial" w:hAnsi="Arial" w:cs="Arial"/>
          <w:sz w:val="22"/>
          <w:szCs w:val="22"/>
        </w:rPr>
        <w:t>Regeneracja 4 studni głębinowych na UW Granica”,</w:t>
      </w:r>
      <w:r w:rsidRPr="00BA7D71">
        <w:rPr>
          <w:rFonts w:ascii="Arial" w:hAnsi="Arial" w:cs="Arial"/>
          <w:iCs/>
          <w:sz w:val="22"/>
          <w:szCs w:val="22"/>
        </w:rPr>
        <w:t xml:space="preserve"> </w:t>
      </w:r>
      <w:r w:rsidRPr="00BA7D71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 w:rsidR="003733B1"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firmę </w:t>
      </w:r>
      <w:r>
        <w:rPr>
          <w:rFonts w:ascii="Arial" w:hAnsi="Arial" w:cs="Arial"/>
          <w:sz w:val="22"/>
          <w:szCs w:val="22"/>
        </w:rPr>
        <w:t xml:space="preserve">Zakład Studniarski, Kazimierz </w:t>
      </w:r>
      <w:proofErr w:type="spellStart"/>
      <w:r>
        <w:rPr>
          <w:rFonts w:ascii="Arial" w:hAnsi="Arial" w:cs="Arial"/>
          <w:sz w:val="22"/>
          <w:szCs w:val="22"/>
        </w:rPr>
        <w:t>Mikołejko</w:t>
      </w:r>
      <w:proofErr w:type="spellEnd"/>
      <w:r>
        <w:rPr>
          <w:rFonts w:ascii="Arial" w:hAnsi="Arial" w:cs="Arial"/>
          <w:sz w:val="22"/>
          <w:szCs w:val="22"/>
        </w:rPr>
        <w:t>, 54-613 Wrocław, ul. Krzemieniecka 105.</w:t>
      </w:r>
    </w:p>
    <w:p w14:paraId="2BF89932" w14:textId="77777777" w:rsidR="00947BDB" w:rsidRPr="008554A7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B19E7E8" w14:textId="2F7C2A11" w:rsidR="00947BDB" w:rsidRDefault="00947BDB" w:rsidP="00947BDB">
      <w:pPr>
        <w:rPr>
          <w:rFonts w:ascii="Arial" w:hAnsi="Arial" w:cs="Arial"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 w:rsidR="003733B1">
        <w:rPr>
          <w:rFonts w:ascii="Arial" w:hAnsi="Arial" w:cs="Arial"/>
          <w:sz w:val="22"/>
          <w:szCs w:val="22"/>
        </w:rPr>
        <w:t>84 562,50 zł</w:t>
      </w:r>
    </w:p>
    <w:p w14:paraId="2BE299D5" w14:textId="77777777" w:rsidR="00947BDB" w:rsidRPr="00F313ED" w:rsidRDefault="00947BDB" w:rsidP="00947BDB">
      <w:pPr>
        <w:rPr>
          <w:rFonts w:ascii="Arial" w:hAnsi="Arial" w:cs="Arial"/>
          <w:color w:val="000000"/>
        </w:rPr>
      </w:pPr>
    </w:p>
    <w:p w14:paraId="2F343F3F" w14:textId="77777777" w:rsidR="00947BDB" w:rsidRPr="00301CC7" w:rsidRDefault="00947BDB" w:rsidP="00947BD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026B1694" w14:textId="77777777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614DD234" w14:textId="77777777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5D9693BD" w14:textId="0CFD419B" w:rsidR="003733B1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3733B1">
        <w:rPr>
          <w:rFonts w:ascii="Arial" w:hAnsi="Arial" w:cs="Arial"/>
          <w:sz w:val="22"/>
          <w:szCs w:val="22"/>
        </w:rPr>
        <w:t>trz</w:t>
      </w:r>
      <w:r>
        <w:rPr>
          <w:rFonts w:ascii="Arial" w:hAnsi="Arial" w:cs="Arial"/>
          <w:sz w:val="22"/>
          <w:szCs w:val="22"/>
        </w:rPr>
        <w:t xml:space="preserve">y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>,</w:t>
      </w:r>
    </w:p>
    <w:p w14:paraId="0B2FB896" w14:textId="17B26550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został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3733B1">
        <w:rPr>
          <w:rFonts w:ascii="Arial" w:hAnsi="Arial" w:cs="Arial"/>
          <w:sz w:val="22"/>
          <w:szCs w:val="22"/>
        </w:rPr>
        <w:t>dwie</w:t>
      </w:r>
      <w:r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40C8FCD4" w14:textId="6AF90962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został</w:t>
      </w:r>
      <w:r w:rsidR="003733B1">
        <w:rPr>
          <w:rFonts w:ascii="Arial" w:hAnsi="Arial" w:cs="Arial"/>
          <w:sz w:val="22"/>
          <w:szCs w:val="22"/>
        </w:rPr>
        <w:t>o</w:t>
      </w:r>
      <w:r w:rsidRPr="001C43F9">
        <w:rPr>
          <w:rFonts w:ascii="Arial" w:hAnsi="Arial" w:cs="Arial"/>
          <w:sz w:val="22"/>
          <w:szCs w:val="22"/>
        </w:rPr>
        <w:t xml:space="preserve"> wykluczony</w:t>
      </w:r>
      <w:r w:rsidR="003733B1">
        <w:rPr>
          <w:rFonts w:ascii="Arial" w:hAnsi="Arial" w:cs="Arial"/>
          <w:sz w:val="22"/>
          <w:szCs w:val="22"/>
        </w:rPr>
        <w:t>ch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3733B1">
        <w:rPr>
          <w:rFonts w:ascii="Arial" w:hAnsi="Arial" w:cs="Arial"/>
          <w:sz w:val="22"/>
          <w:szCs w:val="22"/>
        </w:rPr>
        <w:t>dwóch</w:t>
      </w:r>
      <w:r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Wykonawc</w:t>
      </w:r>
      <w:r w:rsidR="003733B1">
        <w:rPr>
          <w:rFonts w:ascii="Arial" w:hAnsi="Arial" w:cs="Arial"/>
          <w:sz w:val="22"/>
          <w:szCs w:val="22"/>
        </w:rPr>
        <w:t>ów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7998280B" w14:textId="77777777" w:rsidR="00947BDB" w:rsidRPr="00F313ED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234EED36" w14:textId="77777777" w:rsidR="00947BDB" w:rsidRPr="00DA3AF9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4C891B4A" w14:textId="1E47CCB2" w:rsidR="00947BDB" w:rsidRPr="00DA3AF9" w:rsidRDefault="00947BDB" w:rsidP="00947BDB">
      <w:pPr>
        <w:jc w:val="both"/>
        <w:rPr>
          <w:rFonts w:ascii="Arial" w:hAnsi="Arial" w:cs="Arial"/>
          <w:sz w:val="22"/>
          <w:szCs w:val="22"/>
          <w:u w:val="single"/>
        </w:rPr>
      </w:pPr>
      <w:r w:rsidRPr="00DA3AF9">
        <w:rPr>
          <w:rFonts w:ascii="Arial" w:hAnsi="Arial" w:cs="Arial"/>
          <w:sz w:val="22"/>
          <w:szCs w:val="22"/>
          <w:u w:val="single"/>
        </w:rPr>
        <w:t xml:space="preserve">Oferta nr </w:t>
      </w:r>
      <w:r w:rsidR="003733B1">
        <w:rPr>
          <w:rFonts w:ascii="Arial" w:hAnsi="Arial" w:cs="Arial"/>
          <w:sz w:val="22"/>
          <w:szCs w:val="22"/>
          <w:u w:val="single"/>
        </w:rPr>
        <w:t>1</w:t>
      </w:r>
    </w:p>
    <w:p w14:paraId="56907D5B" w14:textId="77777777" w:rsidR="003733B1" w:rsidRDefault="003733B1" w:rsidP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Zakład Studniarski </w:t>
      </w:r>
    </w:p>
    <w:p w14:paraId="0025FEDA" w14:textId="77777777" w:rsidR="003733B1" w:rsidRDefault="003733B1" w:rsidP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Kazimierz </w:t>
      </w:r>
      <w:proofErr w:type="spellStart"/>
      <w:r>
        <w:rPr>
          <w:rFonts w:ascii="Arial" w:hAnsi="Arial" w:cs="Arial"/>
          <w:sz w:val="22"/>
          <w:szCs w:val="22"/>
        </w:rPr>
        <w:t>Mikołejko</w:t>
      </w:r>
      <w:proofErr w:type="spellEnd"/>
    </w:p>
    <w:p w14:paraId="4CAEAF29" w14:textId="77777777" w:rsidR="003733B1" w:rsidRDefault="003733B1" w:rsidP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Krzemieniecka 105</w:t>
      </w:r>
    </w:p>
    <w:p w14:paraId="64829A0D" w14:textId="77777777" w:rsidR="003733B1" w:rsidRDefault="003733B1" w:rsidP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54-613 Wrocław</w:t>
      </w:r>
    </w:p>
    <w:p w14:paraId="015CCB01" w14:textId="77777777" w:rsidR="003733B1" w:rsidRDefault="003733B1" w:rsidP="003733B1">
      <w:pPr>
        <w:rPr>
          <w:rFonts w:ascii="Arial" w:hAnsi="Arial" w:cs="Arial"/>
          <w:sz w:val="22"/>
          <w:szCs w:val="22"/>
        </w:rPr>
      </w:pPr>
    </w:p>
    <w:p w14:paraId="5FE49684" w14:textId="77777777" w:rsidR="003733B1" w:rsidRDefault="003733B1" w:rsidP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84 562,50 zł</w:t>
      </w:r>
    </w:p>
    <w:p w14:paraId="0D3A4392" w14:textId="77777777" w:rsidR="00947BDB" w:rsidRPr="00F313ED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Pr="00F313ED">
        <w:rPr>
          <w:rFonts w:ascii="Arial" w:hAnsi="Arial" w:cs="Arial"/>
          <w:sz w:val="22"/>
          <w:szCs w:val="22"/>
        </w:rPr>
        <w:t>siwz</w:t>
      </w:r>
      <w:proofErr w:type="spellEnd"/>
      <w:r w:rsidRPr="00F313ED">
        <w:rPr>
          <w:rFonts w:ascii="Arial" w:hAnsi="Arial" w:cs="Arial"/>
          <w:sz w:val="22"/>
          <w:szCs w:val="22"/>
        </w:rPr>
        <w:t xml:space="preserve"> tj. cena brutto – </w:t>
      </w:r>
      <w:r>
        <w:rPr>
          <w:rFonts w:ascii="Arial" w:hAnsi="Arial" w:cs="Arial"/>
          <w:sz w:val="22"/>
          <w:szCs w:val="22"/>
        </w:rPr>
        <w:t>100,00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0F3EE06E" w14:textId="77777777" w:rsidR="00947BDB" w:rsidRDefault="00947BDB" w:rsidP="00947BDB">
      <w:pPr>
        <w:rPr>
          <w:rFonts w:ascii="Arial" w:hAnsi="Arial" w:cs="Arial"/>
          <w:sz w:val="22"/>
          <w:szCs w:val="22"/>
        </w:rPr>
      </w:pPr>
    </w:p>
    <w:p w14:paraId="585B0B85" w14:textId="77777777" w:rsidR="003733B1" w:rsidRDefault="003733B1" w:rsidP="003733B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2</w:t>
      </w:r>
    </w:p>
    <w:p w14:paraId="37D5E2CE" w14:textId="77777777" w:rsidR="003733B1" w:rsidRDefault="003733B1" w:rsidP="003733B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Radical</w:t>
      </w:r>
      <w:proofErr w:type="spellEnd"/>
      <w:r>
        <w:rPr>
          <w:rFonts w:ascii="Arial" w:hAnsi="Arial" w:cs="Arial"/>
          <w:sz w:val="22"/>
          <w:szCs w:val="22"/>
        </w:rPr>
        <w:t xml:space="preserve"> System Sp. z o.o.</w:t>
      </w:r>
    </w:p>
    <w:p w14:paraId="236ACB7C" w14:textId="77777777" w:rsidR="003733B1" w:rsidRDefault="003733B1" w:rsidP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Sienna 72A lok.1602</w:t>
      </w:r>
    </w:p>
    <w:p w14:paraId="530D14EF" w14:textId="77777777" w:rsidR="003733B1" w:rsidRDefault="003733B1" w:rsidP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00-833 Warszawa</w:t>
      </w:r>
    </w:p>
    <w:p w14:paraId="37E8FA34" w14:textId="77777777" w:rsidR="003733B1" w:rsidRDefault="003733B1" w:rsidP="003733B1">
      <w:pPr>
        <w:rPr>
          <w:rFonts w:ascii="Arial" w:hAnsi="Arial" w:cs="Arial"/>
          <w:sz w:val="22"/>
          <w:szCs w:val="22"/>
        </w:rPr>
      </w:pPr>
    </w:p>
    <w:p w14:paraId="7FD36D83" w14:textId="77777777" w:rsidR="003733B1" w:rsidRPr="006D3F75" w:rsidRDefault="003733B1" w:rsidP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89 038,47 zł</w:t>
      </w:r>
    </w:p>
    <w:p w14:paraId="35D67D30" w14:textId="77777777" w:rsidR="00181EF7" w:rsidRDefault="00181EF7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EF2242" w14:textId="77777777" w:rsidR="00181EF7" w:rsidRDefault="00181EF7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E9AB45" w14:textId="008D6F30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na podstawie § 9 ust. 2 pkt. 2 </w:t>
      </w:r>
      <w:r w:rsidRPr="00B444E6">
        <w:rPr>
          <w:rFonts w:ascii="Arial" w:hAnsi="Arial" w:cs="Arial"/>
          <w:sz w:val="22"/>
          <w:szCs w:val="22"/>
        </w:rPr>
        <w:t>„Regulamin</w:t>
      </w:r>
      <w:r>
        <w:rPr>
          <w:rFonts w:ascii="Arial" w:hAnsi="Arial" w:cs="Arial"/>
          <w:sz w:val="22"/>
          <w:szCs w:val="22"/>
        </w:rPr>
        <w:t>u</w:t>
      </w:r>
      <w:r w:rsidRPr="00B444E6">
        <w:rPr>
          <w:rFonts w:ascii="Arial" w:hAnsi="Arial" w:cs="Arial"/>
          <w:sz w:val="22"/>
          <w:szCs w:val="22"/>
        </w:rPr>
        <w:t xml:space="preserve"> Wewnętrzn</w:t>
      </w:r>
      <w:r>
        <w:rPr>
          <w:rFonts w:ascii="Arial" w:hAnsi="Arial" w:cs="Arial"/>
          <w:sz w:val="22"/>
          <w:szCs w:val="22"/>
        </w:rPr>
        <w:t>ego</w:t>
      </w:r>
      <w:r w:rsidRPr="00B444E6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 </w:t>
      </w:r>
      <w:r w:rsidRPr="00B444E6">
        <w:rPr>
          <w:rFonts w:ascii="Arial" w:hAnsi="Arial" w:cs="Arial"/>
          <w:sz w:val="22"/>
          <w:szCs w:val="22"/>
        </w:rPr>
        <w:t>sprawie zasad, form i trybu udzielania zamówień na wykonanie robót budowlanych, dostaw i usług”</w:t>
      </w:r>
      <w:r>
        <w:rPr>
          <w:rFonts w:ascii="Arial" w:hAnsi="Arial" w:cs="Arial"/>
          <w:sz w:val="22"/>
          <w:szCs w:val="22"/>
        </w:rPr>
        <w:t>, został  wykluczony z prowadzonego postępowania. Zgodnie z zapisami § 13 ust. 1 pkt 5 oferta Wykonawcy została odrzucona.</w:t>
      </w:r>
    </w:p>
    <w:p w14:paraId="615C3DEC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7BB08495" w14:textId="77777777" w:rsidR="003733B1" w:rsidRDefault="003733B1" w:rsidP="003733B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3</w:t>
      </w:r>
    </w:p>
    <w:p w14:paraId="3DDB4D80" w14:textId="77777777" w:rsidR="003733B1" w:rsidRDefault="003733B1" w:rsidP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Spółdzielnia Socjalna „Studnie”</w:t>
      </w:r>
    </w:p>
    <w:p w14:paraId="21390DA1" w14:textId="77777777" w:rsidR="003733B1" w:rsidRDefault="003733B1" w:rsidP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Kaława 68A</w:t>
      </w:r>
    </w:p>
    <w:p w14:paraId="24CCA312" w14:textId="77777777" w:rsidR="003733B1" w:rsidRDefault="003733B1" w:rsidP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66-300 Międzyrzecz</w:t>
      </w:r>
    </w:p>
    <w:p w14:paraId="5998AB40" w14:textId="77777777" w:rsidR="003733B1" w:rsidRDefault="003733B1" w:rsidP="003733B1">
      <w:pPr>
        <w:rPr>
          <w:rFonts w:ascii="Arial" w:hAnsi="Arial" w:cs="Arial"/>
          <w:sz w:val="22"/>
          <w:szCs w:val="22"/>
        </w:rPr>
      </w:pPr>
    </w:p>
    <w:p w14:paraId="50EE9B8D" w14:textId="77777777" w:rsidR="003733B1" w:rsidRDefault="003733B1" w:rsidP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91 000,00 zł</w:t>
      </w:r>
    </w:p>
    <w:p w14:paraId="5B97A9AC" w14:textId="77777777" w:rsidR="003733B1" w:rsidRDefault="003733B1" w:rsidP="003733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na podstawie § 9 ust. 2 pkt. 2 </w:t>
      </w:r>
      <w:r w:rsidRPr="00B444E6">
        <w:rPr>
          <w:rFonts w:ascii="Arial" w:hAnsi="Arial" w:cs="Arial"/>
          <w:sz w:val="22"/>
          <w:szCs w:val="22"/>
        </w:rPr>
        <w:t>„Regulamin</w:t>
      </w:r>
      <w:r>
        <w:rPr>
          <w:rFonts w:ascii="Arial" w:hAnsi="Arial" w:cs="Arial"/>
          <w:sz w:val="22"/>
          <w:szCs w:val="22"/>
        </w:rPr>
        <w:t>u</w:t>
      </w:r>
      <w:r w:rsidRPr="00B444E6">
        <w:rPr>
          <w:rFonts w:ascii="Arial" w:hAnsi="Arial" w:cs="Arial"/>
          <w:sz w:val="22"/>
          <w:szCs w:val="22"/>
        </w:rPr>
        <w:t xml:space="preserve"> Wewnętrzn</w:t>
      </w:r>
      <w:r>
        <w:rPr>
          <w:rFonts w:ascii="Arial" w:hAnsi="Arial" w:cs="Arial"/>
          <w:sz w:val="22"/>
          <w:szCs w:val="22"/>
        </w:rPr>
        <w:t>ego</w:t>
      </w:r>
      <w:r w:rsidRPr="00B444E6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 </w:t>
      </w:r>
      <w:r w:rsidRPr="00B444E6">
        <w:rPr>
          <w:rFonts w:ascii="Arial" w:hAnsi="Arial" w:cs="Arial"/>
          <w:sz w:val="22"/>
          <w:szCs w:val="22"/>
        </w:rPr>
        <w:t>sprawie zasad, form i trybu udzielania zamówień na wykonanie robót budowlanych, dostaw i usług”</w:t>
      </w:r>
      <w:r>
        <w:rPr>
          <w:rFonts w:ascii="Arial" w:hAnsi="Arial" w:cs="Arial"/>
          <w:sz w:val="22"/>
          <w:szCs w:val="22"/>
        </w:rPr>
        <w:t>, został  wykluczony z prowadzonego postępowania. Zgodnie z zapisami § 13 ust. 1 pkt 5 oferta Wykonawcy została odrzucona.</w:t>
      </w:r>
    </w:p>
    <w:p w14:paraId="46CC6BC3" w14:textId="77777777" w:rsidR="00947BDB" w:rsidRDefault="00947BDB" w:rsidP="00947BDB">
      <w:pPr>
        <w:spacing w:line="259" w:lineRule="auto"/>
        <w:rPr>
          <w:rFonts w:ascii="Arial" w:hAnsi="Arial" w:cs="Arial"/>
          <w:sz w:val="22"/>
          <w:szCs w:val="22"/>
        </w:rPr>
      </w:pPr>
    </w:p>
    <w:p w14:paraId="2B4EF4AD" w14:textId="77777777" w:rsidR="00947BDB" w:rsidRDefault="00947BDB" w:rsidP="00947BDB">
      <w:pPr>
        <w:spacing w:line="259" w:lineRule="auto"/>
        <w:rPr>
          <w:rFonts w:ascii="Arial" w:hAnsi="Arial" w:cs="Arial"/>
          <w:sz w:val="22"/>
          <w:szCs w:val="22"/>
        </w:rPr>
      </w:pPr>
    </w:p>
    <w:p w14:paraId="0F0D6CB7" w14:textId="77777777" w:rsidR="00947BDB" w:rsidRDefault="00947BDB" w:rsidP="00947BDB">
      <w:pPr>
        <w:spacing w:line="259" w:lineRule="auto"/>
        <w:rPr>
          <w:rFonts w:ascii="Arial" w:hAnsi="Arial" w:cs="Arial"/>
          <w:sz w:val="22"/>
          <w:szCs w:val="22"/>
        </w:rPr>
      </w:pPr>
    </w:p>
    <w:p w14:paraId="1110501F" w14:textId="77777777" w:rsidR="00947BDB" w:rsidRDefault="00947BDB" w:rsidP="00947BDB">
      <w:pPr>
        <w:spacing w:line="259" w:lineRule="auto"/>
        <w:rPr>
          <w:rFonts w:ascii="Arial" w:hAnsi="Arial" w:cs="Arial"/>
          <w:sz w:val="22"/>
          <w:szCs w:val="22"/>
        </w:rPr>
      </w:pPr>
    </w:p>
    <w:p w14:paraId="39DE6C1C" w14:textId="77777777" w:rsidR="00947BDB" w:rsidRDefault="00947BDB" w:rsidP="00947BDB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24E64684" w14:textId="77777777" w:rsidR="00947BDB" w:rsidRDefault="00947BDB" w:rsidP="00947BDB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312BEF59" w14:textId="77777777" w:rsidR="00947BDB" w:rsidRDefault="00947BDB" w:rsidP="00947BDB">
      <w:pPr>
        <w:spacing w:line="259" w:lineRule="auto"/>
        <w:jc w:val="right"/>
      </w:pPr>
      <w:r>
        <w:t>Dyrektor Naczelny</w:t>
      </w:r>
      <w:r>
        <w:br/>
        <w:t>mgr inż. Małgorzata Bogdał</w:t>
      </w:r>
    </w:p>
    <w:p w14:paraId="7D8A086A" w14:textId="77777777" w:rsidR="00947BDB" w:rsidRDefault="00947BDB" w:rsidP="00947BDB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3371B79B" w14:textId="77777777" w:rsidR="00947BDB" w:rsidRDefault="00947BDB" w:rsidP="00947BDB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bookmarkEnd w:id="1"/>
    <w:p w14:paraId="41A2386A" w14:textId="77777777" w:rsidR="00081169" w:rsidRDefault="00081169"/>
    <w:sectPr w:rsidR="00081169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C946" w14:textId="77777777" w:rsidR="00D70C0A" w:rsidRDefault="00D70C0A" w:rsidP="00D70C0A">
      <w:r>
        <w:separator/>
      </w:r>
    </w:p>
  </w:endnote>
  <w:endnote w:type="continuationSeparator" w:id="0">
    <w:p w14:paraId="16733E08" w14:textId="77777777" w:rsidR="00D70C0A" w:rsidRDefault="00D70C0A" w:rsidP="00D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45F8863F" w14:textId="5AAFDE1C" w:rsidR="00F31667" w:rsidRPr="003733B1" w:rsidRDefault="003F4E89" w:rsidP="00DA5689">
        <w:pPr>
          <w:pStyle w:val="Stopka"/>
          <w:rPr>
            <w:rFonts w:ascii="Arial" w:hAnsi="Arial" w:cs="Arial"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18F431C2" wp14:editId="6B25922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6538F90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1B63CDBD" wp14:editId="5ED885B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03C64E9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338F2802" wp14:editId="15FE9CB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EA121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3CFA120" wp14:editId="2F6537B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6974DF9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3733B1" w:rsidRPr="003733B1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-569351236"/>
            <w:docPartObj>
              <w:docPartGallery w:val="Page Numbers (Bottom of Page)"/>
              <w:docPartUnique/>
            </w:docPartObj>
          </w:sdtPr>
          <w:sdtContent>
            <w:r w:rsidR="003733B1" w:rsidRPr="00C52EA5">
              <w:rPr>
                <w:rFonts w:ascii="Arial" w:eastAsiaTheme="majorEastAsia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 w:val="28"/>
                  <w:szCs w:val="28"/>
                </w:rPr>
                <w:id w:val="-372311170"/>
                <w:docPartObj>
                  <w:docPartGallery w:val="Page Numbers (Bottom of Page)"/>
                  <w:docPartUnique/>
                </w:docPartObj>
              </w:sdtPr>
              <w:sdtContent>
                <w:r w:rsidR="003733B1" w:rsidRPr="001060AA">
                  <w:rPr>
                    <w:rFonts w:ascii="Arial" w:eastAsiaTheme="majorEastAsia" w:hAnsi="Arial" w:cs="Arial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Arial" w:eastAsiaTheme="majorEastAsia" w:hAnsi="Arial" w:cs="Arial"/>
                      <w:sz w:val="28"/>
                      <w:szCs w:val="28"/>
                    </w:rPr>
                    <w:id w:val="-1545898781"/>
                    <w:docPartObj>
                      <w:docPartGallery w:val="Page Numbers (Bottom of Page)"/>
                      <w:docPartUnique/>
                    </w:docPartObj>
                  </w:sdtPr>
                  <w:sdtContent>
                    <w:r w:rsidR="003733B1" w:rsidRPr="00497165">
                      <w:rPr>
                        <w:rFonts w:ascii="Arial" w:eastAsiaTheme="majorEastAsia" w:hAnsi="Arial" w:cs="Arial"/>
                        <w:sz w:val="28"/>
                        <w:szCs w:val="28"/>
                      </w:rPr>
                      <w:t xml:space="preserve"> </w:t>
                    </w:r>
                    <w:sdt>
                      <w:sdtPr>
                        <w:rPr>
                          <w:rFonts w:ascii="Arial" w:eastAsiaTheme="majorEastAsia" w:hAnsi="Arial" w:cs="Arial"/>
                          <w:sz w:val="28"/>
                          <w:szCs w:val="28"/>
                        </w:rPr>
                        <w:id w:val="-542895506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 w:rsidR="003733B1" w:rsidRPr="006D3F7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Znak sprawy : 13/2023/</w:t>
                        </w:r>
                        <w:proofErr w:type="spellStart"/>
                        <w:r w:rsidR="003733B1" w:rsidRPr="006D3F7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KSz</w:t>
                        </w:r>
                        <w:proofErr w:type="spellEnd"/>
                        <w:r w:rsidR="003733B1" w:rsidRPr="006D3F7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                                                   Regeneracja 5 studni głębinowych na UW „</w:t>
                        </w:r>
                        <w:proofErr w:type="spellStart"/>
                        <w:r w:rsidR="003733B1" w:rsidRPr="006D3F7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Wydrzany</w:t>
                        </w:r>
                        <w:proofErr w:type="spellEnd"/>
                        <w:r w:rsidR="003733B1" w:rsidRPr="006D3F7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”</w:t>
                        </w:r>
                      </w:sdtContent>
                    </w:sdt>
                  </w:sdtContent>
                </w:sdt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7405" w14:textId="77777777" w:rsidR="00D70C0A" w:rsidRDefault="00D70C0A" w:rsidP="00D70C0A">
      <w:r>
        <w:separator/>
      </w:r>
    </w:p>
  </w:footnote>
  <w:footnote w:type="continuationSeparator" w:id="0">
    <w:p w14:paraId="448A50F6" w14:textId="77777777" w:rsidR="00D70C0A" w:rsidRDefault="00D70C0A" w:rsidP="00D7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7AC5" w14:textId="77777777" w:rsidR="00C03D02" w:rsidRPr="00AE6EB4" w:rsidRDefault="003F4E89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3F40446" wp14:editId="6354B5C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07B99A8" w14:textId="77777777" w:rsidR="00C03D02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0C27D74" w14:textId="77777777" w:rsidR="00C03D02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0538031" w14:textId="77777777" w:rsidR="00C03D02" w:rsidRPr="00AE6EB4" w:rsidRDefault="00181EF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69A25A" w14:textId="77777777" w:rsidR="00C03D02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5864CA1" w14:textId="77777777" w:rsidR="00C03D02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C36B917" w14:textId="46F5F7D5" w:rsidR="00C03D02" w:rsidRPr="003B58EC" w:rsidRDefault="003F4E89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DECDB" wp14:editId="4E04606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9F779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3733B1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3733B1">
      <w:rPr>
        <w:rFonts w:ascii="Arial" w:hAnsi="Arial" w:cs="Arial"/>
        <w:b/>
        <w:sz w:val="14"/>
        <w:szCs w:val="14"/>
      </w:rPr>
      <w:t>700</w:t>
    </w:r>
    <w:r>
      <w:rPr>
        <w:rFonts w:ascii="Arial" w:hAnsi="Arial" w:cs="Arial"/>
        <w:b/>
        <w:sz w:val="14"/>
        <w:szCs w:val="14"/>
      </w:rPr>
      <w:t xml:space="preserve"> </w:t>
    </w:r>
    <w:r w:rsidR="003733B1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B"/>
    <w:rsid w:val="00081169"/>
    <w:rsid w:val="00181EF7"/>
    <w:rsid w:val="003733B1"/>
    <w:rsid w:val="003F4E89"/>
    <w:rsid w:val="00550EA7"/>
    <w:rsid w:val="00947BDB"/>
    <w:rsid w:val="00C440FE"/>
    <w:rsid w:val="00D7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8F4B"/>
  <w15:chartTrackingRefBased/>
  <w15:docId w15:val="{3AFABDB2-F0A6-4ABB-BA82-76FE93F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dcterms:created xsi:type="dcterms:W3CDTF">2023-05-16T07:16:00Z</dcterms:created>
  <dcterms:modified xsi:type="dcterms:W3CDTF">2023-05-16T07:46:00Z</dcterms:modified>
</cp:coreProperties>
</file>